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81" w:rsidRPr="00B87DB6" w:rsidRDefault="006E2281" w:rsidP="006E2281">
      <w:pPr>
        <w:jc w:val="center"/>
        <w:rPr>
          <w:b/>
          <w:i/>
          <w:color w:val="365F91"/>
          <w:sz w:val="32"/>
          <w:szCs w:val="32"/>
        </w:rPr>
      </w:pPr>
      <w:bookmarkStart w:id="0" w:name="_GoBack"/>
      <w:bookmarkEnd w:id="0"/>
      <w:r w:rsidRPr="00B87DB6">
        <w:rPr>
          <w:b/>
          <w:i/>
          <w:color w:val="365F91"/>
          <w:sz w:val="32"/>
          <w:szCs w:val="32"/>
        </w:rPr>
        <w:t xml:space="preserve">Урок- </w:t>
      </w:r>
      <w:proofErr w:type="gramStart"/>
      <w:r w:rsidRPr="00B87DB6">
        <w:rPr>
          <w:b/>
          <w:i/>
          <w:color w:val="365F91"/>
          <w:sz w:val="32"/>
          <w:szCs w:val="32"/>
        </w:rPr>
        <w:t>путешествие  по</w:t>
      </w:r>
      <w:proofErr w:type="gramEnd"/>
      <w:r w:rsidRPr="00B87DB6">
        <w:rPr>
          <w:b/>
          <w:i/>
          <w:color w:val="365F91"/>
          <w:sz w:val="32"/>
          <w:szCs w:val="32"/>
        </w:rPr>
        <w:t xml:space="preserve"> теме:</w:t>
      </w:r>
    </w:p>
    <w:p w:rsidR="006E2281" w:rsidRPr="00B87DB6" w:rsidRDefault="006E2281" w:rsidP="006E2281">
      <w:pPr>
        <w:jc w:val="center"/>
        <w:rPr>
          <w:b/>
          <w:i/>
          <w:color w:val="365F91"/>
          <w:sz w:val="32"/>
          <w:szCs w:val="32"/>
        </w:rPr>
      </w:pPr>
      <w:r w:rsidRPr="00B87DB6">
        <w:rPr>
          <w:b/>
          <w:i/>
          <w:color w:val="365F91"/>
          <w:sz w:val="32"/>
          <w:szCs w:val="32"/>
        </w:rPr>
        <w:t>«Упрощение выражений»</w:t>
      </w:r>
    </w:p>
    <w:p w:rsidR="006E2281" w:rsidRPr="00B87DB6" w:rsidRDefault="006E2281" w:rsidP="006E2281">
      <w:pPr>
        <w:jc w:val="center"/>
        <w:rPr>
          <w:color w:val="365F91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>Цель урока</w:t>
      </w:r>
      <w:r w:rsidRPr="00B87DB6">
        <w:rPr>
          <w:color w:val="0F243E"/>
          <w:sz w:val="32"/>
          <w:szCs w:val="32"/>
        </w:rPr>
        <w:t xml:space="preserve">: Создание условий, стимулирующих развитие                                                        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 познавательного </w:t>
      </w:r>
      <w:proofErr w:type="gramStart"/>
      <w:r w:rsidRPr="00B87DB6">
        <w:rPr>
          <w:color w:val="0F243E"/>
          <w:sz w:val="32"/>
          <w:szCs w:val="32"/>
        </w:rPr>
        <w:t>интереса  учащихся</w:t>
      </w:r>
      <w:proofErr w:type="gramEnd"/>
      <w:r w:rsidRPr="00B87DB6">
        <w:rPr>
          <w:color w:val="0F243E"/>
          <w:sz w:val="32"/>
          <w:szCs w:val="32"/>
        </w:rPr>
        <w:t xml:space="preserve"> к данной теме и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 предмету в целом.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 xml:space="preserve"> Задачи</w:t>
      </w:r>
      <w:r w:rsidRPr="00B87DB6">
        <w:rPr>
          <w:color w:val="0F243E"/>
          <w:sz w:val="32"/>
          <w:szCs w:val="32"/>
        </w:rPr>
        <w:t>:</w:t>
      </w:r>
    </w:p>
    <w:p w:rsidR="006E2281" w:rsidRPr="00B87DB6" w:rsidRDefault="006E2281" w:rsidP="006E2281">
      <w:pPr>
        <w:rPr>
          <w:i/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</w:t>
      </w:r>
      <w:r w:rsidRPr="00B87DB6">
        <w:rPr>
          <w:i/>
          <w:color w:val="0F243E"/>
          <w:sz w:val="32"/>
          <w:szCs w:val="32"/>
        </w:rPr>
        <w:t xml:space="preserve">Учебная:             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i/>
          <w:color w:val="0F243E"/>
          <w:sz w:val="32"/>
          <w:szCs w:val="32"/>
        </w:rPr>
        <w:t xml:space="preserve">                    </w:t>
      </w:r>
      <w:r w:rsidRPr="00B87DB6">
        <w:rPr>
          <w:color w:val="0F243E"/>
          <w:sz w:val="32"/>
          <w:szCs w:val="32"/>
        </w:rPr>
        <w:t xml:space="preserve">совершенствовать навыки решения упражнений     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по теме: «Упрощение выражений».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</w:t>
      </w:r>
      <w:r w:rsidRPr="00B87DB6">
        <w:rPr>
          <w:i/>
          <w:color w:val="0F243E"/>
          <w:sz w:val="32"/>
          <w:szCs w:val="32"/>
        </w:rPr>
        <w:t>Развивающая:</w:t>
      </w:r>
      <w:r w:rsidRPr="00B87DB6">
        <w:rPr>
          <w:color w:val="0F243E"/>
          <w:sz w:val="32"/>
          <w:szCs w:val="32"/>
        </w:rPr>
        <w:t xml:space="preserve">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развитие мышления, памяти, внимания.</w:t>
      </w:r>
    </w:p>
    <w:p w:rsidR="006E2281" w:rsidRPr="00B87DB6" w:rsidRDefault="006E2281" w:rsidP="006E2281">
      <w:pPr>
        <w:rPr>
          <w:i/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</w:t>
      </w:r>
      <w:r w:rsidRPr="00B87DB6">
        <w:rPr>
          <w:i/>
          <w:color w:val="0F243E"/>
          <w:sz w:val="32"/>
          <w:szCs w:val="32"/>
        </w:rPr>
        <w:t>Воспитательная: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i/>
          <w:color w:val="0F243E"/>
          <w:sz w:val="32"/>
          <w:szCs w:val="32"/>
        </w:rPr>
        <w:t xml:space="preserve">                   </w:t>
      </w:r>
      <w:r w:rsidRPr="00B87DB6">
        <w:rPr>
          <w:color w:val="0F243E"/>
          <w:sz w:val="32"/>
          <w:szCs w:val="32"/>
        </w:rPr>
        <w:t xml:space="preserve"> воспитание у детей коллективизма,           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самостоятельности, ответственности за себя и                     </w:t>
      </w:r>
      <w:r w:rsidRPr="00B87DB6">
        <w:rPr>
          <w:i/>
          <w:color w:val="0F243E"/>
          <w:sz w:val="32"/>
          <w:szCs w:val="32"/>
        </w:rPr>
        <w:t xml:space="preserve">         </w:t>
      </w:r>
      <w:r w:rsidRPr="00B87DB6">
        <w:rPr>
          <w:color w:val="0F243E"/>
          <w:sz w:val="32"/>
          <w:szCs w:val="32"/>
        </w:rPr>
        <w:t xml:space="preserve">  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i/>
          <w:color w:val="0F243E"/>
          <w:sz w:val="32"/>
          <w:szCs w:val="32"/>
        </w:rPr>
        <w:t xml:space="preserve">                    </w:t>
      </w:r>
      <w:r w:rsidRPr="00B87DB6">
        <w:rPr>
          <w:color w:val="0F243E"/>
          <w:sz w:val="32"/>
          <w:szCs w:val="32"/>
        </w:rPr>
        <w:t>товарищей.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 xml:space="preserve">Тип урока: </w:t>
      </w:r>
      <w:r w:rsidRPr="00B87DB6">
        <w:rPr>
          <w:color w:val="0F243E"/>
          <w:sz w:val="32"/>
          <w:szCs w:val="32"/>
        </w:rPr>
        <w:t>обобщения и систематизации знаний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>Форма урока</w:t>
      </w:r>
      <w:r w:rsidRPr="00B87DB6">
        <w:rPr>
          <w:color w:val="0F243E"/>
          <w:sz w:val="32"/>
          <w:szCs w:val="32"/>
        </w:rPr>
        <w:t>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игра- путешествие</w:t>
      </w:r>
    </w:p>
    <w:p w:rsidR="006E2281" w:rsidRPr="00B87DB6" w:rsidRDefault="006E2281" w:rsidP="006E2281">
      <w:pPr>
        <w:rPr>
          <w:b/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>Оборудование</w:t>
      </w:r>
      <w:r w:rsidRPr="00B87DB6">
        <w:rPr>
          <w:b/>
          <w:color w:val="0F243E"/>
          <w:sz w:val="32"/>
          <w:szCs w:val="32"/>
        </w:rPr>
        <w:t>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1.Карточки с заданиями.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2.Плакат с изображением корабля.</w:t>
      </w:r>
    </w:p>
    <w:p w:rsidR="006E2281" w:rsidRPr="00B87DB6" w:rsidRDefault="006E2281" w:rsidP="006E2281">
      <w:pPr>
        <w:rPr>
          <w:i/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3.Глобус.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b/>
          <w:color w:val="0F243E"/>
          <w:sz w:val="32"/>
          <w:szCs w:val="32"/>
        </w:rPr>
        <w:t xml:space="preserve">                    </w:t>
      </w:r>
      <w:r w:rsidRPr="00B87DB6">
        <w:rPr>
          <w:color w:val="0F243E"/>
          <w:sz w:val="32"/>
          <w:szCs w:val="32"/>
        </w:rPr>
        <w:t>4.Магнитофон.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5.Кассета.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6.Бортовые журналы. 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jc w:val="center"/>
        <w:rPr>
          <w:b/>
          <w:i/>
          <w:color w:val="365F91"/>
          <w:sz w:val="32"/>
          <w:szCs w:val="32"/>
        </w:rPr>
      </w:pPr>
      <w:r w:rsidRPr="00B87DB6">
        <w:rPr>
          <w:b/>
          <w:i/>
          <w:color w:val="365F91"/>
          <w:sz w:val="32"/>
          <w:szCs w:val="32"/>
        </w:rPr>
        <w:t>Ход урока:</w:t>
      </w:r>
    </w:p>
    <w:p w:rsidR="006E2281" w:rsidRPr="00B87DB6" w:rsidRDefault="006E2281" w:rsidP="006E2281">
      <w:pPr>
        <w:rPr>
          <w:b/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Ребята, у нас сегодня необычный день. Четыре группы наших товарищей отправляются в кругосветное путешествие. Так как всякое путешествие требует закалки, тренировки, то мы с вами проведем разминку.</w:t>
      </w:r>
    </w:p>
    <w:p w:rsidR="006E2281" w:rsidRPr="00B87DB6" w:rsidRDefault="006E2281" w:rsidP="006E2281">
      <w:pPr>
        <w:rPr>
          <w:b/>
          <w:i/>
          <w:color w:val="984806"/>
          <w:sz w:val="32"/>
          <w:szCs w:val="32"/>
        </w:rPr>
      </w:pPr>
      <w:r w:rsidRPr="00B87DB6">
        <w:rPr>
          <w:b/>
          <w:i/>
          <w:color w:val="984806"/>
          <w:sz w:val="32"/>
          <w:szCs w:val="32"/>
        </w:rPr>
        <w:t>1.Разминка (устный счет, фронтальный опрос)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1.Какие слагаемые являются подобными?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2.Назовите буквенный множитель: 17х, а </w:t>
      </w:r>
      <w:proofErr w:type="gramStart"/>
      <w:r w:rsidRPr="00B87DB6">
        <w:rPr>
          <w:color w:val="0F243E"/>
          <w:sz w:val="32"/>
          <w:szCs w:val="32"/>
        </w:rPr>
        <w:t>в ,</w:t>
      </w:r>
      <w:proofErr w:type="gramEnd"/>
      <w:r w:rsidRPr="00B87DB6">
        <w:rPr>
          <w:color w:val="0F243E"/>
          <w:sz w:val="32"/>
          <w:szCs w:val="32"/>
        </w:rPr>
        <w:t xml:space="preserve"> 6</w:t>
      </w:r>
      <w:r w:rsidRPr="00B87DB6">
        <w:rPr>
          <w:color w:val="0F243E"/>
          <w:sz w:val="32"/>
          <w:szCs w:val="32"/>
          <w:lang w:val="en-US"/>
        </w:rPr>
        <w:t>z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3.Что такое коэффициент?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4.Назовите коэффициенты выражений: 5ху, 100а, св.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5.Что значит упростить выражение?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6. Можно ли упростить выражение 100х-13у?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lastRenderedPageBreak/>
        <w:t>7. Какой закон помогает в упрощении выражений?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 Найдите значение данных выражений: 9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>13+9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>7; 27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>19-17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>19.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i/>
          <w:color w:val="984806"/>
          <w:sz w:val="32"/>
          <w:szCs w:val="32"/>
        </w:rPr>
      </w:pPr>
      <w:r w:rsidRPr="00B87DB6">
        <w:rPr>
          <w:b/>
          <w:i/>
          <w:color w:val="984806"/>
          <w:sz w:val="32"/>
          <w:szCs w:val="32"/>
        </w:rPr>
        <w:t>2.Подготовка к путешествию (тренажер)</w:t>
      </w:r>
      <w:r w:rsidRPr="00B87DB6">
        <w:rPr>
          <w:i/>
          <w:color w:val="984806"/>
          <w:sz w:val="32"/>
          <w:szCs w:val="32"/>
        </w:rPr>
        <w:t xml:space="preserve">.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Путь будет нелегким, </w:t>
      </w:r>
      <w:proofErr w:type="gramStart"/>
      <w:r w:rsidRPr="00B87DB6">
        <w:rPr>
          <w:color w:val="0F243E"/>
          <w:sz w:val="32"/>
          <w:szCs w:val="32"/>
        </w:rPr>
        <w:t>хотя  ваши</w:t>
      </w:r>
      <w:proofErr w:type="gramEnd"/>
      <w:r w:rsidRPr="00B87DB6">
        <w:rPr>
          <w:color w:val="0F243E"/>
          <w:sz w:val="32"/>
          <w:szCs w:val="32"/>
        </w:rPr>
        <w:t xml:space="preserve"> знания помогут его преодолеть.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Вы готовы отправиться в путешествие?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Сложностей не боитесь?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Ученица: Чтобы спорилось нужное дело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Чтобы в жизни не знать неудач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Мы в поход отправляемся смело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В мир загадок и сложных задач</w:t>
      </w:r>
    </w:p>
    <w:p w:rsidR="006E2281" w:rsidRPr="00B87DB6" w:rsidRDefault="006E2281" w:rsidP="00B7198C">
      <w:pPr>
        <w:ind w:left="284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Не боимся, что путь будет труден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Не беда, что идти далеко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Достижения крупные людям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Никогда не давались легко.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Очень хорошо проверим ваши знания. Ну а теперь нам нужно решить: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-На чем мы будем путешествовать?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-</w:t>
      </w:r>
      <w:proofErr w:type="gramStart"/>
      <w:r w:rsidRPr="00B87DB6">
        <w:rPr>
          <w:color w:val="0F243E"/>
          <w:sz w:val="32"/>
          <w:szCs w:val="32"/>
        </w:rPr>
        <w:t>В</w:t>
      </w:r>
      <w:proofErr w:type="gramEnd"/>
      <w:r w:rsidRPr="00B87DB6">
        <w:rPr>
          <w:color w:val="0F243E"/>
          <w:sz w:val="32"/>
          <w:szCs w:val="32"/>
        </w:rPr>
        <w:t xml:space="preserve"> какую страну отправимся путешествовать?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-Какова продолжительность нашего путешествия?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Решив все задания, записав ответы, вы составляете ключевое слово, которое поможет ответить на поставленные вопросы.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(первая группа отвечает на </w:t>
      </w:r>
      <w:proofErr w:type="gramStart"/>
      <w:r w:rsidRPr="00B87DB6">
        <w:rPr>
          <w:color w:val="0F243E"/>
          <w:sz w:val="32"/>
          <w:szCs w:val="32"/>
        </w:rPr>
        <w:t>первый  вопрос</w:t>
      </w:r>
      <w:proofErr w:type="gramEnd"/>
      <w:r w:rsidRPr="00B87DB6">
        <w:rPr>
          <w:color w:val="0F243E"/>
          <w:sz w:val="32"/>
          <w:szCs w:val="32"/>
        </w:rPr>
        <w:t>,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вторая и третья отвечает на второй,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четвертая группа отвечает на третий)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1группа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1.8х+7х+12-10                     Н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2.3у+10+2у-3                       К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3.7х+2х+10х                        Е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4.13в+4в                              Л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5.25х+3х+5х                        Б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proofErr w:type="gramStart"/>
      <w:r w:rsidRPr="00B87DB6">
        <w:rPr>
          <w:color w:val="0F243E"/>
          <w:sz w:val="32"/>
          <w:szCs w:val="32"/>
        </w:rPr>
        <w:t xml:space="preserve">6.15а 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proofErr w:type="gramEnd"/>
      <w:r w:rsidRPr="00B87DB6">
        <w:rPr>
          <w:b/>
          <w:color w:val="0F243E"/>
          <w:sz w:val="32"/>
          <w:szCs w:val="32"/>
          <w:vertAlign w:val="superscript"/>
        </w:rPr>
        <w:t xml:space="preserve"> </w:t>
      </w:r>
      <w:r w:rsidRPr="00B87DB6">
        <w:rPr>
          <w:color w:val="0F243E"/>
          <w:sz w:val="32"/>
          <w:szCs w:val="32"/>
        </w:rPr>
        <w:t>4                                А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7.12к-4к                               О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8.6а+4а-а                              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1037"/>
        <w:gridCol w:w="965"/>
        <w:gridCol w:w="932"/>
        <w:gridCol w:w="963"/>
        <w:gridCol w:w="966"/>
        <w:gridCol w:w="957"/>
        <w:gridCol w:w="966"/>
        <w:gridCol w:w="959"/>
        <w:gridCol w:w="964"/>
        <w:gridCol w:w="933"/>
      </w:tblGrid>
      <w:tr w:rsidR="006E2281" w:rsidRPr="00B87DB6" w:rsidTr="00472B7E">
        <w:tc>
          <w:tcPr>
            <w:tcW w:w="965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15х+2</w:t>
            </w:r>
          </w:p>
        </w:tc>
        <w:tc>
          <w:tcPr>
            <w:tcW w:w="965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60а</w:t>
            </w:r>
          </w:p>
        </w:tc>
        <w:tc>
          <w:tcPr>
            <w:tcW w:w="932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5у+7</w:t>
            </w:r>
          </w:p>
        </w:tc>
        <w:tc>
          <w:tcPr>
            <w:tcW w:w="966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8к</w:t>
            </w:r>
          </w:p>
        </w:tc>
        <w:tc>
          <w:tcPr>
            <w:tcW w:w="957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9а</w:t>
            </w:r>
          </w:p>
        </w:tc>
        <w:tc>
          <w:tcPr>
            <w:tcW w:w="966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60а</w:t>
            </w:r>
          </w:p>
        </w:tc>
        <w:tc>
          <w:tcPr>
            <w:tcW w:w="959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33х</w:t>
            </w:r>
          </w:p>
        </w:tc>
        <w:tc>
          <w:tcPr>
            <w:tcW w:w="964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17в</w:t>
            </w:r>
          </w:p>
        </w:tc>
        <w:tc>
          <w:tcPr>
            <w:tcW w:w="93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19х</w:t>
            </w:r>
          </w:p>
        </w:tc>
      </w:tr>
      <w:tr w:rsidR="006E2281" w:rsidRPr="00B87DB6" w:rsidTr="00472B7E">
        <w:tc>
          <w:tcPr>
            <w:tcW w:w="965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Н</w:t>
            </w:r>
          </w:p>
        </w:tc>
        <w:tc>
          <w:tcPr>
            <w:tcW w:w="965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А</w:t>
            </w:r>
          </w:p>
        </w:tc>
        <w:tc>
          <w:tcPr>
            <w:tcW w:w="932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К</w:t>
            </w:r>
          </w:p>
        </w:tc>
        <w:tc>
          <w:tcPr>
            <w:tcW w:w="966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О</w:t>
            </w:r>
          </w:p>
        </w:tc>
        <w:tc>
          <w:tcPr>
            <w:tcW w:w="957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Р</w:t>
            </w:r>
          </w:p>
        </w:tc>
        <w:tc>
          <w:tcPr>
            <w:tcW w:w="966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А</w:t>
            </w:r>
          </w:p>
        </w:tc>
        <w:tc>
          <w:tcPr>
            <w:tcW w:w="959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Б</w:t>
            </w:r>
          </w:p>
        </w:tc>
        <w:tc>
          <w:tcPr>
            <w:tcW w:w="964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Л</w:t>
            </w:r>
          </w:p>
        </w:tc>
        <w:tc>
          <w:tcPr>
            <w:tcW w:w="93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Е</w:t>
            </w:r>
          </w:p>
        </w:tc>
      </w:tr>
    </w:tbl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 группа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1.5а+15+3а-4                        П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2.35к-15к                              О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lastRenderedPageBreak/>
        <w:t>3.14х+6х-5х                          И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4.10у+2у                               Щ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5.11а 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>7                                  Н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6.12х+3х+17-2                      Е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7.17х+4х+3х                         Р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8.5с+7с- с                              У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9.3в+6в                                 Я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1066"/>
        <w:gridCol w:w="1067"/>
        <w:gridCol w:w="1058"/>
        <w:gridCol w:w="1067"/>
        <w:gridCol w:w="1083"/>
        <w:gridCol w:w="1197"/>
        <w:gridCol w:w="1068"/>
        <w:gridCol w:w="1068"/>
        <w:gridCol w:w="1032"/>
      </w:tblGrid>
      <w:tr w:rsidR="006E2281" w:rsidRPr="00B87DB6" w:rsidTr="00472B7E">
        <w:trPr>
          <w:trHeight w:val="172"/>
        </w:trPr>
        <w:tc>
          <w:tcPr>
            <w:tcW w:w="1066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11с</w:t>
            </w:r>
          </w:p>
        </w:tc>
        <w:tc>
          <w:tcPr>
            <w:tcW w:w="1067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8а+11</w:t>
            </w:r>
          </w:p>
        </w:tc>
        <w:tc>
          <w:tcPr>
            <w:tcW w:w="1058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24х</w:t>
            </w:r>
          </w:p>
        </w:tc>
        <w:tc>
          <w:tcPr>
            <w:tcW w:w="1067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20к</w:t>
            </w:r>
          </w:p>
        </w:tc>
        <w:tc>
          <w:tcPr>
            <w:tcW w:w="1083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12у</w:t>
            </w:r>
          </w:p>
        </w:tc>
        <w:tc>
          <w:tcPr>
            <w:tcW w:w="1061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15х+15</w:t>
            </w:r>
          </w:p>
        </w:tc>
        <w:tc>
          <w:tcPr>
            <w:tcW w:w="1068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77а</w:t>
            </w:r>
          </w:p>
        </w:tc>
        <w:tc>
          <w:tcPr>
            <w:tcW w:w="1068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15х</w:t>
            </w:r>
          </w:p>
        </w:tc>
        <w:tc>
          <w:tcPr>
            <w:tcW w:w="1032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9в</w:t>
            </w:r>
          </w:p>
        </w:tc>
      </w:tr>
      <w:tr w:rsidR="006E2281" w:rsidRPr="00B87DB6" w:rsidTr="00472B7E">
        <w:tc>
          <w:tcPr>
            <w:tcW w:w="1066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У</w:t>
            </w:r>
          </w:p>
        </w:tc>
        <w:tc>
          <w:tcPr>
            <w:tcW w:w="1067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П</w:t>
            </w:r>
          </w:p>
        </w:tc>
        <w:tc>
          <w:tcPr>
            <w:tcW w:w="1058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Р</w:t>
            </w:r>
          </w:p>
        </w:tc>
        <w:tc>
          <w:tcPr>
            <w:tcW w:w="1067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О</w:t>
            </w:r>
          </w:p>
        </w:tc>
        <w:tc>
          <w:tcPr>
            <w:tcW w:w="1083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Щ</w:t>
            </w:r>
          </w:p>
        </w:tc>
        <w:tc>
          <w:tcPr>
            <w:tcW w:w="1061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Е</w:t>
            </w:r>
          </w:p>
        </w:tc>
        <w:tc>
          <w:tcPr>
            <w:tcW w:w="1068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Н</w:t>
            </w:r>
          </w:p>
        </w:tc>
        <w:tc>
          <w:tcPr>
            <w:tcW w:w="1068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И</w:t>
            </w:r>
          </w:p>
        </w:tc>
        <w:tc>
          <w:tcPr>
            <w:tcW w:w="1032" w:type="dxa"/>
            <w:shd w:val="clear" w:color="auto" w:fill="CCC0D9"/>
          </w:tcPr>
          <w:p w:rsidR="006E2281" w:rsidRPr="00B87DB6" w:rsidRDefault="006E2281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Я</w:t>
            </w:r>
          </w:p>
        </w:tc>
      </w:tr>
    </w:tbl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  <w:lang w:val="en-US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3группа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1.7а+ а+14+4                      Ы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2.8у+13+4у- 2                     А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3.13к- 8к                             Ж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proofErr w:type="gramStart"/>
      <w:r w:rsidRPr="00B87DB6">
        <w:rPr>
          <w:color w:val="0F243E"/>
          <w:sz w:val="32"/>
          <w:szCs w:val="32"/>
        </w:rPr>
        <w:t xml:space="preserve">4.15в 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proofErr w:type="gramEnd"/>
      <w:r w:rsidRPr="00B87DB6">
        <w:rPr>
          <w:b/>
          <w:color w:val="0F243E"/>
          <w:sz w:val="32"/>
          <w:szCs w:val="32"/>
          <w:vertAlign w:val="superscript"/>
        </w:rPr>
        <w:t xml:space="preserve"> </w:t>
      </w:r>
      <w:r w:rsidRPr="00B87DB6">
        <w:rPr>
          <w:color w:val="0F243E"/>
          <w:sz w:val="32"/>
          <w:szCs w:val="32"/>
        </w:rPr>
        <w:t>4                               Й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5.4у+12+3у-4                      Е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6.14а+5а                              Р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7.16х+8х+4х                       Н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8.17е- 7е+ 10е                     И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9.18в+3в- а                          В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CCC0D9"/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197"/>
        <w:gridCol w:w="1063"/>
        <w:gridCol w:w="1063"/>
        <w:gridCol w:w="1064"/>
        <w:gridCol w:w="1064"/>
        <w:gridCol w:w="1064"/>
      </w:tblGrid>
      <w:tr w:rsidR="006E2281" w:rsidRPr="00B87DB6" w:rsidTr="00472B7E"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20а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8а+18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19а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12у+11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5к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7у+8</w:t>
            </w:r>
          </w:p>
        </w:tc>
        <w:tc>
          <w:tcPr>
            <w:tcW w:w="1064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28х</w:t>
            </w:r>
          </w:p>
        </w:tc>
        <w:tc>
          <w:tcPr>
            <w:tcW w:w="1064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20е</w:t>
            </w:r>
          </w:p>
        </w:tc>
        <w:tc>
          <w:tcPr>
            <w:tcW w:w="1064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60в</w:t>
            </w:r>
          </w:p>
        </w:tc>
      </w:tr>
      <w:tr w:rsidR="006E2281" w:rsidRPr="00B87DB6" w:rsidTr="00472B7E">
        <w:trPr>
          <w:trHeight w:val="178"/>
        </w:trPr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В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Ы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Р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А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Ж</w:t>
            </w:r>
          </w:p>
        </w:tc>
        <w:tc>
          <w:tcPr>
            <w:tcW w:w="1063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Е</w:t>
            </w:r>
          </w:p>
        </w:tc>
        <w:tc>
          <w:tcPr>
            <w:tcW w:w="1064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Н</w:t>
            </w:r>
          </w:p>
        </w:tc>
        <w:tc>
          <w:tcPr>
            <w:tcW w:w="1064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И</w:t>
            </w:r>
          </w:p>
        </w:tc>
        <w:tc>
          <w:tcPr>
            <w:tcW w:w="1064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Й</w:t>
            </w:r>
          </w:p>
        </w:tc>
      </w:tr>
    </w:tbl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4 группа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1.2в+в+13+3                 С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2.13п+п+15+4              К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3.13к-8к                        М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proofErr w:type="gramStart"/>
      <w:r w:rsidRPr="00B87DB6">
        <w:rPr>
          <w:color w:val="0F243E"/>
          <w:sz w:val="32"/>
          <w:szCs w:val="32"/>
        </w:rPr>
        <w:t xml:space="preserve">4.14а 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proofErr w:type="gramEnd"/>
      <w:r w:rsidRPr="00B87DB6">
        <w:rPr>
          <w:color w:val="0F243E"/>
          <w:sz w:val="32"/>
          <w:szCs w:val="32"/>
        </w:rPr>
        <w:t xml:space="preserve"> 5                         Р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5.9х+4х+18-3               И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6.19у+4у-3у                 О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lastRenderedPageBreak/>
        <w:t>7.16х+3х                       Н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8.13к-к+2к                    Т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9.25</w:t>
      </w:r>
      <w:r w:rsidRPr="00B87DB6">
        <w:rPr>
          <w:color w:val="0F243E"/>
          <w:sz w:val="32"/>
          <w:szCs w:val="32"/>
          <w:lang w:val="en-US"/>
        </w:rPr>
        <w:t xml:space="preserve">z-10z                      </w:t>
      </w:r>
      <w:r w:rsidRPr="00B87DB6">
        <w:rPr>
          <w:color w:val="0F243E"/>
          <w:sz w:val="32"/>
          <w:szCs w:val="32"/>
        </w:rPr>
        <w:t>У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1028"/>
        <w:gridCol w:w="870"/>
        <w:gridCol w:w="870"/>
        <w:gridCol w:w="870"/>
        <w:gridCol w:w="1208"/>
        <w:gridCol w:w="870"/>
        <w:gridCol w:w="870"/>
        <w:gridCol w:w="1197"/>
        <w:gridCol w:w="870"/>
        <w:gridCol w:w="870"/>
        <w:gridCol w:w="870"/>
      </w:tblGrid>
      <w:tr w:rsidR="006E2281" w:rsidRPr="00B87DB6" w:rsidTr="00472B7E"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3в+16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20у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70а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20у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14п+19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5к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13х+15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19х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  <w:lang w:val="en-US"/>
              </w:rPr>
            </w:pPr>
            <w:r w:rsidRPr="00B87DB6">
              <w:rPr>
                <w:color w:val="0F243E"/>
                <w:sz w:val="32"/>
                <w:szCs w:val="32"/>
                <w:lang w:val="en-US"/>
              </w:rPr>
              <w:t>15z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14к</w:t>
            </w:r>
          </w:p>
        </w:tc>
      </w:tr>
      <w:tr w:rsidR="006E2281" w:rsidRPr="00B87DB6" w:rsidTr="00472B7E"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С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О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Р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О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К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М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И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Н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У</w:t>
            </w:r>
          </w:p>
        </w:tc>
        <w:tc>
          <w:tcPr>
            <w:tcW w:w="870" w:type="dxa"/>
            <w:shd w:val="clear" w:color="auto" w:fill="CCC0D9"/>
          </w:tcPr>
          <w:p w:rsidR="006E2281" w:rsidRPr="00B87DB6" w:rsidRDefault="006E2281" w:rsidP="00B7198C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Т</w:t>
            </w:r>
          </w:p>
        </w:tc>
      </w:tr>
    </w:tbl>
    <w:p w:rsidR="006E2281" w:rsidRPr="00B87DB6" w:rsidRDefault="006E2281" w:rsidP="006E2281">
      <w:pPr>
        <w:rPr>
          <w:color w:val="0F243E"/>
          <w:sz w:val="32"/>
          <w:szCs w:val="32"/>
          <w:lang w:val="en-US"/>
        </w:rPr>
      </w:pPr>
    </w:p>
    <w:p w:rsidR="006E2281" w:rsidRPr="00B87DB6" w:rsidRDefault="006E2281" w:rsidP="006E2281">
      <w:pPr>
        <w:rPr>
          <w:color w:val="0F243E"/>
          <w:sz w:val="32"/>
          <w:szCs w:val="32"/>
          <w:lang w:val="en-US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Молодцы! Благодаря правильному решению мы узнали, что отправимся путешествовать на корабле, в страну «Упрощение выражений». А продолжительность нашего путешествия – сорок минут.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Ребята, а что мы должны знать и уметь для того, чтобы благополучно добраться до страны «Упрощение выражений».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(ответы ребят)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Значит, чтобы путешествие было удачным необходимо: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-правильно выполнять задания, не допускать ошибок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(упрощать выражения, решать уравнения и </w:t>
      </w:r>
      <w:proofErr w:type="gramStart"/>
      <w:r w:rsidRPr="00B87DB6">
        <w:rPr>
          <w:color w:val="0F243E"/>
          <w:sz w:val="32"/>
          <w:szCs w:val="32"/>
        </w:rPr>
        <w:t>задачи,  правильно</w:t>
      </w:r>
      <w:proofErr w:type="gramEnd"/>
      <w:r w:rsidRPr="00B87DB6">
        <w:rPr>
          <w:color w:val="0F243E"/>
          <w:sz w:val="32"/>
          <w:szCs w:val="32"/>
        </w:rPr>
        <w:t xml:space="preserve"> считать )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- быть внимательным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- помогать товарищу,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иначе мы можем потерпеть кораблекрушение. </w:t>
      </w:r>
    </w:p>
    <w:p w:rsidR="006E2281" w:rsidRPr="00B87DB6" w:rsidRDefault="006E2281" w:rsidP="006E2281">
      <w:pPr>
        <w:rPr>
          <w:b/>
          <w:i/>
          <w:color w:val="984806"/>
          <w:sz w:val="32"/>
          <w:szCs w:val="32"/>
        </w:rPr>
      </w:pPr>
      <w:r w:rsidRPr="00B87DB6">
        <w:rPr>
          <w:color w:val="984806"/>
          <w:sz w:val="32"/>
          <w:szCs w:val="32"/>
        </w:rPr>
        <w:t>3.</w:t>
      </w:r>
      <w:r w:rsidRPr="00B87DB6">
        <w:rPr>
          <w:b/>
          <w:i/>
          <w:color w:val="984806"/>
          <w:sz w:val="32"/>
          <w:szCs w:val="32"/>
        </w:rPr>
        <w:t>Океан задач (решение задач).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А так как мы отправляемся в морское путешествие, то группа- это экипаж, наши тетради - бортовые журналы. Откроем бортовые </w:t>
      </w:r>
      <w:proofErr w:type="gramStart"/>
      <w:r w:rsidRPr="00B87DB6">
        <w:rPr>
          <w:color w:val="0F243E"/>
          <w:sz w:val="32"/>
          <w:szCs w:val="32"/>
        </w:rPr>
        <w:t>журналы  и</w:t>
      </w:r>
      <w:proofErr w:type="gramEnd"/>
      <w:r w:rsidRPr="00B87DB6">
        <w:rPr>
          <w:color w:val="0F243E"/>
          <w:sz w:val="32"/>
          <w:szCs w:val="32"/>
        </w:rPr>
        <w:t xml:space="preserve"> запишем в нем дату нашего отправления  и страну, в которую мы отправляемся. Остается вам пожелать попутного ветра, пусть улыбнется вам фортуна.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Внимание! На вашем пути айсберг, чтобы избежать столкновения с ним, надо решить задачу.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1.Всего на корабле 300 человек, туристов было в 4 раза больше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чем матросов. </w:t>
      </w:r>
      <w:proofErr w:type="gramStart"/>
      <w:r w:rsidRPr="00B87DB6">
        <w:rPr>
          <w:color w:val="0F243E"/>
          <w:sz w:val="32"/>
          <w:szCs w:val="32"/>
        </w:rPr>
        <w:t>Сколько  матросов</w:t>
      </w:r>
      <w:proofErr w:type="gramEnd"/>
      <w:r w:rsidRPr="00B87DB6">
        <w:rPr>
          <w:color w:val="0F243E"/>
          <w:sz w:val="32"/>
          <w:szCs w:val="32"/>
        </w:rPr>
        <w:t xml:space="preserve"> на корабле?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Решение: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Пусть х матросов было на корабле, тогда 4х туристов.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Составляем уравнение: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Х+4х = 300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5х=300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 = 60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proofErr w:type="gramStart"/>
      <w:r w:rsidRPr="00B87DB6">
        <w:rPr>
          <w:color w:val="0F243E"/>
          <w:sz w:val="32"/>
          <w:szCs w:val="32"/>
        </w:rPr>
        <w:t>Ответ:  60</w:t>
      </w:r>
      <w:proofErr w:type="gramEnd"/>
      <w:r w:rsidRPr="00B87DB6">
        <w:rPr>
          <w:color w:val="0F243E"/>
          <w:sz w:val="32"/>
          <w:szCs w:val="32"/>
        </w:rPr>
        <w:t xml:space="preserve"> матросов было на корабле.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2.За день корабль прошел </w:t>
      </w:r>
      <w:smartTag w:uri="urn:schemas-microsoft-com:office:smarttags" w:element="metricconverter">
        <w:smartTagPr>
          <w:attr w:name="ProductID" w:val="480 километров"/>
        </w:smartTagPr>
        <w:r w:rsidRPr="00B87DB6">
          <w:rPr>
            <w:color w:val="0F243E"/>
            <w:sz w:val="32"/>
            <w:szCs w:val="32"/>
          </w:rPr>
          <w:t>480 километров</w:t>
        </w:r>
      </w:smartTag>
      <w:r w:rsidRPr="00B87DB6">
        <w:rPr>
          <w:color w:val="0F243E"/>
          <w:sz w:val="32"/>
          <w:szCs w:val="32"/>
        </w:rPr>
        <w:t xml:space="preserve">. После обеда он прошел в 7 раз больше, чем до обеда. Сколько километров прошел корабль до </w:t>
      </w:r>
      <w:proofErr w:type="gramStart"/>
      <w:r w:rsidRPr="00B87DB6">
        <w:rPr>
          <w:color w:val="0F243E"/>
          <w:sz w:val="32"/>
          <w:szCs w:val="32"/>
        </w:rPr>
        <w:t>обеда ?</w:t>
      </w:r>
      <w:proofErr w:type="gramEnd"/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lastRenderedPageBreak/>
        <w:t>Решение: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Пусть х километров корабль прошел до обеда, тогда после обеда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7х километров.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Составляем уравнение: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х+7х = 480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8х = 480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 = 60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Ответ: 60км корабль прошел до обеда.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3.За две недели путешествия туристы скушали </w:t>
      </w:r>
      <w:smartTag w:uri="urn:schemas-microsoft-com:office:smarttags" w:element="metricconverter">
        <w:smartTagPr>
          <w:attr w:name="ProductID" w:val="180 килограммов"/>
        </w:smartTagPr>
        <w:r w:rsidRPr="00B87DB6">
          <w:rPr>
            <w:color w:val="0F243E"/>
            <w:sz w:val="32"/>
            <w:szCs w:val="32"/>
          </w:rPr>
          <w:t>180 килограммов</w:t>
        </w:r>
      </w:smartTag>
      <w:r w:rsidRPr="00B87DB6">
        <w:rPr>
          <w:color w:val="0F243E"/>
          <w:sz w:val="32"/>
          <w:szCs w:val="32"/>
        </w:rPr>
        <w:t xml:space="preserve"> фруктов. За </w:t>
      </w:r>
      <w:proofErr w:type="gramStart"/>
      <w:r w:rsidRPr="00B87DB6">
        <w:rPr>
          <w:color w:val="0F243E"/>
          <w:sz w:val="32"/>
          <w:szCs w:val="32"/>
        </w:rPr>
        <w:t>первую  они</w:t>
      </w:r>
      <w:proofErr w:type="gramEnd"/>
      <w:r w:rsidRPr="00B87DB6">
        <w:rPr>
          <w:color w:val="0F243E"/>
          <w:sz w:val="32"/>
          <w:szCs w:val="32"/>
        </w:rPr>
        <w:t xml:space="preserve"> скушали на корабле в 2 раза больше фруктов, чем за вторую. </w:t>
      </w:r>
      <w:proofErr w:type="gramStart"/>
      <w:r w:rsidRPr="00B87DB6">
        <w:rPr>
          <w:color w:val="0F243E"/>
          <w:sz w:val="32"/>
          <w:szCs w:val="32"/>
        </w:rPr>
        <w:t>Сколько  килограммов</w:t>
      </w:r>
      <w:proofErr w:type="gramEnd"/>
      <w:r w:rsidRPr="00B87DB6">
        <w:rPr>
          <w:color w:val="0F243E"/>
          <w:sz w:val="32"/>
          <w:szCs w:val="32"/>
        </w:rPr>
        <w:t xml:space="preserve"> фруктов они скушали за вторую неделю? 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Решение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Пусть х килограммов скушали туристы </w:t>
      </w:r>
      <w:proofErr w:type="gramStart"/>
      <w:r w:rsidRPr="00B87DB6">
        <w:rPr>
          <w:color w:val="0F243E"/>
          <w:sz w:val="32"/>
          <w:szCs w:val="32"/>
        </w:rPr>
        <w:t>за  вторую</w:t>
      </w:r>
      <w:proofErr w:type="gramEnd"/>
      <w:r w:rsidRPr="00B87DB6">
        <w:rPr>
          <w:color w:val="0F243E"/>
          <w:sz w:val="32"/>
          <w:szCs w:val="32"/>
        </w:rPr>
        <w:t xml:space="preserve"> неделю, тогда за первую неделю 2х килограммов.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Составляем уравнение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х+2х = 180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3х = 180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 = 60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Ответ: </w:t>
      </w:r>
      <w:smartTag w:uri="urn:schemas-microsoft-com:office:smarttags" w:element="metricconverter">
        <w:smartTagPr>
          <w:attr w:name="ProductID" w:val="60 кг"/>
        </w:smartTagPr>
        <w:r w:rsidRPr="00B87DB6">
          <w:rPr>
            <w:color w:val="0F243E"/>
            <w:sz w:val="32"/>
            <w:szCs w:val="32"/>
          </w:rPr>
          <w:t>60 кг</w:t>
        </w:r>
      </w:smartTag>
      <w:r w:rsidRPr="00B87DB6">
        <w:rPr>
          <w:color w:val="0F243E"/>
          <w:sz w:val="32"/>
          <w:szCs w:val="32"/>
        </w:rPr>
        <w:t xml:space="preserve"> фруктов туристы скушали за вторую неделю путешествия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4.За два дня </w:t>
      </w:r>
      <w:proofErr w:type="gramStart"/>
      <w:r w:rsidRPr="00B87DB6">
        <w:rPr>
          <w:color w:val="0F243E"/>
          <w:sz w:val="32"/>
          <w:szCs w:val="32"/>
        </w:rPr>
        <w:t>корабль  прошел</w:t>
      </w:r>
      <w:proofErr w:type="gramEnd"/>
      <w:r w:rsidRPr="00B87DB6">
        <w:rPr>
          <w:color w:val="0F243E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40 километров"/>
        </w:smartTagPr>
        <w:r w:rsidRPr="00B87DB6">
          <w:rPr>
            <w:color w:val="0F243E"/>
            <w:sz w:val="32"/>
            <w:szCs w:val="32"/>
          </w:rPr>
          <w:t>240 километров</w:t>
        </w:r>
      </w:smartTag>
      <w:r w:rsidRPr="00B87DB6">
        <w:rPr>
          <w:color w:val="0F243E"/>
          <w:sz w:val="32"/>
          <w:szCs w:val="32"/>
        </w:rPr>
        <w:t>. Во второй день он прошел в три раза больше, чем в первый. Сколько километров прошел корабль в первый день?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Решение:</w:t>
      </w:r>
    </w:p>
    <w:p w:rsidR="006E2281" w:rsidRPr="00B87DB6" w:rsidRDefault="006E2281" w:rsidP="006E2281">
      <w:pPr>
        <w:tabs>
          <w:tab w:val="left" w:pos="192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Пусть х километров прошел корабль в первый день, тогда во второй день</w:t>
      </w:r>
    </w:p>
    <w:p w:rsidR="006E2281" w:rsidRPr="00B87DB6" w:rsidRDefault="006E2281" w:rsidP="006E2281">
      <w:pPr>
        <w:tabs>
          <w:tab w:val="left" w:pos="192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3х километров.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Составляем уравнение: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х+3х = 240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4х = 240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 = 60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Ответ:60 км прошел корабль в первый день.</w:t>
      </w:r>
    </w:p>
    <w:p w:rsidR="006E2281" w:rsidRPr="00B87DB6" w:rsidRDefault="006E2281" w:rsidP="006E2281">
      <w:pPr>
        <w:rPr>
          <w:color w:val="984806"/>
          <w:sz w:val="32"/>
          <w:szCs w:val="32"/>
        </w:rPr>
      </w:pPr>
    </w:p>
    <w:p w:rsidR="006E2281" w:rsidRPr="00B87DB6" w:rsidRDefault="006E2281" w:rsidP="006E2281">
      <w:pPr>
        <w:rPr>
          <w:b/>
          <w:i/>
          <w:color w:val="984806"/>
          <w:sz w:val="32"/>
          <w:szCs w:val="32"/>
        </w:rPr>
      </w:pPr>
      <w:r w:rsidRPr="00B87DB6">
        <w:rPr>
          <w:color w:val="984806"/>
          <w:sz w:val="32"/>
          <w:szCs w:val="32"/>
        </w:rPr>
        <w:t>4.</w:t>
      </w:r>
      <w:r w:rsidRPr="00B87DB6">
        <w:rPr>
          <w:b/>
          <w:i/>
          <w:color w:val="984806"/>
          <w:sz w:val="32"/>
          <w:szCs w:val="32"/>
        </w:rPr>
        <w:t xml:space="preserve">Мель (решение уравнений). 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  <w:r w:rsidRPr="00B87DB6">
        <w:rPr>
          <w:b/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Пока мы пытались избежать столкновение с айсбергом, допустили ошибку и сели на мель. Попробуйте ее исправить.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5х+7х=132                     5у+3у- у=56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12х=132                               8у=56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х=11                                   у=7</w:t>
      </w:r>
    </w:p>
    <w:p w:rsidR="006E2281" w:rsidRPr="00B87DB6" w:rsidRDefault="006E2281" w:rsidP="006E2281">
      <w:pPr>
        <w:rPr>
          <w:color w:val="0F243E"/>
          <w:sz w:val="32"/>
          <w:szCs w:val="32"/>
        </w:rPr>
      </w:pP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7в+43в+50=100                4х+5х-5=94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100в=100                      9х-5=94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в=1                               9х=99</w:t>
      </w:r>
    </w:p>
    <w:p w:rsidR="006E2281" w:rsidRPr="00B87DB6" w:rsidRDefault="006E2281" w:rsidP="006E2281">
      <w:pPr>
        <w:jc w:val="center"/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                 х=11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В бортовых </w:t>
      </w:r>
      <w:proofErr w:type="gramStart"/>
      <w:r w:rsidRPr="00B87DB6">
        <w:rPr>
          <w:color w:val="0F243E"/>
          <w:sz w:val="32"/>
          <w:szCs w:val="32"/>
        </w:rPr>
        <w:t>журналах  записать</w:t>
      </w:r>
      <w:proofErr w:type="gramEnd"/>
      <w:r w:rsidRPr="00B87DB6">
        <w:rPr>
          <w:color w:val="0F243E"/>
          <w:sz w:val="32"/>
          <w:szCs w:val="32"/>
        </w:rPr>
        <w:t xml:space="preserve"> каждому члену экипажей правильное решение. А проверить они смогут по контрольной доске.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Вы смогли найти ошибку, правильно решить уравнение, показав свои </w:t>
      </w:r>
      <w:proofErr w:type="gramStart"/>
      <w:r w:rsidRPr="00B87DB6">
        <w:rPr>
          <w:color w:val="0F243E"/>
          <w:sz w:val="32"/>
          <w:szCs w:val="32"/>
        </w:rPr>
        <w:t>знания,  поэтому</w:t>
      </w:r>
      <w:proofErr w:type="gramEnd"/>
      <w:r w:rsidRPr="00B87DB6">
        <w:rPr>
          <w:color w:val="0F243E"/>
          <w:sz w:val="32"/>
          <w:szCs w:val="32"/>
        </w:rPr>
        <w:t xml:space="preserve"> корабль вернулся на прежний путь.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А теперь можно и отдохнуть.</w:t>
      </w:r>
    </w:p>
    <w:p w:rsidR="006E2281" w:rsidRPr="00B87DB6" w:rsidRDefault="006E2281" w:rsidP="006E2281">
      <w:pPr>
        <w:tabs>
          <w:tab w:val="center" w:pos="4677"/>
        </w:tabs>
        <w:rPr>
          <w:b/>
          <w:i/>
          <w:color w:val="984806"/>
          <w:sz w:val="32"/>
          <w:szCs w:val="32"/>
        </w:rPr>
      </w:pPr>
      <w:r w:rsidRPr="00B87DB6">
        <w:rPr>
          <w:color w:val="984806"/>
          <w:sz w:val="32"/>
          <w:szCs w:val="32"/>
        </w:rPr>
        <w:t>5.</w:t>
      </w:r>
      <w:r w:rsidRPr="00B87DB6">
        <w:rPr>
          <w:b/>
          <w:i/>
          <w:color w:val="984806"/>
          <w:sz w:val="32"/>
          <w:szCs w:val="32"/>
        </w:rPr>
        <w:t>Минута отдыха (релаксация).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(играет музыка, шум моря, крик чаек)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Расслабьтесь, закройте глаза, прислушайтесь к звукам моря и крикам чаек. Морской ветер гладит ваши волосы и щеки, яркое солнышко улыбается и греет своими жаркими лучами. Морская прохлада помогает восстановить силы.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</w:p>
    <w:p w:rsidR="006E2281" w:rsidRPr="00B87DB6" w:rsidRDefault="006E2281" w:rsidP="006E2281">
      <w:pPr>
        <w:tabs>
          <w:tab w:val="center" w:pos="4677"/>
        </w:tabs>
        <w:rPr>
          <w:b/>
          <w:i/>
          <w:color w:val="984806"/>
          <w:sz w:val="32"/>
          <w:szCs w:val="32"/>
        </w:rPr>
      </w:pPr>
      <w:r w:rsidRPr="00B87DB6">
        <w:rPr>
          <w:b/>
          <w:i/>
          <w:color w:val="984806"/>
          <w:sz w:val="32"/>
          <w:szCs w:val="32"/>
        </w:rPr>
        <w:t>6.Новая земля.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Кажется все спокойно, мы видим новую землю- страну </w:t>
      </w:r>
      <w:proofErr w:type="gramStart"/>
      <w:r w:rsidRPr="00B87DB6">
        <w:rPr>
          <w:color w:val="0F243E"/>
          <w:sz w:val="32"/>
          <w:szCs w:val="32"/>
        </w:rPr>
        <w:t>« Упрощение</w:t>
      </w:r>
      <w:proofErr w:type="gramEnd"/>
      <w:r w:rsidRPr="00B87DB6">
        <w:rPr>
          <w:color w:val="0F243E"/>
          <w:sz w:val="32"/>
          <w:szCs w:val="32"/>
        </w:rPr>
        <w:t xml:space="preserve"> выражений». Наше путешествие подходит к концу. Пора возвращаться домой. 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-</w:t>
      </w:r>
      <w:proofErr w:type="gramStart"/>
      <w:r w:rsidRPr="00B87DB6">
        <w:rPr>
          <w:color w:val="0F243E"/>
          <w:sz w:val="32"/>
          <w:szCs w:val="32"/>
        </w:rPr>
        <w:t>А</w:t>
      </w:r>
      <w:proofErr w:type="gramEnd"/>
      <w:r w:rsidRPr="00B87DB6">
        <w:rPr>
          <w:color w:val="0F243E"/>
          <w:sz w:val="32"/>
          <w:szCs w:val="32"/>
        </w:rPr>
        <w:t xml:space="preserve"> хватит ли каждому из вас терпения на обратный путь?</w:t>
      </w:r>
    </w:p>
    <w:p w:rsidR="006E2281" w:rsidRPr="00B87DB6" w:rsidRDefault="006E2281" w:rsidP="006E2281">
      <w:pPr>
        <w:tabs>
          <w:tab w:val="center" w:pos="4677"/>
        </w:tabs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Мы сейчас это проверим. Вам </w:t>
      </w:r>
      <w:proofErr w:type="gramStart"/>
      <w:r w:rsidRPr="00B87DB6">
        <w:rPr>
          <w:color w:val="0F243E"/>
          <w:sz w:val="32"/>
          <w:szCs w:val="32"/>
        </w:rPr>
        <w:t>необходимо  выполнить</w:t>
      </w:r>
      <w:proofErr w:type="gramEnd"/>
      <w:r w:rsidRPr="00B87DB6">
        <w:rPr>
          <w:color w:val="0F243E"/>
          <w:sz w:val="32"/>
          <w:szCs w:val="32"/>
        </w:rPr>
        <w:t xml:space="preserve"> тест.</w:t>
      </w:r>
    </w:p>
    <w:p w:rsidR="00062562" w:rsidRPr="00B87DB6" w:rsidRDefault="00062562">
      <w:pPr>
        <w:rPr>
          <w:color w:val="0F243E"/>
          <w:sz w:val="32"/>
          <w:szCs w:val="32"/>
        </w:rPr>
      </w:pPr>
    </w:p>
    <w:sectPr w:rsidR="00062562" w:rsidRPr="00B87DB6" w:rsidSect="00472B7E">
      <w:pgSz w:w="11906" w:h="16838"/>
      <w:pgMar w:top="567" w:right="282" w:bottom="1134" w:left="993" w:header="708" w:footer="708" w:gutter="0"/>
      <w:pgBorders w:offsetFrom="page">
        <w:top w:val="none" w:sz="18" w:space="24" w:color="943634"/>
        <w:left w:val="none" w:sz="18" w:space="24" w:color="943634"/>
        <w:bottom w:val="none" w:sz="18" w:space="24" w:color="943634"/>
        <w:right w:val="none" w:sz="18" w:space="24" w:color="9436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81"/>
    <w:rsid w:val="00062562"/>
    <w:rsid w:val="00472B7E"/>
    <w:rsid w:val="006E2281"/>
    <w:rsid w:val="00AE38D1"/>
    <w:rsid w:val="00B7198C"/>
    <w:rsid w:val="00B87DB6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844080-E87D-45D6-A6FF-223CDCC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2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Timosha</cp:lastModifiedBy>
  <cp:revision>2</cp:revision>
  <cp:lastPrinted>2011-11-16T18:11:00Z</cp:lastPrinted>
  <dcterms:created xsi:type="dcterms:W3CDTF">2015-11-02T09:55:00Z</dcterms:created>
  <dcterms:modified xsi:type="dcterms:W3CDTF">2015-11-02T09:55:00Z</dcterms:modified>
</cp:coreProperties>
</file>