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2E" w:rsidRPr="00B944F6" w:rsidRDefault="00FC2D2E" w:rsidP="00FC2D2E">
      <w:pPr>
        <w:shd w:val="clear" w:color="auto" w:fill="FFFFFF"/>
        <w:spacing w:line="315" w:lineRule="atLeast"/>
        <w:jc w:val="both"/>
        <w:rPr>
          <w:b/>
          <w:bCs/>
          <w:sz w:val="28"/>
          <w:szCs w:val="28"/>
        </w:rPr>
      </w:pPr>
      <w:r w:rsidRPr="00B944F6">
        <w:rPr>
          <w:rStyle w:val="a5"/>
          <w:sz w:val="28"/>
          <w:szCs w:val="28"/>
          <w:bdr w:val="none" w:sz="0" w:space="0" w:color="auto" w:frame="1"/>
        </w:rPr>
        <w:t xml:space="preserve">Конспект урока </w:t>
      </w:r>
      <w:r w:rsidR="006E478E">
        <w:rPr>
          <w:rStyle w:val="a5"/>
          <w:sz w:val="28"/>
          <w:szCs w:val="28"/>
          <w:bdr w:val="none" w:sz="0" w:space="0" w:color="auto" w:frame="1"/>
        </w:rPr>
        <w:t>по математике</w:t>
      </w:r>
      <w:r w:rsidR="00B944F6" w:rsidRPr="00B944F6">
        <w:rPr>
          <w:rStyle w:val="a5"/>
          <w:sz w:val="28"/>
          <w:szCs w:val="28"/>
          <w:bdr w:val="none" w:sz="0" w:space="0" w:color="auto" w:frame="1"/>
        </w:rPr>
        <w:t xml:space="preserve"> для 3</w:t>
      </w:r>
      <w:r w:rsidRPr="00B944F6">
        <w:rPr>
          <w:rStyle w:val="a5"/>
          <w:sz w:val="28"/>
          <w:szCs w:val="28"/>
          <w:bdr w:val="none" w:sz="0" w:space="0" w:color="auto" w:frame="1"/>
        </w:rPr>
        <w:t xml:space="preserve"> класса специальной (коррекционной) школы VIII вида</w:t>
      </w:r>
    </w:p>
    <w:p w:rsidR="00FC2D2E" w:rsidRPr="00B944F6" w:rsidRDefault="00FC2D2E" w:rsidP="00FC2D2E">
      <w:pPr>
        <w:rPr>
          <w:kern w:val="36"/>
          <w:sz w:val="28"/>
          <w:szCs w:val="28"/>
        </w:rPr>
      </w:pPr>
      <w:r w:rsidRPr="00B944F6">
        <w:rPr>
          <w:rStyle w:val="a5"/>
          <w:i/>
          <w:iCs/>
          <w:sz w:val="28"/>
          <w:szCs w:val="28"/>
          <w:bdr w:val="none" w:sz="0" w:space="0" w:color="auto" w:frame="1"/>
        </w:rPr>
        <w:t>Автор:</w:t>
      </w:r>
      <w:r w:rsidRPr="00B944F6">
        <w:rPr>
          <w:rStyle w:val="apple-converted-space"/>
          <w:sz w:val="28"/>
          <w:szCs w:val="28"/>
          <w:shd w:val="clear" w:color="auto" w:fill="FFFFFF"/>
        </w:rPr>
        <w:t> </w:t>
      </w:r>
      <w:r w:rsidRPr="00B944F6">
        <w:rPr>
          <w:sz w:val="28"/>
          <w:szCs w:val="28"/>
          <w:shd w:val="clear" w:color="auto" w:fill="FFFFFF"/>
        </w:rPr>
        <w:t xml:space="preserve">Ахмедова Зоя </w:t>
      </w:r>
      <w:proofErr w:type="spellStart"/>
      <w:r w:rsidRPr="00B944F6">
        <w:rPr>
          <w:sz w:val="28"/>
          <w:szCs w:val="28"/>
          <w:shd w:val="clear" w:color="auto" w:fill="FFFFFF"/>
        </w:rPr>
        <w:t>Рамисовн</w:t>
      </w:r>
      <w:r w:rsidR="00B944F6" w:rsidRPr="00B944F6">
        <w:rPr>
          <w:sz w:val="28"/>
          <w:szCs w:val="28"/>
          <w:shd w:val="clear" w:color="auto" w:fill="FFFFFF"/>
        </w:rPr>
        <w:t>а</w:t>
      </w:r>
      <w:proofErr w:type="spellEnd"/>
      <w:r w:rsidR="00B944F6" w:rsidRPr="00B944F6">
        <w:rPr>
          <w:sz w:val="28"/>
          <w:szCs w:val="28"/>
          <w:shd w:val="clear" w:color="auto" w:fill="FFFFFF"/>
        </w:rPr>
        <w:t>, учитель начальных классов ГК</w:t>
      </w:r>
      <w:r w:rsidRPr="00B944F6">
        <w:rPr>
          <w:sz w:val="28"/>
          <w:szCs w:val="28"/>
          <w:shd w:val="clear" w:color="auto" w:fill="FFFFFF"/>
        </w:rPr>
        <w:t xml:space="preserve">ОУ «Специальная (коррекционная) общеобразовательная школа-интернат №12» п. </w:t>
      </w:r>
      <w:proofErr w:type="spellStart"/>
      <w:r w:rsidRPr="00B944F6">
        <w:rPr>
          <w:sz w:val="28"/>
          <w:szCs w:val="28"/>
          <w:shd w:val="clear" w:color="auto" w:fill="FFFFFF"/>
        </w:rPr>
        <w:t>Юца</w:t>
      </w:r>
      <w:proofErr w:type="spellEnd"/>
      <w:r w:rsidRPr="00B944F6">
        <w:rPr>
          <w:sz w:val="28"/>
          <w:szCs w:val="28"/>
          <w:shd w:val="clear" w:color="auto" w:fill="FFFFFF"/>
        </w:rPr>
        <w:t xml:space="preserve"> Ставропольского края.</w:t>
      </w:r>
      <w:r w:rsidRPr="00B944F6">
        <w:rPr>
          <w:sz w:val="28"/>
          <w:szCs w:val="28"/>
        </w:rPr>
        <w:br/>
      </w:r>
      <w:r w:rsidRPr="00B944F6">
        <w:rPr>
          <w:rStyle w:val="a5"/>
          <w:i/>
          <w:iCs/>
          <w:sz w:val="28"/>
          <w:szCs w:val="28"/>
          <w:bdr w:val="none" w:sz="0" w:space="0" w:color="auto" w:frame="1"/>
        </w:rPr>
        <w:t>Описание материала:</w:t>
      </w:r>
      <w:r w:rsidRPr="00B944F6">
        <w:rPr>
          <w:rStyle w:val="apple-converted-space"/>
          <w:sz w:val="28"/>
          <w:szCs w:val="28"/>
          <w:shd w:val="clear" w:color="auto" w:fill="FFFFFF"/>
        </w:rPr>
        <w:t> </w:t>
      </w:r>
      <w:r w:rsidRPr="00B944F6">
        <w:rPr>
          <w:sz w:val="28"/>
          <w:szCs w:val="28"/>
          <w:shd w:val="clear" w:color="auto" w:fill="FFFFFF"/>
        </w:rPr>
        <w:t xml:space="preserve">конспект урока </w:t>
      </w:r>
      <w:r w:rsidR="00B944F6" w:rsidRPr="00B944F6">
        <w:rPr>
          <w:sz w:val="28"/>
          <w:szCs w:val="28"/>
          <w:shd w:val="clear" w:color="auto" w:fill="FFFFFF"/>
        </w:rPr>
        <w:t>математики для учащихся 3</w:t>
      </w:r>
      <w:r w:rsidRPr="00B944F6">
        <w:rPr>
          <w:sz w:val="28"/>
          <w:szCs w:val="28"/>
          <w:shd w:val="clear" w:color="auto" w:fill="FFFFFF"/>
        </w:rPr>
        <w:t xml:space="preserve"> класса специальных (коррекционных) школ VIII вида. Данный материал будет полезен учителям начальных классов коррекционных и общеобразовательных школ. Учащиеся на уроке </w:t>
      </w:r>
      <w:r w:rsidR="00B944F6" w:rsidRPr="00B944F6">
        <w:rPr>
          <w:rStyle w:val="c4"/>
          <w:sz w:val="28"/>
          <w:szCs w:val="28"/>
        </w:rPr>
        <w:t xml:space="preserve">отрабатывают вычислительные навыки, </w:t>
      </w:r>
      <w:r w:rsidR="00B944F6" w:rsidRPr="00B944F6">
        <w:rPr>
          <w:sz w:val="28"/>
          <w:szCs w:val="28"/>
          <w:shd w:val="clear" w:color="auto" w:fill="FFFFFF"/>
        </w:rPr>
        <w:t xml:space="preserve"> </w:t>
      </w:r>
      <w:r w:rsidRPr="00B944F6">
        <w:rPr>
          <w:sz w:val="28"/>
          <w:szCs w:val="28"/>
          <w:shd w:val="clear" w:color="auto" w:fill="FFFFFF"/>
        </w:rPr>
        <w:t xml:space="preserve">учатся </w:t>
      </w:r>
      <w:r w:rsidR="00B944F6" w:rsidRPr="00B944F6">
        <w:rPr>
          <w:sz w:val="28"/>
          <w:szCs w:val="28"/>
        </w:rPr>
        <w:t>выделять главное в задаче, закрепляют умения решать примеры в два действия</w:t>
      </w:r>
      <w:r w:rsidR="00B944F6" w:rsidRPr="00B944F6">
        <w:rPr>
          <w:sz w:val="28"/>
          <w:szCs w:val="28"/>
          <w:shd w:val="clear" w:color="auto" w:fill="FFFFFF"/>
        </w:rPr>
        <w:t xml:space="preserve">. </w:t>
      </w:r>
      <w:r w:rsidRPr="00B944F6">
        <w:rPr>
          <w:sz w:val="28"/>
          <w:szCs w:val="28"/>
          <w:shd w:val="clear" w:color="auto" w:fill="FFFFFF"/>
        </w:rPr>
        <w:t>Каждый учащийся на уроке получает возможность проявить активность, применить имеющиеся у него знания по теме.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bCs/>
          <w:sz w:val="28"/>
          <w:szCs w:val="28"/>
        </w:rPr>
        <w:t xml:space="preserve">Тема урока:  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 xml:space="preserve">Тема: </w:t>
      </w:r>
      <w:r w:rsidRPr="00B944F6">
        <w:rPr>
          <w:sz w:val="28"/>
          <w:szCs w:val="28"/>
        </w:rPr>
        <w:t xml:space="preserve"> Решение примеров в два действия.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b/>
          <w:sz w:val="28"/>
          <w:szCs w:val="28"/>
        </w:rPr>
        <w:t>Цель:</w:t>
      </w:r>
      <w:r w:rsidRPr="00B944F6">
        <w:rPr>
          <w:sz w:val="28"/>
          <w:szCs w:val="28"/>
        </w:rPr>
        <w:t xml:space="preserve"> 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Закреп</w:t>
      </w:r>
      <w:r w:rsidR="00B944F6">
        <w:rPr>
          <w:sz w:val="28"/>
          <w:szCs w:val="28"/>
        </w:rPr>
        <w:t xml:space="preserve">ление </w:t>
      </w:r>
      <w:r w:rsidRPr="00B944F6">
        <w:rPr>
          <w:sz w:val="28"/>
          <w:szCs w:val="28"/>
        </w:rPr>
        <w:t xml:space="preserve"> умения решать примеры в два действия.</w:t>
      </w:r>
    </w:p>
    <w:p w:rsidR="00FC2D2E" w:rsidRPr="00B944F6" w:rsidRDefault="00FC2D2E" w:rsidP="00FC2D2E">
      <w:pPr>
        <w:pStyle w:val="c8"/>
        <w:spacing w:before="0" w:beforeAutospacing="0" w:after="0" w:afterAutospacing="0" w:line="270" w:lineRule="atLeast"/>
        <w:jc w:val="both"/>
        <w:rPr>
          <w:rStyle w:val="c4"/>
          <w:b/>
          <w:sz w:val="28"/>
          <w:szCs w:val="28"/>
          <w:u w:val="single"/>
        </w:rPr>
      </w:pPr>
      <w:r w:rsidRPr="00B944F6">
        <w:rPr>
          <w:b/>
          <w:sz w:val="28"/>
          <w:szCs w:val="28"/>
        </w:rPr>
        <w:t>Задачи:</w:t>
      </w:r>
      <w:r w:rsidRPr="00B944F6">
        <w:rPr>
          <w:rStyle w:val="c4"/>
          <w:b/>
          <w:sz w:val="28"/>
          <w:szCs w:val="28"/>
          <w:u w:val="single"/>
        </w:rPr>
        <w:t xml:space="preserve"> </w:t>
      </w:r>
    </w:p>
    <w:p w:rsidR="00FC2D2E" w:rsidRPr="00B944F6" w:rsidRDefault="00FC2D2E" w:rsidP="00FC2D2E">
      <w:pPr>
        <w:pStyle w:val="c8"/>
        <w:spacing w:before="0" w:beforeAutospacing="0" w:after="0" w:afterAutospacing="0" w:line="270" w:lineRule="atLeast"/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  <w:u w:val="single"/>
        </w:rPr>
        <w:t>Образовательные:</w:t>
      </w:r>
    </w:p>
    <w:p w:rsidR="00FC2D2E" w:rsidRPr="00B944F6" w:rsidRDefault="00FC2D2E" w:rsidP="00FC2D2E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отработать вычислительные навыки;</w:t>
      </w:r>
    </w:p>
    <w:p w:rsidR="00FC2D2E" w:rsidRPr="00B944F6" w:rsidRDefault="00FC2D2E" w:rsidP="00FC2D2E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закрепить навык сравнения чисел;</w:t>
      </w:r>
    </w:p>
    <w:p w:rsidR="00FC2D2E" w:rsidRPr="00B944F6" w:rsidRDefault="00B944F6" w:rsidP="00FC2D2E">
      <w:pPr>
        <w:pStyle w:val="a4"/>
        <w:numPr>
          <w:ilvl w:val="0"/>
          <w:numId w:val="2"/>
        </w:numPr>
        <w:rPr>
          <w:sz w:val="28"/>
          <w:szCs w:val="28"/>
        </w:rPr>
      </w:pPr>
      <w:r w:rsidRPr="00B944F6">
        <w:rPr>
          <w:sz w:val="28"/>
          <w:szCs w:val="28"/>
        </w:rPr>
        <w:t>ф</w:t>
      </w:r>
      <w:r w:rsidR="00FC2D2E" w:rsidRPr="00B944F6">
        <w:rPr>
          <w:sz w:val="28"/>
          <w:szCs w:val="28"/>
        </w:rPr>
        <w:t>ормировать у учащихся умение выделять главное в задачи, записывать краткую запись к задаче.</w:t>
      </w:r>
    </w:p>
    <w:p w:rsidR="00FC2D2E" w:rsidRPr="00B944F6" w:rsidRDefault="00FC2D2E" w:rsidP="00FC2D2E">
      <w:pPr>
        <w:pStyle w:val="c8"/>
        <w:spacing w:before="0" w:beforeAutospacing="0" w:after="0" w:afterAutospacing="0" w:line="270" w:lineRule="atLeast"/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  <w:u w:val="single"/>
        </w:rPr>
        <w:t>Коррекционно-развивающие:</w:t>
      </w:r>
    </w:p>
    <w:p w:rsidR="00FC2D2E" w:rsidRPr="00B944F6" w:rsidRDefault="00FC2D2E" w:rsidP="00FC2D2E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формировать мотивацию к деятельности;</w:t>
      </w:r>
    </w:p>
    <w:p w:rsidR="00FC2D2E" w:rsidRPr="00B944F6" w:rsidRDefault="00FC2D2E" w:rsidP="00FC2D2E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развитие мыслительных процессов;</w:t>
      </w:r>
    </w:p>
    <w:p w:rsidR="00FC2D2E" w:rsidRPr="00B944F6" w:rsidRDefault="00FC2D2E" w:rsidP="00FC2D2E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развивать память, внимание.</w:t>
      </w:r>
    </w:p>
    <w:p w:rsidR="00FC2D2E" w:rsidRPr="00B944F6" w:rsidRDefault="00FC2D2E" w:rsidP="00FC2D2E">
      <w:pPr>
        <w:pStyle w:val="c8"/>
        <w:spacing w:before="0" w:beforeAutospacing="0" w:after="0" w:afterAutospacing="0" w:line="270" w:lineRule="atLeast"/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  <w:u w:val="single"/>
        </w:rPr>
        <w:t>Воспитательные:</w:t>
      </w:r>
    </w:p>
    <w:p w:rsidR="00FC2D2E" w:rsidRPr="00B944F6" w:rsidRDefault="00FC2D2E" w:rsidP="00FC2D2E">
      <w:pPr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B944F6">
        <w:rPr>
          <w:rStyle w:val="c4"/>
          <w:sz w:val="28"/>
          <w:szCs w:val="28"/>
        </w:rPr>
        <w:t>воспитывать познавательный интерес к уроку.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b/>
          <w:sz w:val="28"/>
          <w:szCs w:val="28"/>
        </w:rPr>
        <w:t xml:space="preserve">Тип урока: </w:t>
      </w:r>
      <w:r w:rsidRPr="00B944F6">
        <w:rPr>
          <w:sz w:val="28"/>
          <w:szCs w:val="28"/>
        </w:rPr>
        <w:t>закрепление изученного материала.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b/>
          <w:sz w:val="28"/>
          <w:szCs w:val="28"/>
        </w:rPr>
        <w:t xml:space="preserve">Оборудование: </w:t>
      </w:r>
      <w:r w:rsidRPr="00B944F6">
        <w:rPr>
          <w:sz w:val="28"/>
          <w:szCs w:val="28"/>
        </w:rPr>
        <w:t>учебник, тетрадь, карточки</w:t>
      </w:r>
    </w:p>
    <w:p w:rsidR="00FC2D2E" w:rsidRPr="00B944F6" w:rsidRDefault="00FC2D2E" w:rsidP="00FC2D2E">
      <w:pPr>
        <w:jc w:val="center"/>
        <w:rPr>
          <w:b/>
          <w:sz w:val="28"/>
          <w:szCs w:val="28"/>
        </w:rPr>
      </w:pPr>
    </w:p>
    <w:p w:rsidR="00FC2D2E" w:rsidRPr="00B944F6" w:rsidRDefault="00FC2D2E" w:rsidP="00FC2D2E">
      <w:pPr>
        <w:jc w:val="center"/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Ход урока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Организационный момент.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Прозвенел для нас звонок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Начинается урок.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К нам без опоздания приходи старание,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Помоги нам потрудиться мы пришли сюда учиться.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А девизом нашего урока сегодня будут такие слова: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Внимательно слушайте – и все услышите!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Внимательно смотрите – и все увидите!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Думайте – и все поймете!</w:t>
      </w:r>
    </w:p>
    <w:p w:rsidR="00FC2D2E" w:rsidRPr="00B944F6" w:rsidRDefault="00FC2D2E" w:rsidP="00FC2D2E">
      <w:pPr>
        <w:ind w:left="142"/>
        <w:rPr>
          <w:sz w:val="28"/>
          <w:szCs w:val="28"/>
        </w:rPr>
      </w:pPr>
      <w:r w:rsidRPr="00B944F6">
        <w:rPr>
          <w:sz w:val="28"/>
          <w:szCs w:val="28"/>
        </w:rPr>
        <w:t>-А сейчас сядет тот, кто ответит мне на вопросы:</w:t>
      </w:r>
    </w:p>
    <w:p w:rsidR="00FC2D2E" w:rsidRPr="00B944F6" w:rsidRDefault="00FC2D2E" w:rsidP="00FC2D2E">
      <w:pPr>
        <w:numPr>
          <w:ilvl w:val="0"/>
          <w:numId w:val="1"/>
        </w:numPr>
        <w:ind w:left="862"/>
        <w:rPr>
          <w:sz w:val="28"/>
          <w:szCs w:val="28"/>
        </w:rPr>
      </w:pPr>
      <w:r w:rsidRPr="00B944F6">
        <w:rPr>
          <w:sz w:val="28"/>
          <w:szCs w:val="28"/>
        </w:rPr>
        <w:t>Какое сегодня число?</w:t>
      </w:r>
    </w:p>
    <w:p w:rsidR="00FC2D2E" w:rsidRPr="00B944F6" w:rsidRDefault="00FC2D2E" w:rsidP="00FC2D2E">
      <w:pPr>
        <w:numPr>
          <w:ilvl w:val="0"/>
          <w:numId w:val="1"/>
        </w:numPr>
        <w:ind w:left="862"/>
        <w:rPr>
          <w:sz w:val="28"/>
          <w:szCs w:val="28"/>
        </w:rPr>
      </w:pPr>
      <w:r w:rsidRPr="00B944F6">
        <w:rPr>
          <w:sz w:val="28"/>
          <w:szCs w:val="28"/>
        </w:rPr>
        <w:lastRenderedPageBreak/>
        <w:t>Какой день недели?</w:t>
      </w:r>
    </w:p>
    <w:p w:rsidR="00FC2D2E" w:rsidRPr="00B944F6" w:rsidRDefault="00FC2D2E" w:rsidP="00FC2D2E">
      <w:pPr>
        <w:numPr>
          <w:ilvl w:val="0"/>
          <w:numId w:val="1"/>
        </w:numPr>
        <w:ind w:left="862"/>
        <w:rPr>
          <w:sz w:val="28"/>
          <w:szCs w:val="28"/>
        </w:rPr>
      </w:pPr>
      <w:r w:rsidRPr="00B944F6">
        <w:rPr>
          <w:sz w:val="28"/>
          <w:szCs w:val="28"/>
        </w:rPr>
        <w:t>Какой месяц?</w:t>
      </w:r>
    </w:p>
    <w:p w:rsidR="00FC2D2E" w:rsidRPr="00B944F6" w:rsidRDefault="00FC2D2E" w:rsidP="00FC2D2E">
      <w:pPr>
        <w:numPr>
          <w:ilvl w:val="0"/>
          <w:numId w:val="1"/>
        </w:numPr>
        <w:spacing w:line="270" w:lineRule="atLeast"/>
        <w:ind w:left="862"/>
        <w:rPr>
          <w:sz w:val="28"/>
          <w:szCs w:val="28"/>
        </w:rPr>
      </w:pPr>
      <w:r w:rsidRPr="00B944F6">
        <w:rPr>
          <w:sz w:val="28"/>
          <w:szCs w:val="28"/>
        </w:rPr>
        <w:t xml:space="preserve">Какое время года? </w:t>
      </w:r>
    </w:p>
    <w:p w:rsidR="00FC2D2E" w:rsidRPr="00B944F6" w:rsidRDefault="00FC2D2E" w:rsidP="00FC2D2E">
      <w:pPr>
        <w:numPr>
          <w:ilvl w:val="0"/>
          <w:numId w:val="1"/>
        </w:numPr>
        <w:spacing w:line="270" w:lineRule="atLeast"/>
        <w:ind w:left="862"/>
        <w:rPr>
          <w:sz w:val="28"/>
          <w:szCs w:val="28"/>
        </w:rPr>
      </w:pPr>
      <w:r w:rsidRPr="00B944F6">
        <w:rPr>
          <w:sz w:val="28"/>
          <w:szCs w:val="28"/>
        </w:rPr>
        <w:t>Как ведем себя на уроке?</w:t>
      </w:r>
    </w:p>
    <w:p w:rsidR="00FC2D2E" w:rsidRPr="00B944F6" w:rsidRDefault="00FC2D2E" w:rsidP="00FC2D2E">
      <w:pPr>
        <w:spacing w:line="270" w:lineRule="atLeast"/>
        <w:ind w:left="862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 xml:space="preserve"> </w:t>
      </w:r>
      <w:proofErr w:type="gramStart"/>
      <w:r w:rsidRPr="00B944F6">
        <w:rPr>
          <w:i/>
          <w:sz w:val="28"/>
          <w:szCs w:val="28"/>
        </w:rPr>
        <w:t>(На уроке мы сидим,</w:t>
      </w:r>
      <w:proofErr w:type="gramEnd"/>
    </w:p>
    <w:p w:rsidR="00FC2D2E" w:rsidRPr="00B944F6" w:rsidRDefault="00FC2D2E" w:rsidP="00FC2D2E">
      <w:pPr>
        <w:spacing w:line="270" w:lineRule="atLeast"/>
        <w:ind w:left="862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Не стучим и не кричим</w:t>
      </w:r>
    </w:p>
    <w:p w:rsidR="00FC2D2E" w:rsidRPr="00B944F6" w:rsidRDefault="00FC2D2E" w:rsidP="00FC2D2E">
      <w:pPr>
        <w:spacing w:line="270" w:lineRule="atLeast"/>
        <w:ind w:left="862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Руку тихо поднимаем,</w:t>
      </w:r>
    </w:p>
    <w:p w:rsidR="00FC2D2E" w:rsidRPr="00B944F6" w:rsidRDefault="00FC2D2E" w:rsidP="00FC2D2E">
      <w:pPr>
        <w:spacing w:line="270" w:lineRule="atLeast"/>
        <w:ind w:left="862"/>
        <w:rPr>
          <w:i/>
          <w:sz w:val="28"/>
          <w:szCs w:val="28"/>
        </w:rPr>
      </w:pPr>
      <w:proofErr w:type="gramStart"/>
      <w:r w:rsidRPr="00B944F6">
        <w:rPr>
          <w:i/>
          <w:sz w:val="28"/>
          <w:szCs w:val="28"/>
        </w:rPr>
        <w:t>Если спросят – отвечаем)</w:t>
      </w:r>
      <w:proofErr w:type="gramEnd"/>
    </w:p>
    <w:p w:rsidR="00FC2D2E" w:rsidRPr="00B944F6" w:rsidRDefault="00FC2D2E" w:rsidP="00FC2D2E">
      <w:pPr>
        <w:numPr>
          <w:ilvl w:val="0"/>
          <w:numId w:val="1"/>
        </w:numPr>
        <w:spacing w:line="270" w:lineRule="atLeast"/>
        <w:ind w:left="862"/>
        <w:rPr>
          <w:sz w:val="28"/>
          <w:szCs w:val="28"/>
        </w:rPr>
      </w:pPr>
      <w:r w:rsidRPr="00B944F6">
        <w:rPr>
          <w:sz w:val="28"/>
          <w:szCs w:val="28"/>
        </w:rPr>
        <w:t>Сядет тот, у кого имя начинается на букву</w:t>
      </w:r>
      <w:proofErr w:type="gramStart"/>
      <w:r w:rsidRPr="00B944F6">
        <w:rPr>
          <w:sz w:val="28"/>
          <w:szCs w:val="28"/>
        </w:rPr>
        <w:t xml:space="preserve"> О</w:t>
      </w:r>
      <w:proofErr w:type="gramEnd"/>
    </w:p>
    <w:p w:rsidR="00FC2D2E" w:rsidRPr="00B944F6" w:rsidRDefault="00FC2D2E" w:rsidP="00FC2D2E">
      <w:pPr>
        <w:numPr>
          <w:ilvl w:val="0"/>
          <w:numId w:val="1"/>
        </w:numPr>
        <w:spacing w:line="270" w:lineRule="atLeast"/>
        <w:ind w:left="862"/>
        <w:rPr>
          <w:sz w:val="28"/>
          <w:szCs w:val="28"/>
        </w:rPr>
      </w:pPr>
      <w:r w:rsidRPr="00B944F6">
        <w:rPr>
          <w:sz w:val="28"/>
          <w:szCs w:val="28"/>
        </w:rPr>
        <w:t>Сядет тот, кто правильно сосчитает: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Внуку Шуре добрый дед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Дал вчера семь штук конфет.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Съел одну конфету внук.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 xml:space="preserve">Сколько же осталось штук? 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Коррекционная минутка.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Сколько груш может вырасти на яблоне?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Работа над темой урока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Сообщение темы урока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Устный счет:</w:t>
      </w:r>
    </w:p>
    <w:p w:rsidR="00FC2D2E" w:rsidRPr="00B944F6" w:rsidRDefault="00FC2D2E" w:rsidP="00FC2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4F6">
        <w:rPr>
          <w:sz w:val="28"/>
          <w:szCs w:val="28"/>
        </w:rPr>
        <w:t>А теперь, ребята,  если вы правильно расположите числа в порядке возрастания, то узнаете, кому понадобится ваша помощь.</w:t>
      </w:r>
    </w:p>
    <w:p w:rsidR="00FC2D2E" w:rsidRPr="00B944F6" w:rsidRDefault="00FC2D2E" w:rsidP="00FC2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4F6">
        <w:rPr>
          <w:sz w:val="28"/>
          <w:szCs w:val="28"/>
        </w:rPr>
        <w:t xml:space="preserve">  2  7  8  10  11  15  16  19  20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 xml:space="preserve">  а  л  </w:t>
      </w:r>
      <w:proofErr w:type="spellStart"/>
      <w:r w:rsidRPr="00B944F6">
        <w:rPr>
          <w:b/>
          <w:sz w:val="28"/>
          <w:szCs w:val="28"/>
        </w:rPr>
        <w:t>ь</w:t>
      </w:r>
      <w:proofErr w:type="spellEnd"/>
      <w:r w:rsidRPr="00B944F6">
        <w:rPr>
          <w:b/>
          <w:sz w:val="28"/>
          <w:szCs w:val="28"/>
        </w:rPr>
        <w:t xml:space="preserve">  </w:t>
      </w:r>
      <w:proofErr w:type="spellStart"/>
      <w:proofErr w:type="gramStart"/>
      <w:r w:rsidRPr="00B944F6">
        <w:rPr>
          <w:b/>
          <w:sz w:val="28"/>
          <w:szCs w:val="28"/>
        </w:rPr>
        <w:t>п</w:t>
      </w:r>
      <w:proofErr w:type="spellEnd"/>
      <w:proofErr w:type="gramEnd"/>
      <w:r w:rsidRPr="00B944F6">
        <w:rPr>
          <w:b/>
          <w:sz w:val="28"/>
          <w:szCs w:val="28"/>
        </w:rPr>
        <w:t xml:space="preserve">    и    </w:t>
      </w:r>
      <w:proofErr w:type="spellStart"/>
      <w:r w:rsidRPr="00B944F6">
        <w:rPr>
          <w:b/>
          <w:sz w:val="28"/>
          <w:szCs w:val="28"/>
        </w:rPr>
        <w:t>н</w:t>
      </w:r>
      <w:proofErr w:type="spellEnd"/>
      <w:r w:rsidRPr="00B944F6">
        <w:rPr>
          <w:b/>
          <w:sz w:val="28"/>
          <w:szCs w:val="28"/>
        </w:rPr>
        <w:t xml:space="preserve">    и    с    т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Кто такой альпинист? (Это спортсмен, который поднимается в горы и покоряет горные вершины)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 xml:space="preserve">Альпинисту Грише не обойтись без нашей помощи. Каждое правильно выполненное вами задание поможет альпинисту Грише подниматься все выше и выше. И только от вас </w:t>
      </w:r>
      <w:proofErr w:type="gramStart"/>
      <w:r w:rsidRPr="00B944F6">
        <w:rPr>
          <w:sz w:val="28"/>
          <w:szCs w:val="28"/>
        </w:rPr>
        <w:t>зависит</w:t>
      </w:r>
      <w:proofErr w:type="gramEnd"/>
      <w:r w:rsidRPr="00B944F6">
        <w:rPr>
          <w:sz w:val="28"/>
          <w:szCs w:val="28"/>
        </w:rPr>
        <w:t xml:space="preserve"> доберется ли Гриша до вершины горы.</w:t>
      </w:r>
    </w:p>
    <w:p w:rsidR="00FC2D2E" w:rsidRPr="00B944F6" w:rsidRDefault="00FC2D2E" w:rsidP="00FC2D2E">
      <w:pPr>
        <w:rPr>
          <w:sz w:val="28"/>
          <w:szCs w:val="28"/>
        </w:rPr>
      </w:pP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Сейчас мы с вами поиграем в </w:t>
      </w:r>
      <w:r w:rsidRPr="00B944F6">
        <w:rPr>
          <w:b/>
          <w:sz w:val="28"/>
          <w:szCs w:val="28"/>
        </w:rPr>
        <w:t>игру “Хлопки</w:t>
      </w:r>
      <w:r w:rsidRPr="00B944F6">
        <w:rPr>
          <w:sz w:val="28"/>
          <w:szCs w:val="28"/>
        </w:rPr>
        <w:t>”. Если я назову однозначное число,  хлопните в ладоши один раз, если  назову двузначное число, хлопните в ладоши два раза:   2, 17, 18, 7, 11, 1, 20, 5, 19, 4, …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</w:p>
    <w:p w:rsidR="00FC2D2E" w:rsidRPr="00B944F6" w:rsidRDefault="00FC2D2E" w:rsidP="00FC2D2E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B944F6">
        <w:rPr>
          <w:sz w:val="28"/>
          <w:szCs w:val="28"/>
        </w:rPr>
        <w:t>Попробуйте по описанию числа, угадать, какое это число:</w:t>
      </w:r>
    </w:p>
    <w:p w:rsidR="00FC2D2E" w:rsidRPr="00B944F6" w:rsidRDefault="00FC2D2E" w:rsidP="00FC2D2E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B944F6">
        <w:rPr>
          <w:sz w:val="28"/>
          <w:szCs w:val="28"/>
        </w:rPr>
        <w:t>-  Двузначное число, при счете его называют сразу же после числа 14.</w:t>
      </w:r>
    </w:p>
    <w:p w:rsidR="00FC2D2E" w:rsidRPr="00B944F6" w:rsidRDefault="00FC2D2E" w:rsidP="00FC2D2E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B944F6">
        <w:rPr>
          <w:sz w:val="28"/>
          <w:szCs w:val="28"/>
        </w:rPr>
        <w:t>-  Двузначное число, в нем 1 десяток и 5 единиц.</w:t>
      </w:r>
    </w:p>
    <w:p w:rsidR="00FC2D2E" w:rsidRPr="00B944F6" w:rsidRDefault="00FC2D2E" w:rsidP="00FC2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4F6">
        <w:rPr>
          <w:sz w:val="28"/>
          <w:szCs w:val="28"/>
        </w:rPr>
        <w:t>-  Двузначное число, соседями которого являются 11 и 13</w:t>
      </w:r>
    </w:p>
    <w:p w:rsidR="00FC2D2E" w:rsidRPr="00B944F6" w:rsidRDefault="00FC2D2E" w:rsidP="00FC2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4F6">
        <w:rPr>
          <w:sz w:val="28"/>
          <w:szCs w:val="28"/>
        </w:rPr>
        <w:t>- Однозначное число, при счете его называют перед числом 8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Назовите круглое число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Дайте характеристику числа 7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Назовите число, в котором количество десятков и единиц одинаковое</w:t>
      </w:r>
    </w:p>
    <w:p w:rsidR="00FC2D2E" w:rsidRPr="00B944F6" w:rsidRDefault="00FC2D2E" w:rsidP="00FC2D2E">
      <w:pPr>
        <w:rPr>
          <w:i/>
          <w:sz w:val="28"/>
          <w:szCs w:val="28"/>
        </w:rPr>
      </w:pPr>
      <w:r w:rsidRPr="00B944F6">
        <w:rPr>
          <w:sz w:val="28"/>
          <w:szCs w:val="28"/>
        </w:rPr>
        <w:t>Проверка правильной посадки учащихся:</w:t>
      </w:r>
      <w:r w:rsidRPr="00B944F6">
        <w:rPr>
          <w:i/>
          <w:sz w:val="28"/>
          <w:szCs w:val="28"/>
        </w:rPr>
        <w:t xml:space="preserve"> </w:t>
      </w:r>
    </w:p>
    <w:p w:rsidR="00FC2D2E" w:rsidRPr="00B944F6" w:rsidRDefault="00FC2D2E" w:rsidP="00FC2D2E">
      <w:pPr>
        <w:rPr>
          <w:i/>
          <w:sz w:val="28"/>
          <w:szCs w:val="28"/>
        </w:rPr>
      </w:pPr>
      <w:r w:rsidRPr="00B944F6">
        <w:rPr>
          <w:i/>
          <w:sz w:val="28"/>
          <w:szCs w:val="28"/>
          <w:shd w:val="clear" w:color="auto" w:fill="FFFFFF"/>
        </w:rPr>
        <w:t>Давайте проверим, как вы сидите:</w:t>
      </w:r>
    </w:p>
    <w:p w:rsidR="00FC2D2E" w:rsidRPr="00B944F6" w:rsidRDefault="00FC2D2E" w:rsidP="00FC2D2E">
      <w:pPr>
        <w:shd w:val="clear" w:color="auto" w:fill="FFFFFF"/>
        <w:spacing w:line="240" w:lineRule="atLeast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Учитель:  Руки!         Дети: На месте.</w:t>
      </w:r>
      <w:r w:rsidRPr="00B944F6">
        <w:rPr>
          <w:i/>
          <w:sz w:val="28"/>
          <w:szCs w:val="28"/>
        </w:rPr>
        <w:br/>
        <w:t>Учитель: Ноги!          Дети: На месте.</w:t>
      </w:r>
      <w:r w:rsidRPr="00B944F6">
        <w:rPr>
          <w:i/>
          <w:sz w:val="28"/>
          <w:szCs w:val="28"/>
        </w:rPr>
        <w:br/>
      </w:r>
      <w:r w:rsidRPr="00B944F6">
        <w:rPr>
          <w:i/>
          <w:sz w:val="28"/>
          <w:szCs w:val="28"/>
        </w:rPr>
        <w:lastRenderedPageBreak/>
        <w:t>Учитель: Локти!      Дети:   У края.</w:t>
      </w:r>
      <w:r w:rsidRPr="00B944F6">
        <w:rPr>
          <w:i/>
          <w:sz w:val="28"/>
          <w:szCs w:val="28"/>
        </w:rPr>
        <w:br/>
        <w:t>Учитель: Спинка!     Дети: Прямая!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b/>
          <w:sz w:val="28"/>
          <w:szCs w:val="28"/>
        </w:rPr>
        <w:t>Пальчиковая гимнастика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27 октября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Классная работа</w:t>
      </w:r>
    </w:p>
    <w:p w:rsidR="00FC2D2E" w:rsidRPr="00B944F6" w:rsidRDefault="00FC2D2E" w:rsidP="00FC2D2E">
      <w:pPr>
        <w:jc w:val="both"/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Минутка чистописания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Какую цифру мы будем выписывать, вы узнаете, если отгадаете загадку:</w:t>
      </w:r>
    </w:p>
    <w:p w:rsidR="00FC2D2E" w:rsidRPr="00B944F6" w:rsidRDefault="00FC2D2E" w:rsidP="00FC2D2E">
      <w:pPr>
        <w:rPr>
          <w:sz w:val="28"/>
          <w:szCs w:val="28"/>
          <w:shd w:val="clear" w:color="auto" w:fill="FFFFFF"/>
        </w:rPr>
      </w:pPr>
      <w:r w:rsidRPr="00B944F6">
        <w:rPr>
          <w:sz w:val="28"/>
          <w:szCs w:val="28"/>
          <w:shd w:val="clear" w:color="auto" w:fill="FFFFFF"/>
        </w:rPr>
        <w:t>Я — весёлая отметка,</w:t>
      </w:r>
      <w:r w:rsidRPr="00B944F6">
        <w:rPr>
          <w:sz w:val="28"/>
          <w:szCs w:val="28"/>
        </w:rPr>
        <w:br/>
      </w:r>
      <w:r w:rsidRPr="00B944F6">
        <w:rPr>
          <w:sz w:val="28"/>
          <w:szCs w:val="28"/>
          <w:shd w:val="clear" w:color="auto" w:fill="FFFFFF"/>
        </w:rPr>
        <w:t>И встречаюсь я нередко,</w:t>
      </w:r>
      <w:r w:rsidRPr="00B944F6">
        <w:rPr>
          <w:sz w:val="28"/>
          <w:szCs w:val="28"/>
        </w:rPr>
        <w:br/>
      </w:r>
      <w:r w:rsidRPr="00B944F6">
        <w:rPr>
          <w:sz w:val="28"/>
          <w:szCs w:val="28"/>
          <w:shd w:val="clear" w:color="auto" w:fill="FFFFFF"/>
        </w:rPr>
        <w:t xml:space="preserve">У </w:t>
      </w:r>
      <w:proofErr w:type="gramStart"/>
      <w:r w:rsidRPr="00B944F6">
        <w:rPr>
          <w:sz w:val="28"/>
          <w:szCs w:val="28"/>
          <w:shd w:val="clear" w:color="auto" w:fill="FFFFFF"/>
        </w:rPr>
        <w:t>прилежных</w:t>
      </w:r>
      <w:proofErr w:type="gramEnd"/>
      <w:r w:rsidRPr="00B944F6">
        <w:rPr>
          <w:sz w:val="28"/>
          <w:szCs w:val="28"/>
          <w:shd w:val="clear" w:color="auto" w:fill="FFFFFF"/>
        </w:rPr>
        <w:t xml:space="preserve">  в дневнике.</w:t>
      </w:r>
      <w:r w:rsidRPr="00B944F6">
        <w:rPr>
          <w:sz w:val="28"/>
          <w:szCs w:val="28"/>
        </w:rPr>
        <w:br/>
      </w:r>
      <w:r w:rsidRPr="00B944F6">
        <w:rPr>
          <w:sz w:val="28"/>
          <w:szCs w:val="28"/>
          <w:shd w:val="clear" w:color="auto" w:fill="FFFFFF"/>
        </w:rPr>
        <w:t>Кто их часто получает,</w:t>
      </w:r>
      <w:r w:rsidRPr="00B944F6">
        <w:rPr>
          <w:sz w:val="28"/>
          <w:szCs w:val="28"/>
        </w:rPr>
        <w:br/>
      </w:r>
      <w:r w:rsidRPr="00B944F6">
        <w:rPr>
          <w:sz w:val="28"/>
          <w:szCs w:val="28"/>
          <w:shd w:val="clear" w:color="auto" w:fill="FFFFFF"/>
        </w:rPr>
        <w:t>Никогда не заскучает.</w:t>
      </w:r>
    </w:p>
    <w:p w:rsidR="00FC2D2E" w:rsidRPr="00B944F6" w:rsidRDefault="00FC2D2E" w:rsidP="00FC2D2E">
      <w:pPr>
        <w:rPr>
          <w:sz w:val="28"/>
          <w:szCs w:val="28"/>
          <w:shd w:val="clear" w:color="auto" w:fill="FFFFFF"/>
        </w:rPr>
      </w:pPr>
      <w:r w:rsidRPr="00B944F6">
        <w:rPr>
          <w:sz w:val="28"/>
          <w:szCs w:val="28"/>
          <w:shd w:val="clear" w:color="auto" w:fill="FFFFFF"/>
        </w:rPr>
        <w:t xml:space="preserve">                     (Пятерка)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b/>
          <w:sz w:val="28"/>
          <w:szCs w:val="28"/>
        </w:rPr>
        <w:t xml:space="preserve">- </w:t>
      </w:r>
      <w:r w:rsidRPr="00B944F6">
        <w:rPr>
          <w:sz w:val="28"/>
          <w:szCs w:val="28"/>
        </w:rPr>
        <w:t>показ цифры 5  на доске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работа в тетрадях</w:t>
      </w:r>
    </w:p>
    <w:p w:rsidR="00FC2D2E" w:rsidRPr="00B944F6" w:rsidRDefault="00FC2D2E" w:rsidP="00FC2D2E">
      <w:pPr>
        <w:jc w:val="both"/>
        <w:rPr>
          <w:sz w:val="28"/>
          <w:szCs w:val="28"/>
        </w:rPr>
      </w:pPr>
      <w:r w:rsidRPr="00B944F6">
        <w:rPr>
          <w:sz w:val="28"/>
          <w:szCs w:val="28"/>
        </w:rPr>
        <w:t>А теперь попробуем без отрыва руки от тетради, ломаными линиями нарисовать домик.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 xml:space="preserve">- решение  круговых примеров  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16-6+3=13         17-10+2=9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13+3-5=11         9+10-7=12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11+1+5= 17       12-2+6=16</w:t>
      </w:r>
    </w:p>
    <w:p w:rsidR="00FC2D2E" w:rsidRPr="00B944F6" w:rsidRDefault="00FC2D2E" w:rsidP="00FC2D2E">
      <w:pPr>
        <w:rPr>
          <w:b/>
          <w:sz w:val="28"/>
          <w:szCs w:val="28"/>
        </w:rPr>
      </w:pPr>
      <w:r w:rsidRPr="00B944F6">
        <w:rPr>
          <w:b/>
          <w:sz w:val="28"/>
          <w:szCs w:val="28"/>
        </w:rPr>
        <w:t>Работа по учебнику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- решение задачи    с.58  №8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У Пети было 20 карандашей. Из них 6 красных карандашей, 8 зелёных, а остальные – синие. Сколько синих карандашей у Пети?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Ребята, из скольких частей состоит задача? (из четырех частей)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Назовите эти части. (Условие, вопрос, решение, ответ).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b/>
          <w:bCs/>
          <w:sz w:val="28"/>
          <w:szCs w:val="28"/>
        </w:rPr>
      </w:pPr>
      <w:r w:rsidRPr="00B944F6">
        <w:rPr>
          <w:rStyle w:val="c2"/>
          <w:b/>
          <w:bCs/>
          <w:sz w:val="28"/>
          <w:szCs w:val="28"/>
        </w:rPr>
        <w:t>Гимнастика для глаз</w:t>
      </w:r>
    </w:p>
    <w:p w:rsidR="00FC2D2E" w:rsidRPr="00B944F6" w:rsidRDefault="00FC2D2E" w:rsidP="00FC2D2E">
      <w:pPr>
        <w:rPr>
          <w:b/>
          <w:sz w:val="28"/>
          <w:szCs w:val="28"/>
        </w:rPr>
      </w:pPr>
      <w:proofErr w:type="spellStart"/>
      <w:r w:rsidRPr="00B944F6">
        <w:rPr>
          <w:b/>
          <w:sz w:val="28"/>
          <w:szCs w:val="28"/>
        </w:rPr>
        <w:t>Физминутка</w:t>
      </w:r>
      <w:proofErr w:type="spellEnd"/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Мы решали, мы решали.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Что – то очень мы устали.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Мы сейчас потопаем,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Ручками похлопаем.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Раз присядем,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Быстро встанем,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Улыбнемся,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Тихо сядем.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b/>
          <w:sz w:val="28"/>
          <w:szCs w:val="28"/>
        </w:rPr>
        <w:t>- Работа в парах</w:t>
      </w:r>
      <w:r w:rsidRPr="00B944F6">
        <w:rPr>
          <w:sz w:val="28"/>
          <w:szCs w:val="28"/>
        </w:rPr>
        <w:t xml:space="preserve"> (решение примеров с секретом)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Повторение правил работы в парах: 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- разделить работу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- Не мешать друг другу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- Помогать друг другу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Сравните выражения (</w:t>
      </w:r>
      <w:r w:rsidRPr="00B944F6">
        <w:rPr>
          <w:i/>
          <w:sz w:val="28"/>
          <w:szCs w:val="28"/>
        </w:rPr>
        <w:t>первое выражение больше второго</w:t>
      </w:r>
      <w:r w:rsidRPr="00B944F6">
        <w:rPr>
          <w:sz w:val="28"/>
          <w:szCs w:val="28"/>
        </w:rPr>
        <w:t>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16-0   9+4                  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10+5  10+1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lastRenderedPageBreak/>
        <w:t>20-2   20-4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i/>
          <w:sz w:val="28"/>
          <w:szCs w:val="28"/>
        </w:rPr>
      </w:pPr>
      <w:r w:rsidRPr="00B944F6">
        <w:rPr>
          <w:sz w:val="28"/>
          <w:szCs w:val="28"/>
        </w:rPr>
        <w:t xml:space="preserve"> Решите примеры </w:t>
      </w:r>
      <w:r w:rsidRPr="00B944F6">
        <w:rPr>
          <w:i/>
          <w:sz w:val="28"/>
          <w:szCs w:val="28"/>
        </w:rPr>
        <w:t>(одинаковые ответы)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12+2+3=17  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10+8-1=17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20-5+2-17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14-4+7=17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Решите примеры </w:t>
      </w:r>
      <w:r w:rsidRPr="00B944F6">
        <w:rPr>
          <w:i/>
          <w:sz w:val="28"/>
          <w:szCs w:val="28"/>
        </w:rPr>
        <w:t>(в первом действии одинаковые ответы</w:t>
      </w:r>
      <w:r w:rsidRPr="00B944F6">
        <w:rPr>
          <w:sz w:val="28"/>
          <w:szCs w:val="28"/>
        </w:rPr>
        <w:t>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20-10+ 1=11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5+5 +4=14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18- 8 – 3=7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10+ 0 – 4= 6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b/>
          <w:sz w:val="28"/>
          <w:szCs w:val="28"/>
        </w:rPr>
        <w:t>- решение задач</w:t>
      </w:r>
      <w:r w:rsidRPr="00B944F6">
        <w:rPr>
          <w:sz w:val="28"/>
          <w:szCs w:val="28"/>
        </w:rPr>
        <w:t xml:space="preserve"> </w:t>
      </w:r>
      <w:r w:rsidRPr="00B944F6">
        <w:rPr>
          <w:sz w:val="28"/>
          <w:szCs w:val="28"/>
          <w:u w:val="single"/>
        </w:rPr>
        <w:t>(устно)</w:t>
      </w:r>
    </w:p>
    <w:p w:rsidR="00FC2D2E" w:rsidRPr="00B944F6" w:rsidRDefault="00FC2D2E" w:rsidP="00FC2D2E">
      <w:pPr>
        <w:ind w:left="360"/>
        <w:jc w:val="both"/>
        <w:rPr>
          <w:i/>
          <w:sz w:val="28"/>
          <w:szCs w:val="28"/>
        </w:rPr>
      </w:pPr>
      <w:r w:rsidRPr="00B944F6">
        <w:rPr>
          <w:i/>
          <w:sz w:val="28"/>
          <w:szCs w:val="28"/>
        </w:rPr>
        <w:t>(Учитель потряхивает мешочек с монетами)</w:t>
      </w:r>
    </w:p>
    <w:p w:rsidR="00FC2D2E" w:rsidRPr="00B944F6" w:rsidRDefault="00FC2D2E" w:rsidP="00FC2D2E">
      <w:pPr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Ваши предложения, что там?</w:t>
      </w:r>
    </w:p>
    <w:p w:rsidR="00FC2D2E" w:rsidRPr="00B944F6" w:rsidRDefault="00FC2D2E" w:rsidP="00FC2D2E">
      <w:pPr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Без чего не купишь конфет? (Без денег)</w:t>
      </w:r>
    </w:p>
    <w:p w:rsidR="00FC2D2E" w:rsidRPr="00B944F6" w:rsidRDefault="00FC2D2E" w:rsidP="00FC2D2E">
      <w:pPr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 (Учитель высыпает содержимое мешочка, демонстрирует монеты).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У Маши было 12 рублей. Она израсходовала 2 рубля. Сколько рублей осталось у Маши?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О ком говорится в задаче?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- Что о ней известно? 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Было – 12 руб.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Израсходовала – 2 руб.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Осталось</w:t>
      </w:r>
      <w:proofErr w:type="gramStart"/>
      <w:r w:rsidRPr="00B944F6">
        <w:rPr>
          <w:sz w:val="28"/>
          <w:szCs w:val="28"/>
        </w:rPr>
        <w:t xml:space="preserve"> - ?</w:t>
      </w:r>
      <w:proofErr w:type="gramEnd"/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 xml:space="preserve">- Что </w:t>
      </w:r>
      <w:proofErr w:type="gramStart"/>
      <w:r w:rsidRPr="00B944F6">
        <w:rPr>
          <w:sz w:val="28"/>
          <w:szCs w:val="28"/>
        </w:rPr>
        <w:t>значит</w:t>
      </w:r>
      <w:proofErr w:type="gramEnd"/>
      <w:r w:rsidRPr="00B944F6">
        <w:rPr>
          <w:sz w:val="28"/>
          <w:szCs w:val="28"/>
        </w:rPr>
        <w:t xml:space="preserve"> израсходовала 2 </w:t>
      </w:r>
      <w:proofErr w:type="spellStart"/>
      <w:r w:rsidRPr="00B944F6">
        <w:rPr>
          <w:sz w:val="28"/>
          <w:szCs w:val="28"/>
        </w:rPr>
        <w:t>руб</w:t>
      </w:r>
      <w:proofErr w:type="spellEnd"/>
      <w:r w:rsidRPr="00B944F6">
        <w:rPr>
          <w:sz w:val="28"/>
          <w:szCs w:val="28"/>
        </w:rPr>
        <w:t xml:space="preserve">? (отдала 2 </w:t>
      </w:r>
      <w:proofErr w:type="spellStart"/>
      <w:r w:rsidRPr="00B944F6">
        <w:rPr>
          <w:sz w:val="28"/>
          <w:szCs w:val="28"/>
        </w:rPr>
        <w:t>руб</w:t>
      </w:r>
      <w:proofErr w:type="spellEnd"/>
      <w:r w:rsidRPr="00B944F6">
        <w:rPr>
          <w:sz w:val="28"/>
          <w:szCs w:val="28"/>
        </w:rPr>
        <w:t>)</w:t>
      </w:r>
    </w:p>
    <w:p w:rsidR="00FC2D2E" w:rsidRPr="00B944F6" w:rsidRDefault="00FC2D2E" w:rsidP="00FC2D2E">
      <w:pPr>
        <w:tabs>
          <w:tab w:val="center" w:pos="4857"/>
        </w:tabs>
        <w:ind w:left="360"/>
        <w:jc w:val="both"/>
        <w:rPr>
          <w:sz w:val="28"/>
          <w:szCs w:val="28"/>
        </w:rPr>
      </w:pPr>
      <w:r w:rsidRPr="00B944F6">
        <w:rPr>
          <w:sz w:val="28"/>
          <w:szCs w:val="28"/>
        </w:rPr>
        <w:t>- Что надо узнать в задаче? (Сколько осталось рублей у Маши?)</w:t>
      </w:r>
    </w:p>
    <w:p w:rsidR="00FC2D2E" w:rsidRPr="00B944F6" w:rsidRDefault="00FC2D2E" w:rsidP="00FC2D2E">
      <w:pPr>
        <w:tabs>
          <w:tab w:val="left" w:pos="669"/>
          <w:tab w:val="center" w:pos="5031"/>
          <w:tab w:val="left" w:pos="6570"/>
        </w:tabs>
        <w:jc w:val="both"/>
        <w:rPr>
          <w:sz w:val="28"/>
          <w:szCs w:val="28"/>
        </w:rPr>
      </w:pP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B944F6">
        <w:rPr>
          <w:rStyle w:val="c2"/>
          <w:b/>
          <w:bCs/>
          <w:sz w:val="28"/>
          <w:szCs w:val="28"/>
        </w:rPr>
        <w:t>Рефлексия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B944F6">
        <w:rPr>
          <w:rStyle w:val="c2"/>
          <w:bCs/>
          <w:sz w:val="28"/>
          <w:szCs w:val="28"/>
        </w:rPr>
        <w:t>- Оцените свою работу на уроке с помощью флажков: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B944F6">
        <w:rPr>
          <w:rStyle w:val="c2"/>
          <w:bCs/>
          <w:sz w:val="28"/>
          <w:szCs w:val="28"/>
        </w:rPr>
        <w:t>Кто считает, что своими правильными ответами и активной работой на уроке помог альпинисту Грише добраться до вершины горы – поднимите зелёный флажок;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B944F6">
        <w:rPr>
          <w:rStyle w:val="c2"/>
          <w:bCs/>
          <w:sz w:val="28"/>
          <w:szCs w:val="28"/>
        </w:rPr>
        <w:t xml:space="preserve">Кто считает, что отвечал не </w:t>
      </w:r>
      <w:proofErr w:type="spellStart"/>
      <w:r w:rsidRPr="00B944F6">
        <w:rPr>
          <w:rStyle w:val="c2"/>
          <w:bCs/>
          <w:sz w:val="28"/>
          <w:szCs w:val="28"/>
        </w:rPr>
        <w:t>сосвсем</w:t>
      </w:r>
      <w:proofErr w:type="spellEnd"/>
      <w:r w:rsidRPr="00B944F6">
        <w:rPr>
          <w:rStyle w:val="c2"/>
          <w:bCs/>
          <w:sz w:val="28"/>
          <w:szCs w:val="28"/>
        </w:rPr>
        <w:t xml:space="preserve"> уверенно, сомневался в своих ответах -  поднимите желтый флажок;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B944F6">
        <w:rPr>
          <w:rStyle w:val="c2"/>
          <w:bCs/>
          <w:sz w:val="28"/>
          <w:szCs w:val="28"/>
        </w:rPr>
        <w:t>Кто часто ошибался и давал неверные ответы, поднимите красный  флажок.</w:t>
      </w:r>
    </w:p>
    <w:p w:rsidR="00FC2D2E" w:rsidRPr="00B944F6" w:rsidRDefault="00FC2D2E" w:rsidP="00FC2D2E">
      <w:pPr>
        <w:pStyle w:val="c5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FC2D2E" w:rsidRPr="00B944F6" w:rsidRDefault="00FC2D2E" w:rsidP="00FC2D2E">
      <w:pPr>
        <w:rPr>
          <w:rStyle w:val="c2"/>
          <w:b/>
          <w:bCs/>
          <w:sz w:val="28"/>
          <w:szCs w:val="28"/>
        </w:rPr>
      </w:pPr>
      <w:r w:rsidRPr="00B944F6">
        <w:rPr>
          <w:rStyle w:val="c2"/>
          <w:b/>
          <w:bCs/>
          <w:sz w:val="28"/>
          <w:szCs w:val="28"/>
        </w:rPr>
        <w:t xml:space="preserve"> Итог урока. </w:t>
      </w:r>
    </w:p>
    <w:p w:rsidR="00FC2D2E" w:rsidRPr="00B944F6" w:rsidRDefault="00FC2D2E" w:rsidP="00FC2D2E">
      <w:pPr>
        <w:rPr>
          <w:rStyle w:val="c2"/>
          <w:bCs/>
          <w:i/>
          <w:sz w:val="28"/>
          <w:szCs w:val="28"/>
        </w:rPr>
      </w:pPr>
      <w:r w:rsidRPr="00B944F6">
        <w:rPr>
          <w:rStyle w:val="c2"/>
          <w:bCs/>
          <w:sz w:val="28"/>
          <w:szCs w:val="28"/>
        </w:rPr>
        <w:t xml:space="preserve">С каким настроением вы уходите с урока? Рады хорошим отметкам? А чему еще рады? </w:t>
      </w:r>
      <w:r w:rsidRPr="00B944F6">
        <w:rPr>
          <w:rStyle w:val="c2"/>
          <w:bCs/>
          <w:i/>
          <w:sz w:val="28"/>
          <w:szCs w:val="28"/>
        </w:rPr>
        <w:t xml:space="preserve">(Рады, что наши знания и хорошая работа на уроке помогла альпинисту Грише покорить вершину горы) </w:t>
      </w:r>
    </w:p>
    <w:p w:rsidR="00FC2D2E" w:rsidRPr="00B944F6" w:rsidRDefault="00FC2D2E" w:rsidP="00FC2D2E">
      <w:pPr>
        <w:rPr>
          <w:sz w:val="28"/>
          <w:szCs w:val="28"/>
        </w:rPr>
      </w:pPr>
      <w:r w:rsidRPr="00B944F6">
        <w:rPr>
          <w:sz w:val="28"/>
          <w:szCs w:val="28"/>
        </w:rPr>
        <w:t>Д/</w:t>
      </w:r>
      <w:proofErr w:type="gramStart"/>
      <w:r w:rsidRPr="00B944F6">
        <w:rPr>
          <w:sz w:val="28"/>
          <w:szCs w:val="28"/>
        </w:rPr>
        <w:t>З</w:t>
      </w:r>
      <w:proofErr w:type="gramEnd"/>
      <w:r w:rsidRPr="00B944F6">
        <w:rPr>
          <w:sz w:val="28"/>
          <w:szCs w:val="28"/>
        </w:rPr>
        <w:t xml:space="preserve">  с. 57  №5</w:t>
      </w:r>
    </w:p>
    <w:p w:rsidR="00FC2D2E" w:rsidRPr="00B944F6" w:rsidRDefault="00FC2D2E" w:rsidP="00FC2D2E">
      <w:pPr>
        <w:rPr>
          <w:b/>
          <w:bCs/>
          <w:sz w:val="28"/>
          <w:szCs w:val="28"/>
        </w:rPr>
      </w:pPr>
    </w:p>
    <w:p w:rsidR="00FC2D2E" w:rsidRPr="00B944F6" w:rsidRDefault="00FC2D2E" w:rsidP="00FC2D2E">
      <w:pPr>
        <w:rPr>
          <w:b/>
          <w:bCs/>
          <w:sz w:val="28"/>
          <w:szCs w:val="28"/>
        </w:rPr>
      </w:pPr>
    </w:p>
    <w:p w:rsidR="003C386F" w:rsidRPr="00B944F6" w:rsidRDefault="003C386F">
      <w:pPr>
        <w:rPr>
          <w:sz w:val="28"/>
          <w:szCs w:val="28"/>
        </w:rPr>
      </w:pPr>
    </w:p>
    <w:sectPr w:rsidR="003C386F" w:rsidRPr="00B944F6" w:rsidSect="003C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54A"/>
    <w:multiLevelType w:val="multilevel"/>
    <w:tmpl w:val="144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D1222"/>
    <w:multiLevelType w:val="multilevel"/>
    <w:tmpl w:val="BEE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13935"/>
    <w:multiLevelType w:val="multilevel"/>
    <w:tmpl w:val="B2A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37D7"/>
    <w:multiLevelType w:val="multilevel"/>
    <w:tmpl w:val="0ED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B7CB7"/>
    <w:multiLevelType w:val="multilevel"/>
    <w:tmpl w:val="7FE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2E"/>
    <w:rsid w:val="001A25BA"/>
    <w:rsid w:val="00315629"/>
    <w:rsid w:val="003C386F"/>
    <w:rsid w:val="006E478E"/>
    <w:rsid w:val="00B944F6"/>
    <w:rsid w:val="00CD6BFE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2E"/>
    <w:pPr>
      <w:spacing w:before="100" w:beforeAutospacing="1" w:after="100" w:afterAutospacing="1"/>
    </w:pPr>
  </w:style>
  <w:style w:type="character" w:customStyle="1" w:styleId="c2">
    <w:name w:val="c2"/>
    <w:basedOn w:val="a0"/>
    <w:rsid w:val="00FC2D2E"/>
  </w:style>
  <w:style w:type="paragraph" w:customStyle="1" w:styleId="c5">
    <w:name w:val="c5"/>
    <w:basedOn w:val="a"/>
    <w:rsid w:val="00FC2D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2D2E"/>
    <w:pPr>
      <w:ind w:left="720"/>
      <w:contextualSpacing/>
    </w:pPr>
  </w:style>
  <w:style w:type="paragraph" w:customStyle="1" w:styleId="c8">
    <w:name w:val="c8"/>
    <w:basedOn w:val="a"/>
    <w:rsid w:val="00FC2D2E"/>
    <w:pPr>
      <w:spacing w:before="100" w:beforeAutospacing="1" w:after="100" w:afterAutospacing="1"/>
    </w:pPr>
  </w:style>
  <w:style w:type="character" w:customStyle="1" w:styleId="c4">
    <w:name w:val="c4"/>
    <w:basedOn w:val="a0"/>
    <w:rsid w:val="00FC2D2E"/>
  </w:style>
  <w:style w:type="character" w:styleId="a5">
    <w:name w:val="Strong"/>
    <w:basedOn w:val="a0"/>
    <w:uiPriority w:val="22"/>
    <w:qFormat/>
    <w:rsid w:val="00FC2D2E"/>
    <w:rPr>
      <w:b/>
      <w:bCs/>
    </w:rPr>
  </w:style>
  <w:style w:type="character" w:customStyle="1" w:styleId="apple-converted-space">
    <w:name w:val="apple-converted-space"/>
    <w:basedOn w:val="a0"/>
    <w:rsid w:val="00FC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2016-02-08T15:56:00Z</dcterms:created>
  <dcterms:modified xsi:type="dcterms:W3CDTF">2016-02-08T17:07:00Z</dcterms:modified>
</cp:coreProperties>
</file>