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18" w:rsidRDefault="007C5D18" w:rsidP="00E40D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5D18" w:rsidRPr="00871E80" w:rsidRDefault="007C5D18" w:rsidP="00871E8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E80"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</w:t>
      </w:r>
    </w:p>
    <w:p w:rsidR="007C5D18" w:rsidRPr="00871E80" w:rsidRDefault="007C5D18" w:rsidP="00871E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E80">
        <w:rPr>
          <w:rFonts w:ascii="Times New Roman" w:hAnsi="Times New Roman"/>
          <w:b/>
          <w:sz w:val="28"/>
          <w:szCs w:val="28"/>
        </w:rPr>
        <w:t>детский сад  «Катюша»</w:t>
      </w:r>
    </w:p>
    <w:p w:rsidR="007C5D18" w:rsidRPr="00871E80" w:rsidRDefault="007C5D18" w:rsidP="00871E80">
      <w:pPr>
        <w:jc w:val="center"/>
        <w:rPr>
          <w:rFonts w:ascii="Times New Roman" w:hAnsi="Times New Roman"/>
          <w:sz w:val="28"/>
          <w:szCs w:val="28"/>
        </w:rPr>
      </w:pPr>
    </w:p>
    <w:p w:rsidR="007C5D18" w:rsidRPr="00871E80" w:rsidRDefault="007C5D18" w:rsidP="00871E80">
      <w:pPr>
        <w:jc w:val="center"/>
        <w:rPr>
          <w:rFonts w:ascii="Times New Roman" w:hAnsi="Times New Roman"/>
          <w:sz w:val="28"/>
          <w:szCs w:val="28"/>
        </w:rPr>
      </w:pPr>
    </w:p>
    <w:p w:rsidR="007C5D18" w:rsidRDefault="007C5D18" w:rsidP="00871E80">
      <w:pPr>
        <w:jc w:val="center"/>
        <w:rPr>
          <w:rFonts w:ascii="Times New Roman" w:hAnsi="Times New Roman"/>
          <w:b/>
          <w:sz w:val="32"/>
          <w:szCs w:val="32"/>
        </w:rPr>
      </w:pPr>
    </w:p>
    <w:p w:rsidR="007C5D18" w:rsidRDefault="007C5D18" w:rsidP="00871E80">
      <w:pPr>
        <w:jc w:val="center"/>
        <w:rPr>
          <w:rFonts w:ascii="Times New Roman" w:hAnsi="Times New Roman"/>
          <w:b/>
          <w:sz w:val="32"/>
          <w:szCs w:val="32"/>
        </w:rPr>
      </w:pPr>
    </w:p>
    <w:p w:rsidR="007C5D18" w:rsidRPr="00871E80" w:rsidRDefault="007C5D18" w:rsidP="00871E80">
      <w:pPr>
        <w:jc w:val="center"/>
        <w:rPr>
          <w:rFonts w:ascii="Times New Roman" w:hAnsi="Times New Roman"/>
          <w:b/>
          <w:sz w:val="32"/>
          <w:szCs w:val="32"/>
        </w:rPr>
      </w:pPr>
      <w:r w:rsidRPr="00871E80">
        <w:rPr>
          <w:rFonts w:ascii="Times New Roman" w:hAnsi="Times New Roman"/>
          <w:b/>
          <w:sz w:val="32"/>
          <w:szCs w:val="32"/>
        </w:rPr>
        <w:t>Проект</w:t>
      </w:r>
    </w:p>
    <w:p w:rsidR="007C5D18" w:rsidRDefault="007C5D18" w:rsidP="00871E80">
      <w:pPr>
        <w:jc w:val="center"/>
        <w:rPr>
          <w:rFonts w:ascii="Times New Roman" w:hAnsi="Times New Roman"/>
          <w:b/>
          <w:sz w:val="32"/>
          <w:szCs w:val="32"/>
        </w:rPr>
      </w:pPr>
    </w:p>
    <w:p w:rsidR="007C5D18" w:rsidRPr="00871E80" w:rsidRDefault="007C5D18" w:rsidP="00871E8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«Танцы </w:t>
      </w:r>
      <w:r w:rsidRPr="00871E80">
        <w:rPr>
          <w:rFonts w:ascii="Times New Roman" w:hAnsi="Times New Roman"/>
          <w:b/>
          <w:sz w:val="32"/>
          <w:szCs w:val="32"/>
        </w:rPr>
        <w:t>для детей в стиле Афро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71E80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71E80">
        <w:rPr>
          <w:rFonts w:ascii="Times New Roman" w:hAnsi="Times New Roman"/>
          <w:b/>
          <w:sz w:val="32"/>
          <w:szCs w:val="32"/>
        </w:rPr>
        <w:t>джаз »</w:t>
      </w:r>
    </w:p>
    <w:p w:rsidR="007C5D18" w:rsidRPr="00871E80" w:rsidRDefault="007C5D18" w:rsidP="00C83E1F">
      <w:pPr>
        <w:rPr>
          <w:rFonts w:ascii="Times New Roman" w:hAnsi="Times New Roman"/>
          <w:sz w:val="28"/>
          <w:szCs w:val="28"/>
        </w:rPr>
      </w:pPr>
    </w:p>
    <w:p w:rsidR="007C5D18" w:rsidRPr="00871E80" w:rsidRDefault="007C5D18" w:rsidP="00C83E1F">
      <w:pPr>
        <w:tabs>
          <w:tab w:val="left" w:pos="7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C5D18" w:rsidRDefault="007C5D18" w:rsidP="001768CF">
      <w:pPr>
        <w:rPr>
          <w:rFonts w:ascii="Times New Roman" w:hAnsi="Times New Roman"/>
          <w:i/>
          <w:noProof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</w:t>
      </w:r>
    </w:p>
    <w:p w:rsidR="007C5D18" w:rsidRDefault="007C5D18" w:rsidP="001768CF">
      <w:pPr>
        <w:rPr>
          <w:rFonts w:ascii="Times New Roman" w:hAnsi="Times New Roman"/>
          <w:i/>
          <w:noProof/>
          <w:sz w:val="28"/>
          <w:szCs w:val="28"/>
          <w:lang w:val="en-US"/>
        </w:rPr>
      </w:pPr>
    </w:p>
    <w:p w:rsidR="007C5D18" w:rsidRDefault="007C5D18" w:rsidP="001768CF">
      <w:pPr>
        <w:rPr>
          <w:rFonts w:ascii="Times New Roman" w:hAnsi="Times New Roman"/>
          <w:i/>
          <w:noProof/>
          <w:sz w:val="28"/>
          <w:szCs w:val="28"/>
          <w:lang w:val="en-US"/>
        </w:rPr>
      </w:pPr>
    </w:p>
    <w:p w:rsidR="007C5D18" w:rsidRDefault="007C5D18" w:rsidP="001768CF">
      <w:pPr>
        <w:rPr>
          <w:rFonts w:ascii="Times New Roman" w:hAnsi="Times New Roman"/>
          <w:i/>
          <w:noProof/>
          <w:sz w:val="28"/>
          <w:szCs w:val="28"/>
          <w:lang w:val="en-US"/>
        </w:rPr>
      </w:pPr>
    </w:p>
    <w:p w:rsidR="007C5D18" w:rsidRPr="00443011" w:rsidRDefault="007C5D18" w:rsidP="001768CF">
      <w:pPr>
        <w:rPr>
          <w:rFonts w:ascii="Times New Roman" w:hAnsi="Times New Roman"/>
          <w:i/>
          <w:sz w:val="28"/>
          <w:szCs w:val="28"/>
          <w:lang w:val="en-US"/>
        </w:rPr>
      </w:pPr>
    </w:p>
    <w:p w:rsidR="007C5D18" w:rsidRDefault="007C5D18" w:rsidP="00871E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5D18" w:rsidRDefault="007C5D18" w:rsidP="00871E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5D18" w:rsidRDefault="007C5D18" w:rsidP="00871E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5D18" w:rsidRDefault="007C5D18" w:rsidP="00871E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5D18" w:rsidRDefault="007C5D18" w:rsidP="00871E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5D18" w:rsidRDefault="007C5D18" w:rsidP="00871E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5D18" w:rsidRDefault="007C5D18" w:rsidP="00871E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5D18" w:rsidRPr="001768CF" w:rsidRDefault="007C5D18" w:rsidP="00871E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68CF">
        <w:rPr>
          <w:rFonts w:ascii="Times New Roman" w:hAnsi="Times New Roman"/>
          <w:sz w:val="24"/>
          <w:szCs w:val="24"/>
        </w:rPr>
        <w:t>Автор: Фролова Мария Владимировна</w:t>
      </w:r>
    </w:p>
    <w:p w:rsidR="007C5D18" w:rsidRPr="001768CF" w:rsidRDefault="007C5D18" w:rsidP="00871E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68CF"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7C5D18" w:rsidRPr="00871E80" w:rsidRDefault="007C5D18" w:rsidP="00871E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5D18" w:rsidRPr="00871E80" w:rsidRDefault="007C5D18" w:rsidP="00871E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D18" w:rsidRDefault="007C5D18" w:rsidP="00C83E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5D18" w:rsidRPr="00871E80" w:rsidRDefault="007C5D18" w:rsidP="00C83E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5D18" w:rsidRPr="001768CF" w:rsidRDefault="007C5D18" w:rsidP="00176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D18" w:rsidRPr="001768CF" w:rsidRDefault="007C5D18" w:rsidP="001768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8CF">
        <w:rPr>
          <w:rFonts w:ascii="Times New Roman" w:hAnsi="Times New Roman"/>
          <w:sz w:val="24"/>
          <w:szCs w:val="24"/>
        </w:rPr>
        <w:t>г.Лабытнанги</w:t>
      </w:r>
    </w:p>
    <w:p w:rsidR="007C5D18" w:rsidRPr="00C83E1F" w:rsidRDefault="007C5D18" w:rsidP="00C83E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 w:rsidRPr="001768CF">
        <w:rPr>
          <w:rFonts w:ascii="Times New Roman" w:hAnsi="Times New Roman"/>
          <w:sz w:val="24"/>
          <w:szCs w:val="24"/>
        </w:rPr>
        <w:t>г.</w:t>
      </w:r>
    </w:p>
    <w:p w:rsidR="007C5D18" w:rsidRDefault="007C5D18" w:rsidP="00176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D18" w:rsidRPr="00406F34" w:rsidRDefault="007C5D18" w:rsidP="00176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F34">
        <w:rPr>
          <w:rFonts w:ascii="Times New Roman" w:hAnsi="Times New Roman"/>
          <w:b/>
          <w:sz w:val="24"/>
          <w:szCs w:val="24"/>
        </w:rPr>
        <w:t>Паспорт проекта</w:t>
      </w:r>
    </w:p>
    <w:p w:rsidR="007C5D18" w:rsidRPr="00406F34" w:rsidRDefault="007C5D18" w:rsidP="00871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7289"/>
      </w:tblGrid>
      <w:tr w:rsidR="007C5D18" w:rsidRPr="00C50229" w:rsidTr="00C50229">
        <w:tc>
          <w:tcPr>
            <w:tcW w:w="2977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7289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детский сад «Катюша»</w:t>
            </w:r>
          </w:p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D18" w:rsidRPr="00C50229" w:rsidTr="00C50229">
        <w:trPr>
          <w:trHeight w:val="840"/>
        </w:trPr>
        <w:tc>
          <w:tcPr>
            <w:tcW w:w="2977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7289" w:type="dxa"/>
          </w:tcPr>
          <w:p w:rsidR="007C5D18" w:rsidRPr="00C50229" w:rsidRDefault="007C5D18" w:rsidP="00C50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«Танцы для детей в стиле Афро-джаз »</w:t>
            </w:r>
          </w:p>
        </w:tc>
      </w:tr>
      <w:tr w:rsidR="007C5D18" w:rsidRPr="00C50229" w:rsidTr="00C50229">
        <w:tc>
          <w:tcPr>
            <w:tcW w:w="2977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7289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Фролова Мария Владимировна – педагог дополнительного образования</w:t>
            </w:r>
          </w:p>
        </w:tc>
      </w:tr>
      <w:tr w:rsidR="007C5D18" w:rsidRPr="00C50229" w:rsidTr="00C50229">
        <w:tc>
          <w:tcPr>
            <w:tcW w:w="2977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7289" w:type="dxa"/>
          </w:tcPr>
          <w:p w:rsidR="007C5D18" w:rsidRPr="00406F34" w:rsidRDefault="007C5D18" w:rsidP="00C50229">
            <w:pPr>
              <w:pStyle w:val="NormalWeb"/>
              <w:jc w:val="both"/>
            </w:pPr>
            <w:r w:rsidRPr="00406F34">
              <w:t xml:space="preserve">Данный проект направлен на сохранение и укрепление физического и психического здоровья дошкольника, а также на реализацию творческих потребностей через хореографию и современный танец. </w:t>
            </w:r>
          </w:p>
          <w:p w:rsidR="007C5D18" w:rsidRPr="00406F34" w:rsidRDefault="007C5D18" w:rsidP="00C50229">
            <w:pPr>
              <w:pStyle w:val="NormalWeb"/>
              <w:jc w:val="both"/>
            </w:pPr>
            <w:r w:rsidRPr="00406F34">
              <w:t xml:space="preserve">К моменту поступления в школу у ребенка должна быть развита способность переносить статические нагрузки, сформировано умение самостоятельно и творчески использовать накопленный арсенал двигательных средств, чему активно способствуют занятия хореографией и танцами. </w:t>
            </w:r>
          </w:p>
          <w:p w:rsidR="007C5D18" w:rsidRPr="00406F34" w:rsidRDefault="007C5D18" w:rsidP="00C50229">
            <w:pPr>
              <w:pStyle w:val="NormalWeb"/>
              <w:jc w:val="both"/>
            </w:pPr>
            <w:r w:rsidRPr="00406F34">
              <w:t xml:space="preserve">Занятия хореографией способствуют формированию знаний о себе и своем теле, помогают научиться чувствовать свои мышцы, управлять ими и заботиться о своем здоровье, у детей развивается выносливость, пластичность, становится более гибким костно-мышечная система, развивается творческая фантазия. Благодаря передвижениям в танце, формируется ориентировка в пространстве, развивается координация движений. </w:t>
            </w:r>
          </w:p>
          <w:p w:rsidR="007C5D18" w:rsidRPr="00406F34" w:rsidRDefault="007C5D18" w:rsidP="00C50229">
            <w:pPr>
              <w:pStyle w:val="NormalWeb"/>
              <w:jc w:val="both"/>
            </w:pPr>
            <w:r w:rsidRPr="00406F34">
              <w:t xml:space="preserve">Соединение движения, музыки и игры, одновременно влияя на ребенка, формируют его эмоциональную сферу, музыкальность и артистичность, делают его движения естественными и красивыми. Танец формирует фигуру и осанку; устраняет недостатки физического развития. На занятиях хореографией дети развивают слуховую, зрительную, мышечную память. </w:t>
            </w:r>
          </w:p>
          <w:p w:rsidR="007C5D18" w:rsidRPr="00406F34" w:rsidRDefault="007C5D18" w:rsidP="00C50229">
            <w:pPr>
              <w:pStyle w:val="NormalWeb"/>
              <w:jc w:val="both"/>
            </w:pPr>
          </w:p>
        </w:tc>
      </w:tr>
      <w:tr w:rsidR="007C5D18" w:rsidRPr="00C50229" w:rsidTr="00C50229">
        <w:tc>
          <w:tcPr>
            <w:tcW w:w="2977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7289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01.09.2016–01.09.2017</w:t>
            </w:r>
          </w:p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D18" w:rsidRPr="00C50229" w:rsidTr="00C50229">
        <w:tc>
          <w:tcPr>
            <w:tcW w:w="2977" w:type="dxa"/>
          </w:tcPr>
          <w:p w:rsidR="007C5D18" w:rsidRPr="00C50229" w:rsidRDefault="007C5D18" w:rsidP="00C50229">
            <w:pPr>
              <w:tabs>
                <w:tab w:val="left" w:pos="8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Трансляция проекта</w:t>
            </w:r>
          </w:p>
        </w:tc>
        <w:tc>
          <w:tcPr>
            <w:tcW w:w="7289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Информация на сайт МАДОУ</w:t>
            </w:r>
          </w:p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D18" w:rsidRPr="00406F34" w:rsidRDefault="007C5D18" w:rsidP="00871E8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5D18" w:rsidRPr="00406F34" w:rsidRDefault="007C5D18" w:rsidP="00871E80">
      <w:pPr>
        <w:jc w:val="both"/>
        <w:rPr>
          <w:rFonts w:ascii="Times New Roman" w:hAnsi="Times New Roman"/>
          <w:sz w:val="24"/>
          <w:szCs w:val="24"/>
        </w:rPr>
      </w:pPr>
    </w:p>
    <w:p w:rsidR="007C5D18" w:rsidRPr="00406F34" w:rsidRDefault="007C5D18" w:rsidP="00871E80">
      <w:pPr>
        <w:jc w:val="both"/>
        <w:rPr>
          <w:rFonts w:ascii="Times New Roman" w:hAnsi="Times New Roman"/>
          <w:sz w:val="24"/>
          <w:szCs w:val="24"/>
        </w:rPr>
      </w:pPr>
    </w:p>
    <w:p w:rsidR="007C5D18" w:rsidRDefault="007C5D18" w:rsidP="00871E8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5D18" w:rsidRDefault="007C5D18" w:rsidP="00871E8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5D18" w:rsidRDefault="007C5D18" w:rsidP="00871E8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5D18" w:rsidRDefault="007C5D18" w:rsidP="00871E8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5D18" w:rsidRPr="00406F34" w:rsidRDefault="007C5D18" w:rsidP="00871E8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6F34">
        <w:rPr>
          <w:rFonts w:ascii="Times New Roman" w:hAnsi="Times New Roman"/>
          <w:b/>
          <w:sz w:val="24"/>
          <w:szCs w:val="24"/>
          <w:u w:val="single"/>
        </w:rPr>
        <w:t>Актуальность.</w:t>
      </w:r>
    </w:p>
    <w:p w:rsidR="007C5D18" w:rsidRPr="00406F34" w:rsidRDefault="007C5D18" w:rsidP="00871E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36" w:right="40" w:firstLine="60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i/>
          <w:iCs/>
          <w:sz w:val="24"/>
          <w:szCs w:val="24"/>
        </w:rPr>
        <w:t>Возможно, самое лучшее, самое совершенное и радостное, что есть в жизни - это свободное движение под музыку. И научиться этому можно у ребенка…</w:t>
      </w:r>
    </w:p>
    <w:p w:rsidR="007C5D18" w:rsidRPr="00406F34" w:rsidRDefault="007C5D18" w:rsidP="00871E8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7C5D18" w:rsidRPr="00406F34" w:rsidRDefault="007C5D18" w:rsidP="00871E8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i/>
          <w:iCs/>
          <w:sz w:val="24"/>
          <w:szCs w:val="24"/>
        </w:rPr>
        <w:t>А.И. Буренина</w:t>
      </w:r>
    </w:p>
    <w:p w:rsidR="007C5D18" w:rsidRPr="00406F34" w:rsidRDefault="007C5D18" w:rsidP="00871E80">
      <w:pPr>
        <w:pStyle w:val="NormalWeb"/>
        <w:ind w:left="-851" w:firstLine="851"/>
        <w:jc w:val="both"/>
      </w:pPr>
      <w:r w:rsidRPr="00406F34">
        <w:t xml:space="preserve">На современном этапе развития выявлена тенденция к ухудшению состояния здоровья граждан разного возраста. Поэтому забота о сохранении и укреплении здоровья ребенка и взрослого является в нашем обществе приоритетной, поскольку нашей стране нужны творческие, гармонично развитые, активные и здоровые личности. </w:t>
      </w:r>
    </w:p>
    <w:p w:rsidR="007C5D18" w:rsidRPr="00406F34" w:rsidRDefault="007C5D18" w:rsidP="00871E80">
      <w:pPr>
        <w:pStyle w:val="NormalWeb"/>
        <w:ind w:left="-851" w:firstLine="851"/>
        <w:jc w:val="both"/>
      </w:pPr>
      <w:r w:rsidRPr="00406F34">
        <w:t xml:space="preserve">Поэтому оздоровление детей в последнее время становится приоритетным направлением в работе многих ДОУ. Педагоги, медицинские работники ищут новые приемы сохранения и укрепления здоровья детей, создают благоприятные условия для их внедрения, основываясь на результатах диагностики состояния здоровья и индивидуальных особенностей каждого ребенка. </w:t>
      </w:r>
    </w:p>
    <w:p w:rsidR="007C5D18" w:rsidRPr="00406F34" w:rsidRDefault="007C5D18" w:rsidP="00871E80">
      <w:pPr>
        <w:pStyle w:val="NormalWeb"/>
        <w:ind w:left="-851" w:firstLine="851"/>
        <w:jc w:val="both"/>
      </w:pPr>
      <w:r w:rsidRPr="00406F34">
        <w:t xml:space="preserve">О лечебной силе музыки свидетельствуют самые древние источники. Органическое единство музыки и движений - естественно и необходимо. Движения должны раскрывать содержание музыки, соответствовать характеру, форме, динамике, темпу и ритму музыкального произведения. Движения побуждают к сознательному восприятию музыкального произведения, а музыка становится более понятной и легче усваивается, придавая движениям особую выразительность, четкость, ритмичность. </w:t>
      </w:r>
    </w:p>
    <w:p w:rsidR="007C5D18" w:rsidRPr="00406F34" w:rsidRDefault="007C5D18" w:rsidP="00871E80">
      <w:pPr>
        <w:pStyle w:val="NormalWeb"/>
        <w:ind w:left="-851" w:firstLine="851"/>
        <w:jc w:val="both"/>
      </w:pPr>
      <w:r w:rsidRPr="00406F34">
        <w:t xml:space="preserve">Яркие примеры взаимосвязи музыки и движений демонстрируют такие виды спорта, как художественная гимнастика, фигурное катание, синхронное плавание. Значительное место в музыкально-ритмическом воспитании дошкольников отводится танцам. Дети очень любят танцевать. В танцах они удовлетворяют свою естественную потребность в движении. В выразительных ритмичных движениях танца раскрываются чувства, мысли, настроение, проявляется характер детей. </w:t>
      </w:r>
    </w:p>
    <w:p w:rsidR="007C5D18" w:rsidRPr="00406F34" w:rsidRDefault="007C5D18" w:rsidP="00871E80">
      <w:pPr>
        <w:pStyle w:val="NormalWeb"/>
        <w:ind w:left="-851" w:firstLine="851"/>
        <w:jc w:val="both"/>
      </w:pPr>
      <w:r w:rsidRPr="00406F34">
        <w:rPr>
          <w:b/>
          <w:bCs/>
        </w:rPr>
        <w:t>Танец</w:t>
      </w:r>
      <w:r w:rsidRPr="00406F34">
        <w:t xml:space="preserve"> - искусство синтетическое. Оно направлено на решение музыкально-ритмического, физического, эстетического и психического развития детей. Движения под музыку приучают их к коллективным действиям, способствуют воспитанию чувства коллективизма, дружбы, товарищества, взаимного уважения. Они укрепляют детский организм. Удовлетворение, полученное ребенком в процессе двигательных действий, сопровождается значительными физиологическими изменениями в его организме - улучшается дыхание и кровообращение, возбуждается нервная система, вызывает усиленную деятельность высших отделов головного мозга, связанных с ассоциативными, интеллектуальными и волевыми качествами. </w:t>
      </w:r>
    </w:p>
    <w:p w:rsidR="007C5D18" w:rsidRPr="00406F34" w:rsidRDefault="007C5D18" w:rsidP="00871E80">
      <w:pPr>
        <w:pStyle w:val="NormalWeb"/>
        <w:ind w:left="-851" w:firstLine="851"/>
        <w:jc w:val="both"/>
      </w:pPr>
      <w:r w:rsidRPr="00406F34">
        <w:t xml:space="preserve">Занятия танцами очень полезны для физического развития детей: улучшается осанка, совершенствуются пропорции тела, укрепляются мышцы. Постепенно дети начинают легче, грациознее двигаться, становятся раскованными. У детей появляются такие качества движений, как легкость, полетность, упругость, ловкость, быстрота и энергичность. Движения дошкольников становятся более четкими, выразительными и красивыми. </w:t>
      </w:r>
    </w:p>
    <w:p w:rsidR="007C5D18" w:rsidRPr="00406F34" w:rsidRDefault="007C5D18" w:rsidP="00871E80">
      <w:pPr>
        <w:pStyle w:val="NormalWeb"/>
        <w:ind w:left="-851" w:firstLine="851"/>
        <w:jc w:val="both"/>
      </w:pPr>
      <w:r w:rsidRPr="00406F34">
        <w:t xml:space="preserve">Танцы  помогают детям полюбить музыку, обостряют эмоциональную восприимчивость, развивают музыкальный слух и чувство ритма, обогащают детей новыми музыкальными знаниями, расширяют их музыкальный кругозор, развивают творческое воображение и мышление. Чтобы передать выразительность танцевальных образов, ребенок должен запомнить не только сами движения, но и их последовательность (что само по себе положительно влияет на развитие памяти и внимания), мобилизовать воображение, наблюдательность, творческую активность. </w:t>
      </w:r>
    </w:p>
    <w:p w:rsidR="007C5D18" w:rsidRPr="00406F34" w:rsidRDefault="007C5D18" w:rsidP="00871E80">
      <w:pPr>
        <w:pStyle w:val="NormalWeb"/>
        <w:ind w:left="-851" w:firstLine="851"/>
        <w:jc w:val="both"/>
      </w:pPr>
      <w:r w:rsidRPr="00406F34">
        <w:t xml:space="preserve">Танец приучает детей к нормам культурного общения. В детях воспитывается скромность, доброжелательность, приветливость. Мальчики начинают бережно относиться к своей партнерше. Танец становится одним из средств нравственного воспитания ребенка. </w:t>
      </w:r>
    </w:p>
    <w:p w:rsidR="007C5D18" w:rsidRPr="00406F34" w:rsidRDefault="007C5D18" w:rsidP="00871E80">
      <w:pPr>
        <w:pStyle w:val="NormalWeb"/>
        <w:ind w:left="-851"/>
        <w:jc w:val="both"/>
        <w:rPr>
          <w:rStyle w:val="c5"/>
        </w:rPr>
      </w:pPr>
      <w:r w:rsidRPr="00406F34">
        <w:rPr>
          <w:rStyle w:val="c5"/>
        </w:rPr>
        <w:t>           Дети учатся общению в танце, умению выразить своё настроение; используют освоенные движения в танцевальном творчестве. Формирование танцевально творчества - это одна из программных задач детского сада.</w:t>
      </w:r>
    </w:p>
    <w:p w:rsidR="007C5D18" w:rsidRPr="00406F34" w:rsidRDefault="007C5D18" w:rsidP="00871E8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t>Актуальность проекта  Афро – джаз  в том, что, основываясь на синтезе музыки и пластики, он открывает огромные возможности для воспитания души и тела, способствует психологическому раскрепощению ребёнка через освоение своего собственного тела как выразительного («музыкального») инструмента, самовыражению через движения.</w:t>
      </w:r>
    </w:p>
    <w:p w:rsidR="007C5D18" w:rsidRPr="00406F34" w:rsidRDefault="007C5D18" w:rsidP="00871E80">
      <w:pPr>
        <w:widowControl w:val="0"/>
        <w:autoSpaceDE w:val="0"/>
        <w:autoSpaceDN w:val="0"/>
        <w:adjustRightInd w:val="0"/>
        <w:spacing w:after="0" w:line="65" w:lineRule="exact"/>
        <w:ind w:left="-851"/>
        <w:jc w:val="both"/>
        <w:rPr>
          <w:rFonts w:ascii="Times New Roman" w:hAnsi="Times New Roman"/>
          <w:sz w:val="24"/>
          <w:szCs w:val="24"/>
        </w:rPr>
      </w:pPr>
    </w:p>
    <w:p w:rsidR="007C5D18" w:rsidRPr="00406F34" w:rsidRDefault="007C5D18" w:rsidP="00871E8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t>.        Афро-джаз для детей</w:t>
      </w:r>
      <w:r w:rsidRPr="00406F34">
        <w:rPr>
          <w:rFonts w:ascii="Times New Roman" w:hAnsi="Times New Roman"/>
          <w:color w:val="000000"/>
          <w:sz w:val="24"/>
          <w:szCs w:val="24"/>
        </w:rPr>
        <w:t xml:space="preserve"> развивает координацию и пластичность, открывает новые возможности, позволяет сбросить детскую  напряженность и зажатость во время занятий танцами. Он требует от маленького танцора абсолютной самоотдачи, раскрепощенности и способности импровизировать.</w:t>
      </w:r>
      <w:r w:rsidRPr="00406F34">
        <w:rPr>
          <w:rFonts w:ascii="Times New Roman" w:hAnsi="Times New Roman"/>
          <w:sz w:val="24"/>
          <w:szCs w:val="24"/>
        </w:rPr>
        <w:t xml:space="preserve"> Афро-джаз - это самый, что ни есть подходящий танцевальный стиль для возрастной группы 6-8 лет, ведь дети этого возраста импульсивны и пытаются все делать быстро: есть, читать, говорить и двигаться! Основная часть занятий посвящена изучению и отработке отдельных движений и комбинаций на середине и с перемещением по залу, которые постепенно выстраиваются в танцевальную композицию. </w:t>
      </w:r>
    </w:p>
    <w:p w:rsidR="007C5D18" w:rsidRPr="00406F34" w:rsidRDefault="007C5D18" w:rsidP="00871E80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t xml:space="preserve">На занятиях материал преподносится последовательно, от простого к сложному. В процессе изучения танцевальных комбинаций большая роль отводится работе с ритмом, амплитудой движения и энергетической подачей. В связи с этим педагог проводит поучительные беседы, которые помогают юным танцорам понимать и анализировать свои действия. Для лучшего понимания дается много сравнений движения с конкретным ритуальным действием. Например, обращение к небу, солнцу, «дай нам дождь!» или очередной квест «как пробраться сквозь джунгли?». Всё это, безусловно, очень близко и интересно маленьким танцорам, которые с превеликим удовольствием танцуют постановки в стиле афро. </w:t>
      </w:r>
    </w:p>
    <w:p w:rsidR="007C5D18" w:rsidRPr="00406F34" w:rsidRDefault="007C5D18" w:rsidP="00871E80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C5D18" w:rsidRPr="00406F34" w:rsidRDefault="007C5D18" w:rsidP="00871E80">
      <w:pPr>
        <w:jc w:val="both"/>
        <w:rPr>
          <w:rFonts w:ascii="Times New Roman" w:hAnsi="Times New Roman"/>
          <w:sz w:val="24"/>
          <w:szCs w:val="24"/>
        </w:rPr>
      </w:pPr>
    </w:p>
    <w:p w:rsidR="007C5D18" w:rsidRPr="00406F34" w:rsidRDefault="007C5D18" w:rsidP="00871E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6F34">
        <w:rPr>
          <w:rFonts w:ascii="Times New Roman" w:hAnsi="Times New Roman"/>
          <w:b/>
          <w:sz w:val="24"/>
          <w:szCs w:val="24"/>
        </w:rPr>
        <w:t>Реализация Проекта</w:t>
      </w:r>
    </w:p>
    <w:p w:rsidR="007C5D18" w:rsidRPr="00406F34" w:rsidRDefault="007C5D18" w:rsidP="00871E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5D18" w:rsidRPr="00406F34" w:rsidRDefault="007C5D18" w:rsidP="00871E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6F34">
        <w:rPr>
          <w:rFonts w:ascii="Times New Roman" w:hAnsi="Times New Roman"/>
          <w:b/>
          <w:sz w:val="24"/>
          <w:szCs w:val="24"/>
          <w:u w:val="single"/>
        </w:rPr>
        <w:t>Цель и задачи Проекта</w:t>
      </w:r>
    </w:p>
    <w:p w:rsidR="007C5D18" w:rsidRPr="00406F34" w:rsidRDefault="007C5D18" w:rsidP="00871E80">
      <w:pPr>
        <w:pStyle w:val="c21"/>
        <w:ind w:left="-851"/>
        <w:jc w:val="both"/>
      </w:pPr>
      <w:r w:rsidRPr="00406F34">
        <w:rPr>
          <w:b/>
        </w:rPr>
        <w:t>Цель проекта:</w:t>
      </w:r>
      <w:r w:rsidRPr="00406F34">
        <w:t xml:space="preserve"> Формирование здорового образа жизни детей дошкольного возраста посредством хореографии.</w:t>
      </w:r>
      <w:r w:rsidRPr="00406F34">
        <w:rPr>
          <w:b/>
        </w:rPr>
        <w:t xml:space="preserve"> </w:t>
      </w:r>
      <w:r w:rsidRPr="00406F34">
        <w:rPr>
          <w:rStyle w:val="c5"/>
        </w:rPr>
        <w:t xml:space="preserve">Раскрытие   творческого потенциала ребенка  через  обогащение его внутреннего мира и формирование интереса к музыкальной культуре, движению, танцу. </w:t>
      </w:r>
    </w:p>
    <w:p w:rsidR="007C5D18" w:rsidRPr="00406F34" w:rsidRDefault="007C5D18" w:rsidP="00871E8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6F34">
        <w:rPr>
          <w:rFonts w:ascii="Times New Roman" w:hAnsi="Times New Roman"/>
          <w:b/>
          <w:sz w:val="24"/>
          <w:szCs w:val="24"/>
        </w:rPr>
        <w:t>Задачи  проекта:</w:t>
      </w:r>
    </w:p>
    <w:p w:rsidR="007C5D18" w:rsidRPr="00406F34" w:rsidRDefault="007C5D18" w:rsidP="00871E80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5D18" w:rsidRPr="00406F34" w:rsidRDefault="007C5D18" w:rsidP="00871E80">
      <w:pPr>
        <w:pStyle w:val="NormalWeb"/>
        <w:spacing w:line="276" w:lineRule="auto"/>
        <w:jc w:val="both"/>
      </w:pPr>
      <w:r w:rsidRPr="00406F34">
        <w:rPr>
          <w:b/>
          <w:bCs/>
        </w:rPr>
        <w:t>1.Образовательные:</w:t>
      </w:r>
    </w:p>
    <w:p w:rsidR="007C5D18" w:rsidRPr="00406F34" w:rsidRDefault="007C5D18" w:rsidP="00871E80">
      <w:pPr>
        <w:pStyle w:val="NormalWeb"/>
        <w:numPr>
          <w:ilvl w:val="0"/>
          <w:numId w:val="17"/>
        </w:numPr>
        <w:spacing w:line="276" w:lineRule="auto"/>
        <w:jc w:val="both"/>
      </w:pPr>
      <w:r w:rsidRPr="00406F34">
        <w:t>обучение детей танцевальным движениям;</w:t>
      </w:r>
    </w:p>
    <w:p w:rsidR="007C5D18" w:rsidRPr="00406F34" w:rsidRDefault="007C5D18" w:rsidP="00871E80">
      <w:pPr>
        <w:pStyle w:val="NormalWeb"/>
        <w:numPr>
          <w:ilvl w:val="0"/>
          <w:numId w:val="17"/>
        </w:numPr>
        <w:spacing w:line="276" w:lineRule="auto"/>
        <w:jc w:val="both"/>
      </w:pPr>
      <w:r w:rsidRPr="00406F34">
        <w:t>формирование умения слушать музыку, понимать ее настроение, характер, передавать их с помощью танцевальных движений;</w:t>
      </w:r>
    </w:p>
    <w:p w:rsidR="007C5D18" w:rsidRPr="00406F34" w:rsidRDefault="007C5D18" w:rsidP="00871E80">
      <w:pPr>
        <w:pStyle w:val="NormalWeb"/>
        <w:numPr>
          <w:ilvl w:val="0"/>
          <w:numId w:val="17"/>
        </w:numPr>
        <w:spacing w:line="276" w:lineRule="auto"/>
        <w:jc w:val="both"/>
      </w:pPr>
      <w:r w:rsidRPr="00406F34">
        <w:t>формирование культуры движения, выразительности движений и поз;</w:t>
      </w:r>
    </w:p>
    <w:p w:rsidR="007C5D18" w:rsidRPr="00406F34" w:rsidRDefault="007C5D18" w:rsidP="00871E80">
      <w:pPr>
        <w:pStyle w:val="NormalWeb"/>
        <w:numPr>
          <w:ilvl w:val="0"/>
          <w:numId w:val="17"/>
        </w:numPr>
        <w:spacing w:line="276" w:lineRule="auto"/>
        <w:jc w:val="both"/>
      </w:pPr>
      <w:r w:rsidRPr="00406F34">
        <w:t>формирование умения ориентироваться в пространстве;</w:t>
      </w:r>
    </w:p>
    <w:p w:rsidR="007C5D18" w:rsidRPr="00406F34" w:rsidRDefault="007C5D18" w:rsidP="00871E80">
      <w:pPr>
        <w:pStyle w:val="NormalWeb"/>
        <w:spacing w:line="276" w:lineRule="auto"/>
        <w:jc w:val="both"/>
      </w:pPr>
      <w:r w:rsidRPr="00406F34">
        <w:t>   2.</w:t>
      </w:r>
      <w:r w:rsidRPr="00406F34">
        <w:rPr>
          <w:b/>
          <w:bCs/>
        </w:rPr>
        <w:t>Воспитательные:</w:t>
      </w:r>
    </w:p>
    <w:p w:rsidR="007C5D18" w:rsidRPr="00406F34" w:rsidRDefault="007C5D18" w:rsidP="00871E80">
      <w:pPr>
        <w:pStyle w:val="NormalWeb"/>
        <w:numPr>
          <w:ilvl w:val="0"/>
          <w:numId w:val="18"/>
        </w:numPr>
        <w:spacing w:line="276" w:lineRule="auto"/>
        <w:jc w:val="both"/>
      </w:pPr>
      <w:r w:rsidRPr="00406F34">
        <w:t>развитие у детей активности и самостоятельности;</w:t>
      </w:r>
    </w:p>
    <w:p w:rsidR="007C5D18" w:rsidRPr="00406F34" w:rsidRDefault="007C5D18" w:rsidP="00871E80">
      <w:pPr>
        <w:pStyle w:val="NormalWeb"/>
        <w:numPr>
          <w:ilvl w:val="0"/>
          <w:numId w:val="18"/>
        </w:numPr>
        <w:spacing w:line="276" w:lineRule="auto"/>
        <w:jc w:val="both"/>
      </w:pPr>
      <w:r w:rsidRPr="00406F34">
        <w:t>формирование общей культуры личности ребенка;</w:t>
      </w:r>
    </w:p>
    <w:p w:rsidR="007C5D18" w:rsidRPr="00406F34" w:rsidRDefault="007C5D18" w:rsidP="00871E80">
      <w:pPr>
        <w:pStyle w:val="NormalWeb"/>
        <w:numPr>
          <w:ilvl w:val="0"/>
          <w:numId w:val="18"/>
        </w:numPr>
        <w:spacing w:line="276" w:lineRule="auto"/>
        <w:jc w:val="both"/>
      </w:pPr>
      <w:r w:rsidRPr="00406F34">
        <w:t>создание атмосферы радости детского творчества в сотрудничестве – учить радоваться успехам других и вносить вклад в общий успех.</w:t>
      </w:r>
    </w:p>
    <w:p w:rsidR="007C5D18" w:rsidRPr="00406F34" w:rsidRDefault="007C5D18" w:rsidP="00871E80">
      <w:pPr>
        <w:pStyle w:val="NormalWeb"/>
        <w:spacing w:line="276" w:lineRule="auto"/>
        <w:jc w:val="both"/>
      </w:pPr>
      <w:r w:rsidRPr="00406F34">
        <w:t xml:space="preserve">  3. </w:t>
      </w:r>
      <w:r w:rsidRPr="00406F34">
        <w:rPr>
          <w:b/>
          <w:bCs/>
        </w:rPr>
        <w:t>Развивающие:</w:t>
      </w:r>
    </w:p>
    <w:p w:rsidR="007C5D18" w:rsidRPr="00406F34" w:rsidRDefault="007C5D18" w:rsidP="00871E80">
      <w:pPr>
        <w:pStyle w:val="NormalWeb"/>
        <w:numPr>
          <w:ilvl w:val="0"/>
          <w:numId w:val="19"/>
        </w:numPr>
        <w:spacing w:line="276" w:lineRule="auto"/>
        <w:jc w:val="both"/>
      </w:pPr>
      <w:r w:rsidRPr="00406F34">
        <w:t>развитие творческих способностей детей, воображения;</w:t>
      </w:r>
    </w:p>
    <w:p w:rsidR="007C5D18" w:rsidRPr="00406F34" w:rsidRDefault="007C5D18" w:rsidP="00871E80">
      <w:pPr>
        <w:pStyle w:val="NormalWeb"/>
        <w:numPr>
          <w:ilvl w:val="0"/>
          <w:numId w:val="19"/>
        </w:numPr>
        <w:spacing w:line="276" w:lineRule="auto"/>
        <w:jc w:val="both"/>
      </w:pPr>
      <w:r w:rsidRPr="00406F34">
        <w:t>развитие музыкального слуха и чувство ритма, темпа;</w:t>
      </w:r>
    </w:p>
    <w:p w:rsidR="007C5D18" w:rsidRPr="00406F34" w:rsidRDefault="007C5D18" w:rsidP="00871E80">
      <w:pPr>
        <w:pStyle w:val="NormalWeb"/>
        <w:numPr>
          <w:ilvl w:val="0"/>
          <w:numId w:val="19"/>
        </w:numPr>
        <w:spacing w:line="276" w:lineRule="auto"/>
        <w:jc w:val="both"/>
      </w:pPr>
      <w:r w:rsidRPr="00406F34">
        <w:t>развитие исполнительских навыков в танце;</w:t>
      </w:r>
    </w:p>
    <w:p w:rsidR="007C5D18" w:rsidRPr="00406F34" w:rsidRDefault="007C5D18" w:rsidP="00871E80">
      <w:pPr>
        <w:pStyle w:val="NormalWeb"/>
        <w:spacing w:line="276" w:lineRule="auto"/>
        <w:jc w:val="both"/>
      </w:pPr>
      <w:r w:rsidRPr="00406F34">
        <w:t>   4.</w:t>
      </w:r>
      <w:r w:rsidRPr="00406F34">
        <w:rPr>
          <w:b/>
          <w:bCs/>
        </w:rPr>
        <w:t>Оздоровительные:</w:t>
      </w:r>
    </w:p>
    <w:p w:rsidR="007C5D18" w:rsidRPr="00406F34" w:rsidRDefault="007C5D18" w:rsidP="00871E80">
      <w:pPr>
        <w:pStyle w:val="NormalWeb"/>
        <w:numPr>
          <w:ilvl w:val="0"/>
          <w:numId w:val="20"/>
        </w:numPr>
        <w:spacing w:line="276" w:lineRule="auto"/>
        <w:jc w:val="both"/>
      </w:pPr>
      <w:r w:rsidRPr="00406F34">
        <w:t>укрепление здоровья детей;</w:t>
      </w:r>
    </w:p>
    <w:p w:rsidR="007C5D18" w:rsidRPr="00406F34" w:rsidRDefault="007C5D18" w:rsidP="00871E80">
      <w:pPr>
        <w:pStyle w:val="NormalWeb"/>
        <w:numPr>
          <w:ilvl w:val="0"/>
          <w:numId w:val="20"/>
        </w:numPr>
        <w:spacing w:line="276" w:lineRule="auto"/>
        <w:jc w:val="both"/>
      </w:pPr>
      <w:r w:rsidRPr="00406F34">
        <w:t>развитие ловкости, гибкости, координации движений, умения преодолевать трудности;</w:t>
      </w:r>
    </w:p>
    <w:p w:rsidR="007C5D18" w:rsidRPr="00406F34" w:rsidRDefault="007C5D18" w:rsidP="00871E80">
      <w:pPr>
        <w:pStyle w:val="NormalWeb"/>
        <w:numPr>
          <w:ilvl w:val="0"/>
          <w:numId w:val="20"/>
        </w:numPr>
        <w:spacing w:line="276" w:lineRule="auto"/>
        <w:jc w:val="both"/>
      </w:pPr>
      <w:r w:rsidRPr="00406F34">
        <w:t>формирование  осанки.</w:t>
      </w:r>
    </w:p>
    <w:p w:rsidR="007C5D18" w:rsidRPr="00406F34" w:rsidRDefault="007C5D18" w:rsidP="00871E80">
      <w:pPr>
        <w:pStyle w:val="NormalWeb"/>
        <w:spacing w:line="276" w:lineRule="auto"/>
        <w:jc w:val="both"/>
      </w:pPr>
    </w:p>
    <w:p w:rsidR="007C5D18" w:rsidRPr="00406F34" w:rsidRDefault="007C5D18" w:rsidP="00871E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6F34">
        <w:rPr>
          <w:rFonts w:ascii="Times New Roman" w:hAnsi="Times New Roman"/>
          <w:b/>
          <w:sz w:val="24"/>
          <w:szCs w:val="24"/>
          <w:u w:val="single"/>
        </w:rPr>
        <w:t xml:space="preserve">Этапы реализации проекта </w:t>
      </w:r>
    </w:p>
    <w:p w:rsidR="007C5D18" w:rsidRPr="00406F34" w:rsidRDefault="007C5D18" w:rsidP="00871E80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C5D18" w:rsidRPr="00406F34" w:rsidRDefault="007C5D18" w:rsidP="00871E80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406F34">
        <w:rPr>
          <w:rFonts w:ascii="Times New Roman" w:hAnsi="Times New Roman"/>
          <w:i/>
          <w:sz w:val="24"/>
          <w:szCs w:val="24"/>
        </w:rPr>
        <w:t xml:space="preserve">Подготовительный этап: </w:t>
      </w:r>
    </w:p>
    <w:p w:rsidR="007C5D18" w:rsidRPr="00406F34" w:rsidRDefault="007C5D18" w:rsidP="00871E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sym w:font="Symbol" w:char="F0B7"/>
      </w:r>
      <w:r w:rsidRPr="00406F34">
        <w:rPr>
          <w:rFonts w:ascii="Times New Roman" w:hAnsi="Times New Roman"/>
          <w:sz w:val="24"/>
          <w:szCs w:val="24"/>
        </w:rPr>
        <w:t xml:space="preserve"> просмотр и анализ специализированной литературы, отбор необходимого материала по теме проекта; </w:t>
      </w:r>
    </w:p>
    <w:p w:rsidR="007C5D18" w:rsidRPr="00406F34" w:rsidRDefault="007C5D18" w:rsidP="00871E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sym w:font="Symbol" w:char="F0B7"/>
      </w:r>
      <w:r w:rsidRPr="00406F34">
        <w:rPr>
          <w:rFonts w:ascii="Times New Roman" w:hAnsi="Times New Roman"/>
          <w:sz w:val="24"/>
          <w:szCs w:val="24"/>
        </w:rPr>
        <w:t xml:space="preserve"> разработка системы организационных мероприятий, помогающих в реализации проекта;</w:t>
      </w:r>
    </w:p>
    <w:p w:rsidR="007C5D18" w:rsidRPr="00406F34" w:rsidRDefault="007C5D18" w:rsidP="00871E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t xml:space="preserve"> </w:t>
      </w:r>
      <w:r w:rsidRPr="00406F34">
        <w:rPr>
          <w:rFonts w:ascii="Times New Roman" w:hAnsi="Times New Roman"/>
          <w:sz w:val="24"/>
          <w:szCs w:val="24"/>
        </w:rPr>
        <w:sym w:font="Symbol" w:char="F0B7"/>
      </w:r>
      <w:r w:rsidRPr="00406F34">
        <w:rPr>
          <w:rFonts w:ascii="Times New Roman" w:hAnsi="Times New Roman"/>
          <w:sz w:val="24"/>
          <w:szCs w:val="24"/>
        </w:rPr>
        <w:t xml:space="preserve"> разработка содержания проекта, поиск идей для хореографических </w:t>
      </w:r>
      <w:r w:rsidRPr="00406F34">
        <w:rPr>
          <w:rFonts w:ascii="Times New Roman" w:hAnsi="Times New Roman"/>
          <w:sz w:val="24"/>
          <w:szCs w:val="24"/>
        </w:rPr>
        <w:br/>
        <w:t xml:space="preserve">номеров; </w:t>
      </w:r>
      <w:r w:rsidRPr="00406F34">
        <w:rPr>
          <w:rFonts w:ascii="Times New Roman" w:hAnsi="Times New Roman"/>
          <w:sz w:val="24"/>
          <w:szCs w:val="24"/>
        </w:rPr>
        <w:br/>
      </w:r>
      <w:r w:rsidRPr="00406F34">
        <w:rPr>
          <w:rFonts w:ascii="Times New Roman" w:hAnsi="Times New Roman"/>
          <w:sz w:val="24"/>
          <w:szCs w:val="24"/>
        </w:rPr>
        <w:sym w:font="Symbol" w:char="F0B7"/>
      </w:r>
      <w:r w:rsidRPr="00406F34">
        <w:rPr>
          <w:rFonts w:ascii="Times New Roman" w:hAnsi="Times New Roman"/>
          <w:sz w:val="24"/>
          <w:szCs w:val="24"/>
        </w:rPr>
        <w:t xml:space="preserve"> подбор наглядно-дидактических пособий, демонстрационного материала; </w:t>
      </w:r>
      <w:r w:rsidRPr="00406F34">
        <w:rPr>
          <w:rFonts w:ascii="Times New Roman" w:hAnsi="Times New Roman"/>
          <w:sz w:val="24"/>
          <w:szCs w:val="24"/>
        </w:rPr>
        <w:br/>
      </w:r>
      <w:r w:rsidRPr="00406F34">
        <w:rPr>
          <w:rFonts w:ascii="Times New Roman" w:hAnsi="Times New Roman"/>
          <w:sz w:val="24"/>
          <w:szCs w:val="24"/>
        </w:rPr>
        <w:sym w:font="Symbol" w:char="F0B7"/>
      </w:r>
      <w:r w:rsidRPr="00406F34">
        <w:rPr>
          <w:rFonts w:ascii="Times New Roman" w:hAnsi="Times New Roman"/>
          <w:sz w:val="24"/>
          <w:szCs w:val="24"/>
        </w:rPr>
        <w:t xml:space="preserve"> оформление слайдовых презентаций; </w:t>
      </w:r>
    </w:p>
    <w:p w:rsidR="007C5D18" w:rsidRPr="00406F34" w:rsidRDefault="007C5D18" w:rsidP="00871E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sym w:font="Symbol" w:char="F0B7"/>
      </w:r>
      <w:r w:rsidRPr="00406F34">
        <w:rPr>
          <w:rFonts w:ascii="Times New Roman" w:hAnsi="Times New Roman"/>
          <w:sz w:val="24"/>
          <w:szCs w:val="24"/>
        </w:rPr>
        <w:t xml:space="preserve"> подбор репертуара; </w:t>
      </w:r>
    </w:p>
    <w:p w:rsidR="007C5D18" w:rsidRPr="00406F34" w:rsidRDefault="007C5D18" w:rsidP="00871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sym w:font="Symbol" w:char="F0B7"/>
      </w:r>
      <w:r w:rsidRPr="00406F34">
        <w:rPr>
          <w:rFonts w:ascii="Times New Roman" w:hAnsi="Times New Roman"/>
          <w:sz w:val="24"/>
          <w:szCs w:val="24"/>
        </w:rPr>
        <w:t xml:space="preserve"> подбор музыкального и лексического материала. </w:t>
      </w:r>
    </w:p>
    <w:p w:rsidR="007C5D18" w:rsidRPr="00406F34" w:rsidRDefault="007C5D18" w:rsidP="00871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D18" w:rsidRPr="00406F34" w:rsidRDefault="007C5D18" w:rsidP="00871E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C5D18" w:rsidRPr="00406F34" w:rsidRDefault="007C5D18" w:rsidP="00871E8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C5D18" w:rsidRPr="00406F34" w:rsidRDefault="007C5D18" w:rsidP="00871E80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t xml:space="preserve"> </w:t>
      </w:r>
      <w:r w:rsidRPr="00406F34">
        <w:rPr>
          <w:rFonts w:ascii="Times New Roman" w:hAnsi="Times New Roman"/>
          <w:i/>
          <w:sz w:val="24"/>
          <w:szCs w:val="24"/>
        </w:rPr>
        <w:t xml:space="preserve">Основной этап: </w:t>
      </w:r>
    </w:p>
    <w:p w:rsidR="007C5D18" w:rsidRPr="00406F34" w:rsidRDefault="007C5D18" w:rsidP="00871E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t>Совместная деятельность с детьми :</w:t>
      </w:r>
    </w:p>
    <w:p w:rsidR="007C5D18" w:rsidRPr="00406F34" w:rsidRDefault="007C5D18" w:rsidP="00871E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sym w:font="Symbol" w:char="F0B7"/>
      </w:r>
      <w:r w:rsidRPr="00406F34">
        <w:rPr>
          <w:rFonts w:ascii="Times New Roman" w:hAnsi="Times New Roman"/>
          <w:sz w:val="24"/>
          <w:szCs w:val="24"/>
        </w:rPr>
        <w:t xml:space="preserve"> проведение бесед на темы – «История возникновения танца Афро -джаз», «Какие бывают танцы в стиле афро - джаз», просмотр видеофильмов с различными танцами; </w:t>
      </w:r>
    </w:p>
    <w:p w:rsidR="007C5D18" w:rsidRPr="00406F34" w:rsidRDefault="007C5D18" w:rsidP="00871E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br/>
      </w:r>
      <w:r w:rsidRPr="00406F34">
        <w:rPr>
          <w:rFonts w:ascii="Times New Roman" w:hAnsi="Times New Roman"/>
          <w:sz w:val="24"/>
          <w:szCs w:val="24"/>
        </w:rPr>
        <w:sym w:font="Symbol" w:char="F0B7"/>
      </w:r>
      <w:r w:rsidRPr="00406F34">
        <w:rPr>
          <w:rFonts w:ascii="Times New Roman" w:hAnsi="Times New Roman"/>
          <w:sz w:val="24"/>
          <w:szCs w:val="24"/>
        </w:rPr>
        <w:t xml:space="preserve"> знакомство детей с костюмами для танца афро-джаз; </w:t>
      </w:r>
    </w:p>
    <w:p w:rsidR="007C5D18" w:rsidRPr="00406F34" w:rsidRDefault="007C5D18" w:rsidP="00871E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sym w:font="Symbol" w:char="F0B7"/>
      </w:r>
      <w:r w:rsidRPr="00406F34">
        <w:rPr>
          <w:rFonts w:ascii="Times New Roman" w:hAnsi="Times New Roman"/>
          <w:sz w:val="24"/>
          <w:szCs w:val="24"/>
        </w:rPr>
        <w:t xml:space="preserve"> прослушивание музыкального материала; </w:t>
      </w:r>
    </w:p>
    <w:p w:rsidR="007C5D18" w:rsidRPr="00406F34" w:rsidRDefault="007C5D18" w:rsidP="00871E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sym w:font="Symbol" w:char="F0B7"/>
      </w:r>
      <w:r w:rsidRPr="00406F34">
        <w:rPr>
          <w:rFonts w:ascii="Times New Roman" w:hAnsi="Times New Roman"/>
          <w:sz w:val="24"/>
          <w:szCs w:val="24"/>
        </w:rPr>
        <w:t xml:space="preserve"> разучивание и выполнение танцевальных элементов, основных движений </w:t>
      </w:r>
    </w:p>
    <w:p w:rsidR="007C5D18" w:rsidRPr="00406F34" w:rsidRDefault="007C5D18" w:rsidP="00871E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t xml:space="preserve">танцев, танцевальных связок и комбинаций; </w:t>
      </w:r>
    </w:p>
    <w:p w:rsidR="007C5D18" w:rsidRPr="00406F34" w:rsidRDefault="007C5D18" w:rsidP="00871E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sym w:font="Symbol" w:char="F0B7"/>
      </w:r>
      <w:r w:rsidRPr="00406F34">
        <w:rPr>
          <w:rFonts w:ascii="Times New Roman" w:hAnsi="Times New Roman"/>
          <w:sz w:val="24"/>
          <w:szCs w:val="24"/>
        </w:rPr>
        <w:t xml:space="preserve"> постановка танца, репетиционный процесс; </w:t>
      </w:r>
    </w:p>
    <w:p w:rsidR="007C5D18" w:rsidRPr="00406F34" w:rsidRDefault="007C5D18" w:rsidP="00871E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sym w:font="Symbol" w:char="F0B7"/>
      </w:r>
      <w:r w:rsidRPr="00406F34">
        <w:rPr>
          <w:rFonts w:ascii="Times New Roman" w:hAnsi="Times New Roman"/>
          <w:sz w:val="24"/>
          <w:szCs w:val="24"/>
        </w:rPr>
        <w:t xml:space="preserve"> составление эскизов костюмов к танцевальному номеру; </w:t>
      </w:r>
    </w:p>
    <w:p w:rsidR="007C5D18" w:rsidRPr="00406F34" w:rsidRDefault="007C5D18" w:rsidP="00871E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C5D18" w:rsidRPr="00406F34" w:rsidRDefault="007C5D18" w:rsidP="00871E80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406F34">
        <w:rPr>
          <w:rFonts w:ascii="Times New Roman" w:hAnsi="Times New Roman"/>
          <w:i/>
          <w:sz w:val="24"/>
          <w:szCs w:val="24"/>
        </w:rPr>
        <w:t xml:space="preserve">Взаимодействие с родителями </w:t>
      </w:r>
    </w:p>
    <w:p w:rsidR="007C5D18" w:rsidRPr="00406F34" w:rsidRDefault="007C5D18" w:rsidP="00871E80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sym w:font="Symbol" w:char="F0B7"/>
      </w:r>
      <w:r w:rsidRPr="00406F34">
        <w:rPr>
          <w:rFonts w:ascii="Times New Roman" w:hAnsi="Times New Roman"/>
          <w:sz w:val="24"/>
          <w:szCs w:val="24"/>
        </w:rPr>
        <w:t xml:space="preserve"> советы родителям по изучению танцевальных элементов и движений, </w:t>
      </w:r>
    </w:p>
    <w:p w:rsidR="007C5D18" w:rsidRPr="00406F34" w:rsidRDefault="007C5D18" w:rsidP="00871E80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t xml:space="preserve">связок вызывающих трудности в исполнении; </w:t>
      </w:r>
    </w:p>
    <w:p w:rsidR="007C5D18" w:rsidRPr="00406F34" w:rsidRDefault="007C5D18" w:rsidP="00871E80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sym w:font="Symbol" w:char="F0B7"/>
      </w:r>
      <w:r w:rsidRPr="00406F34">
        <w:rPr>
          <w:rFonts w:ascii="Times New Roman" w:hAnsi="Times New Roman"/>
          <w:sz w:val="24"/>
          <w:szCs w:val="24"/>
        </w:rPr>
        <w:t xml:space="preserve"> консультация для родителей «Искусство танца в воспитании и развитии </w:t>
      </w:r>
      <w:r w:rsidRPr="00406F34">
        <w:rPr>
          <w:rFonts w:ascii="Times New Roman" w:hAnsi="Times New Roman"/>
          <w:sz w:val="24"/>
          <w:szCs w:val="24"/>
        </w:rPr>
        <w:br/>
        <w:t xml:space="preserve">ребёнка»; </w:t>
      </w:r>
      <w:r w:rsidRPr="00406F34">
        <w:rPr>
          <w:rFonts w:ascii="Times New Roman" w:hAnsi="Times New Roman"/>
          <w:sz w:val="24"/>
          <w:szCs w:val="24"/>
        </w:rPr>
        <w:br/>
      </w:r>
      <w:r w:rsidRPr="00406F34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406F34">
        <w:rPr>
          <w:rFonts w:ascii="Times New Roman" w:hAnsi="Times New Roman"/>
          <w:sz w:val="24"/>
          <w:szCs w:val="24"/>
        </w:rPr>
        <w:t xml:space="preserve">изготовление атрибутики к танцам, участие родителей в подготовке </w:t>
      </w:r>
      <w:r w:rsidRPr="00406F34">
        <w:rPr>
          <w:rFonts w:ascii="Times New Roman" w:hAnsi="Times New Roman"/>
          <w:sz w:val="24"/>
          <w:szCs w:val="24"/>
        </w:rPr>
        <w:br/>
        <w:t xml:space="preserve">костюмов для детей; </w:t>
      </w:r>
    </w:p>
    <w:p w:rsidR="007C5D18" w:rsidRPr="00406F34" w:rsidRDefault="007C5D18" w:rsidP="00871E80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7C5D18" w:rsidRPr="00406F34" w:rsidRDefault="007C5D18" w:rsidP="00871E80">
      <w:pPr>
        <w:spacing w:after="0" w:line="24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  <w:r w:rsidRPr="00406F34">
        <w:rPr>
          <w:rFonts w:ascii="Times New Roman" w:hAnsi="Times New Roman"/>
          <w:i/>
          <w:sz w:val="24"/>
          <w:szCs w:val="24"/>
        </w:rPr>
        <w:t xml:space="preserve">Заключительный этап: </w:t>
      </w:r>
    </w:p>
    <w:p w:rsidR="007C5D18" w:rsidRPr="00406F34" w:rsidRDefault="007C5D18" w:rsidP="00871E80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sym w:font="Symbol" w:char="F0B7"/>
      </w:r>
      <w:r w:rsidRPr="00406F34">
        <w:rPr>
          <w:rFonts w:ascii="Times New Roman" w:hAnsi="Times New Roman"/>
          <w:sz w:val="24"/>
          <w:szCs w:val="24"/>
        </w:rPr>
        <w:t xml:space="preserve"> подведение итогов проекта; </w:t>
      </w:r>
    </w:p>
    <w:p w:rsidR="007C5D18" w:rsidRPr="00406F34" w:rsidRDefault="007C5D18" w:rsidP="00871E80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sym w:font="Symbol" w:char="F0B7"/>
      </w:r>
      <w:r w:rsidRPr="00406F34">
        <w:rPr>
          <w:rFonts w:ascii="Times New Roman" w:hAnsi="Times New Roman"/>
          <w:sz w:val="24"/>
          <w:szCs w:val="24"/>
        </w:rPr>
        <w:t xml:space="preserve">выступления перед зрителями, показ хореографических номеров. </w:t>
      </w:r>
      <w:r w:rsidRPr="00406F34">
        <w:rPr>
          <w:rFonts w:ascii="Times New Roman" w:hAnsi="Times New Roman"/>
          <w:sz w:val="24"/>
          <w:szCs w:val="24"/>
        </w:rPr>
        <w:br/>
      </w:r>
      <w:r w:rsidRPr="00406F34">
        <w:rPr>
          <w:rFonts w:ascii="Times New Roman" w:hAnsi="Times New Roman"/>
          <w:sz w:val="24"/>
          <w:szCs w:val="24"/>
        </w:rPr>
        <w:sym w:font="Symbol" w:char="F020"/>
      </w:r>
      <w:r w:rsidRPr="00406F34">
        <w:rPr>
          <w:rFonts w:ascii="Times New Roman" w:hAnsi="Times New Roman"/>
          <w:sz w:val="24"/>
          <w:szCs w:val="24"/>
        </w:rPr>
        <w:t xml:space="preserve"> </w:t>
      </w:r>
    </w:p>
    <w:p w:rsidR="007C5D18" w:rsidRPr="00406F34" w:rsidRDefault="007C5D18" w:rsidP="00871E80">
      <w:pPr>
        <w:pStyle w:val="p8"/>
        <w:jc w:val="both"/>
      </w:pPr>
      <w:r w:rsidRPr="00406F34">
        <w:rPr>
          <w:rStyle w:val="s1"/>
        </w:rPr>
        <w:t>Возраст детей и срок реализации проекта.</w:t>
      </w:r>
    </w:p>
    <w:p w:rsidR="007C5D18" w:rsidRPr="00406F34" w:rsidRDefault="007C5D18" w:rsidP="00871E80">
      <w:pPr>
        <w:pStyle w:val="p8"/>
        <w:ind w:left="-567"/>
        <w:jc w:val="both"/>
      </w:pPr>
      <w:r w:rsidRPr="00406F34">
        <w:t>Проект рассчитан на 1 год - проведение занятий 1 раз в неделю (общий объём – 36 занятий в год),  на детей старшего дошкольного возраста (6-8  лет)</w:t>
      </w:r>
    </w:p>
    <w:p w:rsidR="007C5D18" w:rsidRPr="00406F34" w:rsidRDefault="007C5D18" w:rsidP="00871E80">
      <w:pPr>
        <w:pStyle w:val="p7"/>
        <w:jc w:val="both"/>
      </w:pPr>
      <w:r w:rsidRPr="00406F34">
        <w:rPr>
          <w:rStyle w:val="s2"/>
        </w:rPr>
        <w:t>Форма работы:</w:t>
      </w:r>
    </w:p>
    <w:p w:rsidR="007C5D18" w:rsidRPr="00406F34" w:rsidRDefault="007C5D18" w:rsidP="00871E80">
      <w:pPr>
        <w:pStyle w:val="p7"/>
        <w:ind w:left="-567"/>
        <w:jc w:val="both"/>
      </w:pPr>
      <w:r w:rsidRPr="00406F34">
        <w:t>Групповая, работа с подгруппой, индивидуально.</w:t>
      </w:r>
    </w:p>
    <w:p w:rsidR="007C5D18" w:rsidRPr="00406F34" w:rsidRDefault="007C5D18" w:rsidP="00871E80">
      <w:pPr>
        <w:pStyle w:val="p8"/>
        <w:ind w:left="-567" w:firstLine="709"/>
        <w:jc w:val="both"/>
      </w:pPr>
      <w:r>
        <w:rPr>
          <w:rStyle w:val="s5"/>
          <w:b/>
        </w:rPr>
        <w:t xml:space="preserve">В соответствии с ФГОС </w:t>
      </w:r>
      <w:r w:rsidRPr="00406F34">
        <w:rPr>
          <w:rStyle w:val="s5"/>
          <w:b/>
        </w:rPr>
        <w:t xml:space="preserve">проект опирается на </w:t>
      </w:r>
      <w:r w:rsidRPr="00406F34">
        <w:rPr>
          <w:rStyle w:val="s6"/>
          <w:b/>
        </w:rPr>
        <w:t>научные принципы</w:t>
      </w:r>
      <w:r w:rsidRPr="00406F34">
        <w:rPr>
          <w:rStyle w:val="s5"/>
          <w:b/>
        </w:rPr>
        <w:t xml:space="preserve"> его построения</w:t>
      </w:r>
      <w:r w:rsidRPr="00406F34">
        <w:rPr>
          <w:rStyle w:val="s5"/>
        </w:rPr>
        <w:t>, что учитывается при организации образовательного процесса:</w:t>
      </w:r>
    </w:p>
    <w:p w:rsidR="007C5D18" w:rsidRPr="00406F34" w:rsidRDefault="007C5D18" w:rsidP="00871E80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br/>
        <w:t xml:space="preserve">принцип </w:t>
      </w:r>
      <w:r w:rsidRPr="00406F34">
        <w:rPr>
          <w:rFonts w:ascii="Times New Roman" w:hAnsi="Times New Roman"/>
          <w:sz w:val="24"/>
          <w:szCs w:val="24"/>
          <w:u w:val="single"/>
        </w:rPr>
        <w:t>развивающего образования</w:t>
      </w:r>
      <w:r w:rsidRPr="00406F34">
        <w:rPr>
          <w:rFonts w:ascii="Times New Roman" w:hAnsi="Times New Roman"/>
          <w:sz w:val="24"/>
          <w:szCs w:val="24"/>
        </w:rPr>
        <w:t>,</w:t>
      </w:r>
      <w:r w:rsidRPr="00406F3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06F34">
        <w:rPr>
          <w:rFonts w:ascii="Times New Roman" w:hAnsi="Times New Roman"/>
          <w:sz w:val="24"/>
          <w:szCs w:val="24"/>
        </w:rPr>
        <w:t>целью которого является развитие ребенка.</w:t>
      </w:r>
      <w:r w:rsidRPr="00406F3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06F34">
        <w:rPr>
          <w:rFonts w:ascii="Times New Roman" w:hAnsi="Times New Roman"/>
          <w:sz w:val="24"/>
          <w:szCs w:val="24"/>
        </w:rPr>
        <w:t>Развивающий характер образования реализуется через деятель</w:t>
      </w:r>
      <w:r w:rsidRPr="00406F34">
        <w:rPr>
          <w:rFonts w:ascii="Times New Roman" w:hAnsi="Times New Roman"/>
          <w:sz w:val="24"/>
          <w:szCs w:val="24"/>
        </w:rPr>
        <w:softHyphen/>
        <w:t xml:space="preserve">ность каждого ребенка в зоне его ближайшего развития; </w:t>
      </w:r>
    </w:p>
    <w:p w:rsidR="007C5D18" w:rsidRPr="00406F34" w:rsidRDefault="007C5D18" w:rsidP="00871E80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br/>
        <w:t xml:space="preserve">сочетание </w:t>
      </w:r>
      <w:r w:rsidRPr="00406F34">
        <w:rPr>
          <w:rFonts w:ascii="Times New Roman" w:hAnsi="Times New Roman"/>
          <w:sz w:val="24"/>
          <w:szCs w:val="24"/>
          <w:u w:val="single"/>
        </w:rPr>
        <w:t>принципа научной обоснованности и практической применимости.</w:t>
      </w:r>
      <w:r w:rsidRPr="00406F34">
        <w:rPr>
          <w:rFonts w:ascii="Times New Roman" w:hAnsi="Times New Roman"/>
          <w:sz w:val="24"/>
          <w:szCs w:val="24"/>
        </w:rPr>
        <w:t xml:space="preserve"> Содержание программы соответствует основным положениям возрастной психологии и дошкольной педагогики; </w:t>
      </w:r>
    </w:p>
    <w:p w:rsidR="007C5D18" w:rsidRPr="00406F34" w:rsidRDefault="007C5D18" w:rsidP="00871E80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br/>
        <w:t xml:space="preserve">соответствие критериям полноты, необходимости и достаточности, то есть позволять решать поставленные цели и задачи только на необходимом и достаточном материале, максимально приближаться к разумному «минимуму»; </w:t>
      </w:r>
    </w:p>
    <w:p w:rsidR="007C5D18" w:rsidRPr="00406F34" w:rsidRDefault="007C5D18" w:rsidP="00871E80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br/>
      </w:r>
      <w:r w:rsidRPr="00406F34">
        <w:rPr>
          <w:rFonts w:ascii="Times New Roman" w:hAnsi="Times New Roman"/>
          <w:sz w:val="24"/>
          <w:szCs w:val="24"/>
          <w:u w:val="single"/>
        </w:rPr>
        <w:t xml:space="preserve">единство воспитательных, развивающих и обучающих целей и задач процесса </w:t>
      </w:r>
      <w:r w:rsidRPr="00406F34">
        <w:rPr>
          <w:rFonts w:ascii="Times New Roman" w:hAnsi="Times New Roman"/>
          <w:sz w:val="24"/>
          <w:szCs w:val="24"/>
        </w:rPr>
        <w:t xml:space="preserve">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</w:t>
      </w:r>
    </w:p>
    <w:p w:rsidR="007C5D18" w:rsidRPr="00406F34" w:rsidRDefault="007C5D18" w:rsidP="00871E80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br/>
      </w:r>
      <w:r w:rsidRPr="00406F34">
        <w:rPr>
          <w:rFonts w:ascii="Times New Roman" w:hAnsi="Times New Roman"/>
          <w:sz w:val="24"/>
          <w:szCs w:val="24"/>
          <w:u w:val="single"/>
        </w:rPr>
        <w:t>принцип интеграции</w:t>
      </w:r>
      <w:r w:rsidRPr="00406F34">
        <w:rPr>
          <w:rFonts w:ascii="Times New Roman" w:hAnsi="Times New Roman"/>
          <w:sz w:val="24"/>
          <w:szCs w:val="24"/>
        </w:rPr>
        <w:t xml:space="preserve"> 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7C5D18" w:rsidRPr="00406F34" w:rsidRDefault="007C5D18" w:rsidP="00871E80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br/>
      </w:r>
      <w:r w:rsidRPr="00406F34">
        <w:rPr>
          <w:rFonts w:ascii="Times New Roman" w:hAnsi="Times New Roman"/>
          <w:sz w:val="24"/>
          <w:szCs w:val="24"/>
          <w:u w:val="single"/>
        </w:rPr>
        <w:t>принципы гуманизации</w:t>
      </w:r>
      <w:r w:rsidRPr="00406F34">
        <w:rPr>
          <w:rFonts w:ascii="Times New Roman" w:hAnsi="Times New Roman"/>
          <w:sz w:val="24"/>
          <w:szCs w:val="24"/>
        </w:rPr>
        <w:t xml:space="preserve">, дифференциации и индивидуализации, непрерывности и системности образования. </w:t>
      </w:r>
    </w:p>
    <w:p w:rsidR="007C5D18" w:rsidRPr="00406F34" w:rsidRDefault="007C5D18" w:rsidP="00871E8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br/>
        <w:t xml:space="preserve">Отражение принципа </w:t>
      </w:r>
      <w:r w:rsidRPr="00406F34">
        <w:rPr>
          <w:rFonts w:ascii="Times New Roman" w:hAnsi="Times New Roman"/>
          <w:sz w:val="24"/>
          <w:szCs w:val="24"/>
          <w:u w:val="single"/>
        </w:rPr>
        <w:t>гуманизации</w:t>
      </w:r>
      <w:r w:rsidRPr="00406F34">
        <w:rPr>
          <w:rFonts w:ascii="Times New Roman" w:hAnsi="Times New Roman"/>
          <w:sz w:val="24"/>
          <w:szCs w:val="24"/>
        </w:rPr>
        <w:t xml:space="preserve"> в образовательной программе означает: </w:t>
      </w:r>
    </w:p>
    <w:p w:rsidR="007C5D18" w:rsidRPr="00406F34" w:rsidRDefault="007C5D18" w:rsidP="00871E80">
      <w:pPr>
        <w:numPr>
          <w:ilvl w:val="0"/>
          <w:numId w:val="3"/>
        </w:numPr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br/>
        <w:t xml:space="preserve">признание уникальности и неповторимости личности каждого ребенка; </w:t>
      </w:r>
    </w:p>
    <w:p w:rsidR="007C5D18" w:rsidRPr="00406F34" w:rsidRDefault="007C5D18" w:rsidP="00871E80">
      <w:pPr>
        <w:numPr>
          <w:ilvl w:val="0"/>
          <w:numId w:val="3"/>
        </w:numPr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br/>
        <w:t xml:space="preserve">признание неограниченных возможностей развития личного потенциала каждого ребенка; </w:t>
      </w:r>
    </w:p>
    <w:p w:rsidR="007C5D18" w:rsidRPr="00406F34" w:rsidRDefault="007C5D18" w:rsidP="00871E80">
      <w:pPr>
        <w:numPr>
          <w:ilvl w:val="0"/>
          <w:numId w:val="3"/>
        </w:numPr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br/>
        <w:t xml:space="preserve">уважение к личности ребенка со стороны всех участников образовательного процесса. </w:t>
      </w:r>
    </w:p>
    <w:p w:rsidR="007C5D18" w:rsidRPr="00406F34" w:rsidRDefault="007C5D18" w:rsidP="00871E80">
      <w:pPr>
        <w:numPr>
          <w:ilvl w:val="0"/>
          <w:numId w:val="4"/>
        </w:numPr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br/>
      </w:r>
      <w:r w:rsidRPr="00406F34">
        <w:rPr>
          <w:rFonts w:ascii="Times New Roman" w:hAnsi="Times New Roman"/>
          <w:sz w:val="24"/>
          <w:szCs w:val="24"/>
          <w:u w:val="single"/>
        </w:rPr>
        <w:t>Дифференциация</w:t>
      </w:r>
      <w:r w:rsidRPr="00406F34">
        <w:rPr>
          <w:rFonts w:ascii="Times New Roman" w:hAnsi="Times New Roman"/>
          <w:sz w:val="24"/>
          <w:szCs w:val="24"/>
        </w:rPr>
        <w:t xml:space="preserve"> </w:t>
      </w:r>
      <w:r w:rsidRPr="00406F34">
        <w:rPr>
          <w:rFonts w:ascii="Times New Roman" w:hAnsi="Times New Roman"/>
          <w:sz w:val="24"/>
          <w:szCs w:val="24"/>
          <w:u w:val="single"/>
        </w:rPr>
        <w:t>и</w:t>
      </w:r>
      <w:r w:rsidRPr="00406F34">
        <w:rPr>
          <w:rFonts w:ascii="Times New Roman" w:hAnsi="Times New Roman"/>
          <w:sz w:val="24"/>
          <w:szCs w:val="24"/>
        </w:rPr>
        <w:t xml:space="preserve"> </w:t>
      </w:r>
      <w:r w:rsidRPr="00406F34">
        <w:rPr>
          <w:rFonts w:ascii="Times New Roman" w:hAnsi="Times New Roman"/>
          <w:sz w:val="24"/>
          <w:szCs w:val="24"/>
          <w:u w:val="single"/>
        </w:rPr>
        <w:t>индивидуализация</w:t>
      </w:r>
      <w:r w:rsidRPr="00406F34">
        <w:rPr>
          <w:rFonts w:ascii="Times New Roman" w:hAnsi="Times New Roman"/>
          <w:sz w:val="24"/>
          <w:szCs w:val="24"/>
        </w:rPr>
        <w:t xml:space="preserve"> воспитания и обучения обеспечивает развитие ребенка в соответствии с его склонностями, интересами и возможностями. Осуществляется этот принцип учитывая индивидуальные особенности развития ребенка. </w:t>
      </w:r>
    </w:p>
    <w:p w:rsidR="007C5D18" w:rsidRPr="00406F34" w:rsidRDefault="007C5D18" w:rsidP="00871E80">
      <w:pPr>
        <w:numPr>
          <w:ilvl w:val="0"/>
          <w:numId w:val="4"/>
        </w:numPr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br/>
      </w:r>
      <w:r w:rsidRPr="00406F34">
        <w:rPr>
          <w:rFonts w:ascii="Times New Roman" w:hAnsi="Times New Roman"/>
          <w:sz w:val="24"/>
          <w:szCs w:val="24"/>
          <w:u w:val="single"/>
        </w:rPr>
        <w:t>Принцип последовательности и систематичности.</w:t>
      </w:r>
      <w:r w:rsidRPr="00406F34">
        <w:rPr>
          <w:rFonts w:ascii="Times New Roman" w:hAnsi="Times New Roman"/>
          <w:sz w:val="24"/>
          <w:szCs w:val="24"/>
        </w:rPr>
        <w:t xml:space="preserve"> Последовательность при обучении детей движениям, подбор и сочетание нового материала с повторением и закреплением усвоенного, распределение физической нагрузки на детский организм на протяжении всего занятия. При подборе тех или иных упражнений следует не только учитывать достигнутый детьми уровень двигательных умений, но и предусматривать повышение требований к качественным показателям движений. Это необходимо для того, чтобы постоянно совершенствовать движения, не задерживать хода развития двигательных функций. Каждое новое движение следует предлагать после достаточно прочного усвоения сходного с ним, но более простого. </w:t>
      </w:r>
    </w:p>
    <w:p w:rsidR="007C5D18" w:rsidRPr="00406F34" w:rsidRDefault="007C5D18" w:rsidP="00871E80">
      <w:pPr>
        <w:numPr>
          <w:ilvl w:val="0"/>
          <w:numId w:val="4"/>
        </w:numPr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br/>
      </w:r>
      <w:r w:rsidRPr="00406F34">
        <w:rPr>
          <w:rFonts w:ascii="Times New Roman" w:hAnsi="Times New Roman"/>
          <w:sz w:val="24"/>
          <w:szCs w:val="24"/>
          <w:u w:val="single"/>
        </w:rPr>
        <w:t xml:space="preserve">Принцип учёта возрастных и индивидуальных особенностей детей. </w:t>
      </w:r>
    </w:p>
    <w:p w:rsidR="007C5D18" w:rsidRPr="00406F34" w:rsidRDefault="007C5D18" w:rsidP="00871E80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br/>
        <w:t xml:space="preserve">При организации двигательной активности детей следует учитывать их возрастные особенности. Развитие двигательной активности детей обязательно требует индивидуального похода. Педагог должен ориентироваться на состояние здоровья каждого ребёнка. В процессе выполнения упражнений необходимо наблюдать за самочувствием детей, варьировать содержание занятий в соответствии с индивидуальными особенностями каждого ребёнка. Очень важно соблюдать баланс: так, более сложные упражнения следует чередовать с менее сложными. </w:t>
      </w:r>
    </w:p>
    <w:p w:rsidR="007C5D18" w:rsidRPr="00406F34" w:rsidRDefault="007C5D18" w:rsidP="00871E80">
      <w:pPr>
        <w:numPr>
          <w:ilvl w:val="0"/>
          <w:numId w:val="4"/>
        </w:numPr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br/>
      </w:r>
      <w:r w:rsidRPr="00406F34">
        <w:rPr>
          <w:rFonts w:ascii="Times New Roman" w:hAnsi="Times New Roman"/>
          <w:sz w:val="24"/>
          <w:szCs w:val="24"/>
          <w:u w:val="single"/>
        </w:rPr>
        <w:t>Принцип оздоровительной направленности,</w:t>
      </w:r>
      <w:r w:rsidRPr="00406F34">
        <w:rPr>
          <w:rFonts w:ascii="Times New Roman" w:hAnsi="Times New Roman"/>
          <w:sz w:val="24"/>
          <w:szCs w:val="24"/>
        </w:rPr>
        <w:t xml:space="preserve"> обеспечивающий оптимизацию двигательной активности детей, укрепление здоровья, совершенствование физиологических и психических функций организма. </w:t>
      </w:r>
    </w:p>
    <w:p w:rsidR="007C5D18" w:rsidRPr="00406F34" w:rsidRDefault="007C5D18" w:rsidP="00871E80">
      <w:pPr>
        <w:numPr>
          <w:ilvl w:val="0"/>
          <w:numId w:val="4"/>
        </w:numPr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br/>
      </w:r>
      <w:r w:rsidRPr="00406F34">
        <w:rPr>
          <w:rFonts w:ascii="Times New Roman" w:hAnsi="Times New Roman"/>
          <w:sz w:val="24"/>
          <w:szCs w:val="24"/>
          <w:u w:val="single"/>
        </w:rPr>
        <w:t>Принцип- развивающий эффект.</w:t>
      </w:r>
      <w:r w:rsidRPr="00406F34">
        <w:rPr>
          <w:rFonts w:ascii="Times New Roman" w:hAnsi="Times New Roman"/>
          <w:sz w:val="24"/>
          <w:szCs w:val="24"/>
        </w:rPr>
        <w:t xml:space="preserve"> Этот принцип требует соблюдения повторяемости и постепенности педагогических воздействий (многократное выполнение нагрузки как в рамках одного занятия, так и системы занятий; постепенное наращивание развивающе-тренирующих воздействий – планомерное увеличение и обновление заданий в сторону их усложнения, увеличения объема и интенсивности нагрузки по мере роста функциональных возможностей организма). </w:t>
      </w:r>
    </w:p>
    <w:p w:rsidR="007C5D18" w:rsidRPr="00406F34" w:rsidRDefault="007C5D18" w:rsidP="00871E80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7C5D18" w:rsidRPr="00406F34" w:rsidRDefault="007C5D18" w:rsidP="00871E80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7C5D18" w:rsidRPr="00406F34" w:rsidRDefault="007C5D18" w:rsidP="00871E80">
      <w:pPr>
        <w:jc w:val="both"/>
        <w:rPr>
          <w:rFonts w:ascii="Times New Roman" w:hAnsi="Times New Roman"/>
          <w:sz w:val="24"/>
          <w:szCs w:val="24"/>
        </w:rPr>
      </w:pPr>
    </w:p>
    <w:p w:rsidR="007C5D18" w:rsidRPr="00406F34" w:rsidRDefault="007C5D18" w:rsidP="00871E80">
      <w:pPr>
        <w:pStyle w:val="NormalWeb"/>
        <w:jc w:val="both"/>
        <w:rPr>
          <w:color w:val="000000"/>
          <w:u w:val="single"/>
        </w:rPr>
      </w:pPr>
      <w:r w:rsidRPr="00406F34">
        <w:rPr>
          <w:b/>
          <w:color w:val="000000"/>
          <w:u w:val="single"/>
        </w:rPr>
        <w:t>Ожидаемые результаты</w:t>
      </w:r>
      <w:r w:rsidRPr="00406F34">
        <w:rPr>
          <w:color w:val="000000"/>
          <w:u w:val="single"/>
        </w:rPr>
        <w:t>.</w:t>
      </w:r>
    </w:p>
    <w:p w:rsidR="007C5D18" w:rsidRPr="00406F34" w:rsidRDefault="007C5D18" w:rsidP="00871E80">
      <w:pPr>
        <w:pStyle w:val="c31"/>
        <w:ind w:left="709"/>
        <w:jc w:val="both"/>
      </w:pPr>
    </w:p>
    <w:p w:rsidR="007C5D18" w:rsidRPr="00406F34" w:rsidRDefault="007C5D18" w:rsidP="00871E8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t>Научить ребенка чувствовать и ощущать музыкальный ритм;</w:t>
      </w:r>
    </w:p>
    <w:p w:rsidR="007C5D18" w:rsidRDefault="007C5D18" w:rsidP="00406F34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t xml:space="preserve">Формировать потребность к творческому самовыражению; понять, что танец  афро- джаз– это свобода и импровизация; </w:t>
      </w:r>
    </w:p>
    <w:p w:rsidR="007C5D18" w:rsidRPr="00406F34" w:rsidRDefault="007C5D18" w:rsidP="00406F34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t>Овладение детьми приемами, связками движений в танцевальных композициях танца афро-джаз;</w:t>
      </w:r>
    </w:p>
    <w:p w:rsidR="007C5D18" w:rsidRPr="00406F34" w:rsidRDefault="007C5D18" w:rsidP="00871E8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t>Развитие двигательных качеств: силы, выносливости, быстроты, гибкости, координационных способностей;</w:t>
      </w:r>
    </w:p>
    <w:p w:rsidR="007C5D18" w:rsidRPr="00406F34" w:rsidRDefault="007C5D18" w:rsidP="00871E8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t>Повышение работоспособности и двигательной активности;</w:t>
      </w:r>
    </w:p>
    <w:p w:rsidR="007C5D18" w:rsidRPr="00406F34" w:rsidRDefault="007C5D18" w:rsidP="00871E8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t>знать историю возникновения танца афро-джаз</w:t>
      </w:r>
    </w:p>
    <w:p w:rsidR="007C5D18" w:rsidRDefault="007C5D18" w:rsidP="00406F34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t>Развитие правильной осанки;</w:t>
      </w:r>
    </w:p>
    <w:p w:rsidR="007C5D18" w:rsidRDefault="007C5D18" w:rsidP="00406F34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t>Умение самостоятельно создавать танцевальные композиции, импровизировать.</w:t>
      </w:r>
    </w:p>
    <w:p w:rsidR="007C5D18" w:rsidRPr="00406F34" w:rsidRDefault="007C5D18" w:rsidP="00406F34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t>Привитие культуры общения между собой, в паре, в танце, с окружающими.</w:t>
      </w:r>
    </w:p>
    <w:p w:rsidR="007C5D18" w:rsidRPr="00406F34" w:rsidRDefault="007C5D18" w:rsidP="00871E80">
      <w:pPr>
        <w:pStyle w:val="NormalWeb"/>
        <w:jc w:val="both"/>
        <w:rPr>
          <w:b/>
          <w:color w:val="000000"/>
          <w:u w:val="single"/>
        </w:rPr>
      </w:pPr>
    </w:p>
    <w:p w:rsidR="007C5D18" w:rsidRPr="00406F34" w:rsidRDefault="007C5D18" w:rsidP="00871E80">
      <w:pPr>
        <w:pStyle w:val="NormalWeb"/>
        <w:jc w:val="both"/>
        <w:rPr>
          <w:b/>
          <w:color w:val="000000"/>
          <w:u w:val="single"/>
        </w:rPr>
      </w:pPr>
    </w:p>
    <w:p w:rsidR="007C5D18" w:rsidRPr="00406F34" w:rsidRDefault="007C5D18" w:rsidP="00871E80">
      <w:pPr>
        <w:pStyle w:val="NormalWeb"/>
        <w:jc w:val="both"/>
        <w:rPr>
          <w:b/>
          <w:color w:val="000000"/>
          <w:u w:val="single"/>
        </w:rPr>
      </w:pPr>
      <w:r w:rsidRPr="00406F34">
        <w:rPr>
          <w:b/>
          <w:color w:val="000000"/>
          <w:u w:val="single"/>
        </w:rPr>
        <w:t>Способы проверки результатов.</w:t>
      </w:r>
    </w:p>
    <w:p w:rsidR="007C5D18" w:rsidRPr="00406F34" w:rsidRDefault="007C5D18" w:rsidP="00871E80">
      <w:pPr>
        <w:pStyle w:val="NormalWeb"/>
        <w:jc w:val="both"/>
        <w:rPr>
          <w:color w:val="000000"/>
        </w:rPr>
      </w:pPr>
      <w:r w:rsidRPr="00406F34">
        <w:rPr>
          <w:color w:val="000000"/>
        </w:rPr>
        <w:t>Оценка эффективности освоения курса программы проводится на основе:</w:t>
      </w:r>
    </w:p>
    <w:p w:rsidR="007C5D18" w:rsidRPr="00406F34" w:rsidRDefault="007C5D18" w:rsidP="00871E80">
      <w:pPr>
        <w:pStyle w:val="NormalWeb"/>
        <w:numPr>
          <w:ilvl w:val="0"/>
          <w:numId w:val="8"/>
        </w:numPr>
        <w:contextualSpacing/>
        <w:jc w:val="both"/>
        <w:rPr>
          <w:color w:val="000000"/>
        </w:rPr>
      </w:pPr>
      <w:r w:rsidRPr="00406F34">
        <w:rPr>
          <w:color w:val="000000"/>
        </w:rPr>
        <w:t>данных планового мониторинга физической подготовленности и физического развития детей в МАДОУ (сентябрь и май);</w:t>
      </w:r>
    </w:p>
    <w:p w:rsidR="007C5D18" w:rsidRPr="00406F34" w:rsidRDefault="007C5D18" w:rsidP="00871E80">
      <w:pPr>
        <w:pStyle w:val="NormalWeb"/>
        <w:numPr>
          <w:ilvl w:val="0"/>
          <w:numId w:val="8"/>
        </w:numPr>
        <w:contextualSpacing/>
        <w:jc w:val="both"/>
      </w:pPr>
      <w:r w:rsidRPr="00406F34">
        <w:t>проведения этапного (квартального) медико-педагогического контроля;</w:t>
      </w:r>
    </w:p>
    <w:p w:rsidR="007C5D18" w:rsidRPr="00406F34" w:rsidRDefault="007C5D18" w:rsidP="00871E80">
      <w:pPr>
        <w:pStyle w:val="NormalWeb"/>
        <w:numPr>
          <w:ilvl w:val="0"/>
          <w:numId w:val="8"/>
        </w:numPr>
        <w:contextualSpacing/>
        <w:jc w:val="both"/>
      </w:pPr>
      <w:r w:rsidRPr="00406F34">
        <w:t>наблюдений за проявлением дошкольниками позиции субъекта деятельности при выполнении физических упражнений (таких как интерес, исследовательское поведение, самостоятельность, проявление волевых качеств, творчества в двигательной деятельности);</w:t>
      </w:r>
    </w:p>
    <w:p w:rsidR="007C5D18" w:rsidRPr="00406F34" w:rsidRDefault="007C5D18" w:rsidP="00871E80">
      <w:pPr>
        <w:pStyle w:val="NormalWeb"/>
        <w:numPr>
          <w:ilvl w:val="0"/>
          <w:numId w:val="8"/>
        </w:numPr>
        <w:contextualSpacing/>
        <w:jc w:val="both"/>
      </w:pPr>
      <w:r w:rsidRPr="00406F34">
        <w:t xml:space="preserve">бесед с воспитанниками и их родителями; анкетирования родителей. </w:t>
      </w:r>
    </w:p>
    <w:p w:rsidR="007C5D18" w:rsidRPr="00406F34" w:rsidRDefault="007C5D18" w:rsidP="00871E80">
      <w:pPr>
        <w:pStyle w:val="ListParagraph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5D18" w:rsidRPr="00406F34" w:rsidRDefault="007C5D18" w:rsidP="00871E80">
      <w:pPr>
        <w:pStyle w:val="ListParagraph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6F34">
        <w:rPr>
          <w:rFonts w:ascii="Times New Roman" w:hAnsi="Times New Roman"/>
          <w:b/>
          <w:sz w:val="24"/>
          <w:szCs w:val="24"/>
          <w:u w:val="single"/>
        </w:rPr>
        <w:t xml:space="preserve"> Показатели для оценки результативности Проекта</w:t>
      </w:r>
    </w:p>
    <w:p w:rsidR="007C5D18" w:rsidRPr="00406F34" w:rsidRDefault="007C5D18" w:rsidP="00871E80">
      <w:pPr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5D18" w:rsidRPr="00406F34" w:rsidRDefault="007C5D18" w:rsidP="00871E80">
      <w:pPr>
        <w:pStyle w:val="ListParagraph"/>
        <w:numPr>
          <w:ilvl w:val="0"/>
          <w:numId w:val="9"/>
        </w:numPr>
        <w:tabs>
          <w:tab w:val="left" w:pos="18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t>Критерии оценки умений и навыков воспитанников</w:t>
      </w:r>
    </w:p>
    <w:p w:rsidR="007C5D18" w:rsidRPr="00406F34" w:rsidRDefault="007C5D18" w:rsidP="00871E80">
      <w:pPr>
        <w:pStyle w:val="ListParagraph"/>
        <w:numPr>
          <w:ilvl w:val="0"/>
          <w:numId w:val="9"/>
        </w:numPr>
        <w:tabs>
          <w:tab w:val="left" w:pos="1858"/>
        </w:tabs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t>Сравнительный анализ первичной и итоговой диагностик</w:t>
      </w:r>
      <w:r w:rsidRPr="00406F34">
        <w:rPr>
          <w:rFonts w:ascii="Times New Roman" w:hAnsi="Times New Roman"/>
          <w:sz w:val="24"/>
          <w:szCs w:val="24"/>
        </w:rPr>
        <w:tab/>
      </w:r>
    </w:p>
    <w:p w:rsidR="007C5D18" w:rsidRPr="00406F34" w:rsidRDefault="007C5D18" w:rsidP="00871E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t>Критерии, по которым ведётся наблюдение за каждым ребёнком</w:t>
      </w:r>
    </w:p>
    <w:p w:rsidR="007C5D18" w:rsidRPr="00406F34" w:rsidRDefault="007C5D18" w:rsidP="00871E80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t>Творческий отчет, презентация.</w:t>
      </w:r>
    </w:p>
    <w:p w:rsidR="007C5D18" w:rsidRPr="00406F34" w:rsidRDefault="007C5D18" w:rsidP="00871E80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sz w:val="24"/>
          <w:szCs w:val="24"/>
        </w:rPr>
        <w:t>Анкетирование родителей.</w:t>
      </w:r>
    </w:p>
    <w:p w:rsidR="007C5D18" w:rsidRPr="00406F34" w:rsidRDefault="007C5D18" w:rsidP="00871E8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6F34">
        <w:rPr>
          <w:rFonts w:ascii="Times New Roman" w:hAnsi="Times New Roman"/>
          <w:b/>
          <w:sz w:val="24"/>
          <w:szCs w:val="24"/>
          <w:u w:val="single"/>
        </w:rPr>
        <w:t>Критерии оценки умений и навыков воспитанников</w:t>
      </w:r>
    </w:p>
    <w:p w:rsidR="007C5D18" w:rsidRPr="00406F34" w:rsidRDefault="007C5D18" w:rsidP="00871E8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06F34">
        <w:rPr>
          <w:rFonts w:ascii="Times New Roman" w:hAnsi="Times New Roman"/>
          <w:i/>
          <w:sz w:val="24"/>
          <w:szCs w:val="24"/>
        </w:rPr>
        <w:t>Высокий уровень:</w:t>
      </w:r>
    </w:p>
    <w:p w:rsidR="007C5D18" w:rsidRPr="00406F34" w:rsidRDefault="007C5D18" w:rsidP="00871E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20" w:hanging="1834"/>
        <w:jc w:val="both"/>
        <w:rPr>
          <w:rFonts w:ascii="Times New Roman" w:hAnsi="Times New Roman"/>
          <w:sz w:val="24"/>
          <w:szCs w:val="24"/>
        </w:rPr>
      </w:pPr>
    </w:p>
    <w:p w:rsidR="007C5D18" w:rsidRPr="00406F34" w:rsidRDefault="007C5D18" w:rsidP="00871E80">
      <w:pPr>
        <w:pStyle w:val="ListParagraph"/>
        <w:widowControl w:val="0"/>
        <w:numPr>
          <w:ilvl w:val="0"/>
          <w:numId w:val="13"/>
        </w:numPr>
        <w:tabs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06F34">
        <w:rPr>
          <w:rFonts w:ascii="Times New Roman" w:hAnsi="Times New Roman"/>
          <w:sz w:val="24"/>
          <w:szCs w:val="24"/>
        </w:rPr>
        <w:t xml:space="preserve">движения выражают музыкальный образ и совпадают с тонкой нюансировкой, образами; </w:t>
      </w:r>
    </w:p>
    <w:p w:rsidR="007C5D18" w:rsidRPr="00406F34" w:rsidRDefault="007C5D18" w:rsidP="0087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7C5D18" w:rsidRPr="00406F34" w:rsidRDefault="007C5D18" w:rsidP="00871E80">
      <w:pPr>
        <w:pStyle w:val="ListParagraph"/>
        <w:widowControl w:val="0"/>
        <w:numPr>
          <w:ilvl w:val="0"/>
          <w:numId w:val="13"/>
        </w:numPr>
        <w:tabs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06F34">
        <w:rPr>
          <w:rFonts w:ascii="Times New Roman" w:hAnsi="Times New Roman"/>
          <w:sz w:val="24"/>
          <w:szCs w:val="24"/>
        </w:rPr>
        <w:t xml:space="preserve">качественно и ритмично двигается под музыку; </w:t>
      </w:r>
    </w:p>
    <w:p w:rsidR="007C5D18" w:rsidRPr="00406F34" w:rsidRDefault="007C5D18" w:rsidP="0087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7C5D18" w:rsidRPr="00406F34" w:rsidRDefault="007C5D18" w:rsidP="00871E80">
      <w:pPr>
        <w:pStyle w:val="ListParagraph"/>
        <w:widowControl w:val="0"/>
        <w:numPr>
          <w:ilvl w:val="0"/>
          <w:numId w:val="13"/>
        </w:numPr>
        <w:tabs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06F34">
        <w:rPr>
          <w:rFonts w:ascii="Times New Roman" w:hAnsi="Times New Roman"/>
          <w:sz w:val="24"/>
          <w:szCs w:val="24"/>
        </w:rPr>
        <w:t xml:space="preserve">самостоятельно в танцах меняет движения; </w:t>
      </w:r>
    </w:p>
    <w:p w:rsidR="007C5D18" w:rsidRPr="00406F34" w:rsidRDefault="007C5D18" w:rsidP="0087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7C5D18" w:rsidRPr="00406F34" w:rsidRDefault="007C5D18" w:rsidP="00871E80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06F34">
        <w:rPr>
          <w:rFonts w:ascii="Times New Roman" w:hAnsi="Times New Roman"/>
          <w:sz w:val="24"/>
          <w:szCs w:val="24"/>
        </w:rPr>
        <w:t xml:space="preserve">эмоциональная окраска движений соответствует характеру музыки. </w:t>
      </w:r>
    </w:p>
    <w:p w:rsidR="007C5D18" w:rsidRPr="00406F34" w:rsidRDefault="007C5D18" w:rsidP="00871E80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7C5D18" w:rsidRPr="00406F34" w:rsidRDefault="007C5D18" w:rsidP="00871E8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06F34">
        <w:rPr>
          <w:rFonts w:ascii="Times New Roman" w:hAnsi="Times New Roman"/>
          <w:i/>
          <w:sz w:val="24"/>
          <w:szCs w:val="24"/>
        </w:rPr>
        <w:t>Средний уровень</w:t>
      </w:r>
    </w:p>
    <w:p w:rsidR="007C5D18" w:rsidRPr="00406F34" w:rsidRDefault="007C5D18" w:rsidP="00871E80">
      <w:pPr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7C5D18" w:rsidRPr="00406F34" w:rsidRDefault="007C5D18" w:rsidP="00871E8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7C5D18" w:rsidRPr="00406F34" w:rsidRDefault="007C5D18" w:rsidP="00871E80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</w:rPr>
      </w:pPr>
    </w:p>
    <w:p w:rsidR="007C5D18" w:rsidRPr="00406F34" w:rsidRDefault="007C5D18" w:rsidP="00406F34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06F34">
        <w:rPr>
          <w:rFonts w:ascii="Times New Roman" w:hAnsi="Times New Roman"/>
          <w:sz w:val="24"/>
          <w:szCs w:val="24"/>
        </w:rPr>
        <w:t xml:space="preserve">в движениях выражается общий характер музыки, темп, начало, и конец музыкального произведения совпадают не всегда; </w:t>
      </w:r>
    </w:p>
    <w:p w:rsidR="007C5D18" w:rsidRPr="00406F34" w:rsidRDefault="007C5D18" w:rsidP="0040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7C5D18" w:rsidRPr="00406F34" w:rsidRDefault="007C5D18" w:rsidP="00406F34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06F34">
        <w:rPr>
          <w:rFonts w:ascii="Times New Roman" w:hAnsi="Times New Roman"/>
          <w:sz w:val="24"/>
          <w:szCs w:val="24"/>
        </w:rPr>
        <w:t xml:space="preserve">двигается под музыкальное сопровождение, но невыразительно; </w:t>
      </w:r>
    </w:p>
    <w:p w:rsidR="007C5D18" w:rsidRPr="00406F34" w:rsidRDefault="007C5D18" w:rsidP="0040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7C5D18" w:rsidRPr="00406F34" w:rsidRDefault="007C5D18" w:rsidP="00406F34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06F34">
        <w:rPr>
          <w:rFonts w:ascii="Times New Roman" w:hAnsi="Times New Roman"/>
          <w:sz w:val="24"/>
          <w:szCs w:val="24"/>
        </w:rPr>
        <w:t xml:space="preserve">выполняет танцевальные движения с предметами, но неуверенно; </w:t>
      </w:r>
    </w:p>
    <w:p w:rsidR="007C5D18" w:rsidRPr="00406F34" w:rsidRDefault="007C5D18" w:rsidP="0040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7C5D18" w:rsidRPr="00406F34" w:rsidRDefault="007C5D18" w:rsidP="00406F34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06F34">
        <w:rPr>
          <w:rFonts w:ascii="Times New Roman" w:hAnsi="Times New Roman"/>
          <w:sz w:val="24"/>
          <w:szCs w:val="24"/>
        </w:rPr>
        <w:t xml:space="preserve">поочередно меняет движения, но не уверенно; </w:t>
      </w:r>
    </w:p>
    <w:p w:rsidR="007C5D18" w:rsidRPr="00406F34" w:rsidRDefault="007C5D18" w:rsidP="00406F3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D18" w:rsidRDefault="007C5D18" w:rsidP="00406F34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406F34">
        <w:rPr>
          <w:rFonts w:ascii="Times New Roman" w:hAnsi="Times New Roman"/>
          <w:i/>
          <w:sz w:val="24"/>
          <w:szCs w:val="24"/>
        </w:rPr>
        <w:t>Низкий уровень:</w:t>
      </w:r>
    </w:p>
    <w:p w:rsidR="007C5D18" w:rsidRPr="00406F34" w:rsidRDefault="007C5D18" w:rsidP="00406F34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7C5D18" w:rsidRPr="00406F34" w:rsidRDefault="007C5D18" w:rsidP="00406F34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right="3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06F34">
        <w:rPr>
          <w:rFonts w:ascii="Times New Roman" w:hAnsi="Times New Roman"/>
          <w:sz w:val="24"/>
          <w:szCs w:val="24"/>
        </w:rPr>
        <w:t xml:space="preserve">движения не совпадают с темпом, метроритмом музыки, ориентированы только на начало и конец звучания, а также на счет и показ взрослого; </w:t>
      </w:r>
    </w:p>
    <w:p w:rsidR="007C5D18" w:rsidRPr="00406F34" w:rsidRDefault="007C5D18" w:rsidP="0040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7C5D18" w:rsidRPr="00406F34" w:rsidRDefault="007C5D18" w:rsidP="00406F34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06F34">
        <w:rPr>
          <w:rFonts w:ascii="Times New Roman" w:hAnsi="Times New Roman"/>
          <w:sz w:val="24"/>
          <w:szCs w:val="24"/>
        </w:rPr>
        <w:t xml:space="preserve">двигается не ритмично; </w:t>
      </w:r>
    </w:p>
    <w:p w:rsidR="007C5D18" w:rsidRPr="00406F34" w:rsidRDefault="007C5D18" w:rsidP="0040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7C5D18" w:rsidRPr="00406F34" w:rsidRDefault="007C5D18" w:rsidP="00406F34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06F34">
        <w:rPr>
          <w:rFonts w:ascii="Times New Roman" w:hAnsi="Times New Roman"/>
          <w:sz w:val="24"/>
          <w:szCs w:val="24"/>
        </w:rPr>
        <w:t xml:space="preserve">не умеет, не успевает в танцах поочередно менять движения; </w:t>
      </w:r>
    </w:p>
    <w:p w:rsidR="007C5D18" w:rsidRDefault="007C5D18" w:rsidP="00406F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7C5D18" w:rsidRPr="00406F34" w:rsidRDefault="007C5D18" w:rsidP="00406F34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06F34">
        <w:rPr>
          <w:rFonts w:ascii="Times New Roman" w:hAnsi="Times New Roman"/>
          <w:sz w:val="24"/>
          <w:szCs w:val="24"/>
        </w:rPr>
        <w:t xml:space="preserve">не эмоционально выполняет движения. </w:t>
      </w:r>
    </w:p>
    <w:p w:rsidR="007C5D18" w:rsidRPr="00406F34" w:rsidRDefault="007C5D18" w:rsidP="00406F34">
      <w:pPr>
        <w:spacing w:before="100" w:beforeAutospacing="1" w:after="100" w:afterAutospacing="1" w:line="240" w:lineRule="auto"/>
        <w:ind w:left="-671"/>
        <w:jc w:val="both"/>
        <w:rPr>
          <w:rFonts w:ascii="Times New Roman" w:hAnsi="Times New Roman"/>
          <w:sz w:val="24"/>
          <w:szCs w:val="24"/>
        </w:rPr>
      </w:pPr>
    </w:p>
    <w:p w:rsidR="007C5D18" w:rsidRPr="00406F34" w:rsidRDefault="007C5D18" w:rsidP="00871E80">
      <w:pPr>
        <w:jc w:val="both"/>
        <w:rPr>
          <w:rFonts w:ascii="Times New Roman" w:hAnsi="Times New Roman"/>
          <w:sz w:val="24"/>
          <w:szCs w:val="24"/>
        </w:rPr>
      </w:pPr>
    </w:p>
    <w:p w:rsidR="007C5D18" w:rsidRPr="00406F34" w:rsidRDefault="007C5D18" w:rsidP="00871E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6F34">
        <w:rPr>
          <w:rFonts w:ascii="Times New Roman" w:hAnsi="Times New Roman"/>
          <w:b/>
          <w:sz w:val="24"/>
          <w:szCs w:val="24"/>
        </w:rPr>
        <w:t>Распространение информации о деятельности Проекта и его результатах</w:t>
      </w:r>
    </w:p>
    <w:p w:rsidR="007C5D18" w:rsidRPr="00406F34" w:rsidRDefault="007C5D18" w:rsidP="00871E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6F34">
        <w:rPr>
          <w:rFonts w:ascii="Times New Roman" w:hAnsi="Times New Roman"/>
          <w:b/>
          <w:sz w:val="24"/>
          <w:szCs w:val="24"/>
        </w:rPr>
        <w:t xml:space="preserve">    </w:t>
      </w:r>
    </w:p>
    <w:p w:rsidR="007C5D18" w:rsidRPr="00406F34" w:rsidRDefault="007C5D18" w:rsidP="00871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34">
        <w:rPr>
          <w:rFonts w:ascii="Times New Roman" w:hAnsi="Times New Roman"/>
          <w:b/>
          <w:sz w:val="24"/>
          <w:szCs w:val="24"/>
        </w:rPr>
        <w:t xml:space="preserve">     </w:t>
      </w:r>
      <w:r w:rsidRPr="00406F34">
        <w:rPr>
          <w:rFonts w:ascii="Times New Roman" w:hAnsi="Times New Roman"/>
          <w:sz w:val="24"/>
          <w:szCs w:val="24"/>
        </w:rPr>
        <w:t>Информация о реализации проекта на сайте МАДОУ, отражение результатов  Проекта в Публичном докладе, на общем собрании родителей, освещение в СМИ.</w:t>
      </w:r>
    </w:p>
    <w:p w:rsidR="007C5D18" w:rsidRPr="00406F34" w:rsidRDefault="007C5D18" w:rsidP="00871E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5D18" w:rsidRPr="00406F34" w:rsidRDefault="007C5D18" w:rsidP="00871E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6F34">
        <w:rPr>
          <w:rFonts w:ascii="Times New Roman" w:hAnsi="Times New Roman"/>
          <w:b/>
          <w:sz w:val="24"/>
          <w:szCs w:val="24"/>
        </w:rPr>
        <w:t>Раздел 4. Организационный план Проекта</w:t>
      </w:r>
    </w:p>
    <w:p w:rsidR="007C5D18" w:rsidRPr="00406F34" w:rsidRDefault="007C5D18" w:rsidP="00871E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4"/>
        <w:gridCol w:w="4401"/>
        <w:gridCol w:w="2108"/>
        <w:gridCol w:w="2287"/>
      </w:tblGrid>
      <w:tr w:rsidR="007C5D18" w:rsidRPr="00C50229" w:rsidTr="00C50229">
        <w:tc>
          <w:tcPr>
            <w:tcW w:w="774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01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Направления работы и мероприятия</w:t>
            </w:r>
          </w:p>
        </w:tc>
        <w:tc>
          <w:tcPr>
            <w:tcW w:w="2108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87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7C5D18" w:rsidRPr="00C50229" w:rsidTr="00C50229">
        <w:tc>
          <w:tcPr>
            <w:tcW w:w="774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1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229">
              <w:rPr>
                <w:rFonts w:ascii="Times New Roman" w:hAnsi="Times New Roman"/>
                <w:b/>
                <w:sz w:val="24"/>
                <w:szCs w:val="24"/>
              </w:rPr>
              <w:t>Организация пространства для развития участников проекта.</w:t>
            </w:r>
          </w:p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D18" w:rsidRPr="00C50229" w:rsidTr="00C50229">
        <w:tc>
          <w:tcPr>
            <w:tcW w:w="774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401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Организация кружка «Афро -джаз»</w:t>
            </w:r>
          </w:p>
        </w:tc>
        <w:tc>
          <w:tcPr>
            <w:tcW w:w="2108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7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7C5D18" w:rsidRPr="00C50229" w:rsidTr="00C50229">
        <w:tc>
          <w:tcPr>
            <w:tcW w:w="774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1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229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профессиональной компетентности педагога </w:t>
            </w:r>
          </w:p>
        </w:tc>
        <w:tc>
          <w:tcPr>
            <w:tcW w:w="2108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D18" w:rsidRPr="00C50229" w:rsidTr="00C50229">
        <w:tc>
          <w:tcPr>
            <w:tcW w:w="774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401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 xml:space="preserve">Прохождение курсовой переподготовки педагогами </w:t>
            </w:r>
          </w:p>
        </w:tc>
        <w:tc>
          <w:tcPr>
            <w:tcW w:w="2108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87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7C5D18" w:rsidRPr="00C50229" w:rsidTr="00C50229">
        <w:tc>
          <w:tcPr>
            <w:tcW w:w="774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1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229">
              <w:rPr>
                <w:rFonts w:ascii="Times New Roman" w:hAnsi="Times New Roman"/>
                <w:b/>
                <w:sz w:val="24"/>
                <w:szCs w:val="24"/>
              </w:rPr>
              <w:t xml:space="preserve">Работа с воспитанниками </w:t>
            </w:r>
          </w:p>
        </w:tc>
        <w:tc>
          <w:tcPr>
            <w:tcW w:w="2108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D18" w:rsidRPr="00C50229" w:rsidTr="00C50229">
        <w:tc>
          <w:tcPr>
            <w:tcW w:w="774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401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Выявление воспитанников для занятий танцами в стиле афро - джаз</w:t>
            </w:r>
          </w:p>
        </w:tc>
        <w:tc>
          <w:tcPr>
            <w:tcW w:w="2108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октябрь 2016</w:t>
            </w:r>
          </w:p>
        </w:tc>
        <w:tc>
          <w:tcPr>
            <w:tcW w:w="2287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</w:tr>
      <w:tr w:rsidR="007C5D18" w:rsidRPr="00C50229" w:rsidTr="00C50229">
        <w:tc>
          <w:tcPr>
            <w:tcW w:w="774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401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Создание мини-группы по афро -джазу.</w:t>
            </w:r>
          </w:p>
        </w:tc>
        <w:tc>
          <w:tcPr>
            <w:tcW w:w="2108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ноябрь 2016</w:t>
            </w:r>
          </w:p>
        </w:tc>
        <w:tc>
          <w:tcPr>
            <w:tcW w:w="2287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. руководитель проекта</w:t>
            </w:r>
          </w:p>
        </w:tc>
      </w:tr>
      <w:tr w:rsidR="007C5D18" w:rsidRPr="00C50229" w:rsidTr="00C50229">
        <w:tc>
          <w:tcPr>
            <w:tcW w:w="774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401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Совместная работа с педагогами, родителями в выполнении проекта</w:t>
            </w:r>
          </w:p>
        </w:tc>
        <w:tc>
          <w:tcPr>
            <w:tcW w:w="2108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Ноябрь2016г.– апрель 2017г.</w:t>
            </w:r>
          </w:p>
        </w:tc>
        <w:tc>
          <w:tcPr>
            <w:tcW w:w="2287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7C5D18" w:rsidRPr="00C50229" w:rsidTr="00C50229">
        <w:tc>
          <w:tcPr>
            <w:tcW w:w="774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401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Работа с воспитанниками, направленная на освоение упражнений</w:t>
            </w:r>
          </w:p>
        </w:tc>
        <w:tc>
          <w:tcPr>
            <w:tcW w:w="2108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Ноябрь2016 г.– апрель 2017 г.</w:t>
            </w:r>
          </w:p>
        </w:tc>
        <w:tc>
          <w:tcPr>
            <w:tcW w:w="2287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</w:tr>
      <w:tr w:rsidR="007C5D18" w:rsidRPr="00C50229" w:rsidTr="00C50229">
        <w:tc>
          <w:tcPr>
            <w:tcW w:w="774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401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Участие воспитанников в конкурсах, концертах</w:t>
            </w:r>
          </w:p>
        </w:tc>
        <w:tc>
          <w:tcPr>
            <w:tcW w:w="2108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7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зам.зав. по НМР</w:t>
            </w:r>
          </w:p>
        </w:tc>
      </w:tr>
      <w:tr w:rsidR="007C5D18" w:rsidRPr="00C50229" w:rsidTr="00C50229">
        <w:tc>
          <w:tcPr>
            <w:tcW w:w="774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1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229">
              <w:rPr>
                <w:rFonts w:ascii="Times New Roman" w:hAnsi="Times New Roman"/>
                <w:b/>
                <w:sz w:val="24"/>
                <w:szCs w:val="24"/>
              </w:rPr>
              <w:t>Повышение компетентности родителей в ознакомлении со стилем танца Афро-джаз.</w:t>
            </w:r>
          </w:p>
        </w:tc>
        <w:tc>
          <w:tcPr>
            <w:tcW w:w="2108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D18" w:rsidRPr="00C50229" w:rsidTr="00C50229">
        <w:tc>
          <w:tcPr>
            <w:tcW w:w="774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401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Консультация « Современный танец Афро – джаз для детей»</w:t>
            </w:r>
          </w:p>
        </w:tc>
        <w:tc>
          <w:tcPr>
            <w:tcW w:w="2108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287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</w:tr>
      <w:tr w:rsidR="007C5D18" w:rsidRPr="00C50229" w:rsidTr="00C50229">
        <w:tc>
          <w:tcPr>
            <w:tcW w:w="774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401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Вовлечение родителей (законных представителей) в совместную деятельность</w:t>
            </w:r>
          </w:p>
        </w:tc>
        <w:tc>
          <w:tcPr>
            <w:tcW w:w="2108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7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зам.зав. по НМР</w:t>
            </w:r>
          </w:p>
        </w:tc>
      </w:tr>
      <w:tr w:rsidR="007C5D18" w:rsidRPr="00C50229" w:rsidTr="00C50229">
        <w:tc>
          <w:tcPr>
            <w:tcW w:w="774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401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Гость группы</w:t>
            </w:r>
          </w:p>
        </w:tc>
        <w:tc>
          <w:tcPr>
            <w:tcW w:w="2108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87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C5D18" w:rsidRPr="00C50229" w:rsidTr="00C50229">
        <w:tc>
          <w:tcPr>
            <w:tcW w:w="774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401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2108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87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зам.зав. по УВР</w:t>
            </w:r>
          </w:p>
        </w:tc>
      </w:tr>
      <w:tr w:rsidR="007C5D18" w:rsidRPr="00C50229" w:rsidTr="00C50229">
        <w:tc>
          <w:tcPr>
            <w:tcW w:w="774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01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229">
              <w:rPr>
                <w:rFonts w:ascii="Times New Roman" w:hAnsi="Times New Roman"/>
                <w:b/>
                <w:sz w:val="24"/>
                <w:szCs w:val="24"/>
              </w:rPr>
              <w:t>Медико-педагогическое и  сопровождение участников проекта</w:t>
            </w:r>
          </w:p>
        </w:tc>
        <w:tc>
          <w:tcPr>
            <w:tcW w:w="2108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D18" w:rsidRPr="00C50229" w:rsidTr="00C50229">
        <w:tc>
          <w:tcPr>
            <w:tcW w:w="774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401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Анализ состояния здоровья воспитанников, участвующих в проекте</w:t>
            </w:r>
          </w:p>
        </w:tc>
        <w:tc>
          <w:tcPr>
            <w:tcW w:w="2108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87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руководитель проекта, медсестра</w:t>
            </w:r>
          </w:p>
        </w:tc>
      </w:tr>
      <w:tr w:rsidR="007C5D18" w:rsidRPr="00C50229" w:rsidTr="00C50229">
        <w:tc>
          <w:tcPr>
            <w:tcW w:w="774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401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Выявление мотивационной готовности родителей к участию в проекте</w:t>
            </w:r>
          </w:p>
        </w:tc>
        <w:tc>
          <w:tcPr>
            <w:tcW w:w="2108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2287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7C5D18" w:rsidRPr="00C50229" w:rsidTr="00C50229">
        <w:tc>
          <w:tcPr>
            <w:tcW w:w="774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401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Анализ причин, препятствующих 100% реализации проекта</w:t>
            </w:r>
          </w:p>
        </w:tc>
        <w:tc>
          <w:tcPr>
            <w:tcW w:w="2108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июнь 2017</w:t>
            </w:r>
          </w:p>
        </w:tc>
        <w:tc>
          <w:tcPr>
            <w:tcW w:w="2287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</w:tr>
      <w:tr w:rsidR="007C5D18" w:rsidRPr="00C50229" w:rsidTr="00C50229">
        <w:tc>
          <w:tcPr>
            <w:tcW w:w="774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401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Корректировка Проекта и дальнейшее его расширение</w:t>
            </w:r>
          </w:p>
        </w:tc>
        <w:tc>
          <w:tcPr>
            <w:tcW w:w="2108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июнь 2017</w:t>
            </w:r>
          </w:p>
        </w:tc>
        <w:tc>
          <w:tcPr>
            <w:tcW w:w="2287" w:type="dxa"/>
          </w:tcPr>
          <w:p w:rsidR="007C5D18" w:rsidRPr="00C50229" w:rsidRDefault="007C5D18" w:rsidP="00C50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229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</w:tr>
    </w:tbl>
    <w:p w:rsidR="007C5D18" w:rsidRPr="00406F34" w:rsidRDefault="007C5D18" w:rsidP="00871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D18" w:rsidRDefault="007C5D18" w:rsidP="00871E80">
      <w:pPr>
        <w:pStyle w:val="HTMLPreformatted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5D18" w:rsidRDefault="007C5D18" w:rsidP="00871E80">
      <w:pPr>
        <w:pStyle w:val="HTMLPreformatted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5D18" w:rsidRPr="00406F34" w:rsidRDefault="007C5D18" w:rsidP="00871E80">
      <w:pPr>
        <w:pStyle w:val="HTMLPreformatted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6F34">
        <w:rPr>
          <w:rFonts w:ascii="Times New Roman" w:hAnsi="Times New Roman" w:cs="Times New Roman"/>
          <w:b/>
          <w:color w:val="000000"/>
          <w:sz w:val="24"/>
          <w:szCs w:val="24"/>
        </w:rPr>
        <w:t>Пути решения проекта:</w:t>
      </w:r>
      <w:r w:rsidRPr="00406F3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7C5D18" w:rsidRPr="00406F34" w:rsidRDefault="007C5D18" w:rsidP="00871E80">
      <w:pPr>
        <w:pStyle w:val="HTMLPreformatted"/>
        <w:numPr>
          <w:ilvl w:val="0"/>
          <w:numId w:val="6"/>
        </w:numPr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F34">
        <w:rPr>
          <w:rFonts w:ascii="Times New Roman" w:hAnsi="Times New Roman" w:cs="Times New Roman"/>
          <w:color w:val="000000"/>
          <w:sz w:val="24"/>
          <w:szCs w:val="24"/>
        </w:rPr>
        <w:t>обдумать «образ б</w:t>
      </w:r>
      <w:r w:rsidRPr="00406F34">
        <w:rPr>
          <w:rFonts w:ascii="Times New Roman" w:hAnsi="Times New Roman" w:cs="Times New Roman"/>
          <w:color w:val="000000"/>
          <w:spacing w:val="-4"/>
          <w:sz w:val="24"/>
          <w:szCs w:val="24"/>
        </w:rPr>
        <w:t>удущего», представить модель того, что собираются создавать;</w:t>
      </w:r>
    </w:p>
    <w:p w:rsidR="007C5D18" w:rsidRPr="00406F34" w:rsidRDefault="007C5D18" w:rsidP="00871E80">
      <w:pPr>
        <w:pStyle w:val="HTMLPreformatted"/>
        <w:numPr>
          <w:ilvl w:val="0"/>
          <w:numId w:val="6"/>
        </w:numPr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F34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учесть требования и мнения всех участников создаваемого будущего;</w:t>
      </w:r>
    </w:p>
    <w:p w:rsidR="007C5D18" w:rsidRPr="00406F34" w:rsidRDefault="007C5D18" w:rsidP="00871E80">
      <w:pPr>
        <w:pStyle w:val="HTMLPreformatted"/>
        <w:numPr>
          <w:ilvl w:val="0"/>
          <w:numId w:val="6"/>
        </w:numPr>
        <w:ind w:left="99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F34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разработать систему реализации идей на основе реальной     </w:t>
      </w:r>
    </w:p>
    <w:p w:rsidR="007C5D18" w:rsidRPr="00406F34" w:rsidRDefault="007C5D18" w:rsidP="00871E80">
      <w:pPr>
        <w:pStyle w:val="HTMLPreformatted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F34">
        <w:rPr>
          <w:rFonts w:ascii="Times New Roman" w:hAnsi="Times New Roman" w:cs="Times New Roman"/>
          <w:color w:val="000000"/>
          <w:sz w:val="24"/>
          <w:szCs w:val="24"/>
        </w:rPr>
        <w:t xml:space="preserve">     практики и возможностей конкретного ДОУ;</w:t>
      </w:r>
    </w:p>
    <w:p w:rsidR="007C5D18" w:rsidRPr="00406F34" w:rsidRDefault="007C5D18" w:rsidP="00871E80">
      <w:pPr>
        <w:pStyle w:val="HTMLPreformatted"/>
        <w:numPr>
          <w:ilvl w:val="0"/>
          <w:numId w:val="6"/>
        </w:numPr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F34">
        <w:rPr>
          <w:rFonts w:ascii="Times New Roman" w:hAnsi="Times New Roman" w:cs="Times New Roman"/>
          <w:color w:val="000000"/>
          <w:sz w:val="24"/>
          <w:szCs w:val="24"/>
        </w:rPr>
        <w:t>оценить риски реализации проекта.</w:t>
      </w:r>
    </w:p>
    <w:p w:rsidR="007C5D18" w:rsidRPr="00406F34" w:rsidRDefault="007C5D18" w:rsidP="00871E80">
      <w:pPr>
        <w:pStyle w:val="HTMLPreformatted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5D18" w:rsidRPr="00406F34" w:rsidRDefault="007C5D18" w:rsidP="00871E80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7C5D18" w:rsidRPr="00406F34" w:rsidRDefault="007C5D18" w:rsidP="00871E80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7C5D18" w:rsidRPr="00406F34" w:rsidRDefault="007C5D18" w:rsidP="00871E80">
      <w:pPr>
        <w:pStyle w:val="NormalWeb"/>
        <w:jc w:val="both"/>
      </w:pPr>
      <w:r w:rsidRPr="00406F34">
        <w:rPr>
          <w:b/>
        </w:rPr>
        <w:t>Проект ориентирован в конечном итоге на решение одной главной  проблемы</w:t>
      </w:r>
      <w:r w:rsidRPr="00406F34">
        <w:t xml:space="preserve">  сохранение и укрепление физического и психического здоровья дошкольника, а также на реализацию творческих потребностей через хореографию и танец. </w:t>
      </w:r>
    </w:p>
    <w:p w:rsidR="007C5D18" w:rsidRDefault="007C5D18" w:rsidP="00871E80">
      <w:pPr>
        <w:tabs>
          <w:tab w:val="num" w:pos="993"/>
        </w:tabs>
        <w:spacing w:after="120"/>
        <w:ind w:right="-79"/>
        <w:jc w:val="both"/>
        <w:rPr>
          <w:rFonts w:ascii="Times New Roman" w:hAnsi="Times New Roman"/>
          <w:sz w:val="24"/>
          <w:szCs w:val="24"/>
        </w:rPr>
      </w:pPr>
    </w:p>
    <w:p w:rsidR="007C5D18" w:rsidRPr="00406F34" w:rsidRDefault="007C5D18" w:rsidP="00871E80">
      <w:pPr>
        <w:tabs>
          <w:tab w:val="num" w:pos="993"/>
        </w:tabs>
        <w:spacing w:after="120"/>
        <w:ind w:right="-79"/>
        <w:jc w:val="both"/>
        <w:rPr>
          <w:rFonts w:ascii="Times New Roman" w:hAnsi="Times New Roman"/>
          <w:b/>
          <w:spacing w:val="10"/>
          <w:sz w:val="24"/>
          <w:szCs w:val="24"/>
        </w:rPr>
      </w:pPr>
      <w:r w:rsidRPr="00406F34">
        <w:rPr>
          <w:rFonts w:ascii="Times New Roman" w:hAnsi="Times New Roman"/>
          <w:b/>
          <w:spacing w:val="10"/>
          <w:sz w:val="24"/>
          <w:szCs w:val="24"/>
        </w:rPr>
        <w:t>Литература</w:t>
      </w:r>
    </w:p>
    <w:p w:rsidR="007C5D18" w:rsidRPr="00406F34" w:rsidRDefault="007C5D18" w:rsidP="00871E80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7C5D18" w:rsidRPr="00406F34" w:rsidRDefault="007C5D18" w:rsidP="00871E8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06F34">
        <w:rPr>
          <w:rStyle w:val="c12"/>
          <w:rFonts w:ascii="Times New Roman" w:hAnsi="Times New Roman"/>
          <w:sz w:val="24"/>
          <w:szCs w:val="24"/>
        </w:rPr>
        <w:t>Облап С. М.</w:t>
      </w:r>
      <w:r w:rsidRPr="00406F34">
        <w:rPr>
          <w:rStyle w:val="c9"/>
          <w:rFonts w:ascii="Times New Roman" w:hAnsi="Times New Roman"/>
          <w:sz w:val="24"/>
          <w:szCs w:val="24"/>
        </w:rPr>
        <w:t> </w:t>
      </w:r>
      <w:r w:rsidRPr="00406F34">
        <w:rPr>
          <w:rStyle w:val="c12"/>
          <w:rFonts w:ascii="Times New Roman" w:hAnsi="Times New Roman"/>
          <w:sz w:val="24"/>
          <w:szCs w:val="24"/>
        </w:rPr>
        <w:t>Мастерство хореографа. Курс лекций. Учебно-методическое пособие для средних специальных и высших учебных заведений культуры, искусств и дополнительного образования. – Томск, 2012. – 152 с.</w:t>
      </w:r>
    </w:p>
    <w:p w:rsidR="007C5D18" w:rsidRPr="00406F34" w:rsidRDefault="007C5D18" w:rsidP="00871E8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06F34">
        <w:rPr>
          <w:rStyle w:val="c16"/>
          <w:rFonts w:ascii="Times New Roman" w:hAnsi="Times New Roman"/>
          <w:sz w:val="24"/>
          <w:szCs w:val="24"/>
        </w:rPr>
        <w:t>Никитин В.Ю. Мастерство хореографа в современном танце. Учебное пособие. М.: ГИТИС, 2011. - 472 с.</w:t>
      </w:r>
    </w:p>
    <w:p w:rsidR="007C5D18" w:rsidRPr="00406F34" w:rsidRDefault="007C5D18" w:rsidP="00871E8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06F34">
        <w:rPr>
          <w:rStyle w:val="c16"/>
          <w:rFonts w:ascii="Times New Roman" w:hAnsi="Times New Roman"/>
          <w:sz w:val="24"/>
          <w:szCs w:val="24"/>
        </w:rPr>
        <w:t>Адеева Л.М. Пластика. Ритм. Гармония. Самостоятельная работа учащихся для приобретения хореографических навыков. Учебное пособие. - СПб.: "Композитор", 2010. -  52 с.</w:t>
      </w:r>
    </w:p>
    <w:p w:rsidR="007C5D18" w:rsidRPr="00406F34" w:rsidRDefault="007C5D18" w:rsidP="00871E8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06F34">
        <w:rPr>
          <w:rStyle w:val="c12"/>
          <w:rFonts w:ascii="Times New Roman" w:hAnsi="Times New Roman"/>
          <w:sz w:val="24"/>
          <w:szCs w:val="24"/>
        </w:rPr>
        <w:t>Козлов Н.И. Пластическая выразительность как один из определяющих компонентов в создании художественного образа. - СПб.: «Композитор», 2010. - 20 с.</w:t>
      </w:r>
    </w:p>
    <w:p w:rsidR="007C5D18" w:rsidRPr="00406F34" w:rsidRDefault="007C5D18" w:rsidP="00871E8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06F34">
        <w:rPr>
          <w:rStyle w:val="c12"/>
          <w:rFonts w:ascii="Times New Roman" w:hAnsi="Times New Roman"/>
          <w:sz w:val="24"/>
          <w:szCs w:val="24"/>
        </w:rPr>
        <w:t>Колодницкий Г.А. Музыкальные игры, ритмические упражнения и танцы для детей. Учебно-методическое пособие для педагогов. – М.: Гном-Пресс, 2000 г. – 64 с.</w:t>
      </w:r>
    </w:p>
    <w:p w:rsidR="007C5D18" w:rsidRPr="00406F34" w:rsidRDefault="007C5D18" w:rsidP="00871E8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06F34">
        <w:rPr>
          <w:rStyle w:val="c12"/>
          <w:rFonts w:ascii="Times New Roman" w:hAnsi="Times New Roman"/>
          <w:sz w:val="24"/>
          <w:szCs w:val="24"/>
        </w:rPr>
        <w:t>Андерсон Б. Растяжка для каждого/ Пер. с англ. О.Г. Белошеев. М.: ООО «Попурри», 2002 г. – 224 с.</w:t>
      </w:r>
    </w:p>
    <w:p w:rsidR="007C5D18" w:rsidRPr="00406F34" w:rsidRDefault="007C5D18" w:rsidP="00871E8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06F34">
        <w:rPr>
          <w:rStyle w:val="c16"/>
          <w:rFonts w:ascii="Times New Roman" w:hAnsi="Times New Roman"/>
          <w:sz w:val="24"/>
          <w:szCs w:val="24"/>
        </w:rPr>
        <w:t>Коркин В. П. Акробатика.— М.: Физкультура и спорт, 1983.— 127 с.</w:t>
      </w:r>
    </w:p>
    <w:p w:rsidR="007C5D18" w:rsidRPr="00406F34" w:rsidRDefault="007C5D18" w:rsidP="00871E8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406F34">
          <w:rPr>
            <w:rStyle w:val="Hyperlink"/>
            <w:rFonts w:ascii="Times New Roman" w:hAnsi="Times New Roman"/>
            <w:color w:val="auto"/>
            <w:sz w:val="24"/>
            <w:szCs w:val="24"/>
          </w:rPr>
          <w:t>А. И. Рябчиков</w:t>
        </w:r>
      </w:hyperlink>
      <w:r w:rsidRPr="00406F34">
        <w:rPr>
          <w:rStyle w:val="c12"/>
          <w:rFonts w:ascii="Times New Roman" w:hAnsi="Times New Roman"/>
          <w:sz w:val="24"/>
          <w:szCs w:val="24"/>
        </w:rPr>
        <w:t>. Словарь терминов гимнастики и основ хореографии. М.:  </w:t>
      </w:r>
      <w:hyperlink r:id="rId6" w:history="1">
        <w:r w:rsidRPr="00406F34">
          <w:rPr>
            <w:rStyle w:val="Hyperlink"/>
            <w:rFonts w:ascii="Times New Roman" w:hAnsi="Times New Roman"/>
            <w:color w:val="auto"/>
            <w:sz w:val="24"/>
            <w:szCs w:val="24"/>
          </w:rPr>
          <w:t>Детство-Пресс</w:t>
        </w:r>
      </w:hyperlink>
      <w:r w:rsidRPr="00406F34">
        <w:rPr>
          <w:rStyle w:val="c12"/>
          <w:rFonts w:ascii="Times New Roman" w:hAnsi="Times New Roman"/>
          <w:sz w:val="24"/>
          <w:szCs w:val="24"/>
        </w:rPr>
        <w:t>, 2009 г. – 288 с.</w:t>
      </w:r>
    </w:p>
    <w:p w:rsidR="007C5D18" w:rsidRPr="00406F34" w:rsidRDefault="007C5D18" w:rsidP="00871E8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06F34">
        <w:rPr>
          <w:rStyle w:val="c9"/>
          <w:rFonts w:ascii="Times New Roman" w:hAnsi="Times New Roman"/>
          <w:sz w:val="24"/>
          <w:szCs w:val="24"/>
        </w:rPr>
        <w:t>Казакова Т.Н. Технологии здоровьесбережения в образовательном учреждении.  – М.: Чистые пруды, 2007г. Вып. 4(16).</w:t>
      </w:r>
    </w:p>
    <w:p w:rsidR="007C5D18" w:rsidRPr="00406F34" w:rsidRDefault="007C5D18" w:rsidP="00871E80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7C5D18" w:rsidRPr="00406F34" w:rsidRDefault="007C5D18" w:rsidP="00871E80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7C5D18" w:rsidRPr="00406F34" w:rsidRDefault="007C5D18" w:rsidP="00871E80">
      <w:pPr>
        <w:jc w:val="both"/>
        <w:rPr>
          <w:rFonts w:ascii="Times New Roman" w:hAnsi="Times New Roman"/>
          <w:sz w:val="24"/>
          <w:szCs w:val="24"/>
        </w:rPr>
      </w:pPr>
    </w:p>
    <w:sectPr w:rsidR="007C5D18" w:rsidRPr="00406F34" w:rsidSect="00EE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49"/>
    <w:multiLevelType w:val="hybridMultilevel"/>
    <w:tmpl w:val="00005F32"/>
    <w:lvl w:ilvl="0" w:tplc="00003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50839D7"/>
    <w:multiLevelType w:val="hybridMultilevel"/>
    <w:tmpl w:val="4202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67FA9"/>
    <w:multiLevelType w:val="multilevel"/>
    <w:tmpl w:val="A01C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742551"/>
    <w:multiLevelType w:val="multilevel"/>
    <w:tmpl w:val="AD58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276B4"/>
    <w:multiLevelType w:val="hybridMultilevel"/>
    <w:tmpl w:val="670ED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330AE"/>
    <w:multiLevelType w:val="hybridMultilevel"/>
    <w:tmpl w:val="94A4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E4467"/>
    <w:multiLevelType w:val="multilevel"/>
    <w:tmpl w:val="A870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F43624"/>
    <w:multiLevelType w:val="multilevel"/>
    <w:tmpl w:val="939E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AD6B49"/>
    <w:multiLevelType w:val="multilevel"/>
    <w:tmpl w:val="2A88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31071"/>
    <w:multiLevelType w:val="multilevel"/>
    <w:tmpl w:val="08807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D6623D"/>
    <w:multiLevelType w:val="hybridMultilevel"/>
    <w:tmpl w:val="0040E2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43959C3"/>
    <w:multiLevelType w:val="hybridMultilevel"/>
    <w:tmpl w:val="AC969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121F2"/>
    <w:multiLevelType w:val="hybridMultilevel"/>
    <w:tmpl w:val="128282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53F27D7"/>
    <w:multiLevelType w:val="hybridMultilevel"/>
    <w:tmpl w:val="6EA05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B464FD8"/>
    <w:multiLevelType w:val="hybridMultilevel"/>
    <w:tmpl w:val="B0309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C2880"/>
    <w:multiLevelType w:val="multilevel"/>
    <w:tmpl w:val="CC24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3460FC"/>
    <w:multiLevelType w:val="hybridMultilevel"/>
    <w:tmpl w:val="E2987A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A1E30"/>
    <w:multiLevelType w:val="multilevel"/>
    <w:tmpl w:val="B204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0F628B"/>
    <w:multiLevelType w:val="hybridMultilevel"/>
    <w:tmpl w:val="6E4AA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071B1C"/>
    <w:multiLevelType w:val="hybridMultilevel"/>
    <w:tmpl w:val="6A12C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466B05"/>
    <w:multiLevelType w:val="hybridMultilevel"/>
    <w:tmpl w:val="F7E4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5314CBF"/>
    <w:multiLevelType w:val="multilevel"/>
    <w:tmpl w:val="ECF8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C9338A"/>
    <w:multiLevelType w:val="hybridMultilevel"/>
    <w:tmpl w:val="C28E68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9844303"/>
    <w:multiLevelType w:val="hybridMultilevel"/>
    <w:tmpl w:val="2802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93424C2"/>
    <w:multiLevelType w:val="multilevel"/>
    <w:tmpl w:val="C944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841A0A"/>
    <w:multiLevelType w:val="multilevel"/>
    <w:tmpl w:val="6736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9E51EB"/>
    <w:multiLevelType w:val="hybridMultilevel"/>
    <w:tmpl w:val="239215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17"/>
  </w:num>
  <w:num w:numId="5">
    <w:abstractNumId w:val="9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0"/>
  </w:num>
  <w:num w:numId="15">
    <w:abstractNumId w:val="10"/>
  </w:num>
  <w:num w:numId="16">
    <w:abstractNumId w:val="16"/>
  </w:num>
  <w:num w:numId="17">
    <w:abstractNumId w:val="24"/>
  </w:num>
  <w:num w:numId="18">
    <w:abstractNumId w:val="7"/>
  </w:num>
  <w:num w:numId="19">
    <w:abstractNumId w:val="25"/>
  </w:num>
  <w:num w:numId="20">
    <w:abstractNumId w:val="6"/>
  </w:num>
  <w:num w:numId="21">
    <w:abstractNumId w:val="3"/>
  </w:num>
  <w:num w:numId="22">
    <w:abstractNumId w:val="2"/>
  </w:num>
  <w:num w:numId="23">
    <w:abstractNumId w:val="21"/>
  </w:num>
  <w:num w:numId="24">
    <w:abstractNumId w:val="11"/>
  </w:num>
  <w:num w:numId="25">
    <w:abstractNumId w:val="1"/>
  </w:num>
  <w:num w:numId="26">
    <w:abstractNumId w:val="5"/>
  </w:num>
  <w:num w:numId="27">
    <w:abstractNumId w:val="19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478"/>
    <w:rsid w:val="0007726C"/>
    <w:rsid w:val="00096F82"/>
    <w:rsid w:val="000F4A75"/>
    <w:rsid w:val="00116C11"/>
    <w:rsid w:val="001768CF"/>
    <w:rsid w:val="001B6A21"/>
    <w:rsid w:val="002458D4"/>
    <w:rsid w:val="00270F33"/>
    <w:rsid w:val="0033011E"/>
    <w:rsid w:val="00395E70"/>
    <w:rsid w:val="003C5C1D"/>
    <w:rsid w:val="003D53E5"/>
    <w:rsid w:val="003F2464"/>
    <w:rsid w:val="00406F34"/>
    <w:rsid w:val="00443011"/>
    <w:rsid w:val="0048045D"/>
    <w:rsid w:val="004E3478"/>
    <w:rsid w:val="005239B3"/>
    <w:rsid w:val="00567956"/>
    <w:rsid w:val="005A39BF"/>
    <w:rsid w:val="005C61C9"/>
    <w:rsid w:val="0064143F"/>
    <w:rsid w:val="006C01A6"/>
    <w:rsid w:val="006C7C52"/>
    <w:rsid w:val="00772F7A"/>
    <w:rsid w:val="00777673"/>
    <w:rsid w:val="007C5D18"/>
    <w:rsid w:val="00871E80"/>
    <w:rsid w:val="008D16A8"/>
    <w:rsid w:val="00952D3E"/>
    <w:rsid w:val="00975724"/>
    <w:rsid w:val="00996FB0"/>
    <w:rsid w:val="009F78AF"/>
    <w:rsid w:val="00A9374A"/>
    <w:rsid w:val="00AF2649"/>
    <w:rsid w:val="00B31C86"/>
    <w:rsid w:val="00BE4C5D"/>
    <w:rsid w:val="00C50229"/>
    <w:rsid w:val="00C656D8"/>
    <w:rsid w:val="00C7623E"/>
    <w:rsid w:val="00C83E1F"/>
    <w:rsid w:val="00DA2CF2"/>
    <w:rsid w:val="00E212F8"/>
    <w:rsid w:val="00E35423"/>
    <w:rsid w:val="00E40DA6"/>
    <w:rsid w:val="00E565FD"/>
    <w:rsid w:val="00EE4AA0"/>
    <w:rsid w:val="00F1105D"/>
    <w:rsid w:val="00FA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E3478"/>
    <w:pPr>
      <w:spacing w:after="200" w:line="276" w:lineRule="auto"/>
    </w:pPr>
    <w:rPr>
      <w:rFonts w:ascii="Calibri" w:eastAsia="Times New Roman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143F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143F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143F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143F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143F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143F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4143F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4143F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4143F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143F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4143F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4143F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143F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4143F"/>
    <w:rPr>
      <w:rFonts w:ascii="Cambria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4143F"/>
    <w:rPr>
      <w:rFonts w:ascii="Cambria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4143F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4143F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4143F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64143F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64143F"/>
    <w:pPr>
      <w:spacing w:after="160" w:line="240" w:lineRule="auto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4143F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143F"/>
    <w:pPr>
      <w:spacing w:after="600" w:line="240" w:lineRule="auto"/>
    </w:pPr>
    <w:rPr>
      <w:rFonts w:ascii="Times New Roman" w:eastAsia="Calibri" w:hAnsi="Times New Roman"/>
      <w:smallCaps/>
      <w:color w:val="938953"/>
      <w:spacing w:val="5"/>
      <w:sz w:val="28"/>
      <w:szCs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4143F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64143F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64143F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99"/>
    <w:qFormat/>
    <w:rsid w:val="0064143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64143F"/>
    <w:rPr>
      <w:rFonts w:cs="Times New Roman"/>
      <w:color w:val="5A5A5A"/>
    </w:rPr>
  </w:style>
  <w:style w:type="paragraph" w:styleId="ListParagraph">
    <w:name w:val="List Paragraph"/>
    <w:basedOn w:val="Normal"/>
    <w:uiPriority w:val="99"/>
    <w:qFormat/>
    <w:rsid w:val="006414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4143F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64143F"/>
    <w:rPr>
      <w:rFonts w:cs="Times New Roman"/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4143F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4143F"/>
    <w:rPr>
      <w:rFonts w:ascii="Cambria" w:hAnsi="Cambria" w:cs="Times New Roman"/>
      <w:smallCaps/>
      <w:color w:val="365F91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64143F"/>
    <w:rPr>
      <w:smallCaps/>
      <w:color w:val="5A5A5A"/>
      <w:vertAlign w:val="baseline"/>
    </w:rPr>
  </w:style>
  <w:style w:type="character" w:styleId="IntenseEmphasis">
    <w:name w:val="Intense Emphasis"/>
    <w:basedOn w:val="DefaultParagraphFont"/>
    <w:uiPriority w:val="99"/>
    <w:qFormat/>
    <w:rsid w:val="0064143F"/>
    <w:rPr>
      <w:b/>
      <w:smallCaps/>
      <w:color w:val="4F81BD"/>
      <w:spacing w:val="40"/>
    </w:rPr>
  </w:style>
  <w:style w:type="character" w:styleId="SubtleReference">
    <w:name w:val="Subtle Reference"/>
    <w:basedOn w:val="DefaultParagraphFont"/>
    <w:uiPriority w:val="99"/>
    <w:qFormat/>
    <w:rsid w:val="0064143F"/>
    <w:rPr>
      <w:rFonts w:ascii="Cambria" w:hAnsi="Cambria"/>
      <w:i/>
      <w:smallCaps/>
      <w:color w:val="5A5A5A"/>
      <w:spacing w:val="20"/>
    </w:rPr>
  </w:style>
  <w:style w:type="character" w:styleId="IntenseReference">
    <w:name w:val="Intense Reference"/>
    <w:basedOn w:val="DefaultParagraphFont"/>
    <w:uiPriority w:val="99"/>
    <w:qFormat/>
    <w:rsid w:val="0064143F"/>
    <w:rPr>
      <w:rFonts w:ascii="Cambria" w:hAnsi="Cambria"/>
      <w:b/>
      <w:i/>
      <w:smallCaps/>
      <w:color w:val="17365D"/>
      <w:spacing w:val="20"/>
    </w:rPr>
  </w:style>
  <w:style w:type="character" w:styleId="BookTitle">
    <w:name w:val="Book Title"/>
    <w:basedOn w:val="DefaultParagraphFont"/>
    <w:uiPriority w:val="99"/>
    <w:qFormat/>
    <w:rsid w:val="0064143F"/>
    <w:rPr>
      <w:rFonts w:ascii="Cambria" w:hAnsi="Cambria"/>
      <w:b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99"/>
    <w:qFormat/>
    <w:rsid w:val="0064143F"/>
    <w:pPr>
      <w:outlineLvl w:val="9"/>
    </w:pPr>
  </w:style>
  <w:style w:type="paragraph" w:styleId="NormalWeb">
    <w:name w:val="Normal (Web)"/>
    <w:basedOn w:val="Normal"/>
    <w:uiPriority w:val="99"/>
    <w:semiHidden/>
    <w:rsid w:val="004E34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E347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DefaultParagraphFont"/>
    <w:uiPriority w:val="99"/>
    <w:rsid w:val="004E3478"/>
    <w:rPr>
      <w:rFonts w:cs="Times New Roman"/>
    </w:rPr>
  </w:style>
  <w:style w:type="paragraph" w:customStyle="1" w:styleId="c21">
    <w:name w:val="c21"/>
    <w:basedOn w:val="Normal"/>
    <w:uiPriority w:val="99"/>
    <w:rsid w:val="004E34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Normal"/>
    <w:uiPriority w:val="99"/>
    <w:rsid w:val="004E34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3C5C1D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3C5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C5C1D"/>
    <w:rPr>
      <w:rFonts w:ascii="Courier New" w:hAnsi="Courier New" w:cs="Courier New"/>
      <w:color w:val="auto"/>
      <w:sz w:val="26"/>
      <w:szCs w:val="26"/>
      <w:lang w:val="ru-RU" w:eastAsia="ru-RU" w:bidi="ar-SA"/>
    </w:rPr>
  </w:style>
  <w:style w:type="paragraph" w:customStyle="1" w:styleId="p8">
    <w:name w:val="p8"/>
    <w:basedOn w:val="Normal"/>
    <w:uiPriority w:val="99"/>
    <w:rsid w:val="00E565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DefaultParagraphFont"/>
    <w:uiPriority w:val="99"/>
    <w:rsid w:val="00E565FD"/>
    <w:rPr>
      <w:rFonts w:cs="Times New Roman"/>
    </w:rPr>
  </w:style>
  <w:style w:type="paragraph" w:customStyle="1" w:styleId="p7">
    <w:name w:val="p7"/>
    <w:basedOn w:val="Normal"/>
    <w:uiPriority w:val="99"/>
    <w:rsid w:val="00E565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DefaultParagraphFont"/>
    <w:uiPriority w:val="99"/>
    <w:rsid w:val="00E565FD"/>
    <w:rPr>
      <w:rFonts w:cs="Times New Roman"/>
    </w:rPr>
  </w:style>
  <w:style w:type="character" w:customStyle="1" w:styleId="s5">
    <w:name w:val="s5"/>
    <w:basedOn w:val="DefaultParagraphFont"/>
    <w:uiPriority w:val="99"/>
    <w:rsid w:val="00E565FD"/>
    <w:rPr>
      <w:rFonts w:cs="Times New Roman"/>
    </w:rPr>
  </w:style>
  <w:style w:type="character" w:customStyle="1" w:styleId="s6">
    <w:name w:val="s6"/>
    <w:basedOn w:val="DefaultParagraphFont"/>
    <w:uiPriority w:val="99"/>
    <w:rsid w:val="00E565FD"/>
    <w:rPr>
      <w:rFonts w:cs="Times New Roman"/>
    </w:rPr>
  </w:style>
  <w:style w:type="paragraph" w:customStyle="1" w:styleId="c31">
    <w:name w:val="c31"/>
    <w:basedOn w:val="Normal"/>
    <w:uiPriority w:val="99"/>
    <w:rsid w:val="000772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07726C"/>
    <w:rPr>
      <w:rFonts w:cs="Times New Roman"/>
    </w:rPr>
  </w:style>
  <w:style w:type="character" w:customStyle="1" w:styleId="c9">
    <w:name w:val="c9"/>
    <w:basedOn w:val="DefaultParagraphFont"/>
    <w:uiPriority w:val="99"/>
    <w:rsid w:val="0007726C"/>
    <w:rPr>
      <w:rFonts w:cs="Times New Roman"/>
    </w:rPr>
  </w:style>
  <w:style w:type="paragraph" w:customStyle="1" w:styleId="c41">
    <w:name w:val="c41"/>
    <w:basedOn w:val="Normal"/>
    <w:uiPriority w:val="99"/>
    <w:rsid w:val="000772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DefaultParagraphFont"/>
    <w:uiPriority w:val="99"/>
    <w:rsid w:val="0007726C"/>
    <w:rPr>
      <w:rFonts w:cs="Times New Roman"/>
    </w:rPr>
  </w:style>
  <w:style w:type="character" w:customStyle="1" w:styleId="c16">
    <w:name w:val="c16"/>
    <w:basedOn w:val="DefaultParagraphFont"/>
    <w:uiPriority w:val="99"/>
    <w:rsid w:val="000772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7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8CF"/>
    <w:rPr>
      <w:rFonts w:ascii="Tahoma" w:hAnsi="Tahoma" w:cs="Tahoma"/>
      <w:color w:val="auto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1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flip.kz%2Fdescript%3Fcat%3Dpublish%26id%3D196&amp;sa=D&amp;sntz=1&amp;usg=AFQjCNH3smRvVtYTGuaWfA2NsLUkZ4yzRw" TargetMode="External"/><Relationship Id="rId5" Type="http://schemas.openxmlformats.org/officeDocument/2006/relationships/hyperlink" Target="http://www.google.com/url?q=http%3A%2F%2Fwww.flip.kz%2Fdescript%3Fcat%3Dpeople%26id%3D67992&amp;sa=D&amp;sntz=1&amp;usg=AFQjCNGGOaLsVGNPGv966vvf9r0-t2fl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11</Pages>
  <Words>3044</Words>
  <Characters>17357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9</cp:revision>
  <cp:lastPrinted>2016-03-20T03:38:00Z</cp:lastPrinted>
  <dcterms:created xsi:type="dcterms:W3CDTF">2016-03-19T16:47:00Z</dcterms:created>
  <dcterms:modified xsi:type="dcterms:W3CDTF">2016-12-07T11:52:00Z</dcterms:modified>
</cp:coreProperties>
</file>