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5B" w:rsidRPr="00373322" w:rsidRDefault="00BA635C" w:rsidP="00373322">
      <w:pPr>
        <w:ind w:firstLine="540"/>
        <w:jc w:val="center"/>
        <w:rPr>
          <w:b/>
        </w:rPr>
      </w:pPr>
      <w:bookmarkStart w:id="0" w:name="_GoBack"/>
      <w:bookmarkEnd w:id="0"/>
      <w:r w:rsidRPr="00373322">
        <w:rPr>
          <w:b/>
        </w:rPr>
        <w:t>Деловая игра на уроках математики</w:t>
      </w:r>
    </w:p>
    <w:p w:rsidR="00BA635C" w:rsidRPr="00373322" w:rsidRDefault="00BA635C" w:rsidP="00373322">
      <w:pPr>
        <w:ind w:firstLine="540"/>
        <w:jc w:val="both"/>
      </w:pPr>
    </w:p>
    <w:p w:rsidR="004841F7" w:rsidRPr="00373322" w:rsidRDefault="00BA635C" w:rsidP="00373322">
      <w:pPr>
        <w:ind w:firstLine="540"/>
        <w:jc w:val="both"/>
      </w:pPr>
      <w:r w:rsidRPr="00373322">
        <w:t>Традиционные уроки повторения могут стать средством активации творческой де</w:t>
      </w:r>
      <w:r w:rsidRPr="00373322">
        <w:t>я</w:t>
      </w:r>
      <w:r w:rsidRPr="00373322">
        <w:t xml:space="preserve">тельности учащихся. В процессе изучения </w:t>
      </w:r>
      <w:r w:rsidR="004841F7" w:rsidRPr="00373322">
        <w:t>каждой из тем подб</w:t>
      </w:r>
      <w:r w:rsidR="004841F7" w:rsidRPr="00373322">
        <w:t>и</w:t>
      </w:r>
      <w:r w:rsidR="004841F7" w:rsidRPr="00373322">
        <w:t>раются задачи, с помощью которых иллюстрируются свойства рассматр</w:t>
      </w:r>
      <w:r w:rsidR="004841F7" w:rsidRPr="00373322">
        <w:t>и</w:t>
      </w:r>
      <w:r w:rsidR="004841F7" w:rsidRPr="00373322">
        <w:t>ваемых фигур и соотношения между ними.</w:t>
      </w:r>
    </w:p>
    <w:p w:rsidR="004841F7" w:rsidRPr="00373322" w:rsidRDefault="004841F7" w:rsidP="00373322">
      <w:pPr>
        <w:ind w:firstLine="540"/>
        <w:jc w:val="both"/>
      </w:pPr>
      <w:r w:rsidRPr="00373322">
        <w:t>В этой статье рассматривается пример, который поможет лучше осмыслить и закр</w:t>
      </w:r>
      <w:r w:rsidRPr="00373322">
        <w:t>е</w:t>
      </w:r>
      <w:r w:rsidRPr="00373322">
        <w:t>пить соответствующий материал.</w:t>
      </w:r>
    </w:p>
    <w:p w:rsidR="004841F7" w:rsidRPr="00373322" w:rsidRDefault="004841F7" w:rsidP="00373322">
      <w:pPr>
        <w:ind w:firstLine="540"/>
        <w:jc w:val="both"/>
      </w:pPr>
      <w:r w:rsidRPr="00373322">
        <w:t>Как известно, играют не только дети, играют и взрослые.</w:t>
      </w:r>
    </w:p>
    <w:p w:rsidR="004841F7" w:rsidRPr="00373322" w:rsidRDefault="004841F7" w:rsidP="00373322">
      <w:pPr>
        <w:ind w:firstLine="540"/>
        <w:jc w:val="both"/>
      </w:pPr>
      <w:r w:rsidRPr="00373322">
        <w:t>Существуют так называемые деловые игры, в процессе которых на основе игрового замысла моделируется реальная обстановка, в которой выполняются конкретные дейс</w:t>
      </w:r>
      <w:r w:rsidRPr="00373322">
        <w:t>т</w:t>
      </w:r>
      <w:r w:rsidRPr="00373322">
        <w:t>вия, выбирается оптимальный вариант решения зад</w:t>
      </w:r>
      <w:r w:rsidRPr="00373322">
        <w:t>а</w:t>
      </w:r>
      <w:r w:rsidRPr="00373322">
        <w:t>чи и имитируется его реализация в практической жизни.</w:t>
      </w:r>
    </w:p>
    <w:p w:rsidR="00807B8A" w:rsidRPr="00373322" w:rsidRDefault="004841F7" w:rsidP="00373322">
      <w:pPr>
        <w:ind w:firstLine="540"/>
        <w:jc w:val="both"/>
      </w:pPr>
      <w:r w:rsidRPr="00373322">
        <w:t>Желательно, чтобы уроки-игры проводились в такое время, когда студентам необх</w:t>
      </w:r>
      <w:r w:rsidRPr="00373322">
        <w:t>о</w:t>
      </w:r>
      <w:r w:rsidRPr="00373322">
        <w:t>дима разрядка.</w:t>
      </w:r>
      <w:r w:rsidR="00935BB7">
        <w:t xml:space="preserve"> </w:t>
      </w:r>
      <w:r w:rsidRPr="00373322">
        <w:t>Нужно хорошо помнить, что игра перестает быть игрой, если она не до</w:t>
      </w:r>
      <w:r w:rsidRPr="00373322">
        <w:t>б</w:t>
      </w:r>
      <w:r w:rsidRPr="00373322">
        <w:t>ровольна.</w:t>
      </w:r>
      <w:r w:rsidR="00935BB7">
        <w:t xml:space="preserve"> </w:t>
      </w:r>
      <w:r w:rsidRPr="00373322">
        <w:t>Во время такого урока делаем меньше замечаний</w:t>
      </w:r>
      <w:r w:rsidR="00807B8A" w:rsidRPr="00373322">
        <w:t>, чтобы не снижался интерес к игре.</w:t>
      </w:r>
      <w:r w:rsidR="00935BB7">
        <w:t xml:space="preserve"> Т</w:t>
      </w:r>
      <w:r w:rsidR="00807B8A" w:rsidRPr="00373322">
        <w:t>акая работа не должна утомлять детей и не следует вводить установку на ск</w:t>
      </w:r>
      <w:r w:rsidR="00807B8A" w:rsidRPr="00373322">
        <w:t>о</w:t>
      </w:r>
      <w:r w:rsidR="00807B8A" w:rsidRPr="00373322">
        <w:t>рость.</w:t>
      </w:r>
      <w:r w:rsidR="00935BB7">
        <w:t xml:space="preserve"> </w:t>
      </w:r>
      <w:r w:rsidR="00807B8A" w:rsidRPr="00373322">
        <w:t>О таком уроке заранее сообщается  студентам, с тем</w:t>
      </w:r>
      <w:r w:rsidR="00935BB7">
        <w:t>,</w:t>
      </w:r>
      <w:r w:rsidR="00807B8A" w:rsidRPr="00373322">
        <w:t xml:space="preserve"> чтобы они могли провести соотве</w:t>
      </w:r>
      <w:r w:rsidR="00807B8A" w:rsidRPr="00373322">
        <w:t>т</w:t>
      </w:r>
      <w:r w:rsidR="00807B8A" w:rsidRPr="00373322">
        <w:t>ствующую подготовку дома.</w:t>
      </w:r>
    </w:p>
    <w:p w:rsidR="00807B8A" w:rsidRPr="00373322" w:rsidRDefault="00807B8A" w:rsidP="00373322">
      <w:pPr>
        <w:ind w:firstLine="540"/>
        <w:jc w:val="both"/>
      </w:pPr>
      <w:r w:rsidRPr="00373322">
        <w:t>Более общим является определение деловой игры как модели взаим</w:t>
      </w:r>
      <w:r w:rsidRPr="00373322">
        <w:t>о</w:t>
      </w:r>
      <w:r w:rsidRPr="00373322">
        <w:t>действия людей в процессе достижений некоторых целей – экономических, производственных и т.д.</w:t>
      </w:r>
      <w:r w:rsidR="00935BB7">
        <w:t xml:space="preserve"> </w:t>
      </w:r>
      <w:r w:rsidRPr="00373322">
        <w:t>Л</w:t>
      </w:r>
      <w:r w:rsidRPr="00373322">
        <w:t>ю</w:t>
      </w:r>
      <w:r w:rsidRPr="00373322">
        <w:t>бой учитель сталкивается с проблемой: как опросить каждого ученика по всему теорет</w:t>
      </w:r>
      <w:r w:rsidRPr="00373322">
        <w:t>и</w:t>
      </w:r>
      <w:r w:rsidRPr="00373322">
        <w:t>ческому материалу.</w:t>
      </w:r>
    </w:p>
    <w:p w:rsidR="00807B8A" w:rsidRPr="00373322" w:rsidRDefault="00807B8A" w:rsidP="00373322">
      <w:pPr>
        <w:ind w:firstLine="540"/>
        <w:jc w:val="both"/>
      </w:pPr>
      <w:r w:rsidRPr="00373322">
        <w:t>Существующие методы опроса (математический диктант, уплотненный опрос и т.д.) не решают этой проблемы до конца. При любом из них опраш</w:t>
      </w:r>
      <w:r w:rsidRPr="00373322">
        <w:t>и</w:t>
      </w:r>
      <w:r w:rsidRPr="00373322">
        <w:t>вается либо не все, либо все, но по весьма ограниченному кругу вопросов.</w:t>
      </w:r>
    </w:p>
    <w:p w:rsidR="00807B8A" w:rsidRPr="00373322" w:rsidRDefault="00807B8A" w:rsidP="00373322">
      <w:pPr>
        <w:ind w:firstLine="540"/>
        <w:jc w:val="both"/>
      </w:pPr>
      <w:r w:rsidRPr="00373322">
        <w:t xml:space="preserve">Изучение разных способов организации взаимоконтроля и взаимообучения хорошо </w:t>
      </w:r>
      <w:r w:rsidR="00A90803" w:rsidRPr="00373322">
        <w:t>получается</w:t>
      </w:r>
      <w:r w:rsidRPr="00373322">
        <w:t xml:space="preserve"> на так называемых уроках общения.</w:t>
      </w:r>
    </w:p>
    <w:p w:rsidR="00807B8A" w:rsidRPr="00373322" w:rsidRDefault="00807B8A" w:rsidP="00373322">
      <w:pPr>
        <w:ind w:firstLine="540"/>
        <w:jc w:val="both"/>
      </w:pPr>
      <w:r w:rsidRPr="00373322">
        <w:t>На таком уроке каждый студент изучает материал вместе с соседом по парте.</w:t>
      </w:r>
      <w:r w:rsidR="007A379A" w:rsidRPr="00373322">
        <w:t xml:space="preserve"> Так учащиеся углубляют, расширяют, обобщают и систематизируют знания. Если кто-то из студентов не понял ту или иную тему, формулу – то обобщение повторения призвано ус</w:t>
      </w:r>
      <w:r w:rsidR="007A379A" w:rsidRPr="00373322">
        <w:t>т</w:t>
      </w:r>
      <w:r w:rsidR="007A379A" w:rsidRPr="00373322">
        <w:t>ранить этот недостаток.</w:t>
      </w:r>
    </w:p>
    <w:p w:rsidR="00A90803" w:rsidRPr="00373322" w:rsidRDefault="00A90803" w:rsidP="00373322">
      <w:pPr>
        <w:ind w:firstLine="540"/>
        <w:jc w:val="both"/>
      </w:pPr>
      <w:r w:rsidRPr="00373322">
        <w:t>Если у слабоуспевающих учащихся плохо развит</w:t>
      </w:r>
      <w:r w:rsidR="00373322">
        <w:t>о</w:t>
      </w:r>
      <w:r w:rsidRPr="00373322">
        <w:t xml:space="preserve"> умение выделить в изученном м</w:t>
      </w:r>
      <w:r w:rsidRPr="00373322">
        <w:t>а</w:t>
      </w:r>
      <w:r w:rsidRPr="00373322">
        <w:t>териале главное, существенные</w:t>
      </w:r>
      <w:r w:rsidR="00373322">
        <w:t xml:space="preserve"> мысли</w:t>
      </w:r>
      <w:r w:rsidRPr="00373322">
        <w:t>, то наиболее подготовленных отличает стремление к л</w:t>
      </w:r>
      <w:r w:rsidRPr="00373322">
        <w:t>о</w:t>
      </w:r>
      <w:r w:rsidRPr="00373322">
        <w:t>гическим выводам, к познанию причинно-следственных отношений.</w:t>
      </w:r>
    </w:p>
    <w:p w:rsidR="00D56A0B" w:rsidRPr="00373322" w:rsidRDefault="00D56A0B" w:rsidP="00373322">
      <w:pPr>
        <w:ind w:firstLine="540"/>
        <w:jc w:val="both"/>
      </w:pPr>
      <w:r w:rsidRPr="00373322">
        <w:t xml:space="preserve">Если слабоуспевающий </w:t>
      </w:r>
      <w:r w:rsidR="00373322">
        <w:t>чаще всего предпочитают привычны</w:t>
      </w:r>
      <w:r w:rsidRPr="00373322">
        <w:t>е способы действия, ле</w:t>
      </w:r>
      <w:r w:rsidRPr="00373322">
        <w:t>г</w:t>
      </w:r>
      <w:r w:rsidRPr="00373322">
        <w:t>ко воспроизводимые по памяти, а отсюда и большее желание решать лишь по трафарету, то способные учащиеся предпочитают решение творческих задач. Если у слабоуспева</w:t>
      </w:r>
      <w:r w:rsidRPr="00373322">
        <w:t>ю</w:t>
      </w:r>
      <w:r w:rsidRPr="00373322">
        <w:t>щих в основе развит</w:t>
      </w:r>
      <w:r w:rsidR="00373322">
        <w:t>о</w:t>
      </w:r>
      <w:r w:rsidRPr="00373322">
        <w:t xml:space="preserve"> интуитивно-практическое мышление, то у подготовленных развито еще словесно-логическое.</w:t>
      </w:r>
      <w:r w:rsidR="00935BB7">
        <w:t xml:space="preserve"> </w:t>
      </w:r>
      <w:r w:rsidRPr="00373322">
        <w:t>Все это говорит о необходимости «разбуд</w:t>
      </w:r>
      <w:r w:rsidR="00553233" w:rsidRPr="00373322">
        <w:t>ит</w:t>
      </w:r>
      <w:r w:rsidRPr="00373322">
        <w:t>ь», «расшевелить» более слабого студента. Такого типа</w:t>
      </w:r>
      <w:r w:rsidR="00315C3F" w:rsidRPr="00373322">
        <w:t xml:space="preserve"> уроки являются вспомогательным</w:t>
      </w:r>
      <w:r w:rsidRPr="00373322">
        <w:t xml:space="preserve"> сре</w:t>
      </w:r>
      <w:r w:rsidR="00315C3F" w:rsidRPr="00373322">
        <w:t>дством для во</w:t>
      </w:r>
      <w:r w:rsidR="00315C3F" w:rsidRPr="00373322">
        <w:t>з</w:t>
      </w:r>
      <w:r w:rsidR="00315C3F" w:rsidRPr="00373322">
        <w:t>буждения познав</w:t>
      </w:r>
      <w:r w:rsidR="00315C3F" w:rsidRPr="00373322">
        <w:t>а</w:t>
      </w:r>
      <w:r w:rsidR="00315C3F" w:rsidRPr="00373322">
        <w:t>тельного интереса.</w:t>
      </w:r>
    </w:p>
    <w:p w:rsidR="00A90803" w:rsidRPr="00373322" w:rsidRDefault="00A90803" w:rsidP="00373322">
      <w:pPr>
        <w:ind w:firstLine="540"/>
        <w:jc w:val="both"/>
      </w:pPr>
      <w:r w:rsidRPr="00373322">
        <w:t>Начинается урок общения с рассаживания учащихся таким образом, чт</w:t>
      </w:r>
      <w:r w:rsidRPr="00373322">
        <w:t>о</w:t>
      </w:r>
      <w:r w:rsidRPr="00373322">
        <w:t>бы за одним столом оказались ученики, приблизительно равные по своей подготовке и по скорости р</w:t>
      </w:r>
      <w:r w:rsidRPr="00373322">
        <w:t>а</w:t>
      </w:r>
      <w:r w:rsidRPr="00373322">
        <w:t>боты и более сильного студента-помощника.</w:t>
      </w:r>
    </w:p>
    <w:p w:rsidR="00A90803" w:rsidRPr="00373322" w:rsidRDefault="00A90803" w:rsidP="00373322">
      <w:pPr>
        <w:ind w:firstLine="540"/>
        <w:jc w:val="both"/>
      </w:pPr>
      <w:r w:rsidRPr="00373322">
        <w:t>В любом случае деловая игра – это модель процесса принятия решений</w:t>
      </w:r>
      <w:r w:rsidR="00D56A0B" w:rsidRPr="00373322">
        <w:t xml:space="preserve"> в реальной ситуации с четко выраженной структурой. Деловая игра позволяет создавать производс</w:t>
      </w:r>
      <w:r w:rsidR="00D56A0B" w:rsidRPr="00373322">
        <w:t>т</w:t>
      </w:r>
      <w:r w:rsidR="00D56A0B" w:rsidRPr="00373322">
        <w:t>венные ситуации, в ходе которых играющему необходимо найти правильную линию п</w:t>
      </w:r>
      <w:r w:rsidR="00D56A0B" w:rsidRPr="00373322">
        <w:t>о</w:t>
      </w:r>
      <w:r w:rsidR="00D56A0B" w:rsidRPr="00373322">
        <w:t>ведения, оптимально</w:t>
      </w:r>
      <w:r w:rsidR="009D0DB5">
        <w:t xml:space="preserve">е </w:t>
      </w:r>
      <w:r w:rsidR="00D56A0B" w:rsidRPr="00373322">
        <w:t>решени</w:t>
      </w:r>
      <w:r w:rsidR="009D0DB5">
        <w:t xml:space="preserve">е </w:t>
      </w:r>
      <w:r w:rsidR="00D56A0B" w:rsidRPr="00373322">
        <w:t>проблемы.</w:t>
      </w:r>
    </w:p>
    <w:p w:rsidR="00AA585B" w:rsidRPr="00373322" w:rsidRDefault="00D56A0B" w:rsidP="00373322">
      <w:pPr>
        <w:ind w:firstLine="540"/>
        <w:jc w:val="both"/>
      </w:pPr>
      <w:r w:rsidRPr="00373322">
        <w:t xml:space="preserve">В ходе игры каждому участнику необходимо </w:t>
      </w:r>
      <w:r w:rsidR="00373322">
        <w:t xml:space="preserve">максимально </w:t>
      </w:r>
      <w:r w:rsidR="00315C3F" w:rsidRPr="00373322">
        <w:t>мобилизовать свои зн</w:t>
      </w:r>
      <w:r w:rsidR="00315C3F" w:rsidRPr="00373322">
        <w:t>а</w:t>
      </w:r>
      <w:r w:rsidR="00315C3F" w:rsidRPr="00373322">
        <w:t>ния, умения, воображения, опыт.</w:t>
      </w:r>
      <w:r w:rsidR="00935BB7">
        <w:t xml:space="preserve"> </w:t>
      </w:r>
      <w:r w:rsidR="00315C3F" w:rsidRPr="00373322">
        <w:t>Особенно ценно то, что в процессе игры вырабатывается умение мы</w:t>
      </w:r>
      <w:r w:rsidR="00315C3F" w:rsidRPr="00373322">
        <w:t>с</w:t>
      </w:r>
      <w:r w:rsidR="00315C3F" w:rsidRPr="00373322">
        <w:t xml:space="preserve">лить системно, продуктивно, пробуждается стремление к поиску новых идей,  </w:t>
      </w:r>
      <w:r w:rsidR="00315C3F" w:rsidRPr="00373322">
        <w:lastRenderedPageBreak/>
        <w:t>а это уже шаг к творчеству.</w:t>
      </w:r>
      <w:r w:rsidR="00935BB7">
        <w:t xml:space="preserve"> </w:t>
      </w:r>
      <w:r w:rsidR="00AA585B" w:rsidRPr="00373322">
        <w:t>В условиях игры студенты перевоплощаются в будущих сп</w:t>
      </w:r>
      <w:r w:rsidR="00AA585B" w:rsidRPr="00373322">
        <w:t>е</w:t>
      </w:r>
      <w:r w:rsidR="00AA585B" w:rsidRPr="00373322">
        <w:t>циалистов и выступают в адекватной роли в моделируемой обстановке.</w:t>
      </w:r>
    </w:p>
    <w:p w:rsidR="00AA585B" w:rsidRPr="00373322" w:rsidRDefault="00AA585B" w:rsidP="00373322">
      <w:pPr>
        <w:ind w:firstLine="540"/>
        <w:jc w:val="both"/>
      </w:pPr>
      <w:r w:rsidRPr="00373322">
        <w:t>Учащиеся приступают к работе. Учитель обходит кабинет, проверяя, кто чем занят, и оказывая при необходимости помощь.</w:t>
      </w:r>
    </w:p>
    <w:p w:rsidR="00553233" w:rsidRPr="00373322" w:rsidRDefault="00553233" w:rsidP="00373322">
      <w:pPr>
        <w:ind w:firstLine="540"/>
        <w:jc w:val="both"/>
      </w:pPr>
    </w:p>
    <w:p w:rsidR="00AA585B" w:rsidRPr="00373322" w:rsidRDefault="00AA585B" w:rsidP="00373322">
      <w:pPr>
        <w:ind w:firstLine="540"/>
        <w:jc w:val="both"/>
      </w:pPr>
      <w:r w:rsidRPr="00373322">
        <w:t>Приведе</w:t>
      </w:r>
      <w:r w:rsidR="00373322">
        <w:t>м</w:t>
      </w:r>
      <w:r w:rsidRPr="00373322">
        <w:t xml:space="preserve"> пример деловой игры:</w:t>
      </w:r>
    </w:p>
    <w:p w:rsidR="00553233" w:rsidRPr="00373322" w:rsidRDefault="00553233" w:rsidP="00373322">
      <w:pPr>
        <w:ind w:firstLine="540"/>
        <w:jc w:val="both"/>
      </w:pPr>
    </w:p>
    <w:p w:rsidR="00AA585B" w:rsidRPr="00373322" w:rsidRDefault="00AA585B" w:rsidP="00373322">
      <w:pPr>
        <w:ind w:firstLine="540"/>
        <w:jc w:val="both"/>
        <w:rPr>
          <w:b/>
        </w:rPr>
      </w:pPr>
      <w:r w:rsidRPr="00373322">
        <w:rPr>
          <w:b/>
        </w:rPr>
        <w:t>Деловая игра «Строитель».</w:t>
      </w:r>
    </w:p>
    <w:p w:rsidR="00AA585B" w:rsidRPr="00373322" w:rsidRDefault="00AA585B" w:rsidP="00373322">
      <w:pPr>
        <w:ind w:firstLine="540"/>
        <w:jc w:val="both"/>
      </w:pPr>
    </w:p>
    <w:p w:rsidR="00AA585B" w:rsidRPr="00373322" w:rsidRDefault="00AA585B" w:rsidP="00373322">
      <w:pPr>
        <w:ind w:firstLine="540"/>
        <w:jc w:val="both"/>
      </w:pPr>
      <w:r w:rsidRPr="00373322">
        <w:rPr>
          <w:b/>
        </w:rPr>
        <w:t>Цель урока:</w:t>
      </w:r>
      <w:r w:rsidRPr="00373322">
        <w:t xml:space="preserve"> Усво</w:t>
      </w:r>
      <w:r w:rsidR="00373322">
        <w:t>ение</w:t>
      </w:r>
      <w:r w:rsidRPr="00373322">
        <w:t xml:space="preserve"> учащи</w:t>
      </w:r>
      <w:r w:rsidR="00373322">
        <w:t>мися</w:t>
      </w:r>
      <w:r w:rsidRPr="00373322">
        <w:t xml:space="preserve"> формул для вычисления площадей параллел</w:t>
      </w:r>
      <w:r w:rsidRPr="00373322">
        <w:t>о</w:t>
      </w:r>
      <w:r w:rsidRPr="00373322">
        <w:t>грамма, треугольника, трапеции и применения полученных знаний к решению практич</w:t>
      </w:r>
      <w:r w:rsidRPr="00373322">
        <w:t>е</w:t>
      </w:r>
      <w:r w:rsidRPr="00373322">
        <w:t>ских задач.</w:t>
      </w:r>
    </w:p>
    <w:p w:rsidR="00AA585B" w:rsidRPr="00373322" w:rsidRDefault="00AA585B" w:rsidP="00373322">
      <w:pPr>
        <w:ind w:firstLine="540"/>
        <w:jc w:val="both"/>
      </w:pPr>
    </w:p>
    <w:p w:rsidR="00AA585B" w:rsidRPr="00373322" w:rsidRDefault="00AA585B" w:rsidP="00373322">
      <w:pPr>
        <w:ind w:firstLine="540"/>
        <w:jc w:val="both"/>
      </w:pPr>
      <w:r w:rsidRPr="00373322">
        <w:rPr>
          <w:b/>
        </w:rPr>
        <w:t>Воспитательная цель:</w:t>
      </w:r>
      <w:r w:rsidRPr="00373322">
        <w:t xml:space="preserve"> воспитать любовь </w:t>
      </w:r>
      <w:r w:rsidR="00373322">
        <w:t xml:space="preserve">и ориентацию </w:t>
      </w:r>
      <w:r w:rsidRPr="00373322">
        <w:t>к будущей профессии стро</w:t>
      </w:r>
      <w:r w:rsidRPr="00373322">
        <w:t>и</w:t>
      </w:r>
      <w:r w:rsidRPr="00373322">
        <w:t>теля.</w:t>
      </w:r>
    </w:p>
    <w:p w:rsidR="00AA585B" w:rsidRPr="00373322" w:rsidRDefault="00AA585B" w:rsidP="00373322">
      <w:pPr>
        <w:ind w:firstLine="540"/>
        <w:jc w:val="both"/>
      </w:pPr>
    </w:p>
    <w:p w:rsidR="00AA585B" w:rsidRPr="00373322" w:rsidRDefault="00AA585B" w:rsidP="00373322">
      <w:pPr>
        <w:ind w:firstLine="540"/>
        <w:jc w:val="both"/>
      </w:pPr>
      <w:r w:rsidRPr="00373322">
        <w:rPr>
          <w:b/>
          <w:lang w:val="en-US"/>
        </w:rPr>
        <w:t>I</w:t>
      </w:r>
      <w:r w:rsidRPr="00373322">
        <w:rPr>
          <w:b/>
        </w:rPr>
        <w:t xml:space="preserve"> этап:</w:t>
      </w:r>
      <w:r w:rsidRPr="00373322">
        <w:t xml:space="preserve"> Вводное </w:t>
      </w:r>
      <w:r w:rsidR="00DD265F" w:rsidRPr="00373322">
        <w:t xml:space="preserve">слово </w:t>
      </w:r>
      <w:r w:rsidRPr="00373322">
        <w:t>учите</w:t>
      </w:r>
      <w:r w:rsidR="00DD265F" w:rsidRPr="00373322">
        <w:t>ля. Строительное производство сегодня – это механиз</w:t>
      </w:r>
      <w:r w:rsidR="00DD265F" w:rsidRPr="00373322">
        <w:t>и</w:t>
      </w:r>
      <w:r w:rsidR="00DD265F" w:rsidRPr="00373322">
        <w:t>рованный процесс сборки зданий и сооружений из крупноразмерных деталей, изготовле</w:t>
      </w:r>
      <w:r w:rsidR="00DD265F" w:rsidRPr="00373322">
        <w:t>н</w:t>
      </w:r>
      <w:r w:rsidR="00DD265F" w:rsidRPr="00373322">
        <w:t>ных заводским способом. Столяр работает в строительно-монтажных организациях на д</w:t>
      </w:r>
      <w:r w:rsidR="00DD265F" w:rsidRPr="00373322">
        <w:t>е</w:t>
      </w:r>
      <w:r w:rsidR="00DD265F" w:rsidRPr="00373322">
        <w:t xml:space="preserve">ревообрабатывающих </w:t>
      </w:r>
      <w:r w:rsidR="00BD76A0" w:rsidRPr="00373322">
        <w:t>предпр</w:t>
      </w:r>
      <w:r w:rsidR="00BD76A0" w:rsidRPr="00373322">
        <w:t>и</w:t>
      </w:r>
      <w:r w:rsidR="00BD76A0" w:rsidRPr="00373322">
        <w:t>ятиях, в столярных мастерских. Он выполняет различные операции на ста</w:t>
      </w:r>
      <w:r w:rsidR="00BD76A0" w:rsidRPr="00373322">
        <w:t>н</w:t>
      </w:r>
      <w:r w:rsidR="00BD76A0" w:rsidRPr="00373322">
        <w:t>ках, на круглопильных – раскрой пиломатериалов, на фуговальных – строгание, на долбежных и шипорезных – выдалбливание гнезд и зарезание шипов у заг</w:t>
      </w:r>
      <w:r w:rsidR="00BD76A0" w:rsidRPr="00373322">
        <w:t>о</w:t>
      </w:r>
      <w:r w:rsidR="00BD76A0" w:rsidRPr="00373322">
        <w:t>товок.</w:t>
      </w:r>
    </w:p>
    <w:p w:rsidR="00BD76A0" w:rsidRPr="00373322" w:rsidRDefault="00BD76A0" w:rsidP="00373322">
      <w:pPr>
        <w:ind w:firstLine="540"/>
        <w:jc w:val="both"/>
      </w:pPr>
      <w:r w:rsidRPr="00373322">
        <w:t>Непосредственно на строительном объекте столяр устанавливает око</w:t>
      </w:r>
      <w:r w:rsidRPr="00373322">
        <w:t>н</w:t>
      </w:r>
      <w:r w:rsidRPr="00373322">
        <w:t>ные и дверные блоки, производит настилку дощатых и паркетных полов, монтирует встроенную мебель и т.д.</w:t>
      </w:r>
    </w:p>
    <w:p w:rsidR="00BD76A0" w:rsidRPr="00373322" w:rsidRDefault="00BD76A0" w:rsidP="00373322">
      <w:pPr>
        <w:ind w:firstLine="540"/>
        <w:jc w:val="both"/>
      </w:pPr>
      <w:r w:rsidRPr="00373322">
        <w:t>Выполнение такой работы невозможно без знания устройства и правил эксплуатации деревообрабатывающих станков, знания технологии и организации строительного прои</w:t>
      </w:r>
      <w:r w:rsidRPr="00373322">
        <w:t>з</w:t>
      </w:r>
      <w:r w:rsidRPr="00373322">
        <w:t>водства, умения читать чертежи.</w:t>
      </w:r>
    </w:p>
    <w:p w:rsidR="00BD76A0" w:rsidRPr="00373322" w:rsidRDefault="00BD76A0" w:rsidP="00373322">
      <w:pPr>
        <w:ind w:firstLine="540"/>
        <w:jc w:val="both"/>
      </w:pPr>
      <w:r w:rsidRPr="00373322">
        <w:t>Профессия требует объемного воображения, хорошего глазомера, знания математ</w:t>
      </w:r>
      <w:r w:rsidRPr="00373322">
        <w:t>и</w:t>
      </w:r>
      <w:r w:rsidRPr="00373322">
        <w:t>ки, рисования, черчения.</w:t>
      </w:r>
    </w:p>
    <w:p w:rsidR="00BD76A0" w:rsidRPr="00373322" w:rsidRDefault="00BD76A0" w:rsidP="00373322">
      <w:pPr>
        <w:ind w:firstLine="540"/>
        <w:jc w:val="both"/>
        <w:rPr>
          <w:b/>
        </w:rPr>
      </w:pPr>
      <w:r w:rsidRPr="00373322">
        <w:rPr>
          <w:b/>
        </w:rPr>
        <w:t>Постановка задачи:</w:t>
      </w:r>
    </w:p>
    <w:p w:rsidR="00BD76A0" w:rsidRPr="00373322" w:rsidRDefault="00BD76A0" w:rsidP="00373322">
      <w:pPr>
        <w:ind w:firstLine="540"/>
        <w:jc w:val="both"/>
      </w:pPr>
      <w:r w:rsidRPr="00373322">
        <w:t>Учитель объясняет, что сегодня все студенты будут выступать в роли строителей.</w:t>
      </w:r>
    </w:p>
    <w:p w:rsidR="00BD76A0" w:rsidRPr="00373322" w:rsidRDefault="00553233" w:rsidP="00373322">
      <w:pPr>
        <w:ind w:firstLine="540"/>
        <w:jc w:val="both"/>
      </w:pPr>
      <w:r w:rsidRPr="00373322">
        <w:t>Т</w:t>
      </w:r>
      <w:r w:rsidR="00BD76A0" w:rsidRPr="00373322">
        <w:t>ребуется выполнить работу по ремонту банкетного зала в кафе, а именно настил</w:t>
      </w:r>
      <w:r w:rsidR="00373322">
        <w:t>ке</w:t>
      </w:r>
      <w:r w:rsidR="00BD76A0" w:rsidRPr="00373322">
        <w:t xml:space="preserve"> пол</w:t>
      </w:r>
      <w:r w:rsidR="00373322">
        <w:t>а</w:t>
      </w:r>
      <w:r w:rsidR="00BD76A0" w:rsidRPr="00373322">
        <w:t>.</w:t>
      </w:r>
    </w:p>
    <w:p w:rsidR="00BD76A0" w:rsidRPr="00373322" w:rsidRDefault="00BD76A0" w:rsidP="00373322">
      <w:pPr>
        <w:ind w:firstLine="540"/>
        <w:jc w:val="both"/>
      </w:pPr>
      <w:r w:rsidRPr="00373322">
        <w:t xml:space="preserve">Предлагается произвести настил паркетного пола в зале размером 5,75 х </w:t>
      </w:r>
      <w:smartTag w:uri="urn:schemas-microsoft-com:office:smarttags" w:element="metricconverter">
        <w:smartTagPr>
          <w:attr w:name="ProductID" w:val="8 м"/>
        </w:smartTagPr>
        <w:r w:rsidRPr="00373322">
          <w:t>8 м</w:t>
        </w:r>
      </w:smartTag>
      <w:r w:rsidRPr="00373322">
        <w:t>. Парке</w:t>
      </w:r>
      <w:r w:rsidRPr="00373322">
        <w:t>т</w:t>
      </w:r>
      <w:r w:rsidRPr="00373322">
        <w:t>ные плитки имеют форму прямоугольных треугольников, параллелограммов и равнобо</w:t>
      </w:r>
      <w:r w:rsidRPr="00373322">
        <w:t>ч</w:t>
      </w:r>
      <w:r w:rsidRPr="00373322">
        <w:t>ных трапеций, следующих размеров:</w:t>
      </w:r>
    </w:p>
    <w:p w:rsidR="00EF29B8" w:rsidRPr="00373322" w:rsidRDefault="00DF67FC" w:rsidP="00373322">
      <w:pPr>
        <w:ind w:firstLine="540"/>
        <w:jc w:val="both"/>
      </w:pPr>
      <w:r w:rsidRPr="003733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313055</wp:posOffset>
                </wp:positionV>
                <wp:extent cx="1786890" cy="1287780"/>
                <wp:effectExtent l="7620" t="0" r="5715" b="1905"/>
                <wp:wrapTopAndBottom/>
                <wp:docPr id="2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1287780"/>
                          <a:chOff x="3567" y="12114"/>
                          <a:chExt cx="2814" cy="2028"/>
                        </a:xfrm>
                      </wpg:grpSpPr>
                      <wpg:grpS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3567" y="12390"/>
                            <a:ext cx="2814" cy="1446"/>
                            <a:chOff x="3567" y="12114"/>
                            <a:chExt cx="2814" cy="1446"/>
                          </a:xfrm>
                        </wpg:grpSpPr>
                        <wpg:grpSp>
                          <wpg:cNvPr id="2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3567" y="12114"/>
                              <a:ext cx="2814" cy="1437"/>
                              <a:chOff x="2241" y="12114"/>
                              <a:chExt cx="2814" cy="1437"/>
                            </a:xfrm>
                          </wpg:grpSpPr>
                          <wps:wsp>
                            <wps:cNvPr id="27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41" y="12114"/>
                                <a:ext cx="1014" cy="14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52" y="13551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41" y="12114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12114"/>
                                <a:ext cx="1014" cy="14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0" y="12120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2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5378" y="13373"/>
                              <a:ext cx="180" cy="180"/>
                              <a:chOff x="1701" y="13374"/>
                              <a:chExt cx="180" cy="180"/>
                            </a:xfrm>
                          </wpg:grpSpPr>
                          <wps:wsp>
                            <wps:cNvPr id="33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01" y="1337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81" y="1337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194"/>
                            <a:ext cx="248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B8" w:rsidRPr="00EF29B8" w:rsidRDefault="00EF29B8">
                              <w:r w:rsidRPr="00EF29B8"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12114"/>
                            <a:ext cx="248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B8" w:rsidRPr="00EF29B8" w:rsidRDefault="00EF29B8" w:rsidP="00EF29B8">
                              <w: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3914"/>
                            <a:ext cx="248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B8" w:rsidRPr="00EF29B8" w:rsidRDefault="00EF29B8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111.3pt;margin-top:24.65pt;width:140.7pt;height:101.4pt;z-index:251658240" coordorigin="3567,12114" coordsize="2814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">
                <v:group id="Group 40" o:spid="_x0000_s1027" style="position:absolute;left:3567;top:12390;width:2814;height:1446" coordorigin="3567,12114" coordsize="2814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22" o:spid="_x0000_s1028" style="position:absolute;left:3567;top:12114;width:2814;height:1437" coordorigin="2241,12114" coordsize="2814,1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13" o:spid="_x0000_s1029" style="position:absolute;visibility:visible;mso-wrap-style:square" from="2241,12114" to="3255,1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v:line id="Line 14" o:spid="_x0000_s1030" style="position:absolute;visibility:visible;mso-wrap-style:square" from="3252,13551" to="5052,1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<v:line id="Line 15" o:spid="_x0000_s1031" style="position:absolute;visibility:visible;mso-wrap-style:square" from="2241,12114" to="4041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<v:line id="Line 16" o:spid="_x0000_s1032" style="position:absolute;visibility:visible;mso-wrap-style:square" from="4041,12114" to="5055,1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/v:group>
                  <v:line id="Line 31" o:spid="_x0000_s1033" style="position:absolute;visibility:visible;mso-wrap-style:square" from="5370,12120" to="5370,1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group id="Group 32" o:spid="_x0000_s1034" style="position:absolute;left:5378;top:13373;width:180;height:180" coordorigin="1701,1337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line id="Line 33" o:spid="_x0000_s1035" style="position:absolute;visibility:visible;mso-wrap-style:square" from="1701,13374" to="188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<v:line id="Line 34" o:spid="_x0000_s1036" style="position:absolute;visibility:visible;mso-wrap-style:square" from="1881,13374" to="1881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7" type="#_x0000_t202" style="position:absolute;left:4941;top:13194;width:24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<v:textbox inset="0,0,0,0">
                    <w:txbxContent>
                      <w:p w:rsidR="00EF29B8" w:rsidRPr="00EF29B8" w:rsidRDefault="00EF29B8">
                        <w:r w:rsidRPr="00EF29B8">
                          <w:t>20</w:t>
                        </w:r>
                      </w:p>
                    </w:txbxContent>
                  </v:textbox>
                </v:shape>
                <v:shape id="Text Box 53" o:spid="_x0000_s1038" type="#_x0000_t202" style="position:absolute;left:4401;top:12114;width:24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<v:textbox inset="0,0,0,0">
                    <w:txbxContent>
                      <w:p w:rsidR="00EF29B8" w:rsidRPr="00EF29B8" w:rsidRDefault="00EF29B8" w:rsidP="00EF29B8">
                        <w:r>
                          <w:t>35</w:t>
                        </w:r>
                      </w:p>
                    </w:txbxContent>
                  </v:textbox>
                </v:shape>
                <v:shape id="Text Box 55" o:spid="_x0000_s1039" type="#_x0000_t202" style="position:absolute;left:5661;top:13914;width:24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QSs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BKxQAAANsAAAAPAAAAAAAAAAAAAAAAAJgCAABkcnMv&#10;ZG93bnJldi54bWxQSwUGAAAAAAQABAD1AAAAigMAAAAA&#10;" stroked="f">
                  <v:textbox inset="0,0,0,0">
                    <w:txbxContent>
                      <w:p w:rsidR="00EF29B8" w:rsidRPr="00EF29B8" w:rsidRDefault="00EF29B8">
                        <w:r>
                          <w:t>15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37332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313055</wp:posOffset>
                </wp:positionV>
                <wp:extent cx="2057400" cy="1287780"/>
                <wp:effectExtent l="13335" t="0" r="5715" b="1905"/>
                <wp:wrapTopAndBottom/>
                <wp:docPr id="1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87780"/>
                          <a:chOff x="7461" y="12114"/>
                          <a:chExt cx="3240" cy="2028"/>
                        </a:xfrm>
                      </wpg:grpSpPr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7461" y="12390"/>
                            <a:ext cx="3240" cy="1440"/>
                            <a:chOff x="7461" y="12114"/>
                            <a:chExt cx="3240" cy="1440"/>
                          </a:xfrm>
                        </wpg:grpSpPr>
                        <wpg:grpSp>
                          <wpg:cNvPr id="1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7461" y="12114"/>
                              <a:ext cx="3240" cy="1440"/>
                              <a:chOff x="4941" y="12114"/>
                              <a:chExt cx="3240" cy="1440"/>
                            </a:xfrm>
                          </wpg:grpSpPr>
                          <wps:wsp>
                            <wps:cNvPr id="13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41" y="12114"/>
                                <a:ext cx="1014" cy="14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55" y="13551"/>
                                <a:ext cx="1326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41" y="12114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81" y="12114"/>
                                <a:ext cx="90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01" y="1211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" name="Group 3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9801" y="12114"/>
                              <a:ext cx="180" cy="180"/>
                              <a:chOff x="1701" y="13374"/>
                              <a:chExt cx="180" cy="180"/>
                            </a:xfrm>
                          </wpg:grpSpPr>
                          <wps:wsp>
                            <wps:cNvPr id="19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01" y="1337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81" y="1337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045" y="13914"/>
                            <a:ext cx="248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B8" w:rsidRPr="00EF29B8" w:rsidRDefault="00EF29B8">
                              <w:r w:rsidRPr="00EF29B8"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13194"/>
                            <a:ext cx="248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87" w:rsidRPr="00EF29B8" w:rsidRDefault="00F10087">
                              <w:r w:rsidRPr="00EF29B8"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013" y="12114"/>
                            <a:ext cx="248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87" w:rsidRPr="00EF29B8" w:rsidRDefault="00F10087">
                              <w:r>
                                <w:t>5</w:t>
                              </w:r>
                              <w:r w:rsidRPr="00EF29B8"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40" style="position:absolute;left:0;text-align:left;margin-left:4in;margin-top:24.65pt;width:162pt;height:101.4pt;z-index:251659264" coordorigin="7461,12114" coordsize="3240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">
                <v:group id="Group 41" o:spid="_x0000_s1041" style="position:absolute;left:7461;top:12390;width:3240;height:1440" coordorigin="7461,12114" coordsize="32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23" o:spid="_x0000_s1042" style="position:absolute;left:7461;top:12114;width:3240;height:1440" coordorigin="4941,12114" coordsize="32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line id="Line 17" o:spid="_x0000_s1043" style="position:absolute;visibility:visible;mso-wrap-style:square" from="4941,12114" to="5955,1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line id="Line 18" o:spid="_x0000_s1044" style="position:absolute;visibility:visible;mso-wrap-style:square" from="5955,13551" to="7281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9" o:spid="_x0000_s1045" style="position:absolute;visibility:visible;mso-wrap-style:square" from="4941,12114" to="8181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Line 20" o:spid="_x0000_s1046" style="position:absolute;flip:x;visibility:visible;mso-wrap-style:square" from="7281,12114" to="8181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/v:group>
                  <v:line id="Line 35" o:spid="_x0000_s1047" style="position:absolute;visibility:visible;mso-wrap-style:square" from="9801,12114" to="9801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group id="Group 36" o:spid="_x0000_s1048" style="position:absolute;left:9801;top:12114;width:180;height:180;rotation:90" coordorigin="1701,1337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H3Oc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WP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H3OcQAAADbAAAA&#10;DwAAAAAAAAAAAAAAAACqAgAAZHJzL2Rvd25yZXYueG1sUEsFBgAAAAAEAAQA+gAAAJsDAAAAAA==&#10;">
                    <v:line id="Line 37" o:spid="_x0000_s1049" style="position:absolute;visibility:visible;mso-wrap-style:square" from="1701,13374" to="188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v:line id="Line 38" o:spid="_x0000_s1050" style="position:absolute;visibility:visible;mso-wrap-style:square" from="1881,13374" to="1881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/v:group>
                </v:group>
                <v:shape id="Text Box 47" o:spid="_x0000_s1051" type="#_x0000_t202" style="position:absolute;left:9045;top:13914;width:24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<v:textbox inset="0,0,0,0">
                    <w:txbxContent>
                      <w:p w:rsidR="00EF29B8" w:rsidRPr="00EF29B8" w:rsidRDefault="00EF29B8">
                        <w:r w:rsidRPr="00EF29B8">
                          <w:t>20</w:t>
                        </w:r>
                      </w:p>
                    </w:txbxContent>
                  </v:textbox>
                </v:shape>
                <v:shape id="Text Box 57" o:spid="_x0000_s1052" type="#_x0000_t202" style="position:absolute;left:9441;top:13194;width:24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<v:textbox inset="0,0,0,0">
                    <w:txbxContent>
                      <w:p w:rsidR="00F10087" w:rsidRPr="00EF29B8" w:rsidRDefault="00F10087">
                        <w:r w:rsidRPr="00EF29B8">
                          <w:t>20</w:t>
                        </w:r>
                      </w:p>
                    </w:txbxContent>
                  </v:textbox>
                </v:shape>
                <v:shape id="Text Box 58" o:spid="_x0000_s1053" type="#_x0000_t202" style="position:absolute;left:9013;top:12114;width:24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F10087" w:rsidRPr="00EF29B8" w:rsidRDefault="00F10087">
                        <w:r>
                          <w:t>5</w:t>
                        </w:r>
                        <w:r w:rsidRPr="00EF29B8">
                          <w:t>0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37332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998855</wp:posOffset>
                </wp:positionV>
                <wp:extent cx="157480" cy="144780"/>
                <wp:effectExtent l="3810" t="0" r="635" b="1905"/>
                <wp:wrapTopAndBottom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9B8" w:rsidRPr="00EF29B8" w:rsidRDefault="00EF29B8">
                            <w:r w:rsidRPr="00EF29B8"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4" type="#_x0000_t202" style="position:absolute;left:0;text-align:left;margin-left:387pt;margin-top:78.65pt;width:12.4pt;height:1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" stroked="f">
                <v:textbox inset="0,0,0,0">
                  <w:txbxContent>
                    <w:p w:rsidR="00EF29B8" w:rsidRPr="00EF29B8" w:rsidRDefault="00EF29B8">
                      <w:r w:rsidRPr="00EF29B8">
                        <w:t>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76A0" w:rsidRPr="00373322" w:rsidRDefault="00DF67FC" w:rsidP="00373322">
      <w:pPr>
        <w:ind w:firstLine="540"/>
        <w:jc w:val="both"/>
      </w:pPr>
      <w:r w:rsidRPr="00373322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914400" cy="1110615"/>
                <wp:effectExtent l="3810" t="19050" r="15240" b="3810"/>
                <wp:wrapTopAndBottom/>
                <wp:docPr id="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110615"/>
                          <a:chOff x="1341" y="12390"/>
                          <a:chExt cx="1440" cy="1749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1701" y="12390"/>
                            <a:ext cx="1080" cy="1440"/>
                            <a:chOff x="1701" y="12114"/>
                            <a:chExt cx="1080" cy="1440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2114"/>
                              <a:ext cx="108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701" y="13374"/>
                              <a:ext cx="180" cy="180"/>
                              <a:chOff x="1701" y="13374"/>
                              <a:chExt cx="180" cy="180"/>
                            </a:xfrm>
                          </wpg:grpSpPr>
                          <wps:wsp>
                            <wps:cNvPr id="5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01" y="1337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81" y="1337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3110"/>
                            <a:ext cx="248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B8" w:rsidRPr="00EF29B8" w:rsidRDefault="00EF29B8">
                              <w:r w:rsidRPr="00EF29B8"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13911"/>
                            <a:ext cx="248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B8" w:rsidRPr="00EF29B8" w:rsidRDefault="00EF29B8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55" style="position:absolute;left:0;text-align:left;margin-left:0;margin-top:24.65pt;width:1in;height:87.45pt;z-index:251657216" coordorigin="1341,12390" coordsize="1440,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">
                <v:group id="Group 39" o:spid="_x0000_s1056" style="position:absolute;left:1701;top:12390;width:1080;height:1440" coordorigin="1701,12114" coordsize="10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4" o:spid="_x0000_s1057" type="#_x0000_t6" style="position:absolute;left:1701;top:12114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1V8EA&#10;AADaAAAADwAAAGRycy9kb3ducmV2LnhtbESP0YrCMBRE3wX/IdwFX2RNVSi71SgiKOKDuNUPuDTX&#10;tmxzU5rY1r83guDjMDNnmOW6N5VoqXGlZQXTSQSCOLO65FzB9bL7/gHhPLLGyjIpeJCD9Wo4WGKi&#10;bcd/1KY+FwHCLkEFhfd1IqXLCjLoJrYmDt7NNgZ9kE0udYNdgJtKzqIolgZLDgsF1rQtKPtP70YB&#10;TuNxfPrdPc5ap/s5Hbty33ZKjb76zQKEp95/wu/2QSuYw+tKu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mdVfBAAAA2gAAAA8AAAAAAAAAAAAAAAAAmAIAAGRycy9kb3du&#10;cmV2LnhtbFBLBQYAAAAABAAEAPUAAACGAwAAAAA=&#10;"/>
                  <v:group id="Group 28" o:spid="_x0000_s1058" style="position:absolute;left:1701;top:13374;width:180;height:180" coordorigin="1701,1337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26" o:spid="_x0000_s1059" style="position:absolute;visibility:visible;mso-wrap-style:square" from="1701,13374" to="188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<v:line id="Line 27" o:spid="_x0000_s1060" style="position:absolute;visibility:visible;mso-wrap-style:square" from="1881,13374" to="1881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/v:group>
                </v:group>
                <v:shape id="Text Box 44" o:spid="_x0000_s1061" type="#_x0000_t202" style="position:absolute;left:1341;top:13110;width:24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EF29B8" w:rsidRPr="00EF29B8" w:rsidRDefault="00EF29B8">
                        <w:r w:rsidRPr="00EF29B8">
                          <w:t>20</w:t>
                        </w:r>
                      </w:p>
                    </w:txbxContent>
                  </v:textbox>
                </v:shape>
                <v:shape id="Text Box 48" o:spid="_x0000_s1062" type="#_x0000_t202" style="position:absolute;left:1995;top:13911;width:24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EF29B8" w:rsidRPr="00EF29B8" w:rsidRDefault="00EF29B8">
                        <w:r>
                          <w:t>15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807B8A" w:rsidRPr="00373322" w:rsidRDefault="00F10087" w:rsidP="00373322">
      <w:pPr>
        <w:ind w:firstLine="540"/>
        <w:jc w:val="both"/>
      </w:pPr>
      <w:r w:rsidRPr="00373322">
        <w:t>Итак: Учащиеся разбиваются на три бригады. Избираются бригадиры.</w:t>
      </w:r>
    </w:p>
    <w:p w:rsidR="00F10087" w:rsidRPr="00373322" w:rsidRDefault="00F10087" w:rsidP="00373322">
      <w:pPr>
        <w:ind w:firstLine="540"/>
        <w:jc w:val="both"/>
      </w:pPr>
      <w:r w:rsidRPr="00373322">
        <w:t>Первая бригада – столяры.</w:t>
      </w:r>
    </w:p>
    <w:p w:rsidR="00F10087" w:rsidRPr="00373322" w:rsidRDefault="00F10087" w:rsidP="00373322">
      <w:pPr>
        <w:ind w:firstLine="540"/>
        <w:jc w:val="both"/>
      </w:pPr>
      <w:r w:rsidRPr="00373322">
        <w:lastRenderedPageBreak/>
        <w:t>Им нужно изготовить паркетные плиты указанных размеров в таком к</w:t>
      </w:r>
      <w:r w:rsidRPr="00373322">
        <w:t>о</w:t>
      </w:r>
      <w:r w:rsidRPr="00373322">
        <w:t>личестве, чтобы после настилки пола не осталось лишних плиток и число треугольных плиток было минимальным, а плиток в форме параллелограмма и трапеций – одинаковое количество.</w:t>
      </w:r>
    </w:p>
    <w:p w:rsidR="00F10087" w:rsidRPr="00373322" w:rsidRDefault="00F10087" w:rsidP="00373322">
      <w:pPr>
        <w:ind w:firstLine="540"/>
        <w:jc w:val="both"/>
      </w:pPr>
      <w:r w:rsidRPr="00373322">
        <w:t xml:space="preserve">Вторая бригада – поставщики. Им нужно </w:t>
      </w:r>
      <w:r w:rsidR="00373322">
        <w:t>до</w:t>
      </w:r>
      <w:r w:rsidRPr="00373322">
        <w:t>ставить необходимое количество плиток на строительную площадку.</w:t>
      </w:r>
    </w:p>
    <w:p w:rsidR="00F10087" w:rsidRPr="00373322" w:rsidRDefault="00F10087" w:rsidP="00373322">
      <w:pPr>
        <w:ind w:firstLine="540"/>
        <w:jc w:val="both"/>
      </w:pPr>
      <w:r w:rsidRPr="00373322">
        <w:t>Они рассчитывают это количество.</w:t>
      </w:r>
      <w:r w:rsidR="00935BB7">
        <w:t xml:space="preserve"> </w:t>
      </w:r>
      <w:r w:rsidRPr="00373322">
        <w:t>Третья бригада – паркетчики.</w:t>
      </w:r>
    </w:p>
    <w:p w:rsidR="00F10087" w:rsidRPr="00373322" w:rsidRDefault="00F10087" w:rsidP="00373322">
      <w:pPr>
        <w:ind w:firstLine="540"/>
        <w:jc w:val="both"/>
      </w:pPr>
      <w:r w:rsidRPr="00373322">
        <w:t>Чтобы проконтролировать доставку, надо наперед знать, сколько и каких паркетных плиток понадобится для покрытия пола.</w:t>
      </w:r>
    </w:p>
    <w:p w:rsidR="00F10087" w:rsidRPr="00373322" w:rsidRDefault="00F10087" w:rsidP="00373322">
      <w:pPr>
        <w:ind w:firstLine="540"/>
        <w:jc w:val="both"/>
      </w:pPr>
      <w:r w:rsidRPr="00373322">
        <w:t>Побеждает та команда, которая выполнит правильный расчет. А для эт</w:t>
      </w:r>
      <w:r w:rsidRPr="00373322">
        <w:t>о</w:t>
      </w:r>
      <w:r w:rsidRPr="00373322">
        <w:t>го нужно знать формулы для вычисления площадей этих фигур (треугольн</w:t>
      </w:r>
      <w:r w:rsidRPr="00373322">
        <w:t>и</w:t>
      </w:r>
      <w:r w:rsidRPr="00373322">
        <w:t>ка, параллелограмма и трапеции).</w:t>
      </w:r>
    </w:p>
    <w:p w:rsidR="00F10087" w:rsidRPr="00373322" w:rsidRDefault="00F10087" w:rsidP="00373322">
      <w:pPr>
        <w:ind w:firstLine="540"/>
        <w:jc w:val="both"/>
      </w:pPr>
      <w:r w:rsidRPr="00373322">
        <w:t>Внутри каждой команды разрешаются взаимоконсультации. При необходимости п</w:t>
      </w:r>
      <w:r w:rsidRPr="00373322">
        <w:t>о</w:t>
      </w:r>
      <w:r w:rsidRPr="00373322">
        <w:t>могает учитель.</w:t>
      </w:r>
    </w:p>
    <w:p w:rsidR="00F10087" w:rsidRPr="00373322" w:rsidRDefault="00F10087" w:rsidP="00373322">
      <w:pPr>
        <w:ind w:firstLine="540"/>
        <w:jc w:val="both"/>
      </w:pPr>
      <w:r w:rsidRPr="00373322">
        <w:rPr>
          <w:b/>
          <w:lang w:val="en-US"/>
        </w:rPr>
        <w:t>II</w:t>
      </w:r>
      <w:r w:rsidRPr="00373322">
        <w:rPr>
          <w:b/>
        </w:rPr>
        <w:t xml:space="preserve"> этап:</w:t>
      </w:r>
      <w:r w:rsidRPr="00373322">
        <w:t xml:space="preserve"> Каждая команда приступает к практическим вычислениям.</w:t>
      </w:r>
    </w:p>
    <w:p w:rsidR="00F10087" w:rsidRPr="00373322" w:rsidRDefault="00F10087" w:rsidP="00373322">
      <w:pPr>
        <w:ind w:firstLine="540"/>
        <w:jc w:val="both"/>
      </w:pPr>
      <w:r w:rsidRPr="00373322">
        <w:t>Паркет укладывается так, что параллелограммы и трапеции чередуются, а треугол</w:t>
      </w:r>
      <w:r w:rsidRPr="00373322">
        <w:t>ь</w:t>
      </w:r>
      <w:r w:rsidRPr="00373322">
        <w:t>ников в одном ряду всего два.</w:t>
      </w:r>
    </w:p>
    <w:p w:rsidR="00F10087" w:rsidRPr="00373322" w:rsidRDefault="00F10087" w:rsidP="00373322">
      <w:pPr>
        <w:ind w:firstLine="540"/>
        <w:jc w:val="both"/>
      </w:pPr>
      <w:r w:rsidRPr="00373322">
        <w:t>Подсчеты показывают, что в одном ряду по ширине укладывается по 2 треугольника и по 8 параллелограммов и трапеций.</w:t>
      </w:r>
    </w:p>
    <w:p w:rsidR="00F10087" w:rsidRPr="00373322" w:rsidRDefault="00F10087" w:rsidP="00373322">
      <w:pPr>
        <w:ind w:firstLine="540"/>
        <w:jc w:val="both"/>
      </w:pPr>
      <w:r w:rsidRPr="00373322">
        <w:t xml:space="preserve">Действительно, площадь одной полосы шириной </w:t>
      </w:r>
      <w:smartTag w:uri="urn:schemas-microsoft-com:office:smarttags" w:element="metricconverter">
        <w:smartTagPr>
          <w:attr w:name="ProductID" w:val="20 см"/>
        </w:smartTagPr>
        <w:r w:rsidRPr="00373322">
          <w:t>20 см</w:t>
        </w:r>
      </w:smartTag>
      <w:r w:rsidRPr="00373322">
        <w:t xml:space="preserve"> и длиной </w:t>
      </w:r>
      <w:smartTag w:uri="urn:schemas-microsoft-com:office:smarttags" w:element="metricconverter">
        <w:smartTagPr>
          <w:attr w:name="ProductID" w:val="575 см"/>
        </w:smartTagPr>
        <w:r w:rsidRPr="00373322">
          <w:t>575 см</w:t>
        </w:r>
      </w:smartTag>
      <w:r w:rsidRPr="00373322">
        <w:t xml:space="preserve"> будет </w:t>
      </w:r>
      <w:r w:rsidR="00935BB7">
        <w:t xml:space="preserve">равна </w:t>
      </w:r>
      <w:r w:rsidRPr="00373322">
        <w:t>11500 см</w:t>
      </w:r>
      <w:r w:rsidRPr="00373322">
        <w:rPr>
          <w:vertAlign w:val="superscript"/>
        </w:rPr>
        <w:t>2</w:t>
      </w:r>
      <w:r w:rsidRPr="00373322">
        <w:t>.</w:t>
      </w:r>
    </w:p>
    <w:p w:rsidR="00577D09" w:rsidRPr="00373322" w:rsidRDefault="00577D09" w:rsidP="00373322">
      <w:pPr>
        <w:ind w:firstLine="540"/>
        <w:jc w:val="both"/>
      </w:pPr>
      <w:r w:rsidRPr="00373322">
        <w:t>Если площадь двух треугольников 300 см</w:t>
      </w:r>
      <w:r w:rsidRPr="00373322">
        <w:rPr>
          <w:vertAlign w:val="superscript"/>
        </w:rPr>
        <w:t>2</w:t>
      </w:r>
      <w:r w:rsidRPr="00373322">
        <w:t>, а площадь параллелограмма и трапеции 700 см</w:t>
      </w:r>
      <w:r w:rsidRPr="00373322">
        <w:rPr>
          <w:vertAlign w:val="superscript"/>
        </w:rPr>
        <w:t>2</w:t>
      </w:r>
      <w:r w:rsidRPr="00373322">
        <w:t>, то в одной полосе по ширине зала поместится по 8 п</w:t>
      </w:r>
      <w:r w:rsidRPr="00373322">
        <w:t>а</w:t>
      </w:r>
      <w:r w:rsidRPr="00373322">
        <w:t>раллелограммов и трапеций: (11500 – 300): 700 = 16.</w:t>
      </w:r>
    </w:p>
    <w:p w:rsidR="00577D09" w:rsidRPr="00373322" w:rsidRDefault="00577D09" w:rsidP="00373322">
      <w:pPr>
        <w:ind w:firstLine="540"/>
        <w:jc w:val="both"/>
      </w:pPr>
      <w:r w:rsidRPr="00373322">
        <w:t xml:space="preserve">Таких полос в длине комнаты поместится </w:t>
      </w:r>
      <w:r w:rsidR="00373322">
        <w:t>(</w:t>
      </w:r>
      <w:r w:rsidRPr="00373322">
        <w:t>800: 20 = 40</w:t>
      </w:r>
      <w:r w:rsidR="00373322">
        <w:t>) 40 штук</w:t>
      </w:r>
      <w:r w:rsidRPr="00373322">
        <w:t>.</w:t>
      </w:r>
    </w:p>
    <w:p w:rsidR="00577D09" w:rsidRPr="00373322" w:rsidRDefault="00577D09" w:rsidP="00373322">
      <w:pPr>
        <w:ind w:firstLine="540"/>
        <w:jc w:val="both"/>
      </w:pPr>
      <w:r w:rsidRPr="00373322">
        <w:t>Следовательно, для настилки пола понадобится 80 треугольников и по 320 паралл</w:t>
      </w:r>
      <w:r w:rsidRPr="00373322">
        <w:t>е</w:t>
      </w:r>
      <w:r w:rsidRPr="00373322">
        <w:t>лограммов и трапеций.</w:t>
      </w:r>
    </w:p>
    <w:p w:rsidR="00577D09" w:rsidRPr="00373322" w:rsidRDefault="00577D09" w:rsidP="00373322">
      <w:pPr>
        <w:ind w:firstLine="540"/>
        <w:jc w:val="both"/>
      </w:pPr>
      <w:r w:rsidRPr="00373322">
        <w:t>Проверкой устанавливается: площадь зала</w:t>
      </w:r>
    </w:p>
    <w:p w:rsidR="00577D09" w:rsidRPr="00373322" w:rsidRDefault="00577D09" w:rsidP="00373322">
      <w:pPr>
        <w:ind w:firstLine="540"/>
        <w:jc w:val="both"/>
      </w:pPr>
      <w:r w:rsidRPr="00373322">
        <w:t>575 х 800 = 460 000 см</w:t>
      </w:r>
      <w:r w:rsidRPr="00373322">
        <w:rPr>
          <w:vertAlign w:val="superscript"/>
        </w:rPr>
        <w:t>2</w:t>
      </w:r>
      <w:r w:rsidRPr="00373322">
        <w:t>.</w:t>
      </w:r>
    </w:p>
    <w:p w:rsidR="00577D09" w:rsidRPr="00373322" w:rsidRDefault="00577D09" w:rsidP="00373322">
      <w:pPr>
        <w:ind w:firstLine="540"/>
        <w:jc w:val="both"/>
      </w:pPr>
      <w:r w:rsidRPr="00373322">
        <w:t>Площадь одной полосы</w:t>
      </w:r>
    </w:p>
    <w:p w:rsidR="00577D09" w:rsidRPr="00373322" w:rsidRDefault="00577D09" w:rsidP="00373322">
      <w:pPr>
        <w:ind w:firstLine="540"/>
        <w:jc w:val="both"/>
      </w:pPr>
      <w:r w:rsidRPr="00373322">
        <w:t>575 х 20 = 11 500 см</w:t>
      </w:r>
      <w:r w:rsidRPr="00373322">
        <w:rPr>
          <w:vertAlign w:val="superscript"/>
        </w:rPr>
        <w:t>2</w:t>
      </w:r>
      <w:r w:rsidRPr="00373322">
        <w:t>,</w:t>
      </w:r>
    </w:p>
    <w:p w:rsidR="00577D09" w:rsidRPr="00373322" w:rsidRDefault="00577D09" w:rsidP="00373322">
      <w:pPr>
        <w:ind w:firstLine="540"/>
        <w:jc w:val="both"/>
      </w:pPr>
      <w:r w:rsidRPr="00373322">
        <w:t>и таких полос 40, поэтому 11 500 х 40 = 460 000 см</w:t>
      </w:r>
      <w:r w:rsidRPr="00373322">
        <w:rPr>
          <w:vertAlign w:val="superscript"/>
        </w:rPr>
        <w:t>2</w:t>
      </w:r>
      <w:r w:rsidRPr="00373322">
        <w:t xml:space="preserve"> – площадь паркетн</w:t>
      </w:r>
      <w:r w:rsidRPr="00373322">
        <w:t>о</w:t>
      </w:r>
      <w:r w:rsidRPr="00373322">
        <w:t>го пола.</w:t>
      </w:r>
    </w:p>
    <w:p w:rsidR="00577D09" w:rsidRPr="00373322" w:rsidRDefault="00577D09" w:rsidP="00373322">
      <w:pPr>
        <w:ind w:firstLine="540"/>
        <w:jc w:val="both"/>
      </w:pPr>
      <w:r w:rsidRPr="00373322">
        <w:t>Это самый ответственный этап игры.</w:t>
      </w:r>
    </w:p>
    <w:p w:rsidR="00577D09" w:rsidRPr="00373322" w:rsidRDefault="00577D09" w:rsidP="00373322">
      <w:pPr>
        <w:ind w:firstLine="540"/>
        <w:jc w:val="both"/>
      </w:pPr>
      <w:r w:rsidRPr="00373322">
        <w:t>Вычисляются площади плоских фигур, производятся расчеты.</w:t>
      </w:r>
    </w:p>
    <w:p w:rsidR="00577D09" w:rsidRPr="00373322" w:rsidRDefault="00577D09" w:rsidP="00373322">
      <w:pPr>
        <w:ind w:firstLine="540"/>
        <w:jc w:val="both"/>
      </w:pPr>
      <w:r w:rsidRPr="00373322">
        <w:t>Каждая бригада показывает и объясняет учителю, как они вычисляли нужное кол</w:t>
      </w:r>
      <w:r w:rsidRPr="00373322">
        <w:t>и</w:t>
      </w:r>
      <w:r w:rsidRPr="00373322">
        <w:t>чество паркетных плиток.</w:t>
      </w:r>
    </w:p>
    <w:p w:rsidR="00577D09" w:rsidRPr="00373322" w:rsidRDefault="00577D09" w:rsidP="00373322">
      <w:pPr>
        <w:ind w:firstLine="540"/>
        <w:jc w:val="both"/>
      </w:pPr>
      <w:r w:rsidRPr="00373322">
        <w:t xml:space="preserve">Идет разговор об экономии материала. На первый план выступает математическое содержание работы. Происходит процесс применения знаний на практике. На этом этапе игры команды получают определенное число очков, а правильно ответившие ученики </w:t>
      </w:r>
      <w:r w:rsidR="00373322">
        <w:t>оценки в журнал</w:t>
      </w:r>
      <w:r w:rsidRPr="00373322">
        <w:t>.</w:t>
      </w:r>
    </w:p>
    <w:p w:rsidR="00577D09" w:rsidRPr="00373322" w:rsidRDefault="00577D09" w:rsidP="00373322">
      <w:pPr>
        <w:ind w:firstLine="540"/>
        <w:jc w:val="both"/>
      </w:pPr>
      <w:r w:rsidRPr="00373322">
        <w:t>В заключении учитель проверяет, насколько ученики усвоили материал.</w:t>
      </w:r>
    </w:p>
    <w:p w:rsidR="00577D09" w:rsidRPr="00373322" w:rsidRDefault="00577D09" w:rsidP="00373322">
      <w:pPr>
        <w:ind w:firstLine="540"/>
        <w:jc w:val="both"/>
      </w:pPr>
      <w:r w:rsidRPr="00373322">
        <w:t xml:space="preserve">Студентам задаются </w:t>
      </w:r>
      <w:r w:rsidR="00AE6437" w:rsidRPr="00373322">
        <w:t xml:space="preserve">вопросы (например, такие): </w:t>
      </w:r>
    </w:p>
    <w:p w:rsidR="00AE6437" w:rsidRPr="00373322" w:rsidRDefault="00AE6437" w:rsidP="00373322">
      <w:pPr>
        <w:numPr>
          <w:ilvl w:val="0"/>
          <w:numId w:val="1"/>
        </w:numPr>
        <w:tabs>
          <w:tab w:val="clear" w:pos="720"/>
        </w:tabs>
        <w:ind w:left="900"/>
        <w:jc w:val="both"/>
      </w:pPr>
      <w:r w:rsidRPr="00373322">
        <w:t>Дайте определение площади прямоугольного треугольника, квадрата, прям</w:t>
      </w:r>
      <w:r w:rsidRPr="00373322">
        <w:t>о</w:t>
      </w:r>
      <w:r w:rsidRPr="00373322">
        <w:t>угольника, параллелограмма, трапеции, ромба, т.е. площадей простых фигур.</w:t>
      </w:r>
    </w:p>
    <w:p w:rsidR="00AE6437" w:rsidRPr="00373322" w:rsidRDefault="00AE6437" w:rsidP="00373322">
      <w:pPr>
        <w:numPr>
          <w:ilvl w:val="0"/>
          <w:numId w:val="1"/>
        </w:numPr>
        <w:tabs>
          <w:tab w:val="clear" w:pos="720"/>
        </w:tabs>
        <w:ind w:left="900"/>
        <w:jc w:val="both"/>
      </w:pPr>
      <w:r w:rsidRPr="00373322">
        <w:t>По какому принципу укладывали паркетные плитки в один ряд.</w:t>
      </w:r>
    </w:p>
    <w:p w:rsidR="00AE6437" w:rsidRPr="00373322" w:rsidRDefault="00AE6437" w:rsidP="00373322">
      <w:pPr>
        <w:numPr>
          <w:ilvl w:val="0"/>
          <w:numId w:val="1"/>
        </w:numPr>
        <w:tabs>
          <w:tab w:val="clear" w:pos="720"/>
        </w:tabs>
        <w:ind w:left="900"/>
        <w:jc w:val="both"/>
      </w:pPr>
      <w:r w:rsidRPr="00373322">
        <w:t>Как проводились вычисления площади одного ряда плиток?</w:t>
      </w:r>
    </w:p>
    <w:p w:rsidR="00AE6437" w:rsidRPr="00373322" w:rsidRDefault="00AE6437" w:rsidP="00373322">
      <w:pPr>
        <w:numPr>
          <w:ilvl w:val="0"/>
          <w:numId w:val="1"/>
        </w:numPr>
        <w:tabs>
          <w:tab w:val="clear" w:pos="720"/>
        </w:tabs>
        <w:ind w:left="900"/>
        <w:jc w:val="both"/>
      </w:pPr>
      <w:r w:rsidRPr="00373322">
        <w:t>Дайте краткую характеристику профессии столяра и т.д.</w:t>
      </w:r>
    </w:p>
    <w:p w:rsidR="00AE6437" w:rsidRPr="00373322" w:rsidRDefault="00AE6437" w:rsidP="00373322">
      <w:pPr>
        <w:ind w:firstLine="540"/>
        <w:jc w:val="both"/>
      </w:pPr>
      <w:r w:rsidRPr="00373322">
        <w:t xml:space="preserve">Деловая игра представляет </w:t>
      </w:r>
      <w:r w:rsidR="00373322">
        <w:t xml:space="preserve">собой </w:t>
      </w:r>
      <w:r w:rsidRPr="00373322">
        <w:t>непрерывную последовательность учебных дейс</w:t>
      </w:r>
      <w:r w:rsidRPr="00373322">
        <w:t>т</w:t>
      </w:r>
      <w:r w:rsidRPr="00373322">
        <w:t>вий.</w:t>
      </w:r>
    </w:p>
    <w:p w:rsidR="00AE6437" w:rsidRPr="00373322" w:rsidRDefault="00AE6437" w:rsidP="00373322">
      <w:pPr>
        <w:ind w:firstLine="540"/>
        <w:jc w:val="both"/>
      </w:pPr>
      <w:r w:rsidRPr="00373322">
        <w:t>Этот процесс делится на этапы:</w:t>
      </w:r>
    </w:p>
    <w:p w:rsidR="00AE6437" w:rsidRPr="00373322" w:rsidRDefault="00AE6437" w:rsidP="00373322">
      <w:pPr>
        <w:numPr>
          <w:ilvl w:val="0"/>
          <w:numId w:val="3"/>
        </w:numPr>
        <w:tabs>
          <w:tab w:val="clear" w:pos="1260"/>
          <w:tab w:val="num" w:pos="868"/>
        </w:tabs>
        <w:ind w:left="868" w:hanging="328"/>
        <w:jc w:val="both"/>
      </w:pPr>
      <w:r w:rsidRPr="00373322">
        <w:t>знакомство с профессией строителя;</w:t>
      </w:r>
    </w:p>
    <w:p w:rsidR="00AE6437" w:rsidRPr="00373322" w:rsidRDefault="00AE6437" w:rsidP="00373322">
      <w:pPr>
        <w:numPr>
          <w:ilvl w:val="0"/>
          <w:numId w:val="3"/>
        </w:numPr>
        <w:tabs>
          <w:tab w:val="clear" w:pos="1260"/>
          <w:tab w:val="num" w:pos="868"/>
        </w:tabs>
        <w:ind w:left="868" w:hanging="328"/>
        <w:jc w:val="both"/>
      </w:pPr>
      <w:r w:rsidRPr="00373322">
        <w:t>построение имитационной модели производственного объекта;</w:t>
      </w:r>
    </w:p>
    <w:p w:rsidR="008D43E2" w:rsidRPr="00373322" w:rsidRDefault="00AE6437" w:rsidP="00373322">
      <w:pPr>
        <w:numPr>
          <w:ilvl w:val="0"/>
          <w:numId w:val="3"/>
        </w:numPr>
        <w:tabs>
          <w:tab w:val="clear" w:pos="1260"/>
          <w:tab w:val="num" w:pos="868"/>
        </w:tabs>
        <w:ind w:left="868" w:hanging="328"/>
        <w:jc w:val="both"/>
      </w:pPr>
      <w:r w:rsidRPr="00373322">
        <w:t>постановка главной задачи бригадам и выяснение их роли в произво</w:t>
      </w:r>
      <w:r w:rsidRPr="00373322">
        <w:t>д</w:t>
      </w:r>
      <w:r w:rsidRPr="00373322">
        <w:t>стве;</w:t>
      </w:r>
    </w:p>
    <w:p w:rsidR="00FA1AD6" w:rsidRPr="00373322" w:rsidRDefault="00FA1AD6" w:rsidP="00373322">
      <w:pPr>
        <w:numPr>
          <w:ilvl w:val="0"/>
          <w:numId w:val="3"/>
        </w:numPr>
        <w:tabs>
          <w:tab w:val="clear" w:pos="1260"/>
          <w:tab w:val="num" w:pos="868"/>
        </w:tabs>
        <w:ind w:left="868" w:hanging="328"/>
        <w:jc w:val="both"/>
      </w:pPr>
      <w:r w:rsidRPr="00373322">
        <w:lastRenderedPageBreak/>
        <w:t>создание игровой проблемной ситуации;</w:t>
      </w:r>
    </w:p>
    <w:p w:rsidR="00FA1AD6" w:rsidRPr="00373322" w:rsidRDefault="006A58B1" w:rsidP="00373322">
      <w:pPr>
        <w:numPr>
          <w:ilvl w:val="0"/>
          <w:numId w:val="3"/>
        </w:numPr>
        <w:tabs>
          <w:tab w:val="clear" w:pos="1260"/>
          <w:tab w:val="num" w:pos="868"/>
        </w:tabs>
        <w:ind w:left="868" w:hanging="328"/>
        <w:jc w:val="both"/>
      </w:pPr>
      <w:r w:rsidRPr="00373322">
        <w:t>овладение необходимым теоретическим материалом;</w:t>
      </w:r>
    </w:p>
    <w:p w:rsidR="006A58B1" w:rsidRPr="00373322" w:rsidRDefault="006A58B1" w:rsidP="00373322">
      <w:pPr>
        <w:numPr>
          <w:ilvl w:val="0"/>
          <w:numId w:val="3"/>
        </w:numPr>
        <w:tabs>
          <w:tab w:val="clear" w:pos="1260"/>
          <w:tab w:val="num" w:pos="868"/>
        </w:tabs>
        <w:ind w:left="868" w:hanging="328"/>
        <w:jc w:val="both"/>
      </w:pPr>
      <w:r w:rsidRPr="00373322">
        <w:t>решение производственной задачи на основе математических знаний;</w:t>
      </w:r>
      <w:r w:rsidR="007A793F" w:rsidRPr="00373322">
        <w:t xml:space="preserve"> проверка результатов; коррекция; реализация принятого решения; анализ итогов работы; оценка результатов работы.</w:t>
      </w:r>
    </w:p>
    <w:p w:rsidR="00FA1AD6" w:rsidRPr="00373322" w:rsidRDefault="007A793F" w:rsidP="00373322">
      <w:pPr>
        <w:ind w:firstLine="540"/>
        <w:jc w:val="both"/>
      </w:pPr>
      <w:r w:rsidRPr="00373322">
        <w:t>Основная идея игры состоит в том, чтобы  создать производственную ситуацию, в которой студенты, поставив себя на место человека той или иной специальности, смогут увидеть и оценить значение математических знаний в производственном труде, самосто</w:t>
      </w:r>
      <w:r w:rsidRPr="00373322">
        <w:t>я</w:t>
      </w:r>
      <w:r w:rsidRPr="00373322">
        <w:t>тельно овладеть необходимым теоретическим материалом и применить полученные зн</w:t>
      </w:r>
      <w:r w:rsidRPr="00373322">
        <w:t>а</w:t>
      </w:r>
      <w:r w:rsidRPr="00373322">
        <w:t>ния на практике.</w:t>
      </w:r>
    </w:p>
    <w:p w:rsidR="007A793F" w:rsidRPr="00373322" w:rsidRDefault="007A793F" w:rsidP="00373322">
      <w:pPr>
        <w:ind w:firstLine="540"/>
        <w:jc w:val="both"/>
      </w:pPr>
      <w:r w:rsidRPr="00373322">
        <w:t>Благодаря соревновательному характеру деловой игры активизируется воображение участников, что помогает им находить решения поставленной задачи.</w:t>
      </w:r>
    </w:p>
    <w:p w:rsidR="007A793F" w:rsidRPr="00373322" w:rsidRDefault="007A793F" w:rsidP="00373322">
      <w:pPr>
        <w:ind w:firstLine="540"/>
        <w:jc w:val="both"/>
      </w:pPr>
      <w:r w:rsidRPr="00373322">
        <w:t>Решение поставленной задачи доступно и полезно как в математическом плане, так и в плане обогащения учащихся запасом практических сведений.</w:t>
      </w:r>
    </w:p>
    <w:p w:rsidR="007A793F" w:rsidRPr="00373322" w:rsidRDefault="007A793F" w:rsidP="00373322">
      <w:pPr>
        <w:ind w:firstLine="540"/>
        <w:jc w:val="both"/>
      </w:pPr>
      <w:r w:rsidRPr="00373322">
        <w:t xml:space="preserve"> </w:t>
      </w:r>
      <w:r w:rsidR="00AF2BDF" w:rsidRPr="00373322">
        <w:t>После выполнения такой системы заданий цель урока будет понятна всем студентам и усвоение темы пойдет быстрее и качественнее.</w:t>
      </w:r>
    </w:p>
    <w:p w:rsidR="00AF2BDF" w:rsidRPr="00373322" w:rsidRDefault="00AF2BDF" w:rsidP="00373322">
      <w:pPr>
        <w:ind w:firstLine="540"/>
        <w:jc w:val="both"/>
      </w:pPr>
      <w:r w:rsidRPr="00373322">
        <w:t>Итак, игровой прием, приведенный в этой статье</w:t>
      </w:r>
      <w:r w:rsidR="001A18A6">
        <w:t>,</w:t>
      </w:r>
      <w:r w:rsidRPr="00373322">
        <w:t xml:space="preserve"> может способствовать усвоению учащимися элементов учебной деятельности, воспитывать у них более заинтересованное и сознательное отношение к процессу обучения.</w:t>
      </w:r>
    </w:p>
    <w:p w:rsidR="00AF2BDF" w:rsidRPr="00373322" w:rsidRDefault="00AF2BDF" w:rsidP="00373322">
      <w:pPr>
        <w:ind w:firstLine="540"/>
        <w:jc w:val="both"/>
      </w:pPr>
      <w:r w:rsidRPr="00373322">
        <w:t>У ребят возникает желание импровизировать и составлять новые задачи.</w:t>
      </w:r>
    </w:p>
    <w:p w:rsidR="00AF2BDF" w:rsidRPr="00373322" w:rsidRDefault="00AF2BDF" w:rsidP="00373322">
      <w:pPr>
        <w:ind w:firstLine="540"/>
        <w:jc w:val="both"/>
      </w:pPr>
      <w:r w:rsidRPr="00373322">
        <w:t>А правильно организованные упражнения учащихся в решении задач – важное сре</w:t>
      </w:r>
      <w:r w:rsidRPr="00373322">
        <w:t>д</w:t>
      </w:r>
      <w:r w:rsidRPr="00373322">
        <w:t>ство активизации мыслительной деятельности учащихся и развитие их творческих сп</w:t>
      </w:r>
      <w:r w:rsidRPr="00373322">
        <w:t>о</w:t>
      </w:r>
      <w:r w:rsidRPr="00373322">
        <w:t>собностей. При этом следует давать больше несложных примеров, т.к. сложные задания уводят учеников от главного и требуют мн</w:t>
      </w:r>
      <w:r w:rsidRPr="00373322">
        <w:t>о</w:t>
      </w:r>
      <w:r w:rsidRPr="00373322">
        <w:t>го времени.</w:t>
      </w:r>
    </w:p>
    <w:p w:rsidR="00AF2BDF" w:rsidRPr="00373322" w:rsidRDefault="00AF2BDF" w:rsidP="00373322">
      <w:pPr>
        <w:ind w:firstLine="540"/>
        <w:jc w:val="both"/>
      </w:pPr>
      <w:r w:rsidRPr="00373322">
        <w:t>Усвоить понятие – не только знать определение и признаки предметов и явлений, о</w:t>
      </w:r>
      <w:r w:rsidRPr="00373322">
        <w:t>х</w:t>
      </w:r>
      <w:r w:rsidRPr="00373322">
        <w:t>ватываемых данным понятием, но и уметь применять его на пра</w:t>
      </w:r>
      <w:r w:rsidRPr="00373322">
        <w:t>к</w:t>
      </w:r>
      <w:r w:rsidRPr="00373322">
        <w:t>тике, уметь оперировать им.</w:t>
      </w:r>
    </w:p>
    <w:p w:rsidR="00AF2BDF" w:rsidRPr="00373322" w:rsidRDefault="00AF2BDF" w:rsidP="00373322">
      <w:pPr>
        <w:ind w:firstLine="540"/>
        <w:jc w:val="both"/>
      </w:pPr>
      <w:r w:rsidRPr="00373322">
        <w:t>Осознанно, глубокое и прочное знание изученного понятия позволяет включить его в многообразные связи и логические отношения с другими п</w:t>
      </w:r>
      <w:r w:rsidRPr="00373322">
        <w:t>о</w:t>
      </w:r>
      <w:r w:rsidRPr="00373322">
        <w:t>нятиями в самых различных ситуациях.</w:t>
      </w:r>
    </w:p>
    <w:p w:rsidR="00373322" w:rsidRDefault="00373322" w:rsidP="00373322">
      <w:pPr>
        <w:ind w:firstLine="540"/>
        <w:jc w:val="both"/>
      </w:pPr>
      <w:r>
        <w:t>Самое главное – показать на доступных задачах применение математики на практ</w:t>
      </w:r>
      <w:r>
        <w:t>и</w:t>
      </w:r>
      <w:r>
        <w:t>ке. Что повлечет за собой повышение интереса к изучению предмета в целом.</w:t>
      </w:r>
    </w:p>
    <w:sectPr w:rsidR="00373322" w:rsidSect="00FA1A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455CB"/>
    <w:multiLevelType w:val="hybridMultilevel"/>
    <w:tmpl w:val="3B189AC2"/>
    <w:lvl w:ilvl="0" w:tplc="05C6D1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7580BE1"/>
    <w:multiLevelType w:val="hybridMultilevel"/>
    <w:tmpl w:val="DE90EC64"/>
    <w:lvl w:ilvl="0" w:tplc="5B56474A">
      <w:start w:val="1"/>
      <w:numFmt w:val="decimal"/>
      <w:lvlText w:val="%1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6AE6691"/>
    <w:multiLevelType w:val="hybridMultilevel"/>
    <w:tmpl w:val="2758D552"/>
    <w:lvl w:ilvl="0" w:tplc="5B564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5C"/>
    <w:rsid w:val="00005795"/>
    <w:rsid w:val="00006C71"/>
    <w:rsid w:val="00015C33"/>
    <w:rsid w:val="00017803"/>
    <w:rsid w:val="0002477D"/>
    <w:rsid w:val="000253A5"/>
    <w:rsid w:val="00027878"/>
    <w:rsid w:val="00030328"/>
    <w:rsid w:val="0003780B"/>
    <w:rsid w:val="0004006B"/>
    <w:rsid w:val="00044B48"/>
    <w:rsid w:val="000570E8"/>
    <w:rsid w:val="000633B4"/>
    <w:rsid w:val="00063B6D"/>
    <w:rsid w:val="000661DA"/>
    <w:rsid w:val="00070F7D"/>
    <w:rsid w:val="00077455"/>
    <w:rsid w:val="00091051"/>
    <w:rsid w:val="000A1230"/>
    <w:rsid w:val="000A5BC4"/>
    <w:rsid w:val="000A7155"/>
    <w:rsid w:val="000A756F"/>
    <w:rsid w:val="000B41DE"/>
    <w:rsid w:val="000B4631"/>
    <w:rsid w:val="000C2A97"/>
    <w:rsid w:val="000D2A82"/>
    <w:rsid w:val="000D2B20"/>
    <w:rsid w:val="000E4D82"/>
    <w:rsid w:val="000E5BE9"/>
    <w:rsid w:val="000F7162"/>
    <w:rsid w:val="00115F56"/>
    <w:rsid w:val="00123CB2"/>
    <w:rsid w:val="0016003F"/>
    <w:rsid w:val="001627CB"/>
    <w:rsid w:val="00170BDD"/>
    <w:rsid w:val="00171EB2"/>
    <w:rsid w:val="00193666"/>
    <w:rsid w:val="00194D03"/>
    <w:rsid w:val="001979BA"/>
    <w:rsid w:val="001A0BE3"/>
    <w:rsid w:val="001A18A6"/>
    <w:rsid w:val="001A3EF3"/>
    <w:rsid w:val="001A55B6"/>
    <w:rsid w:val="001A6096"/>
    <w:rsid w:val="001B3EFA"/>
    <w:rsid w:val="001C7883"/>
    <w:rsid w:val="001D270D"/>
    <w:rsid w:val="001D3248"/>
    <w:rsid w:val="001D352C"/>
    <w:rsid w:val="001F4D3C"/>
    <w:rsid w:val="001F78A2"/>
    <w:rsid w:val="00223FA9"/>
    <w:rsid w:val="0022662C"/>
    <w:rsid w:val="002307C4"/>
    <w:rsid w:val="00230953"/>
    <w:rsid w:val="00246F84"/>
    <w:rsid w:val="0026022C"/>
    <w:rsid w:val="00262BE6"/>
    <w:rsid w:val="00284E79"/>
    <w:rsid w:val="002868FB"/>
    <w:rsid w:val="002918BB"/>
    <w:rsid w:val="0029414C"/>
    <w:rsid w:val="002A604B"/>
    <w:rsid w:val="002A6E6B"/>
    <w:rsid w:val="002A7F95"/>
    <w:rsid w:val="002C71FD"/>
    <w:rsid w:val="002C72A9"/>
    <w:rsid w:val="002D05C7"/>
    <w:rsid w:val="002D6A6D"/>
    <w:rsid w:val="002D7909"/>
    <w:rsid w:val="002E2C86"/>
    <w:rsid w:val="002E43EE"/>
    <w:rsid w:val="00301E97"/>
    <w:rsid w:val="00303372"/>
    <w:rsid w:val="00303BDA"/>
    <w:rsid w:val="00303DD3"/>
    <w:rsid w:val="0031413F"/>
    <w:rsid w:val="00315C3F"/>
    <w:rsid w:val="00326F80"/>
    <w:rsid w:val="0033383A"/>
    <w:rsid w:val="00340E71"/>
    <w:rsid w:val="0034519F"/>
    <w:rsid w:val="003548DA"/>
    <w:rsid w:val="003559E8"/>
    <w:rsid w:val="00356A9C"/>
    <w:rsid w:val="003726AB"/>
    <w:rsid w:val="00373322"/>
    <w:rsid w:val="00390024"/>
    <w:rsid w:val="0039530B"/>
    <w:rsid w:val="003A00FA"/>
    <w:rsid w:val="003A6BEB"/>
    <w:rsid w:val="003B498F"/>
    <w:rsid w:val="003C048A"/>
    <w:rsid w:val="003C4D87"/>
    <w:rsid w:val="003D1F96"/>
    <w:rsid w:val="003E3287"/>
    <w:rsid w:val="003F3E98"/>
    <w:rsid w:val="0040759C"/>
    <w:rsid w:val="00452880"/>
    <w:rsid w:val="00452EFD"/>
    <w:rsid w:val="004545D0"/>
    <w:rsid w:val="004553BF"/>
    <w:rsid w:val="00455CF6"/>
    <w:rsid w:val="0046288B"/>
    <w:rsid w:val="00467DD9"/>
    <w:rsid w:val="004841F7"/>
    <w:rsid w:val="00492D2C"/>
    <w:rsid w:val="004939BB"/>
    <w:rsid w:val="004A1B4F"/>
    <w:rsid w:val="004B181E"/>
    <w:rsid w:val="004B35E5"/>
    <w:rsid w:val="004C1623"/>
    <w:rsid w:val="004C23BC"/>
    <w:rsid w:val="004C2AB2"/>
    <w:rsid w:val="004C4588"/>
    <w:rsid w:val="004D0C1E"/>
    <w:rsid w:val="004D13C8"/>
    <w:rsid w:val="004E48CB"/>
    <w:rsid w:val="004E4D6F"/>
    <w:rsid w:val="004E7267"/>
    <w:rsid w:val="004F2948"/>
    <w:rsid w:val="004F4342"/>
    <w:rsid w:val="004F768A"/>
    <w:rsid w:val="005110C1"/>
    <w:rsid w:val="00511BF5"/>
    <w:rsid w:val="00511F22"/>
    <w:rsid w:val="00520326"/>
    <w:rsid w:val="00525B31"/>
    <w:rsid w:val="005348EF"/>
    <w:rsid w:val="00536450"/>
    <w:rsid w:val="00536CE1"/>
    <w:rsid w:val="005400A2"/>
    <w:rsid w:val="005450CC"/>
    <w:rsid w:val="00553233"/>
    <w:rsid w:val="00555424"/>
    <w:rsid w:val="00555CBC"/>
    <w:rsid w:val="005664FC"/>
    <w:rsid w:val="00567ED9"/>
    <w:rsid w:val="0057526A"/>
    <w:rsid w:val="00577D09"/>
    <w:rsid w:val="00582E37"/>
    <w:rsid w:val="0058373B"/>
    <w:rsid w:val="00584D3F"/>
    <w:rsid w:val="00591C29"/>
    <w:rsid w:val="00595A81"/>
    <w:rsid w:val="005A1CCB"/>
    <w:rsid w:val="005A206F"/>
    <w:rsid w:val="005A5C9B"/>
    <w:rsid w:val="005A7719"/>
    <w:rsid w:val="005B35C3"/>
    <w:rsid w:val="005C67E4"/>
    <w:rsid w:val="005E054C"/>
    <w:rsid w:val="005E337A"/>
    <w:rsid w:val="005E5200"/>
    <w:rsid w:val="005F52C1"/>
    <w:rsid w:val="0060256A"/>
    <w:rsid w:val="00610F6B"/>
    <w:rsid w:val="00613B63"/>
    <w:rsid w:val="006226E3"/>
    <w:rsid w:val="00633065"/>
    <w:rsid w:val="006369CC"/>
    <w:rsid w:val="00637512"/>
    <w:rsid w:val="00640DB8"/>
    <w:rsid w:val="00641767"/>
    <w:rsid w:val="00646775"/>
    <w:rsid w:val="00650FA0"/>
    <w:rsid w:val="00651D9F"/>
    <w:rsid w:val="0065609A"/>
    <w:rsid w:val="006611EE"/>
    <w:rsid w:val="00664839"/>
    <w:rsid w:val="00667A51"/>
    <w:rsid w:val="0067090F"/>
    <w:rsid w:val="006721D1"/>
    <w:rsid w:val="0067660A"/>
    <w:rsid w:val="00677B8F"/>
    <w:rsid w:val="0068468B"/>
    <w:rsid w:val="00694A0C"/>
    <w:rsid w:val="006A2498"/>
    <w:rsid w:val="006A58B1"/>
    <w:rsid w:val="006B1AB9"/>
    <w:rsid w:val="006B39F1"/>
    <w:rsid w:val="006B6AC0"/>
    <w:rsid w:val="006C364A"/>
    <w:rsid w:val="006F0C65"/>
    <w:rsid w:val="006F51E2"/>
    <w:rsid w:val="00702FF2"/>
    <w:rsid w:val="00703246"/>
    <w:rsid w:val="0070409B"/>
    <w:rsid w:val="00710765"/>
    <w:rsid w:val="00712C34"/>
    <w:rsid w:val="00717954"/>
    <w:rsid w:val="00743938"/>
    <w:rsid w:val="0074756A"/>
    <w:rsid w:val="0075469C"/>
    <w:rsid w:val="007655EC"/>
    <w:rsid w:val="00776ABE"/>
    <w:rsid w:val="00785B20"/>
    <w:rsid w:val="00793D5B"/>
    <w:rsid w:val="00794414"/>
    <w:rsid w:val="00795A8C"/>
    <w:rsid w:val="007A379A"/>
    <w:rsid w:val="007A793F"/>
    <w:rsid w:val="007A7F6C"/>
    <w:rsid w:val="007C62D3"/>
    <w:rsid w:val="007C6A1F"/>
    <w:rsid w:val="007D60C2"/>
    <w:rsid w:val="007E0199"/>
    <w:rsid w:val="007E0AC4"/>
    <w:rsid w:val="007E4070"/>
    <w:rsid w:val="007E45B2"/>
    <w:rsid w:val="00800167"/>
    <w:rsid w:val="00807B8A"/>
    <w:rsid w:val="00812649"/>
    <w:rsid w:val="00821470"/>
    <w:rsid w:val="00821CE7"/>
    <w:rsid w:val="008251A6"/>
    <w:rsid w:val="00830176"/>
    <w:rsid w:val="00846ABE"/>
    <w:rsid w:val="008573EB"/>
    <w:rsid w:val="00865344"/>
    <w:rsid w:val="00867431"/>
    <w:rsid w:val="00871492"/>
    <w:rsid w:val="00875C20"/>
    <w:rsid w:val="0088027D"/>
    <w:rsid w:val="008A1DF7"/>
    <w:rsid w:val="008A4A91"/>
    <w:rsid w:val="008A4C82"/>
    <w:rsid w:val="008A7B04"/>
    <w:rsid w:val="008A7FC5"/>
    <w:rsid w:val="008B3981"/>
    <w:rsid w:val="008C183F"/>
    <w:rsid w:val="008D43E2"/>
    <w:rsid w:val="008D4FC6"/>
    <w:rsid w:val="008E48C1"/>
    <w:rsid w:val="00902B11"/>
    <w:rsid w:val="0090615D"/>
    <w:rsid w:val="009159D7"/>
    <w:rsid w:val="00916AE7"/>
    <w:rsid w:val="00916B6A"/>
    <w:rsid w:val="00925DCD"/>
    <w:rsid w:val="00935BB7"/>
    <w:rsid w:val="00937CDF"/>
    <w:rsid w:val="009548A2"/>
    <w:rsid w:val="00957A39"/>
    <w:rsid w:val="009607EB"/>
    <w:rsid w:val="00961491"/>
    <w:rsid w:val="0096295B"/>
    <w:rsid w:val="00981FC1"/>
    <w:rsid w:val="00986786"/>
    <w:rsid w:val="00995CCC"/>
    <w:rsid w:val="009B199D"/>
    <w:rsid w:val="009B396F"/>
    <w:rsid w:val="009B3D15"/>
    <w:rsid w:val="009D0073"/>
    <w:rsid w:val="009D0DB5"/>
    <w:rsid w:val="009D6688"/>
    <w:rsid w:val="009D6D39"/>
    <w:rsid w:val="009E2E08"/>
    <w:rsid w:val="009E571B"/>
    <w:rsid w:val="009E6B59"/>
    <w:rsid w:val="009E7BC8"/>
    <w:rsid w:val="00A03A97"/>
    <w:rsid w:val="00A0753A"/>
    <w:rsid w:val="00A108D9"/>
    <w:rsid w:val="00A14E8A"/>
    <w:rsid w:val="00A15755"/>
    <w:rsid w:val="00A215CC"/>
    <w:rsid w:val="00A27C23"/>
    <w:rsid w:val="00A30E16"/>
    <w:rsid w:val="00A32C86"/>
    <w:rsid w:val="00A356B8"/>
    <w:rsid w:val="00A4138C"/>
    <w:rsid w:val="00A53389"/>
    <w:rsid w:val="00A67AB4"/>
    <w:rsid w:val="00A73ACE"/>
    <w:rsid w:val="00A8390B"/>
    <w:rsid w:val="00A90803"/>
    <w:rsid w:val="00A93CA6"/>
    <w:rsid w:val="00A94BEB"/>
    <w:rsid w:val="00AA4577"/>
    <w:rsid w:val="00AA585B"/>
    <w:rsid w:val="00AA75F1"/>
    <w:rsid w:val="00AB0CD1"/>
    <w:rsid w:val="00AB4900"/>
    <w:rsid w:val="00AC0CC8"/>
    <w:rsid w:val="00AC1ABC"/>
    <w:rsid w:val="00AC4C2C"/>
    <w:rsid w:val="00AC4E70"/>
    <w:rsid w:val="00AD2F94"/>
    <w:rsid w:val="00AE1A23"/>
    <w:rsid w:val="00AE6437"/>
    <w:rsid w:val="00AF2BDF"/>
    <w:rsid w:val="00AF3EBF"/>
    <w:rsid w:val="00AF3F48"/>
    <w:rsid w:val="00B00336"/>
    <w:rsid w:val="00B0290E"/>
    <w:rsid w:val="00B11BF3"/>
    <w:rsid w:val="00B11D90"/>
    <w:rsid w:val="00B20DA5"/>
    <w:rsid w:val="00B2216B"/>
    <w:rsid w:val="00B22A82"/>
    <w:rsid w:val="00B2710B"/>
    <w:rsid w:val="00B30AD4"/>
    <w:rsid w:val="00B411BA"/>
    <w:rsid w:val="00B4378A"/>
    <w:rsid w:val="00B469C4"/>
    <w:rsid w:val="00B50519"/>
    <w:rsid w:val="00B5674E"/>
    <w:rsid w:val="00B669D2"/>
    <w:rsid w:val="00B72290"/>
    <w:rsid w:val="00B77405"/>
    <w:rsid w:val="00B84847"/>
    <w:rsid w:val="00BA52C9"/>
    <w:rsid w:val="00BA635C"/>
    <w:rsid w:val="00BB5194"/>
    <w:rsid w:val="00BD6541"/>
    <w:rsid w:val="00BD76A0"/>
    <w:rsid w:val="00BD7769"/>
    <w:rsid w:val="00BD7D91"/>
    <w:rsid w:val="00BE079D"/>
    <w:rsid w:val="00BE38C4"/>
    <w:rsid w:val="00BE607A"/>
    <w:rsid w:val="00C1386C"/>
    <w:rsid w:val="00C16284"/>
    <w:rsid w:val="00C22808"/>
    <w:rsid w:val="00C33AEC"/>
    <w:rsid w:val="00C36967"/>
    <w:rsid w:val="00C42270"/>
    <w:rsid w:val="00C42A52"/>
    <w:rsid w:val="00C5798F"/>
    <w:rsid w:val="00C7062C"/>
    <w:rsid w:val="00C70992"/>
    <w:rsid w:val="00C74827"/>
    <w:rsid w:val="00C821D9"/>
    <w:rsid w:val="00C90275"/>
    <w:rsid w:val="00C97156"/>
    <w:rsid w:val="00CA2AD2"/>
    <w:rsid w:val="00CA4406"/>
    <w:rsid w:val="00CA6C4B"/>
    <w:rsid w:val="00CA6D58"/>
    <w:rsid w:val="00CA7D72"/>
    <w:rsid w:val="00CB5DC8"/>
    <w:rsid w:val="00CB6C57"/>
    <w:rsid w:val="00CD25C5"/>
    <w:rsid w:val="00CF16FB"/>
    <w:rsid w:val="00D1113C"/>
    <w:rsid w:val="00D13F5D"/>
    <w:rsid w:val="00D217ED"/>
    <w:rsid w:val="00D24DC4"/>
    <w:rsid w:val="00D25668"/>
    <w:rsid w:val="00D30D74"/>
    <w:rsid w:val="00D3118F"/>
    <w:rsid w:val="00D35745"/>
    <w:rsid w:val="00D43745"/>
    <w:rsid w:val="00D5364C"/>
    <w:rsid w:val="00D56A0B"/>
    <w:rsid w:val="00D626D7"/>
    <w:rsid w:val="00D6672C"/>
    <w:rsid w:val="00D731B9"/>
    <w:rsid w:val="00D77C98"/>
    <w:rsid w:val="00D87CE0"/>
    <w:rsid w:val="00D9103B"/>
    <w:rsid w:val="00D95CB3"/>
    <w:rsid w:val="00DA1933"/>
    <w:rsid w:val="00DA4FD5"/>
    <w:rsid w:val="00DC5EDC"/>
    <w:rsid w:val="00DC64B1"/>
    <w:rsid w:val="00DD265F"/>
    <w:rsid w:val="00DF5071"/>
    <w:rsid w:val="00DF67FC"/>
    <w:rsid w:val="00E04E7D"/>
    <w:rsid w:val="00E131CC"/>
    <w:rsid w:val="00E17E5E"/>
    <w:rsid w:val="00E24F34"/>
    <w:rsid w:val="00E27BFF"/>
    <w:rsid w:val="00E30F27"/>
    <w:rsid w:val="00E34F41"/>
    <w:rsid w:val="00E40B4B"/>
    <w:rsid w:val="00E522F1"/>
    <w:rsid w:val="00E572A8"/>
    <w:rsid w:val="00E60BAD"/>
    <w:rsid w:val="00E62658"/>
    <w:rsid w:val="00E655B6"/>
    <w:rsid w:val="00E71A8B"/>
    <w:rsid w:val="00E9037D"/>
    <w:rsid w:val="00E90A2E"/>
    <w:rsid w:val="00E92A11"/>
    <w:rsid w:val="00EA08E2"/>
    <w:rsid w:val="00EB07D5"/>
    <w:rsid w:val="00EB0861"/>
    <w:rsid w:val="00EB0961"/>
    <w:rsid w:val="00EB521F"/>
    <w:rsid w:val="00EB5CBD"/>
    <w:rsid w:val="00EC0F51"/>
    <w:rsid w:val="00EC1929"/>
    <w:rsid w:val="00EC3580"/>
    <w:rsid w:val="00ED4EC3"/>
    <w:rsid w:val="00EF29B8"/>
    <w:rsid w:val="00EF50AB"/>
    <w:rsid w:val="00EF594D"/>
    <w:rsid w:val="00F03A69"/>
    <w:rsid w:val="00F10087"/>
    <w:rsid w:val="00F12972"/>
    <w:rsid w:val="00F15DF3"/>
    <w:rsid w:val="00F25AEE"/>
    <w:rsid w:val="00F26055"/>
    <w:rsid w:val="00F274D8"/>
    <w:rsid w:val="00F3148E"/>
    <w:rsid w:val="00F315A8"/>
    <w:rsid w:val="00F357A3"/>
    <w:rsid w:val="00F37806"/>
    <w:rsid w:val="00F40AEE"/>
    <w:rsid w:val="00F55FB2"/>
    <w:rsid w:val="00F5695E"/>
    <w:rsid w:val="00F6025D"/>
    <w:rsid w:val="00F6667E"/>
    <w:rsid w:val="00F71B0F"/>
    <w:rsid w:val="00F80F3D"/>
    <w:rsid w:val="00F852CD"/>
    <w:rsid w:val="00F87A0E"/>
    <w:rsid w:val="00F92D5B"/>
    <w:rsid w:val="00F9776B"/>
    <w:rsid w:val="00FA1AD6"/>
    <w:rsid w:val="00FA2412"/>
    <w:rsid w:val="00FA2735"/>
    <w:rsid w:val="00FA3E2F"/>
    <w:rsid w:val="00FA5B59"/>
    <w:rsid w:val="00FA67FA"/>
    <w:rsid w:val="00FC09DE"/>
    <w:rsid w:val="00FC22AD"/>
    <w:rsid w:val="00FC24CE"/>
    <w:rsid w:val="00FC27FD"/>
    <w:rsid w:val="00FC3FA2"/>
    <w:rsid w:val="00FC6A29"/>
    <w:rsid w:val="00FC6FBC"/>
    <w:rsid w:val="00FD62A5"/>
    <w:rsid w:val="00FD6A11"/>
    <w:rsid w:val="00FF244E"/>
    <w:rsid w:val="00FF449A"/>
    <w:rsid w:val="00FF7695"/>
    <w:rsid w:val="00FF7C54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2099B2-F3FC-4D0C-98F8-B4D77A9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Деловая игра на уроках математики</vt:lpstr>
    </vt:vector>
  </TitlesOfParts>
  <Company>RePack by SPecialiST</Company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Деловая игра на уроках математики</dc:title>
  <dc:subject/>
  <dc:creator>Общага №2</dc:creator>
  <cp:keywords/>
  <dc:description/>
  <cp:lastModifiedBy>Timosha</cp:lastModifiedBy>
  <cp:revision>2</cp:revision>
  <dcterms:created xsi:type="dcterms:W3CDTF">2016-12-21T16:18:00Z</dcterms:created>
  <dcterms:modified xsi:type="dcterms:W3CDTF">2016-12-21T16:18:00Z</dcterms:modified>
</cp:coreProperties>
</file>