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9" w:rsidRDefault="009864A9" w:rsidP="0098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Вольская Ольга Михайловна, учитель русского языка и литературы, Джангильдинская средняя школа, Казахстан, Костанайская область, Мендыкаринский район, село Молодежное</w:t>
      </w:r>
    </w:p>
    <w:p w:rsidR="009864A9" w:rsidRDefault="009864A9" w:rsidP="0098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BDD">
        <w:rPr>
          <w:rFonts w:ascii="Times New Roman" w:hAnsi="Times New Roman" w:cs="Times New Roman"/>
          <w:b/>
          <w:sz w:val="28"/>
          <w:szCs w:val="28"/>
        </w:rPr>
        <w:t xml:space="preserve">Игра «Пять звезд» </w:t>
      </w:r>
      <w:r>
        <w:rPr>
          <w:rFonts w:ascii="Times New Roman" w:hAnsi="Times New Roman" w:cs="Times New Roman"/>
          <w:b/>
          <w:sz w:val="28"/>
          <w:szCs w:val="28"/>
        </w:rPr>
        <w:t>«Тема люб</w:t>
      </w:r>
      <w:r w:rsidRPr="006D0BD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0BDD">
        <w:rPr>
          <w:rFonts w:ascii="Times New Roman" w:hAnsi="Times New Roman" w:cs="Times New Roman"/>
          <w:b/>
          <w:sz w:val="28"/>
          <w:szCs w:val="28"/>
        </w:rPr>
        <w:t xml:space="preserve"> в античной мифологии»</w:t>
      </w:r>
    </w:p>
    <w:p w:rsidR="009864A9" w:rsidRDefault="009864A9" w:rsidP="009864A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будет интересен для не только для учителей-филологов, но и для классных руководителей и для других предметников, не связанных с </w:t>
      </w:r>
      <w:r w:rsidR="00D1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русским языком и литературой. </w:t>
      </w:r>
      <w:r w:rsidR="002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форма проведения мероприятия </w:t>
      </w:r>
      <w:r w:rsidR="00D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2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восторг. </w:t>
      </w:r>
      <w:r w:rsidR="00DF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Интеллектуальную игру можно провести в 6 классе на уроке русской литературы, а также как классный час, посвященный Дню влюбленных. </w:t>
      </w:r>
    </w:p>
    <w:p w:rsidR="009864A9" w:rsidRDefault="009864A9" w:rsidP="009864A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4A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знания обучающихся по теме «Античная мифология»</w:t>
      </w:r>
    </w:p>
    <w:p w:rsidR="009864A9" w:rsidRDefault="009864A9" w:rsidP="009864A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9864A9" w:rsidRDefault="009864A9" w:rsidP="009864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вспомнить </w:t>
      </w:r>
      <w:r w:rsidR="004A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античной мифологии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64A9" w:rsidRDefault="009864A9" w:rsidP="009864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памяти, логического мышления, сообразительности,</w:t>
      </w:r>
    </w:p>
    <w:p w:rsidR="009864A9" w:rsidRPr="00CC06A8" w:rsidRDefault="009864A9" w:rsidP="009864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любви к литературе</w:t>
      </w:r>
    </w:p>
    <w:p w:rsidR="003B6242" w:rsidRPr="003B6242" w:rsidRDefault="003B6242" w:rsidP="003B6242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42">
        <w:rPr>
          <w:rFonts w:ascii="Times New Roman" w:hAnsi="Times New Roman" w:cs="Times New Roman"/>
          <w:b/>
          <w:sz w:val="28"/>
          <w:szCs w:val="28"/>
        </w:rPr>
        <w:t>Игра «Пять звезд» «Тема любви в античной мифологии»</w:t>
      </w:r>
    </w:p>
    <w:p w:rsidR="00381D53" w:rsidRDefault="00110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таблица с квадратами</w:t>
      </w:r>
      <w:r w:rsidR="000F1B6C">
        <w:rPr>
          <w:rFonts w:ascii="Times New Roman" w:hAnsi="Times New Roman" w:cs="Times New Roman"/>
          <w:sz w:val="28"/>
          <w:szCs w:val="28"/>
        </w:rPr>
        <w:t xml:space="preserve"> </w:t>
      </w:r>
      <w:r w:rsidR="00A36F8E">
        <w:rPr>
          <w:rFonts w:ascii="Times New Roman" w:hAnsi="Times New Roman" w:cs="Times New Roman"/>
          <w:sz w:val="28"/>
          <w:szCs w:val="28"/>
        </w:rPr>
        <w:t xml:space="preserve"> - </w:t>
      </w:r>
      <w:r w:rsidR="000F1B6C">
        <w:rPr>
          <w:rFonts w:ascii="Times New Roman" w:hAnsi="Times New Roman" w:cs="Times New Roman"/>
          <w:sz w:val="28"/>
          <w:szCs w:val="28"/>
        </w:rPr>
        <w:t>7Х7</w:t>
      </w:r>
      <w:r w:rsidR="001D4582" w:rsidRPr="006D0B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708"/>
        <w:gridCol w:w="567"/>
      </w:tblGrid>
      <w:tr w:rsidR="00381D53" w:rsidTr="00381D53">
        <w:trPr>
          <w:trHeight w:val="641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537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573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485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617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555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577"/>
        </w:trPr>
        <w:tc>
          <w:tcPr>
            <w:tcW w:w="534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D53" w:rsidRDefault="00381D53">
      <w:pPr>
        <w:rPr>
          <w:rFonts w:ascii="Times New Roman" w:hAnsi="Times New Roman" w:cs="Times New Roman"/>
          <w:sz w:val="28"/>
          <w:szCs w:val="28"/>
        </w:rPr>
      </w:pPr>
    </w:p>
    <w:p w:rsidR="001D4582" w:rsidRDefault="001D4582">
      <w:pPr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 xml:space="preserve"> Квадраты во время </w:t>
      </w:r>
      <w:r w:rsidR="00F72CD5" w:rsidRPr="006D0BDD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D0BDD">
        <w:rPr>
          <w:rFonts w:ascii="Times New Roman" w:hAnsi="Times New Roman" w:cs="Times New Roman"/>
          <w:sz w:val="28"/>
          <w:szCs w:val="28"/>
        </w:rPr>
        <w:t>будут перевернуты. На каждом квадрате из</w:t>
      </w:r>
      <w:r w:rsidR="00F72CD5" w:rsidRPr="006D0BDD">
        <w:rPr>
          <w:rFonts w:ascii="Times New Roman" w:hAnsi="Times New Roman" w:cs="Times New Roman"/>
          <w:sz w:val="28"/>
          <w:szCs w:val="28"/>
        </w:rPr>
        <w:t>ображена какая-то фигура:</w:t>
      </w:r>
    </w:p>
    <w:tbl>
      <w:tblPr>
        <w:tblStyle w:val="aa"/>
        <w:tblW w:w="0" w:type="auto"/>
        <w:tblLook w:val="04A0"/>
      </w:tblPr>
      <w:tblGrid>
        <w:gridCol w:w="2994"/>
        <w:gridCol w:w="4116"/>
        <w:gridCol w:w="2461"/>
      </w:tblGrid>
      <w:tr w:rsidR="00381D53" w:rsidRPr="00381D53" w:rsidTr="00381D53">
        <w:tc>
          <w:tcPr>
            <w:tcW w:w="3190" w:type="dxa"/>
          </w:tcPr>
          <w:p w:rsidR="00381D53" w:rsidRPr="00381D53" w:rsidRDefault="00381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фигуры</w:t>
            </w:r>
          </w:p>
        </w:tc>
        <w:tc>
          <w:tcPr>
            <w:tcW w:w="3190" w:type="dxa"/>
          </w:tcPr>
          <w:p w:rsidR="00381D53" w:rsidRPr="00381D53" w:rsidRDefault="00381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53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</w:t>
            </w:r>
          </w:p>
        </w:tc>
        <w:tc>
          <w:tcPr>
            <w:tcW w:w="3191" w:type="dxa"/>
          </w:tcPr>
          <w:p w:rsidR="00381D53" w:rsidRPr="00381D53" w:rsidRDefault="00381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D5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фигуры</w:t>
            </w:r>
          </w:p>
        </w:tc>
      </w:tr>
      <w:tr w:rsidR="00381D53" w:rsidTr="00381D53">
        <w:tc>
          <w:tcPr>
            <w:tcW w:w="3190" w:type="dxa"/>
          </w:tcPr>
          <w:p w:rsidR="00381D53" w:rsidRDefault="00381D53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«Звезда» </w:t>
            </w: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4346" cy="1228725"/>
                  <wp:effectExtent l="19050" t="0" r="0" b="0"/>
                  <wp:docPr id="9" name="Рисунок 1" descr="звез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а 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27" cy="123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Default="00381D53" w:rsidP="0038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вопрос без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rPr>
          <w:trHeight w:val="2865"/>
        </w:trPr>
        <w:tc>
          <w:tcPr>
            <w:tcW w:w="3190" w:type="dxa"/>
          </w:tcPr>
          <w:p w:rsidR="00381D53" w:rsidRPr="00381D53" w:rsidRDefault="00381D53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D53">
              <w:rPr>
                <w:rFonts w:ascii="Times New Roman" w:hAnsi="Times New Roman" w:cs="Times New Roman"/>
                <w:sz w:val="28"/>
                <w:szCs w:val="28"/>
              </w:rPr>
              <w:t xml:space="preserve">«Синий круг» </w:t>
            </w: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5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448267" cy="1714739"/>
                  <wp:effectExtent l="19050" t="0" r="9183" b="0"/>
                  <wp:docPr id="10" name="Рисунок 2" descr="синий кру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 круг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Default="00381D53" w:rsidP="0038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вопрос-тест</w:t>
            </w:r>
          </w:p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c>
          <w:tcPr>
            <w:tcW w:w="3190" w:type="dxa"/>
          </w:tcPr>
          <w:p w:rsidR="00381D53" w:rsidRDefault="00381D53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«Астероид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8267" cy="1714739"/>
                  <wp:effectExtent l="19050" t="0" r="9183" b="0"/>
                  <wp:docPr id="11" name="Рисунок 3" descr="астер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стероид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Pr="00452101" w:rsidRDefault="00381D53" w:rsidP="0045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01">
              <w:rPr>
                <w:rFonts w:ascii="Times New Roman" w:hAnsi="Times New Roman" w:cs="Times New Roman"/>
                <w:sz w:val="28"/>
                <w:szCs w:val="28"/>
              </w:rPr>
              <w:t>сгорают все сталкеры</w:t>
            </w:r>
          </w:p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3" w:rsidTr="00381D53">
        <w:tc>
          <w:tcPr>
            <w:tcW w:w="3190" w:type="dxa"/>
          </w:tcPr>
          <w:p w:rsidR="00381D53" w:rsidRDefault="00452101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 -</w:t>
            </w:r>
          </w:p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8267" cy="1714739"/>
                  <wp:effectExtent l="19050" t="0" r="9183" b="0"/>
                  <wp:docPr id="12" name="Рисунок 4" descr="лил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лия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переход хода</w:t>
            </w:r>
          </w:p>
        </w:tc>
      </w:tr>
      <w:tr w:rsidR="00381D53" w:rsidTr="00381D53">
        <w:tc>
          <w:tcPr>
            <w:tcW w:w="3190" w:type="dxa"/>
          </w:tcPr>
          <w:p w:rsidR="00381D53" w:rsidRDefault="00452101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«Черная дыра» </w:t>
            </w:r>
          </w:p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8267" cy="1714739"/>
                  <wp:effectExtent l="19050" t="0" r="9183" b="0"/>
                  <wp:docPr id="13" name="Рисунок 5" descr="черная ды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ная дыра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банкрот, сгорают все очки, переход хода</w:t>
            </w:r>
          </w:p>
        </w:tc>
      </w:tr>
      <w:tr w:rsidR="00381D53" w:rsidTr="00381D53">
        <w:tc>
          <w:tcPr>
            <w:tcW w:w="3190" w:type="dxa"/>
          </w:tcPr>
          <w:p w:rsidR="00381D53" w:rsidRDefault="00381D53" w:rsidP="00381D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«Стрелочка» -  </w:t>
            </w:r>
          </w:p>
          <w:p w:rsidR="00381D53" w:rsidRPr="006D0BDD" w:rsidRDefault="00381D53" w:rsidP="0038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D53" w:rsidRDefault="00381D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8267" cy="1714739"/>
                  <wp:effectExtent l="19050" t="0" r="9183" b="0"/>
                  <wp:docPr id="16" name="Рисунок 6" descr="стрело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очка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1D53" w:rsidRPr="006D0BDD" w:rsidRDefault="0038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DD">
              <w:rPr>
                <w:rFonts w:ascii="Times New Roman" w:hAnsi="Times New Roman" w:cs="Times New Roman"/>
                <w:sz w:val="28"/>
                <w:szCs w:val="28"/>
              </w:rPr>
              <w:t>следующий за стрелочкой квадрат</w:t>
            </w:r>
          </w:p>
        </w:tc>
      </w:tr>
    </w:tbl>
    <w:p w:rsidR="00381D53" w:rsidRPr="006D0BDD" w:rsidRDefault="00381D53">
      <w:pPr>
        <w:rPr>
          <w:rFonts w:ascii="Times New Roman" w:hAnsi="Times New Roman" w:cs="Times New Roman"/>
          <w:sz w:val="28"/>
          <w:szCs w:val="28"/>
        </w:rPr>
      </w:pPr>
    </w:p>
    <w:p w:rsidR="00EA2184" w:rsidRDefault="00EA2184" w:rsidP="00F65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фигур на квадратах:</w:t>
      </w:r>
    </w:p>
    <w:p w:rsidR="00EA2184" w:rsidRDefault="00EA2184" w:rsidP="00F65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84" w:rsidRDefault="00EA2184" w:rsidP="00EA2184">
      <w:pPr>
        <w:ind w:left="360"/>
        <w:rPr>
          <w:rFonts w:ascii="Times New Roman" w:hAnsi="Times New Roman" w:cs="Times New Roman"/>
          <w:sz w:val="28"/>
          <w:szCs w:val="28"/>
        </w:rPr>
      </w:pPr>
      <w:r w:rsidRPr="00EA2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Звезд</w:t>
      </w:r>
      <w:r w:rsidRPr="00EA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0199">
        <w:rPr>
          <w:rFonts w:ascii="Times New Roman" w:hAnsi="Times New Roman" w:cs="Times New Roman"/>
          <w:sz w:val="28"/>
          <w:szCs w:val="28"/>
        </w:rPr>
        <w:t>10</w:t>
      </w:r>
    </w:p>
    <w:p w:rsidR="00152C4C" w:rsidRPr="00EA2184" w:rsidRDefault="00152C4C" w:rsidP="00EA21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«Синий круг» - </w:t>
      </w:r>
      <w:r w:rsidR="000F1B6C">
        <w:rPr>
          <w:rFonts w:ascii="Times New Roman" w:hAnsi="Times New Roman" w:cs="Times New Roman"/>
          <w:sz w:val="28"/>
          <w:szCs w:val="28"/>
        </w:rPr>
        <w:t>10</w:t>
      </w:r>
    </w:p>
    <w:p w:rsidR="00EA2184" w:rsidRPr="00EA2184" w:rsidRDefault="00EA2184" w:rsidP="00EA2184">
      <w:pPr>
        <w:ind w:left="360"/>
        <w:rPr>
          <w:rFonts w:ascii="Times New Roman" w:hAnsi="Times New Roman" w:cs="Times New Roman"/>
          <w:sz w:val="28"/>
          <w:szCs w:val="28"/>
        </w:rPr>
      </w:pPr>
      <w:r w:rsidRPr="00EA2184">
        <w:rPr>
          <w:rFonts w:ascii="Times New Roman" w:hAnsi="Times New Roman" w:cs="Times New Roman"/>
          <w:sz w:val="28"/>
          <w:szCs w:val="28"/>
        </w:rPr>
        <w:t>«Астероид</w:t>
      </w:r>
      <w:r w:rsidR="0066505C">
        <w:rPr>
          <w:rFonts w:ascii="Times New Roman" w:hAnsi="Times New Roman" w:cs="Times New Roman"/>
          <w:sz w:val="28"/>
          <w:szCs w:val="28"/>
        </w:rPr>
        <w:t>ов»</w:t>
      </w:r>
      <w:r w:rsidRPr="00EA2184">
        <w:rPr>
          <w:rFonts w:ascii="Times New Roman" w:hAnsi="Times New Roman" w:cs="Times New Roman"/>
          <w:sz w:val="28"/>
          <w:szCs w:val="28"/>
        </w:rPr>
        <w:t xml:space="preserve"> – </w:t>
      </w:r>
      <w:r w:rsidR="000F1B6C">
        <w:rPr>
          <w:rFonts w:ascii="Times New Roman" w:hAnsi="Times New Roman" w:cs="Times New Roman"/>
          <w:sz w:val="28"/>
          <w:szCs w:val="28"/>
        </w:rPr>
        <w:t>5</w:t>
      </w:r>
    </w:p>
    <w:p w:rsidR="0066505C" w:rsidRDefault="00EA2184" w:rsidP="00EA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2184">
        <w:rPr>
          <w:rFonts w:ascii="Times New Roman" w:hAnsi="Times New Roman" w:cs="Times New Roman"/>
          <w:sz w:val="28"/>
          <w:szCs w:val="28"/>
        </w:rPr>
        <w:t>«</w:t>
      </w:r>
      <w:r w:rsidR="0066505C">
        <w:rPr>
          <w:rFonts w:ascii="Times New Roman" w:hAnsi="Times New Roman" w:cs="Times New Roman"/>
          <w:sz w:val="28"/>
          <w:szCs w:val="28"/>
        </w:rPr>
        <w:t>Лилий</w:t>
      </w:r>
      <w:r w:rsidRPr="00EA2184">
        <w:rPr>
          <w:rFonts w:ascii="Times New Roman" w:hAnsi="Times New Roman" w:cs="Times New Roman"/>
          <w:sz w:val="28"/>
          <w:szCs w:val="28"/>
        </w:rPr>
        <w:t>» -</w:t>
      </w:r>
      <w:r w:rsidR="000F1B6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6505C" w:rsidRDefault="00EA2184" w:rsidP="00EA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184">
        <w:rPr>
          <w:rFonts w:ascii="Times New Roman" w:hAnsi="Times New Roman" w:cs="Times New Roman"/>
          <w:sz w:val="28"/>
          <w:szCs w:val="28"/>
        </w:rPr>
        <w:t>«</w:t>
      </w:r>
      <w:r w:rsidR="0066505C">
        <w:rPr>
          <w:rFonts w:ascii="Times New Roman" w:hAnsi="Times New Roman" w:cs="Times New Roman"/>
          <w:sz w:val="28"/>
          <w:szCs w:val="28"/>
        </w:rPr>
        <w:t>Черных дыр</w:t>
      </w:r>
      <w:r w:rsidRPr="00EA2184">
        <w:rPr>
          <w:rFonts w:ascii="Times New Roman" w:hAnsi="Times New Roman" w:cs="Times New Roman"/>
          <w:sz w:val="28"/>
          <w:szCs w:val="28"/>
        </w:rPr>
        <w:t>» -</w:t>
      </w:r>
      <w:r w:rsidR="0011019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A2184" w:rsidRDefault="00EA2184" w:rsidP="0066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184">
        <w:rPr>
          <w:rFonts w:ascii="Times New Roman" w:hAnsi="Times New Roman" w:cs="Times New Roman"/>
          <w:sz w:val="28"/>
          <w:szCs w:val="28"/>
        </w:rPr>
        <w:t>«Стрелоч</w:t>
      </w:r>
      <w:r w:rsidR="0066505C">
        <w:rPr>
          <w:rFonts w:ascii="Times New Roman" w:hAnsi="Times New Roman" w:cs="Times New Roman"/>
          <w:sz w:val="28"/>
          <w:szCs w:val="28"/>
        </w:rPr>
        <w:t>е</w:t>
      </w:r>
      <w:r w:rsidRPr="00EA2184">
        <w:rPr>
          <w:rFonts w:ascii="Times New Roman" w:hAnsi="Times New Roman" w:cs="Times New Roman"/>
          <w:sz w:val="28"/>
          <w:szCs w:val="28"/>
        </w:rPr>
        <w:t>к»</w:t>
      </w:r>
      <w:r w:rsidR="000F1B6C">
        <w:rPr>
          <w:rFonts w:ascii="Times New Roman" w:hAnsi="Times New Roman" w:cs="Times New Roman"/>
          <w:sz w:val="28"/>
          <w:szCs w:val="28"/>
        </w:rPr>
        <w:t xml:space="preserve"> -  11</w:t>
      </w:r>
    </w:p>
    <w:p w:rsidR="0066505C" w:rsidRPr="00EA2184" w:rsidRDefault="0066505C" w:rsidP="0066505C">
      <w:pPr>
        <w:rPr>
          <w:rFonts w:ascii="Times New Roman" w:hAnsi="Times New Roman" w:cs="Times New Roman"/>
          <w:sz w:val="28"/>
          <w:szCs w:val="28"/>
        </w:rPr>
      </w:pPr>
    </w:p>
    <w:p w:rsidR="00001C42" w:rsidRPr="00EA2184" w:rsidRDefault="00001C42" w:rsidP="00F65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18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F653AE" w:rsidRPr="006D0BDD" w:rsidRDefault="00F653AE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 xml:space="preserve">За вопрос «Звезда» дается </w:t>
      </w:r>
      <w:r w:rsidR="00152C4C">
        <w:rPr>
          <w:rFonts w:ascii="Times New Roman" w:hAnsi="Times New Roman" w:cs="Times New Roman"/>
          <w:sz w:val="28"/>
          <w:szCs w:val="28"/>
        </w:rPr>
        <w:t xml:space="preserve">1 </w:t>
      </w:r>
      <w:r w:rsidRPr="006D0BDD">
        <w:rPr>
          <w:rFonts w:ascii="Times New Roman" w:hAnsi="Times New Roman" w:cs="Times New Roman"/>
          <w:sz w:val="28"/>
          <w:szCs w:val="28"/>
        </w:rPr>
        <w:t xml:space="preserve">звезда. </w:t>
      </w:r>
    </w:p>
    <w:p w:rsidR="00F653AE" w:rsidRDefault="00F653AE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>За вопрос-тест дается 3 сталкера.</w:t>
      </w:r>
      <w:r w:rsidR="00BC7094">
        <w:rPr>
          <w:rFonts w:ascii="Times New Roman" w:hAnsi="Times New Roman" w:cs="Times New Roman"/>
          <w:sz w:val="28"/>
          <w:szCs w:val="28"/>
        </w:rPr>
        <w:t xml:space="preserve"> (можно сделать в</w:t>
      </w:r>
      <w:r w:rsidR="005653B0">
        <w:rPr>
          <w:rFonts w:ascii="Times New Roman" w:hAnsi="Times New Roman" w:cs="Times New Roman"/>
          <w:sz w:val="28"/>
          <w:szCs w:val="28"/>
        </w:rPr>
        <w:t xml:space="preserve"> </w:t>
      </w:r>
      <w:r w:rsidR="00BC7094">
        <w:rPr>
          <w:rFonts w:ascii="Times New Roman" w:hAnsi="Times New Roman" w:cs="Times New Roman"/>
          <w:sz w:val="28"/>
          <w:szCs w:val="28"/>
        </w:rPr>
        <w:t>виде синих квадратиков)</w:t>
      </w:r>
    </w:p>
    <w:p w:rsidR="00C00E2A" w:rsidRDefault="00C00E2A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>9 сталкеров можно поменять на 1 звезду.</w:t>
      </w:r>
    </w:p>
    <w:p w:rsidR="00152C4C" w:rsidRPr="006D0BDD" w:rsidRDefault="00152C4C" w:rsidP="00152C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>Цель детей – набрать 5 звезд, тогда игра останавливается, и игрок, выигравший 5 звезд,  считается победителем.</w:t>
      </w:r>
    </w:p>
    <w:p w:rsidR="006930AC" w:rsidRDefault="006930AC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выпадает «Астероид», сгорают все сталкеры, но звезды остаются, игра переходит к другому участнику.</w:t>
      </w:r>
    </w:p>
    <w:p w:rsidR="005653B0" w:rsidRDefault="005653B0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выпадает «Лилия», игра переходит к </w:t>
      </w:r>
      <w:r w:rsidR="00152C4C">
        <w:rPr>
          <w:rFonts w:ascii="Times New Roman" w:hAnsi="Times New Roman" w:cs="Times New Roman"/>
          <w:sz w:val="28"/>
          <w:szCs w:val="28"/>
        </w:rPr>
        <w:t xml:space="preserve"> следующему ученику, но з</w:t>
      </w:r>
      <w:r>
        <w:rPr>
          <w:rFonts w:ascii="Times New Roman" w:hAnsi="Times New Roman" w:cs="Times New Roman"/>
          <w:sz w:val="28"/>
          <w:szCs w:val="28"/>
        </w:rPr>
        <w:t>везды и сталкеры остаются у участника.</w:t>
      </w:r>
    </w:p>
    <w:p w:rsidR="005653B0" w:rsidRDefault="005653B0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выпадает «Черная дыра», игрок выбывает из игры. Все очки сгорают.</w:t>
      </w:r>
    </w:p>
    <w:p w:rsidR="005653B0" w:rsidRDefault="005653B0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выпадает </w:t>
      </w:r>
      <w:r w:rsidR="00C52A6E">
        <w:rPr>
          <w:rFonts w:ascii="Times New Roman" w:hAnsi="Times New Roman" w:cs="Times New Roman"/>
          <w:sz w:val="28"/>
          <w:szCs w:val="28"/>
        </w:rPr>
        <w:t>стрелочка, открывается квадрат, следующий по</w:t>
      </w:r>
      <w:r w:rsidR="00152C4C">
        <w:rPr>
          <w:rFonts w:ascii="Times New Roman" w:hAnsi="Times New Roman" w:cs="Times New Roman"/>
          <w:sz w:val="28"/>
          <w:szCs w:val="28"/>
        </w:rPr>
        <w:t xml:space="preserve"> ходу стрелочки, и участник отвечает на вопрос.</w:t>
      </w:r>
    </w:p>
    <w:p w:rsidR="00A36F8E" w:rsidRPr="006D0BDD" w:rsidRDefault="00A36F8E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победитель награждается грамотой и призами. Участие может быть индивидуальным, а также командным.</w:t>
      </w:r>
    </w:p>
    <w:p w:rsidR="0034203E" w:rsidRPr="006D0BDD" w:rsidRDefault="00F653AE" w:rsidP="00F65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203E" w:rsidRPr="006D0BDD" w:rsidRDefault="0034203E" w:rsidP="00F65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BDD">
        <w:rPr>
          <w:rFonts w:ascii="Times New Roman" w:hAnsi="Times New Roman" w:cs="Times New Roman"/>
          <w:b/>
          <w:sz w:val="28"/>
          <w:szCs w:val="28"/>
        </w:rPr>
        <w:t>Вопросы-звезды:</w:t>
      </w:r>
    </w:p>
    <w:p w:rsidR="00F72CD5" w:rsidRDefault="006D0BDD" w:rsidP="00342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BDD">
        <w:rPr>
          <w:rFonts w:ascii="Times New Roman" w:hAnsi="Times New Roman" w:cs="Times New Roman"/>
          <w:sz w:val="28"/>
          <w:szCs w:val="28"/>
        </w:rPr>
        <w:t>Богиня красоты, любви и женского плодородия. В представлениях древних греков олицетворение вечной юности, любовно</w:t>
      </w:r>
      <w:r>
        <w:rPr>
          <w:rFonts w:ascii="Times New Roman" w:hAnsi="Times New Roman" w:cs="Times New Roman"/>
          <w:sz w:val="28"/>
          <w:szCs w:val="28"/>
        </w:rPr>
        <w:t>го очарования и свежести чувств.  (Афродита)</w:t>
      </w:r>
    </w:p>
    <w:p w:rsidR="006D0BDD" w:rsidRDefault="006D0BDD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Богиня вечной юности, дочь Зевса и Геры. После вознесения Геракла на Олимп стала его женой. </w:t>
      </w:r>
      <w:r w:rsidRPr="006D0BDD">
        <w:rPr>
          <w:rFonts w:ascii="Times New Roman" w:hAnsi="Times New Roman" w:cs="Times New Roman"/>
          <w:sz w:val="28"/>
          <w:szCs w:val="28"/>
        </w:rPr>
        <w:t xml:space="preserve"> (Геба)</w:t>
      </w:r>
    </w:p>
    <w:p w:rsidR="006D0BDD" w:rsidRDefault="006D0BDD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Покровительница брака и семейной жизни. (Гера)</w:t>
      </w:r>
    </w:p>
    <w:p w:rsidR="006D0BDD" w:rsidRDefault="001A2ADF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Богиня домашнего очага, дочь Кроноса и Реи, сестра Зевса.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(Гестия)</w:t>
      </w:r>
    </w:p>
    <w:p w:rsidR="001A2ADF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брака, сын Аполлона и Музы.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(Гименей)</w:t>
      </w:r>
    </w:p>
    <w:p w:rsidR="00742F9A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Нимфа, дочь Атланта и Плейоны, которая держала в плену Одиссея семь лет. 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(Калипсо)</w:t>
      </w:r>
    </w:p>
    <w:p w:rsidR="00742F9A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Дочери Зевса и Фемиды, неумолимые богини судьбы.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(Мойры)</w:t>
      </w:r>
    </w:p>
    <w:p w:rsidR="00742F9A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Муза любовных песен и стихов.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(Эрато)</w:t>
      </w:r>
    </w:p>
    <w:p w:rsidR="00742F9A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преданность только одной женщине и поклонение богу Аполлону (а не Дионису) вакханки растерзали этого певца.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(Орфей)</w:t>
      </w:r>
    </w:p>
    <w:p w:rsidR="00742F9A" w:rsidRDefault="00742F9A" w:rsidP="006D0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Прекрасная верная супруга Одиссея, которая ожидала его возвращения 20 лет. Она стала символом супружеской верности.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(Пенелопа)</w:t>
      </w:r>
    </w:p>
    <w:p w:rsidR="00D77957" w:rsidRDefault="00D77957" w:rsidP="00D77957">
      <w:pPr>
        <w:rPr>
          <w:rFonts w:ascii="Times New Roman" w:hAnsi="Times New Roman" w:cs="Times New Roman"/>
          <w:b/>
          <w:sz w:val="28"/>
          <w:szCs w:val="28"/>
        </w:rPr>
      </w:pPr>
      <w:r w:rsidRPr="00D77957">
        <w:rPr>
          <w:rFonts w:ascii="Times New Roman" w:hAnsi="Times New Roman" w:cs="Times New Roman"/>
          <w:b/>
          <w:sz w:val="28"/>
          <w:szCs w:val="28"/>
        </w:rPr>
        <w:t>Вопросы-тесты:</w:t>
      </w:r>
      <w:r w:rsidR="00504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050" w:rsidRPr="00504050" w:rsidRDefault="00504050" w:rsidP="00D77957">
      <w:pPr>
        <w:rPr>
          <w:rFonts w:ascii="Times New Roman" w:hAnsi="Times New Roman" w:cs="Times New Roman"/>
          <w:sz w:val="28"/>
          <w:szCs w:val="28"/>
        </w:rPr>
      </w:pPr>
      <w:r w:rsidRPr="00504050">
        <w:rPr>
          <w:rFonts w:ascii="Times New Roman" w:hAnsi="Times New Roman" w:cs="Times New Roman"/>
          <w:sz w:val="28"/>
          <w:szCs w:val="28"/>
        </w:rPr>
        <w:t>(Правильный ответ выделен жирным шрифтом)</w:t>
      </w:r>
    </w:p>
    <w:p w:rsidR="00504050" w:rsidRDefault="00C427D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4050">
        <w:rPr>
          <w:rFonts w:ascii="Times New Roman" w:hAnsi="Times New Roman" w:cs="Times New Roman"/>
          <w:sz w:val="28"/>
          <w:szCs w:val="28"/>
        </w:rPr>
        <w:t>Полуженщины-полуптицы, сладостное пение которых приводило к гибели путников. Их победили музы  и их перья стали но</w:t>
      </w:r>
      <w:r w:rsidR="00504050">
        <w:rPr>
          <w:rFonts w:ascii="Times New Roman" w:hAnsi="Times New Roman" w:cs="Times New Roman"/>
          <w:sz w:val="28"/>
          <w:szCs w:val="28"/>
        </w:rPr>
        <w:t xml:space="preserve">сить на голове как украшения.  </w:t>
      </w:r>
    </w:p>
    <w:p w:rsidR="00742F9A" w:rsidRDefault="00504050" w:rsidP="005040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27D4" w:rsidRPr="00504050">
        <w:rPr>
          <w:rFonts w:ascii="Times New Roman" w:hAnsi="Times New Roman" w:cs="Times New Roman"/>
          <w:b/>
          <w:sz w:val="28"/>
          <w:szCs w:val="28"/>
        </w:rPr>
        <w:t>Сирены</w:t>
      </w:r>
    </w:p>
    <w:p w:rsidR="00504050" w:rsidRDefault="00504050" w:rsidP="00504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Хариты</w:t>
      </w:r>
    </w:p>
    <w:p w:rsidR="00504050" w:rsidRPr="00504050" w:rsidRDefault="00504050" w:rsidP="00504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Эринии</w:t>
      </w:r>
    </w:p>
    <w:p w:rsidR="00504050" w:rsidRDefault="00EA218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Греки называли так изящных богинь красоты и женственности.  Они несли людям радость и надежду на вечную юность.  </w:t>
      </w:r>
    </w:p>
    <w:p w:rsidR="00504050" w:rsidRDefault="00504050" w:rsidP="00504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А)Эльфы</w:t>
      </w:r>
    </w:p>
    <w:p w:rsidR="00504050" w:rsidRDefault="00504050" w:rsidP="00504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Хлориды</w:t>
      </w:r>
    </w:p>
    <w:p w:rsidR="00C427D4" w:rsidRPr="00504050" w:rsidRDefault="00504050" w:rsidP="005040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4050">
        <w:rPr>
          <w:rFonts w:ascii="Times New Roman" w:hAnsi="Times New Roman" w:cs="Times New Roman"/>
          <w:b/>
          <w:sz w:val="28"/>
          <w:szCs w:val="28"/>
        </w:rPr>
        <w:t xml:space="preserve">В)  </w:t>
      </w:r>
      <w:r w:rsidR="00EA2184" w:rsidRPr="00504050">
        <w:rPr>
          <w:rFonts w:ascii="Times New Roman" w:hAnsi="Times New Roman" w:cs="Times New Roman"/>
          <w:b/>
          <w:sz w:val="28"/>
          <w:szCs w:val="28"/>
        </w:rPr>
        <w:t>Хариты</w:t>
      </w:r>
    </w:p>
    <w:p w:rsidR="00F0445C" w:rsidRDefault="00EA218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Нежная богиня цветов, жена Зефира.  </w:t>
      </w:r>
    </w:p>
    <w:p w:rsidR="00EA2184" w:rsidRDefault="00F0445C" w:rsidP="00F044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45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EA2184" w:rsidRPr="00F0445C">
        <w:rPr>
          <w:rFonts w:ascii="Times New Roman" w:hAnsi="Times New Roman" w:cs="Times New Roman"/>
          <w:b/>
          <w:sz w:val="28"/>
          <w:szCs w:val="28"/>
        </w:rPr>
        <w:t>Хлорида</w:t>
      </w:r>
    </w:p>
    <w:p w:rsid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45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Пандора</w:t>
      </w:r>
    </w:p>
    <w:p w:rsidR="00F0445C" w:rsidRP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Пифия</w:t>
      </w:r>
    </w:p>
    <w:p w:rsidR="00F0445C" w:rsidRDefault="00EA218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Древнейшее божество любви, давшее жизнь всему, порождение Хаоса.  </w:t>
      </w:r>
      <w:r w:rsidR="00F0445C">
        <w:rPr>
          <w:rFonts w:ascii="Times New Roman" w:hAnsi="Times New Roman" w:cs="Times New Roman"/>
          <w:sz w:val="28"/>
          <w:szCs w:val="28"/>
        </w:rPr>
        <w:t>А) Парис</w:t>
      </w:r>
    </w:p>
    <w:p w:rsidR="00EA2184" w:rsidRDefault="00F0445C" w:rsidP="00F044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45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A2184" w:rsidRPr="00F0445C">
        <w:rPr>
          <w:rFonts w:ascii="Times New Roman" w:hAnsi="Times New Roman" w:cs="Times New Roman"/>
          <w:b/>
          <w:sz w:val="28"/>
          <w:szCs w:val="28"/>
        </w:rPr>
        <w:t>Эрос</w:t>
      </w:r>
    </w:p>
    <w:p w:rsidR="00F0445C" w:rsidRP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45C">
        <w:rPr>
          <w:rFonts w:ascii="Times New Roman" w:hAnsi="Times New Roman" w:cs="Times New Roman"/>
          <w:sz w:val="28"/>
          <w:szCs w:val="28"/>
        </w:rPr>
        <w:t>В) Гермес</w:t>
      </w:r>
    </w:p>
    <w:p w:rsidR="00F0445C" w:rsidRDefault="00EA218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Ареса и Афродиты, мальчик с золотыми крыльями. Своими стрелами, несущими любовь, он поражал сердца людей и богов.  </w:t>
      </w:r>
    </w:p>
    <w:p w:rsid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Минотавр</w:t>
      </w:r>
    </w:p>
    <w:p w:rsidR="00EA2184" w:rsidRDefault="00F0445C" w:rsidP="00F044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45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A2184" w:rsidRPr="00F0445C">
        <w:rPr>
          <w:rFonts w:ascii="Times New Roman" w:hAnsi="Times New Roman" w:cs="Times New Roman"/>
          <w:b/>
          <w:sz w:val="28"/>
          <w:szCs w:val="28"/>
        </w:rPr>
        <w:t>Эрот</w:t>
      </w:r>
    </w:p>
    <w:p w:rsidR="00F0445C" w:rsidRP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45C">
        <w:rPr>
          <w:rFonts w:ascii="Times New Roman" w:hAnsi="Times New Roman" w:cs="Times New Roman"/>
          <w:sz w:val="28"/>
          <w:szCs w:val="28"/>
        </w:rPr>
        <w:t>В) Гелиос</w:t>
      </w:r>
    </w:p>
    <w:p w:rsidR="00F0445C" w:rsidRDefault="00EA2184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Печальная нимфа леса, безнадежно влюбленная </w:t>
      </w:r>
      <w:r w:rsidR="0057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Нарцисса. Она иссохла от любви, остался только голос. </w:t>
      </w:r>
    </w:p>
    <w:p w:rsidR="00EA2184" w:rsidRDefault="00F0445C" w:rsidP="00F044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45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EA2184" w:rsidRPr="00F0445C">
        <w:rPr>
          <w:rFonts w:ascii="Times New Roman" w:hAnsi="Times New Roman" w:cs="Times New Roman"/>
          <w:b/>
          <w:sz w:val="28"/>
          <w:szCs w:val="28"/>
        </w:rPr>
        <w:t>Эхо</w:t>
      </w:r>
    </w:p>
    <w:p w:rsid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45C">
        <w:rPr>
          <w:rFonts w:ascii="Times New Roman" w:hAnsi="Times New Roman" w:cs="Times New Roman"/>
          <w:sz w:val="28"/>
          <w:szCs w:val="28"/>
        </w:rPr>
        <w:t>Б) Андромаха</w:t>
      </w:r>
    </w:p>
    <w:p w:rsidR="00F0445C" w:rsidRPr="00F0445C" w:rsidRDefault="00F0445C" w:rsidP="00F04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Геба</w:t>
      </w:r>
    </w:p>
    <w:p w:rsidR="00EA2184" w:rsidRDefault="00D45E18" w:rsidP="005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забыли пригласить на свою свадьбу Пелей  и Фетида?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Париса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Фемиду</w:t>
      </w:r>
    </w:p>
    <w:p w:rsidR="00D45E18" w:rsidRDefault="00D45E18" w:rsidP="00D45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E18">
        <w:rPr>
          <w:rFonts w:ascii="Times New Roman" w:hAnsi="Times New Roman" w:cs="Times New Roman"/>
          <w:b/>
          <w:sz w:val="28"/>
          <w:szCs w:val="28"/>
        </w:rPr>
        <w:t>В) Эриду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4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дал Тесею клубок ниток, который помог ему выбраться из лабиринта?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Аглая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Ефросина</w:t>
      </w:r>
    </w:p>
    <w:p w:rsidR="00D45E18" w:rsidRDefault="00D45E18" w:rsidP="00D45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E18">
        <w:rPr>
          <w:rFonts w:ascii="Times New Roman" w:hAnsi="Times New Roman" w:cs="Times New Roman"/>
          <w:b/>
          <w:sz w:val="28"/>
          <w:szCs w:val="28"/>
        </w:rPr>
        <w:t>В) Ариадна</w:t>
      </w:r>
    </w:p>
    <w:p w:rsidR="00D45E18" w:rsidRDefault="00D45E18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E18">
        <w:rPr>
          <w:rFonts w:ascii="Times New Roman" w:hAnsi="Times New Roman" w:cs="Times New Roman"/>
          <w:sz w:val="28"/>
          <w:szCs w:val="28"/>
        </w:rPr>
        <w:t xml:space="preserve">9) </w:t>
      </w:r>
      <w:r w:rsidR="002A0CAA">
        <w:rPr>
          <w:rFonts w:ascii="Times New Roman" w:hAnsi="Times New Roman" w:cs="Times New Roman"/>
          <w:sz w:val="28"/>
          <w:szCs w:val="28"/>
        </w:rPr>
        <w:t>Что было написано на з</w:t>
      </w:r>
      <w:r w:rsidR="00F075CA">
        <w:rPr>
          <w:rFonts w:ascii="Times New Roman" w:hAnsi="Times New Roman" w:cs="Times New Roman"/>
          <w:sz w:val="28"/>
          <w:szCs w:val="28"/>
        </w:rPr>
        <w:t>о</w:t>
      </w:r>
      <w:r w:rsidR="002A0CAA">
        <w:rPr>
          <w:rFonts w:ascii="Times New Roman" w:hAnsi="Times New Roman" w:cs="Times New Roman"/>
          <w:sz w:val="28"/>
          <w:szCs w:val="28"/>
        </w:rPr>
        <w:t xml:space="preserve">лотом яблоке, которое подбросила на пиршественный стол </w:t>
      </w:r>
      <w:r w:rsidR="00F075CA">
        <w:rPr>
          <w:rFonts w:ascii="Times New Roman" w:hAnsi="Times New Roman" w:cs="Times New Roman"/>
          <w:sz w:val="28"/>
          <w:szCs w:val="28"/>
        </w:rPr>
        <w:t xml:space="preserve">Пелея и Фетиды </w:t>
      </w:r>
      <w:r w:rsidR="002A0CAA">
        <w:rPr>
          <w:rFonts w:ascii="Times New Roman" w:hAnsi="Times New Roman" w:cs="Times New Roman"/>
          <w:sz w:val="28"/>
          <w:szCs w:val="28"/>
        </w:rPr>
        <w:t>обиженная Эрида?</w:t>
      </w:r>
    </w:p>
    <w:p w:rsidR="002A0CAA" w:rsidRDefault="002A0CAA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Умнейшей</w:t>
      </w:r>
    </w:p>
    <w:p w:rsidR="002A0CAA" w:rsidRDefault="002A0CAA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Величайшей</w:t>
      </w:r>
    </w:p>
    <w:p w:rsidR="002A0CAA" w:rsidRDefault="002A0CAA" w:rsidP="00D45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CAA">
        <w:rPr>
          <w:rFonts w:ascii="Times New Roman" w:hAnsi="Times New Roman" w:cs="Times New Roman"/>
          <w:b/>
          <w:sz w:val="28"/>
          <w:szCs w:val="28"/>
        </w:rPr>
        <w:t>В) Прекраснейшей</w:t>
      </w:r>
    </w:p>
    <w:p w:rsidR="007B6A52" w:rsidRDefault="007B6A52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A52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Лесные и морские девы, дочери Зевса.</w:t>
      </w:r>
    </w:p>
    <w:p w:rsidR="007B6A52" w:rsidRPr="007B6A52" w:rsidRDefault="007B6A52" w:rsidP="00D45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A52">
        <w:rPr>
          <w:rFonts w:ascii="Times New Roman" w:hAnsi="Times New Roman" w:cs="Times New Roman"/>
          <w:b/>
          <w:sz w:val="28"/>
          <w:szCs w:val="28"/>
        </w:rPr>
        <w:t>А) нимфы</w:t>
      </w:r>
    </w:p>
    <w:p w:rsidR="007B6A52" w:rsidRDefault="007B6A52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мойры</w:t>
      </w:r>
    </w:p>
    <w:p w:rsidR="007B6A52" w:rsidRDefault="007B6A52" w:rsidP="00D45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музы</w:t>
      </w:r>
    </w:p>
    <w:p w:rsidR="00C367A0" w:rsidRDefault="00C367A0" w:rsidP="00D45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A0" w:rsidRPr="00C367A0" w:rsidRDefault="00C367A0" w:rsidP="00D45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7A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367A0" w:rsidRPr="007B6A52" w:rsidRDefault="00C367A0" w:rsidP="00C367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словесность: миф и литература. Учебник для 6 класса общеобразовательной школы/ Л.С. Рыгалова, Л.Ф. Туниянц.-4-е изд., дораб. и доп.- Алматы: Атамура, 2015.- 352 с.</w:t>
      </w:r>
    </w:p>
    <w:sectPr w:rsidR="00C367A0" w:rsidRPr="007B6A52" w:rsidSect="00F0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99" w:rsidRDefault="00E82699" w:rsidP="009864A9">
      <w:pPr>
        <w:spacing w:after="0" w:line="240" w:lineRule="auto"/>
      </w:pPr>
      <w:r>
        <w:separator/>
      </w:r>
    </w:p>
  </w:endnote>
  <w:endnote w:type="continuationSeparator" w:id="1">
    <w:p w:rsidR="00E82699" w:rsidRDefault="00E82699" w:rsidP="0098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99" w:rsidRDefault="00E82699" w:rsidP="009864A9">
      <w:pPr>
        <w:spacing w:after="0" w:line="240" w:lineRule="auto"/>
      </w:pPr>
      <w:r>
        <w:separator/>
      </w:r>
    </w:p>
  </w:footnote>
  <w:footnote w:type="continuationSeparator" w:id="1">
    <w:p w:rsidR="00E82699" w:rsidRDefault="00E82699" w:rsidP="0098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5B0"/>
    <w:multiLevelType w:val="hybridMultilevel"/>
    <w:tmpl w:val="5A1E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5335"/>
    <w:multiLevelType w:val="hybridMultilevel"/>
    <w:tmpl w:val="928C9C46"/>
    <w:lvl w:ilvl="0" w:tplc="25FA34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B53068"/>
    <w:multiLevelType w:val="hybridMultilevel"/>
    <w:tmpl w:val="5A1E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E9B"/>
    <w:multiLevelType w:val="hybridMultilevel"/>
    <w:tmpl w:val="B3847236"/>
    <w:lvl w:ilvl="0" w:tplc="11321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226A"/>
    <w:multiLevelType w:val="hybridMultilevel"/>
    <w:tmpl w:val="5FC2EE34"/>
    <w:lvl w:ilvl="0" w:tplc="FF40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4566A"/>
    <w:multiLevelType w:val="hybridMultilevel"/>
    <w:tmpl w:val="CBF4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E1775"/>
    <w:multiLevelType w:val="hybridMultilevel"/>
    <w:tmpl w:val="5A1E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4582"/>
    <w:rsid w:val="00001C42"/>
    <w:rsid w:val="000F1B6C"/>
    <w:rsid w:val="00110199"/>
    <w:rsid w:val="00152C4C"/>
    <w:rsid w:val="001A2ADF"/>
    <w:rsid w:val="001C7DB4"/>
    <w:rsid w:val="001D4582"/>
    <w:rsid w:val="00293D7A"/>
    <w:rsid w:val="002A0CAA"/>
    <w:rsid w:val="0034203E"/>
    <w:rsid w:val="00381D53"/>
    <w:rsid w:val="003B6242"/>
    <w:rsid w:val="00452101"/>
    <w:rsid w:val="004A04A2"/>
    <w:rsid w:val="00504050"/>
    <w:rsid w:val="005546E4"/>
    <w:rsid w:val="005653B0"/>
    <w:rsid w:val="005732CD"/>
    <w:rsid w:val="005F1091"/>
    <w:rsid w:val="0066505C"/>
    <w:rsid w:val="0068249F"/>
    <w:rsid w:val="006930AC"/>
    <w:rsid w:val="006D0BDD"/>
    <w:rsid w:val="00742F9A"/>
    <w:rsid w:val="007B6A52"/>
    <w:rsid w:val="008606F3"/>
    <w:rsid w:val="00890083"/>
    <w:rsid w:val="008E25B0"/>
    <w:rsid w:val="008F724D"/>
    <w:rsid w:val="009864A9"/>
    <w:rsid w:val="00A36F8E"/>
    <w:rsid w:val="00A646B5"/>
    <w:rsid w:val="00BC7094"/>
    <w:rsid w:val="00C00E2A"/>
    <w:rsid w:val="00C367A0"/>
    <w:rsid w:val="00C427D4"/>
    <w:rsid w:val="00C52A6E"/>
    <w:rsid w:val="00D12FEE"/>
    <w:rsid w:val="00D3333A"/>
    <w:rsid w:val="00D45E18"/>
    <w:rsid w:val="00D77957"/>
    <w:rsid w:val="00DF46B9"/>
    <w:rsid w:val="00E82699"/>
    <w:rsid w:val="00E9125B"/>
    <w:rsid w:val="00EA2184"/>
    <w:rsid w:val="00F0445C"/>
    <w:rsid w:val="00F05BFA"/>
    <w:rsid w:val="00F075CA"/>
    <w:rsid w:val="00F653AE"/>
    <w:rsid w:val="00F7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4A9"/>
  </w:style>
  <w:style w:type="paragraph" w:styleId="a6">
    <w:name w:val="footer"/>
    <w:basedOn w:val="a"/>
    <w:link w:val="a7"/>
    <w:uiPriority w:val="99"/>
    <w:semiHidden/>
    <w:unhideWhenUsed/>
    <w:rsid w:val="0098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64A9"/>
  </w:style>
  <w:style w:type="paragraph" w:styleId="a8">
    <w:name w:val="Balloon Text"/>
    <w:basedOn w:val="a"/>
    <w:link w:val="a9"/>
    <w:uiPriority w:val="99"/>
    <w:semiHidden/>
    <w:unhideWhenUsed/>
    <w:rsid w:val="00D3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3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2017-01-07T05:04:00Z</dcterms:created>
  <dcterms:modified xsi:type="dcterms:W3CDTF">2017-01-08T17:24:00Z</dcterms:modified>
</cp:coreProperties>
</file>