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328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32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</w:t>
      </w:r>
      <w:r w:rsidRPr="00CC7328">
        <w:rPr>
          <w:rFonts w:ascii="Times New Roman" w:hAnsi="Times New Roman"/>
          <w:sz w:val="24"/>
          <w:szCs w:val="24"/>
        </w:rPr>
        <w:t xml:space="preserve">ентр </w:t>
      </w:r>
      <w:r>
        <w:rPr>
          <w:rFonts w:ascii="Times New Roman" w:hAnsi="Times New Roman"/>
          <w:sz w:val="24"/>
          <w:szCs w:val="24"/>
        </w:rPr>
        <w:t xml:space="preserve">творческого развития </w:t>
      </w:r>
      <w:r w:rsidRPr="00CC7328">
        <w:rPr>
          <w:rFonts w:ascii="Times New Roman" w:hAnsi="Times New Roman"/>
          <w:sz w:val="24"/>
          <w:szCs w:val="24"/>
        </w:rPr>
        <w:t>«Салют»</w:t>
      </w:r>
    </w:p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328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328">
        <w:rPr>
          <w:rFonts w:ascii="Times New Roman" w:hAnsi="Times New Roman"/>
          <w:sz w:val="24"/>
          <w:szCs w:val="24"/>
        </w:rPr>
        <w:t>город Уфа</w:t>
      </w:r>
    </w:p>
    <w:p w:rsidR="00613D94" w:rsidRPr="00CC7328" w:rsidRDefault="00613D94" w:rsidP="00164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32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763ED">
      <w:pPr>
        <w:tabs>
          <w:tab w:val="left" w:pos="22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Pr="00164FF0" w:rsidRDefault="00613D94" w:rsidP="00164F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13D94" w:rsidRPr="00E3210B" w:rsidRDefault="00613D94" w:rsidP="000C5BEA">
      <w:pPr>
        <w:spacing w:after="0" w:line="240" w:lineRule="auto"/>
        <w:rPr>
          <w:rFonts w:ascii="Times New Roman" w:hAnsi="Times New Roman"/>
          <w:color w:val="9900FF"/>
          <w:sz w:val="28"/>
          <w:szCs w:val="28"/>
        </w:rPr>
      </w:pPr>
      <w:r w:rsidRPr="00E3210B">
        <w:rPr>
          <w:rFonts w:ascii="Times New Roman" w:hAnsi="Times New Roman"/>
          <w:color w:val="9900FF"/>
          <w:sz w:val="28"/>
          <w:szCs w:val="28"/>
        </w:rPr>
        <w:t xml:space="preserve">                                           методист </w:t>
      </w:r>
    </w:p>
    <w:p w:rsidR="00613D94" w:rsidRPr="00E3210B" w:rsidRDefault="00613D94" w:rsidP="00164FF0">
      <w:pPr>
        <w:spacing w:after="0" w:line="240" w:lineRule="auto"/>
        <w:jc w:val="center"/>
        <w:rPr>
          <w:rFonts w:ascii="Times New Roman" w:hAnsi="Times New Roman"/>
          <w:color w:val="9900FF"/>
          <w:sz w:val="28"/>
          <w:szCs w:val="28"/>
        </w:rPr>
      </w:pPr>
      <w:r w:rsidRPr="00E3210B">
        <w:rPr>
          <w:rFonts w:ascii="Times New Roman" w:hAnsi="Times New Roman"/>
          <w:color w:val="9900FF"/>
          <w:sz w:val="28"/>
          <w:szCs w:val="28"/>
        </w:rPr>
        <w:t>Апкаликова Светлана Валерьевна</w:t>
      </w:r>
    </w:p>
    <w:p w:rsidR="00613D94" w:rsidRPr="001763ED" w:rsidRDefault="00613D94" w:rsidP="00164FF0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bookmarkStart w:id="0" w:name="_GoBack"/>
      <w:bookmarkEnd w:id="0"/>
    </w:p>
    <w:p w:rsidR="00613D94" w:rsidRPr="001763ED" w:rsidRDefault="00613D94" w:rsidP="00164FF0">
      <w:pPr>
        <w:spacing w:after="0" w:line="240" w:lineRule="auto"/>
        <w:jc w:val="center"/>
        <w:rPr>
          <w:rFonts w:ascii="Times New Roman" w:hAnsi="Times New Roman"/>
          <w:color w:val="0070C0"/>
          <w:sz w:val="18"/>
          <w:szCs w:val="18"/>
        </w:rPr>
      </w:pPr>
    </w:p>
    <w:p w:rsidR="00613D94" w:rsidRPr="00E3210B" w:rsidRDefault="00613D94" w:rsidP="00164FF0">
      <w:pPr>
        <w:spacing w:after="0" w:line="240" w:lineRule="auto"/>
        <w:jc w:val="center"/>
        <w:rPr>
          <w:rFonts w:ascii="Times New Roman" w:hAnsi="Times New Roman"/>
          <w:b/>
          <w:color w:val="6600FF"/>
          <w:sz w:val="48"/>
          <w:szCs w:val="48"/>
        </w:rPr>
      </w:pPr>
      <w:r w:rsidRPr="00E3210B">
        <w:rPr>
          <w:rFonts w:ascii="Times New Roman" w:hAnsi="Times New Roman"/>
          <w:b/>
          <w:color w:val="6600FF"/>
          <w:sz w:val="48"/>
          <w:szCs w:val="48"/>
        </w:rPr>
        <w:t>Особенности проведения занятий по развитию исследовательских навыков</w:t>
      </w: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</w:p>
    <w:p w:rsidR="00613D94" w:rsidRDefault="00613D94" w:rsidP="00164FF0">
      <w:pPr>
        <w:spacing w:after="0"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</w:p>
    <w:p w:rsidR="00613D94" w:rsidRDefault="00613D94" w:rsidP="001763ED">
      <w:pPr>
        <w:spacing w:after="0" w:line="240" w:lineRule="auto"/>
        <w:rPr>
          <w:rFonts w:ascii="Times New Roman" w:hAnsi="Times New Roman"/>
          <w:b/>
          <w:color w:val="7030A0"/>
          <w:sz w:val="48"/>
          <w:szCs w:val="48"/>
        </w:rPr>
      </w:pPr>
      <w:r>
        <w:rPr>
          <w:rFonts w:ascii="Times New Roman" w:hAnsi="Times New Roman"/>
          <w:b/>
          <w:color w:val="7030A0"/>
          <w:sz w:val="48"/>
          <w:szCs w:val="48"/>
        </w:rPr>
        <w:t xml:space="preserve">                      </w:t>
      </w:r>
    </w:p>
    <w:p w:rsidR="00613D94" w:rsidRDefault="00613D94" w:rsidP="001763ED">
      <w:pPr>
        <w:spacing w:after="0" w:line="240" w:lineRule="auto"/>
        <w:rPr>
          <w:rFonts w:ascii="Times New Roman" w:hAnsi="Times New Roman"/>
          <w:b/>
          <w:color w:val="7030A0"/>
          <w:sz w:val="48"/>
          <w:szCs w:val="48"/>
        </w:rPr>
      </w:pPr>
    </w:p>
    <w:p w:rsidR="00613D94" w:rsidRPr="001763ED" w:rsidRDefault="00613D94" w:rsidP="001763ED">
      <w:pPr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7030A0"/>
          <w:sz w:val="48"/>
          <w:szCs w:val="48"/>
        </w:rPr>
        <w:t xml:space="preserve">                         </w:t>
      </w:r>
      <w:r w:rsidRPr="001763ED">
        <w:rPr>
          <w:rFonts w:ascii="Times New Roman" w:hAnsi="Times New Roman"/>
          <w:b/>
          <w:color w:val="0070C0"/>
        </w:rPr>
        <w:t>Уфа -2016</w:t>
      </w:r>
    </w:p>
    <w:p w:rsidR="00613D94" w:rsidRPr="00E3210B" w:rsidRDefault="00613D94" w:rsidP="00532C39">
      <w:pPr>
        <w:spacing w:after="0" w:line="240" w:lineRule="auto"/>
        <w:rPr>
          <w:rFonts w:ascii="Tahoma" w:hAnsi="Tahoma" w:cs="Tahoma"/>
          <w:i/>
          <w:color w:val="548DD4"/>
          <w:sz w:val="28"/>
          <w:szCs w:val="28"/>
          <w:lang w:eastAsia="ru-RU"/>
        </w:rPr>
      </w:pPr>
      <w:r w:rsidRPr="00E3210B">
        <w:rPr>
          <w:rFonts w:ascii="Tahoma" w:hAnsi="Tahoma" w:cs="Tahoma"/>
          <w:i/>
          <w:color w:val="548DD4"/>
          <w:sz w:val="28"/>
          <w:szCs w:val="28"/>
          <w:lang w:eastAsia="ru-RU"/>
        </w:rPr>
        <w:t>Проектно-исследовательская деятельность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613D94" w:rsidRPr="00E3210B" w:rsidRDefault="00613D94" w:rsidP="00532C39">
      <w:pPr>
        <w:spacing w:after="0" w:line="240" w:lineRule="auto"/>
        <w:rPr>
          <w:rFonts w:ascii="Tahoma" w:hAnsi="Tahoma" w:cs="Tahoma"/>
          <w:b/>
          <w:i/>
          <w:color w:val="548DD4"/>
          <w:sz w:val="28"/>
          <w:szCs w:val="28"/>
          <w:u w:val="single"/>
          <w:lang w:eastAsia="ru-RU"/>
        </w:rPr>
      </w:pPr>
    </w:p>
    <w:p w:rsidR="00613D94" w:rsidRPr="00E3210B" w:rsidRDefault="00613D94" w:rsidP="00532C39">
      <w:pPr>
        <w:spacing w:after="0" w:line="240" w:lineRule="auto"/>
        <w:rPr>
          <w:rFonts w:ascii="Tahoma" w:hAnsi="Tahoma" w:cs="Tahoma"/>
          <w:color w:val="7030A0"/>
          <w:sz w:val="28"/>
          <w:szCs w:val="28"/>
          <w:lang w:eastAsia="ru-RU"/>
        </w:rPr>
      </w:pPr>
      <w:r w:rsidRPr="00E3210B">
        <w:rPr>
          <w:rFonts w:ascii="Tahoma" w:hAnsi="Tahoma" w:cs="Tahoma"/>
          <w:color w:val="7030A0"/>
          <w:sz w:val="28"/>
          <w:szCs w:val="28"/>
          <w:lang w:eastAsia="ru-RU"/>
        </w:rPr>
        <w:t>В образовании цель исследовательской деятельности —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613D94" w:rsidRDefault="00613D94" w:rsidP="00532C39">
      <w:pPr>
        <w:spacing w:after="0" w:line="240" w:lineRule="auto"/>
        <w:rPr>
          <w:rFonts w:ascii="Tahoma" w:hAnsi="Tahoma" w:cs="Tahoma"/>
          <w:b/>
          <w:sz w:val="28"/>
          <w:szCs w:val="28"/>
          <w:lang w:eastAsia="ru-RU"/>
        </w:rPr>
      </w:pPr>
    </w:p>
    <w:p w:rsidR="00613D94" w:rsidRPr="00E3210B" w:rsidRDefault="00613D94" w:rsidP="00532C39">
      <w:pPr>
        <w:spacing w:after="0" w:line="240" w:lineRule="auto"/>
        <w:rPr>
          <w:rFonts w:ascii="Tahoma" w:hAnsi="Tahoma" w:cs="Tahoma"/>
          <w:b/>
          <w:color w:val="FF00FF"/>
          <w:sz w:val="24"/>
          <w:szCs w:val="24"/>
          <w:lang w:eastAsia="ru-RU"/>
        </w:rPr>
      </w:pPr>
      <w:r w:rsidRPr="00E3210B">
        <w:rPr>
          <w:rFonts w:ascii="Tahoma" w:hAnsi="Tahoma" w:cs="Tahoma"/>
          <w:b/>
          <w:color w:val="FF00FF"/>
          <w:sz w:val="24"/>
          <w:szCs w:val="24"/>
          <w:lang w:eastAsia="ru-RU"/>
        </w:rPr>
        <w:t>Задачи исследовательской деятельности:</w:t>
      </w:r>
    </w:p>
    <w:p w:rsidR="00613D94" w:rsidRPr="00DE146F" w:rsidRDefault="00613D94" w:rsidP="00BD15AC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E146F">
        <w:rPr>
          <w:sz w:val="28"/>
          <w:szCs w:val="28"/>
        </w:rPr>
        <w:t>оздать условия для организации деятельности учащихся;</w:t>
      </w:r>
    </w:p>
    <w:p w:rsidR="00613D94" w:rsidRPr="00DE146F" w:rsidRDefault="00613D94" w:rsidP="00BD15AC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E146F">
        <w:rPr>
          <w:sz w:val="28"/>
          <w:szCs w:val="28"/>
        </w:rPr>
        <w:t>оздать условия для подготовки к выбору;</w:t>
      </w:r>
    </w:p>
    <w:p w:rsidR="00613D94" w:rsidRPr="00DE146F" w:rsidRDefault="00613D94" w:rsidP="00BD15AC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E146F">
        <w:rPr>
          <w:sz w:val="28"/>
          <w:szCs w:val="28"/>
        </w:rPr>
        <w:t>оздать условия для формирования у школьников навыков и умений.</w:t>
      </w:r>
    </w:p>
    <w:p w:rsidR="00613D94" w:rsidRPr="00E3210B" w:rsidRDefault="00613D94" w:rsidP="00DE146F">
      <w:pPr>
        <w:spacing w:after="0" w:line="240" w:lineRule="auto"/>
        <w:rPr>
          <w:color w:val="7030A0"/>
          <w:sz w:val="28"/>
          <w:szCs w:val="28"/>
        </w:rPr>
      </w:pPr>
      <w:r w:rsidRPr="00E3210B">
        <w:rPr>
          <w:b/>
          <w:bCs/>
          <w:color w:val="7030A0"/>
          <w:sz w:val="28"/>
          <w:szCs w:val="28"/>
        </w:rPr>
        <w:t xml:space="preserve"> Исследовательская деятельность учащихся рассматривается как:</w:t>
      </w:r>
    </w:p>
    <w:p w:rsidR="00613D94" w:rsidRPr="00DE146F" w:rsidRDefault="00613D94" w:rsidP="00BD15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 xml:space="preserve">неотъемлемая часть образования; </w:t>
      </w:r>
    </w:p>
    <w:p w:rsidR="00613D94" w:rsidRPr="00DE146F" w:rsidRDefault="00613D94" w:rsidP="00BD15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отдельная система в образовании;</w:t>
      </w:r>
    </w:p>
    <w:p w:rsidR="00613D94" w:rsidRPr="00DE146F" w:rsidRDefault="00613D94" w:rsidP="00BD15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одно из направлений модернизации современного образования;</w:t>
      </w:r>
    </w:p>
    <w:p w:rsidR="00613D94" w:rsidRDefault="00613D94" w:rsidP="00BD15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 xml:space="preserve">творческий вид познания. </w:t>
      </w:r>
    </w:p>
    <w:p w:rsidR="00613D94" w:rsidRPr="00DE146F" w:rsidRDefault="00613D94" w:rsidP="00DE146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94" w:rsidRPr="00E3210B" w:rsidRDefault="00613D94" w:rsidP="00BD15AC">
      <w:pPr>
        <w:pStyle w:val="ListParagraph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E3210B">
        <w:rPr>
          <w:rFonts w:ascii="Times New Roman" w:hAnsi="Times New Roman"/>
          <w:b/>
          <w:bCs/>
          <w:color w:val="00B050"/>
          <w:sz w:val="28"/>
          <w:szCs w:val="28"/>
        </w:rPr>
        <w:t xml:space="preserve">Исследовательский опыт – </w:t>
      </w:r>
    </w:p>
    <w:p w:rsidR="00613D94" w:rsidRPr="00DE146F" w:rsidRDefault="00613D94" w:rsidP="0062437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E146F">
        <w:rPr>
          <w:rFonts w:ascii="Times New Roman" w:hAnsi="Times New Roman"/>
          <w:bCs/>
          <w:sz w:val="28"/>
          <w:szCs w:val="28"/>
        </w:rPr>
        <w:t xml:space="preserve">пыт исследовательского, творческого мышления и является основным педагогическим результатом и самым важным приобретением ребёнка. </w:t>
      </w:r>
    </w:p>
    <w:p w:rsidR="00613D94" w:rsidRPr="00DE146F" w:rsidRDefault="00613D94" w:rsidP="0062437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E146F">
        <w:rPr>
          <w:rFonts w:ascii="Times New Roman" w:hAnsi="Times New Roman"/>
          <w:sz w:val="28"/>
          <w:szCs w:val="28"/>
        </w:rPr>
        <w:t xml:space="preserve">чебно-исследовательская деятельность позволяет наиболее полно выявлять и развивать интеллектуальные и творческие способности учащихся. </w:t>
      </w:r>
    </w:p>
    <w:p w:rsidR="00613D94" w:rsidRPr="00E3210B" w:rsidRDefault="00613D94" w:rsidP="00624376">
      <w:pPr>
        <w:pStyle w:val="ListParagraph"/>
        <w:spacing w:line="240" w:lineRule="auto"/>
        <w:rPr>
          <w:rFonts w:ascii="Times New Roman" w:hAnsi="Times New Roman"/>
          <w:b/>
          <w:bCs/>
          <w:color w:val="6600FF"/>
          <w:sz w:val="28"/>
          <w:szCs w:val="28"/>
        </w:rPr>
      </w:pPr>
      <w:r w:rsidRPr="00E3210B">
        <w:rPr>
          <w:rFonts w:ascii="Times New Roman" w:hAnsi="Times New Roman"/>
          <w:b/>
          <w:bCs/>
          <w:color w:val="6600FF"/>
          <w:sz w:val="28"/>
          <w:szCs w:val="28"/>
        </w:rPr>
        <w:t xml:space="preserve">Исследовательская деятельность учащихся  - </w:t>
      </w:r>
    </w:p>
    <w:p w:rsidR="00613D94" w:rsidRPr="00DE146F" w:rsidRDefault="00613D94" w:rsidP="00624376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E146F">
        <w:rPr>
          <w:rFonts w:ascii="Times New Roman" w:hAnsi="Times New Roman"/>
          <w:sz w:val="28"/>
          <w:szCs w:val="28"/>
        </w:rPr>
        <w:t>то деятельность учащихся, связанная с решением творческой, исследовательской задачи с заранее неизвестным решением и предполагающая наличие основных этапов, характерных для исследования в научной сфере;</w:t>
      </w:r>
    </w:p>
    <w:p w:rsidR="00613D94" w:rsidRPr="00DE146F" w:rsidRDefault="00613D94" w:rsidP="00624376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E146F">
        <w:rPr>
          <w:rFonts w:ascii="Times New Roman" w:hAnsi="Times New Roman"/>
          <w:sz w:val="28"/>
          <w:szCs w:val="28"/>
        </w:rPr>
        <w:t>то результативная созидательная творческая работа.</w:t>
      </w:r>
    </w:p>
    <w:p w:rsidR="00613D94" w:rsidRPr="00DE146F" w:rsidRDefault="00613D94" w:rsidP="00624376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E3210B">
        <w:rPr>
          <w:rFonts w:ascii="Times New Roman" w:hAnsi="Times New Roman"/>
          <w:b/>
          <w:bCs/>
          <w:color w:val="33CCFF"/>
          <w:sz w:val="28"/>
          <w:szCs w:val="28"/>
        </w:rPr>
        <w:t>Алгоритм хода исследования</w:t>
      </w:r>
      <w:r w:rsidRPr="00E3210B">
        <w:rPr>
          <w:rFonts w:ascii="Times New Roman" w:hAnsi="Times New Roman"/>
          <w:b/>
          <w:bCs/>
          <w:color w:val="33CCFF"/>
          <w:sz w:val="28"/>
          <w:szCs w:val="28"/>
        </w:rPr>
        <w:br/>
      </w:r>
      <w:r w:rsidRPr="00DE146F">
        <w:rPr>
          <w:rFonts w:ascii="Times New Roman" w:hAnsi="Times New Roman"/>
          <w:sz w:val="28"/>
          <w:szCs w:val="28"/>
        </w:rPr>
        <w:t>принятые в науке традиции</w:t>
      </w:r>
      <w:r>
        <w:rPr>
          <w:rFonts w:ascii="Times New Roman" w:hAnsi="Times New Roman"/>
          <w:sz w:val="28"/>
          <w:szCs w:val="28"/>
        </w:rPr>
        <w:t>:</w:t>
      </w:r>
      <w:r w:rsidRPr="00DE146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остановка проблемы;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 xml:space="preserve">изучение теории, посвященной данной проблематике; 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подбор методик исследования и практическое овладение ими;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сбор собственного материала, его анализ и обобщение;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научный комментарий;</w:t>
      </w:r>
    </w:p>
    <w:p w:rsidR="00613D94" w:rsidRPr="00DE146F" w:rsidRDefault="00613D94" w:rsidP="00624376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 xml:space="preserve">собственные выводы. </w:t>
      </w:r>
    </w:p>
    <w:p w:rsidR="00613D94" w:rsidRPr="00DE146F" w:rsidRDefault="00613D94" w:rsidP="00624376">
      <w:pPr>
        <w:pStyle w:val="ListParagraph"/>
        <w:rPr>
          <w:rFonts w:ascii="Times New Roman" w:hAnsi="Times New Roman"/>
          <w:sz w:val="28"/>
          <w:szCs w:val="28"/>
        </w:rPr>
      </w:pPr>
    </w:p>
    <w:p w:rsidR="00613D94" w:rsidRPr="00E3210B" w:rsidRDefault="00613D94" w:rsidP="00624376">
      <w:pPr>
        <w:pStyle w:val="ListParagraph"/>
        <w:rPr>
          <w:rFonts w:ascii="Times New Roman" w:hAnsi="Times New Roman"/>
          <w:b/>
          <w:bCs/>
          <w:color w:val="00FFFF"/>
          <w:sz w:val="28"/>
          <w:szCs w:val="28"/>
        </w:rPr>
      </w:pPr>
      <w:r w:rsidRPr="00E3210B">
        <w:rPr>
          <w:rFonts w:ascii="Times New Roman" w:hAnsi="Times New Roman"/>
          <w:b/>
          <w:bCs/>
          <w:color w:val="00FFFF"/>
          <w:sz w:val="28"/>
          <w:szCs w:val="28"/>
        </w:rPr>
        <w:t>Методы исследования: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E146F">
        <w:rPr>
          <w:rFonts w:ascii="Times New Roman" w:hAnsi="Times New Roman"/>
          <w:sz w:val="28"/>
          <w:szCs w:val="28"/>
        </w:rPr>
        <w:t>еоретический анализ научно-методической литературы;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146F">
        <w:rPr>
          <w:rFonts w:ascii="Times New Roman" w:hAnsi="Times New Roman"/>
          <w:sz w:val="28"/>
          <w:szCs w:val="28"/>
        </w:rPr>
        <w:t>равнительный метод;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146F">
        <w:rPr>
          <w:rFonts w:ascii="Times New Roman" w:hAnsi="Times New Roman"/>
          <w:sz w:val="28"/>
          <w:szCs w:val="28"/>
        </w:rPr>
        <w:t>оставление анкетирования для учащихся младших, средних, старших классов;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роведение социологического опроса;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146F">
        <w:rPr>
          <w:rFonts w:ascii="Times New Roman" w:hAnsi="Times New Roman"/>
          <w:sz w:val="28"/>
          <w:szCs w:val="28"/>
        </w:rPr>
        <w:t>зучение материалов сети Интернет;</w:t>
      </w:r>
    </w:p>
    <w:p w:rsidR="00613D94" w:rsidRPr="00DE146F" w:rsidRDefault="00613D94" w:rsidP="00624376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146F">
        <w:rPr>
          <w:rFonts w:ascii="Times New Roman" w:hAnsi="Times New Roman"/>
          <w:sz w:val="28"/>
          <w:szCs w:val="28"/>
        </w:rPr>
        <w:t>нтервью.</w:t>
      </w:r>
    </w:p>
    <w:p w:rsidR="00613D94" w:rsidRPr="00E3210B" w:rsidRDefault="00613D94" w:rsidP="00E071B5">
      <w:pPr>
        <w:pStyle w:val="ListParagraph"/>
        <w:rPr>
          <w:rFonts w:ascii="Times New Roman" w:hAnsi="Times New Roman"/>
          <w:b/>
          <w:bCs/>
          <w:color w:val="9900FF"/>
          <w:sz w:val="28"/>
          <w:szCs w:val="28"/>
        </w:rPr>
      </w:pPr>
      <w:r w:rsidRPr="00E3210B">
        <w:rPr>
          <w:rFonts w:ascii="Times New Roman" w:hAnsi="Times New Roman"/>
          <w:color w:val="9900FF"/>
          <w:sz w:val="28"/>
          <w:szCs w:val="28"/>
        </w:rPr>
        <w:t xml:space="preserve"> </w:t>
      </w:r>
      <w:r w:rsidRPr="00E3210B">
        <w:rPr>
          <w:rFonts w:ascii="Times New Roman" w:hAnsi="Times New Roman"/>
          <w:b/>
          <w:bCs/>
          <w:color w:val="9900FF"/>
          <w:sz w:val="28"/>
          <w:szCs w:val="28"/>
        </w:rPr>
        <w:t>В результате ученик умеет: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E146F">
        <w:rPr>
          <w:rFonts w:ascii="Times New Roman" w:hAnsi="Times New Roman"/>
          <w:sz w:val="28"/>
          <w:szCs w:val="28"/>
        </w:rPr>
        <w:t>аботать с первоисточниками;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146F">
        <w:rPr>
          <w:rFonts w:ascii="Times New Roman" w:hAnsi="Times New Roman"/>
          <w:sz w:val="28"/>
          <w:szCs w:val="28"/>
        </w:rPr>
        <w:t>аблюдать явления, факты; объяснять и сопоставлять их, видеть противоречия;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E146F">
        <w:rPr>
          <w:rFonts w:ascii="Times New Roman" w:hAnsi="Times New Roman"/>
          <w:sz w:val="28"/>
          <w:szCs w:val="28"/>
        </w:rPr>
        <w:t>ормулировать гипотезу;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ровести эксперимент, исследование;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146F">
        <w:rPr>
          <w:rFonts w:ascii="Times New Roman" w:hAnsi="Times New Roman"/>
          <w:sz w:val="28"/>
          <w:szCs w:val="28"/>
        </w:rPr>
        <w:t>бобщить материал в виде текста;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146F">
        <w:rPr>
          <w:rFonts w:ascii="Times New Roman" w:hAnsi="Times New Roman"/>
          <w:sz w:val="28"/>
          <w:szCs w:val="28"/>
        </w:rPr>
        <w:t>формить собранный материал;</w:t>
      </w:r>
    </w:p>
    <w:p w:rsidR="00613D94" w:rsidRPr="00DE146F" w:rsidRDefault="00613D94" w:rsidP="00E071B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роявить мастерство презентации   своего исследования.</w:t>
      </w:r>
    </w:p>
    <w:p w:rsidR="00613D94" w:rsidRPr="00E3210B" w:rsidRDefault="00613D94" w:rsidP="00E071B5">
      <w:pPr>
        <w:pStyle w:val="ListParagraph"/>
        <w:rPr>
          <w:rFonts w:ascii="Times New Roman" w:hAnsi="Times New Roman"/>
          <w:b/>
          <w:bCs/>
          <w:color w:val="00FF00"/>
          <w:sz w:val="28"/>
          <w:szCs w:val="28"/>
        </w:rPr>
      </w:pPr>
      <w:r w:rsidRPr="00E3210B">
        <w:rPr>
          <w:rFonts w:ascii="Times New Roman" w:hAnsi="Times New Roman"/>
          <w:b/>
          <w:bCs/>
          <w:color w:val="00FF00"/>
          <w:sz w:val="28"/>
          <w:szCs w:val="28"/>
        </w:rPr>
        <w:t>В результате учитель решает следующие задачи:</w:t>
      </w:r>
    </w:p>
    <w:p w:rsidR="00613D94" w:rsidRPr="00DE146F" w:rsidRDefault="00613D94" w:rsidP="00E071B5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ривитие ученику исследовательских навыков;</w:t>
      </w:r>
    </w:p>
    <w:p w:rsidR="00613D94" w:rsidRPr="00DE146F" w:rsidRDefault="00613D94" w:rsidP="00E071B5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E146F">
        <w:rPr>
          <w:rFonts w:ascii="Times New Roman" w:hAnsi="Times New Roman"/>
          <w:sz w:val="28"/>
          <w:szCs w:val="28"/>
        </w:rPr>
        <w:t>азвитие личности исследователя и помощь в его самоопределении;</w:t>
      </w:r>
    </w:p>
    <w:p w:rsidR="00613D94" w:rsidRPr="00DE146F" w:rsidRDefault="00613D94" w:rsidP="00E071B5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46F">
        <w:rPr>
          <w:rFonts w:ascii="Times New Roman" w:hAnsi="Times New Roman"/>
          <w:sz w:val="28"/>
          <w:szCs w:val="28"/>
        </w:rPr>
        <w:t>овышение мотивации в изучении предмета;</w:t>
      </w:r>
    </w:p>
    <w:p w:rsidR="00613D94" w:rsidRPr="00DE146F" w:rsidRDefault="00613D94" w:rsidP="00E071B5">
      <w:pPr>
        <w:pStyle w:val="ListParagraph"/>
        <w:rPr>
          <w:rFonts w:ascii="Times New Roman" w:hAnsi="Times New Roman"/>
          <w:sz w:val="28"/>
          <w:szCs w:val="28"/>
        </w:rPr>
      </w:pPr>
      <w:r w:rsidRPr="00DE146F">
        <w:rPr>
          <w:rFonts w:ascii="Times New Roman" w:hAnsi="Times New Roman"/>
          <w:sz w:val="28"/>
          <w:szCs w:val="28"/>
        </w:rPr>
        <w:t>Развитие языковой, коммуникативной, лингвистической компетенций</w:t>
      </w:r>
    </w:p>
    <w:p w:rsidR="00613D94" w:rsidRPr="00DE146F" w:rsidRDefault="00613D94" w:rsidP="0062437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613D94" w:rsidRPr="00DE146F" w:rsidRDefault="00613D94" w:rsidP="00BD15A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94" w:rsidRPr="00DE146F" w:rsidRDefault="00613D94" w:rsidP="00760F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613D94" w:rsidRPr="00DE146F" w:rsidSect="001F130F">
      <w:footerReference w:type="default" r:id="rId7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94" w:rsidRDefault="00613D94" w:rsidP="00E227BB">
      <w:pPr>
        <w:spacing w:after="0" w:line="240" w:lineRule="auto"/>
      </w:pPr>
      <w:r>
        <w:separator/>
      </w:r>
    </w:p>
  </w:endnote>
  <w:endnote w:type="continuationSeparator" w:id="0">
    <w:p w:rsidR="00613D94" w:rsidRDefault="00613D94" w:rsidP="00E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94" w:rsidRDefault="00613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94" w:rsidRDefault="00613D94" w:rsidP="00E227BB">
      <w:pPr>
        <w:spacing w:after="0" w:line="240" w:lineRule="auto"/>
      </w:pPr>
      <w:r>
        <w:separator/>
      </w:r>
    </w:p>
  </w:footnote>
  <w:footnote w:type="continuationSeparator" w:id="0">
    <w:p w:rsidR="00613D94" w:rsidRDefault="00613D94" w:rsidP="00E2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BD"/>
    <w:multiLevelType w:val="hybridMultilevel"/>
    <w:tmpl w:val="228A8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3739"/>
    <w:multiLevelType w:val="hybridMultilevel"/>
    <w:tmpl w:val="9A9CC88C"/>
    <w:lvl w:ilvl="0" w:tplc="467A3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65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EF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71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2F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C2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0B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41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A4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54286"/>
    <w:multiLevelType w:val="hybridMultilevel"/>
    <w:tmpl w:val="F8686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488A"/>
    <w:multiLevelType w:val="hybridMultilevel"/>
    <w:tmpl w:val="3C54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5F39"/>
    <w:multiLevelType w:val="hybridMultilevel"/>
    <w:tmpl w:val="A442F782"/>
    <w:lvl w:ilvl="0" w:tplc="EE526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AB0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7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F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34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2A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E4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2B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C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30E82"/>
    <w:multiLevelType w:val="hybridMultilevel"/>
    <w:tmpl w:val="76228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421"/>
    <w:multiLevelType w:val="hybridMultilevel"/>
    <w:tmpl w:val="D3D6611E"/>
    <w:lvl w:ilvl="0" w:tplc="579ED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E1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2F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27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0F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44F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E4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03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4E6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628C2"/>
    <w:multiLevelType w:val="hybridMultilevel"/>
    <w:tmpl w:val="8DEE81C0"/>
    <w:lvl w:ilvl="0" w:tplc="164CD9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21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3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281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5E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A9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81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9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65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97D34"/>
    <w:multiLevelType w:val="hybridMultilevel"/>
    <w:tmpl w:val="A33E0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5519"/>
    <w:multiLevelType w:val="hybridMultilevel"/>
    <w:tmpl w:val="16762C08"/>
    <w:lvl w:ilvl="0" w:tplc="04967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A2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2D1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4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E5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C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D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88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E6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83A"/>
    <w:multiLevelType w:val="hybridMultilevel"/>
    <w:tmpl w:val="094A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C779BA"/>
    <w:multiLevelType w:val="hybridMultilevel"/>
    <w:tmpl w:val="5C0801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978A6"/>
    <w:multiLevelType w:val="hybridMultilevel"/>
    <w:tmpl w:val="652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A3B"/>
    <w:multiLevelType w:val="hybridMultilevel"/>
    <w:tmpl w:val="16E0E8F8"/>
    <w:lvl w:ilvl="0" w:tplc="1C369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42D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8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5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658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2C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897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63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4A7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B215F"/>
    <w:multiLevelType w:val="hybridMultilevel"/>
    <w:tmpl w:val="0574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05B41"/>
    <w:multiLevelType w:val="hybridMultilevel"/>
    <w:tmpl w:val="50821AFE"/>
    <w:lvl w:ilvl="0" w:tplc="E954F8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46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6F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F8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F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22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86A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4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6A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749D7"/>
    <w:multiLevelType w:val="hybridMultilevel"/>
    <w:tmpl w:val="072C8E9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FF24170"/>
    <w:multiLevelType w:val="hybridMultilevel"/>
    <w:tmpl w:val="1C289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111F"/>
    <w:multiLevelType w:val="hybridMultilevel"/>
    <w:tmpl w:val="F280DC6E"/>
    <w:lvl w:ilvl="0" w:tplc="004E2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E8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84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F5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E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5D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4F9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CEE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E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A4766"/>
    <w:multiLevelType w:val="hybridMultilevel"/>
    <w:tmpl w:val="C822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0C3C65"/>
    <w:multiLevelType w:val="hybridMultilevel"/>
    <w:tmpl w:val="4A96D480"/>
    <w:lvl w:ilvl="0" w:tplc="F378D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EA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20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2B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0B4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4D4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CA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2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06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67FCE"/>
    <w:multiLevelType w:val="hybridMultilevel"/>
    <w:tmpl w:val="A1A858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2F212D"/>
    <w:multiLevelType w:val="hybridMultilevel"/>
    <w:tmpl w:val="E340D1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D705B75"/>
    <w:multiLevelType w:val="hybridMultilevel"/>
    <w:tmpl w:val="C74A1E40"/>
    <w:lvl w:ilvl="0" w:tplc="F7307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E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9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9C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2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896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DC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1B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0F2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866F3"/>
    <w:multiLevelType w:val="hybridMultilevel"/>
    <w:tmpl w:val="828CDE1E"/>
    <w:lvl w:ilvl="0" w:tplc="CD54C1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C2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1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85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031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69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52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7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81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B6CF7"/>
    <w:multiLevelType w:val="hybridMultilevel"/>
    <w:tmpl w:val="31DC1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5488B"/>
    <w:multiLevelType w:val="hybridMultilevel"/>
    <w:tmpl w:val="CAC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07D14"/>
    <w:multiLevelType w:val="hybridMultilevel"/>
    <w:tmpl w:val="583E96E0"/>
    <w:lvl w:ilvl="0" w:tplc="A06CD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6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449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4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86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2A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A3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AA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E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020C4"/>
    <w:multiLevelType w:val="hybridMultilevel"/>
    <w:tmpl w:val="586CBB88"/>
    <w:lvl w:ilvl="0" w:tplc="DA6266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B8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B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45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E50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6AF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7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60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C3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17DC1"/>
    <w:multiLevelType w:val="hybridMultilevel"/>
    <w:tmpl w:val="31281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7"/>
  </w:num>
  <w:num w:numId="8">
    <w:abstractNumId w:val="28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8"/>
  </w:num>
  <w:num w:numId="18">
    <w:abstractNumId w:val="27"/>
  </w:num>
  <w:num w:numId="19">
    <w:abstractNumId w:val="25"/>
  </w:num>
  <w:num w:numId="20">
    <w:abstractNumId w:val="0"/>
  </w:num>
  <w:num w:numId="21">
    <w:abstractNumId w:val="4"/>
  </w:num>
  <w:num w:numId="22">
    <w:abstractNumId w:val="21"/>
  </w:num>
  <w:num w:numId="23">
    <w:abstractNumId w:val="17"/>
  </w:num>
  <w:num w:numId="24">
    <w:abstractNumId w:val="13"/>
  </w:num>
  <w:num w:numId="25">
    <w:abstractNumId w:val="29"/>
  </w:num>
  <w:num w:numId="26">
    <w:abstractNumId w:val="1"/>
  </w:num>
  <w:num w:numId="27">
    <w:abstractNumId w:val="22"/>
  </w:num>
  <w:num w:numId="28">
    <w:abstractNumId w:val="12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38"/>
    <w:rsid w:val="00060C75"/>
    <w:rsid w:val="0009005F"/>
    <w:rsid w:val="000C5BEA"/>
    <w:rsid w:val="0013052C"/>
    <w:rsid w:val="001468A0"/>
    <w:rsid w:val="001478D9"/>
    <w:rsid w:val="00164FF0"/>
    <w:rsid w:val="001763ED"/>
    <w:rsid w:val="001F130F"/>
    <w:rsid w:val="00201658"/>
    <w:rsid w:val="00270F5F"/>
    <w:rsid w:val="002C4D56"/>
    <w:rsid w:val="00366BA8"/>
    <w:rsid w:val="003B2231"/>
    <w:rsid w:val="003C0EE2"/>
    <w:rsid w:val="0050546B"/>
    <w:rsid w:val="00513A95"/>
    <w:rsid w:val="00532C39"/>
    <w:rsid w:val="00560460"/>
    <w:rsid w:val="005C74E8"/>
    <w:rsid w:val="00613D94"/>
    <w:rsid w:val="00624376"/>
    <w:rsid w:val="00670D3D"/>
    <w:rsid w:val="006A6DCA"/>
    <w:rsid w:val="006E6B1A"/>
    <w:rsid w:val="00707FB7"/>
    <w:rsid w:val="00760FED"/>
    <w:rsid w:val="007D34B8"/>
    <w:rsid w:val="007F7862"/>
    <w:rsid w:val="00811D8F"/>
    <w:rsid w:val="00820A2B"/>
    <w:rsid w:val="00927C4F"/>
    <w:rsid w:val="009636EE"/>
    <w:rsid w:val="00972592"/>
    <w:rsid w:val="009A2DFB"/>
    <w:rsid w:val="00AA699A"/>
    <w:rsid w:val="00AC6227"/>
    <w:rsid w:val="00B34529"/>
    <w:rsid w:val="00B42A92"/>
    <w:rsid w:val="00B85139"/>
    <w:rsid w:val="00BB1287"/>
    <w:rsid w:val="00BD15AC"/>
    <w:rsid w:val="00C72254"/>
    <w:rsid w:val="00CC7328"/>
    <w:rsid w:val="00DA6E2D"/>
    <w:rsid w:val="00DE146F"/>
    <w:rsid w:val="00E071B5"/>
    <w:rsid w:val="00E227BB"/>
    <w:rsid w:val="00E3210B"/>
    <w:rsid w:val="00EA71C3"/>
    <w:rsid w:val="00F13425"/>
    <w:rsid w:val="00F4697F"/>
    <w:rsid w:val="00F90938"/>
    <w:rsid w:val="00F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7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7BB"/>
    <w:rPr>
      <w:rFonts w:cs="Times New Roman"/>
    </w:rPr>
  </w:style>
  <w:style w:type="paragraph" w:styleId="NoSpacing">
    <w:name w:val="No Spacing"/>
    <w:link w:val="NoSpacingChar"/>
    <w:uiPriority w:val="99"/>
    <w:qFormat/>
    <w:rsid w:val="00E227B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27BB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1658"/>
    <w:pPr>
      <w:ind w:left="720"/>
      <w:contextualSpacing/>
    </w:pPr>
  </w:style>
  <w:style w:type="table" w:styleId="TableGrid">
    <w:name w:val="Table Grid"/>
    <w:basedOn w:val="TableNormal"/>
    <w:uiPriority w:val="99"/>
    <w:rsid w:val="006E6B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met15</dc:creator>
  <cp:keywords/>
  <dc:description/>
  <cp:lastModifiedBy>Алексей</cp:lastModifiedBy>
  <cp:revision>24</cp:revision>
  <cp:lastPrinted>2016-03-21T16:52:00Z</cp:lastPrinted>
  <dcterms:created xsi:type="dcterms:W3CDTF">2016-03-11T04:25:00Z</dcterms:created>
  <dcterms:modified xsi:type="dcterms:W3CDTF">2017-02-10T16:41:00Z</dcterms:modified>
</cp:coreProperties>
</file>