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84" w:rsidRPr="00083BBB" w:rsidRDefault="00433A84" w:rsidP="00433A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83BBB">
        <w:rPr>
          <w:rFonts w:ascii="Times New Roman" w:hAnsi="Times New Roman"/>
          <w:sz w:val="24"/>
          <w:szCs w:val="24"/>
        </w:rPr>
        <w:t xml:space="preserve">федеральное казенное  общеобразовательное учреждение  </w:t>
      </w:r>
    </w:p>
    <w:p w:rsidR="00433A84" w:rsidRPr="00A34383" w:rsidRDefault="00433A84" w:rsidP="00433A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83BBB">
        <w:rPr>
          <w:rFonts w:ascii="Times New Roman" w:hAnsi="Times New Roman"/>
          <w:sz w:val="24"/>
          <w:szCs w:val="24"/>
        </w:rPr>
        <w:t>«Средняя  общеобразовательная школа Управления Федеральной службы исполнения наказаний по Белгородской области»</w:t>
      </w:r>
    </w:p>
    <w:p w:rsidR="00433A84" w:rsidRPr="00A34383" w:rsidRDefault="00433A84" w:rsidP="00433A84">
      <w:pPr>
        <w:pStyle w:val="a4"/>
        <w:rPr>
          <w:szCs w:val="28"/>
        </w:rPr>
      </w:pP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5380"/>
        <w:gridCol w:w="5032"/>
      </w:tblGrid>
      <w:tr w:rsidR="002839AF" w:rsidRPr="00A34383" w:rsidTr="00433A84">
        <w:trPr>
          <w:trHeight w:val="2446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AF" w:rsidRPr="00B069FD" w:rsidRDefault="002839AF" w:rsidP="009643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2839AF" w:rsidRDefault="002839AF" w:rsidP="009643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 гуманитарного цикла</w:t>
            </w:r>
          </w:p>
          <w:p w:rsidR="002839AF" w:rsidRPr="00B069FD" w:rsidRDefault="002839AF" w:rsidP="009643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2839AF" w:rsidRPr="00B069FD" w:rsidRDefault="002839AF" w:rsidP="009643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__________________ Горбатовская Ю. А.</w:t>
            </w:r>
          </w:p>
          <w:p w:rsidR="002839AF" w:rsidRPr="00B069FD" w:rsidRDefault="002839AF" w:rsidP="009643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Протокол № _____ от</w:t>
            </w:r>
          </w:p>
          <w:p w:rsidR="002839AF" w:rsidRPr="00B069FD" w:rsidRDefault="002839AF" w:rsidP="009643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«_____» ______________ 20 ____ г.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AF" w:rsidRPr="00B069FD" w:rsidRDefault="002839AF" w:rsidP="009643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2839AF" w:rsidRPr="00B069FD" w:rsidRDefault="002839AF" w:rsidP="009643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Заместитель директора ФКОУ</w:t>
            </w:r>
          </w:p>
          <w:p w:rsidR="002839AF" w:rsidRPr="00B069FD" w:rsidRDefault="002839AF" w:rsidP="009643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69FD">
              <w:rPr>
                <w:rFonts w:ascii="Times New Roman" w:hAnsi="Times New Roman"/>
                <w:sz w:val="24"/>
                <w:szCs w:val="24"/>
              </w:rPr>
              <w:t>ОШ УФСИН России по</w:t>
            </w:r>
          </w:p>
          <w:p w:rsidR="002839AF" w:rsidRPr="00B069FD" w:rsidRDefault="002839AF" w:rsidP="009643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Белгородской области</w:t>
            </w:r>
          </w:p>
          <w:p w:rsidR="002839AF" w:rsidRPr="00B069FD" w:rsidRDefault="002839AF" w:rsidP="009643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___________________ Фиронова Н. Г.</w:t>
            </w:r>
          </w:p>
          <w:p w:rsidR="002839AF" w:rsidRPr="00B069FD" w:rsidRDefault="002839AF" w:rsidP="009643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« ____» _________________ 20 ___ г.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AF" w:rsidRPr="00B069FD" w:rsidRDefault="002839AF" w:rsidP="009643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2839AF" w:rsidRPr="00B069FD" w:rsidRDefault="002839AF" w:rsidP="009643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 xml:space="preserve">Директор ФКОУ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69FD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</w:p>
          <w:p w:rsidR="002839AF" w:rsidRPr="00B069FD" w:rsidRDefault="002839AF" w:rsidP="009643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 xml:space="preserve">УФСИН России по Белгородской </w:t>
            </w:r>
          </w:p>
          <w:p w:rsidR="002839AF" w:rsidRPr="00B069FD" w:rsidRDefault="002839AF" w:rsidP="00964339">
            <w:pPr>
              <w:spacing w:line="240" w:lineRule="auto"/>
              <w:ind w:hanging="116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области _______________ Обрезанов В. А.</w:t>
            </w:r>
          </w:p>
          <w:p w:rsidR="002839AF" w:rsidRPr="00B069FD" w:rsidRDefault="002839AF" w:rsidP="009643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Приказ № ________ от</w:t>
            </w:r>
          </w:p>
          <w:p w:rsidR="002839AF" w:rsidRPr="00B069FD" w:rsidRDefault="002839AF" w:rsidP="009643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FD">
              <w:rPr>
                <w:rFonts w:ascii="Times New Roman" w:hAnsi="Times New Roman"/>
                <w:sz w:val="24"/>
                <w:szCs w:val="24"/>
              </w:rPr>
              <w:t>«_____» ____________ 20 ___ г.</w:t>
            </w:r>
          </w:p>
        </w:tc>
      </w:tr>
    </w:tbl>
    <w:p w:rsidR="00433A84" w:rsidRPr="00A34383" w:rsidRDefault="00433A84" w:rsidP="00433A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33A84" w:rsidRDefault="00433A84" w:rsidP="001C75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p w:rsidR="001C75D8" w:rsidRDefault="00433A84" w:rsidP="005378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383">
        <w:rPr>
          <w:rFonts w:ascii="Times New Roman" w:hAnsi="Times New Roman"/>
          <w:b/>
          <w:sz w:val="28"/>
          <w:szCs w:val="28"/>
        </w:rPr>
        <w:t xml:space="preserve">по </w:t>
      </w:r>
      <w:r w:rsidR="001C75D8">
        <w:rPr>
          <w:rFonts w:ascii="Times New Roman" w:hAnsi="Times New Roman"/>
          <w:b/>
          <w:sz w:val="28"/>
          <w:szCs w:val="28"/>
        </w:rPr>
        <w:t xml:space="preserve">предмету </w:t>
      </w:r>
      <w:r w:rsidRPr="00A34383">
        <w:rPr>
          <w:rFonts w:ascii="Times New Roman" w:hAnsi="Times New Roman"/>
          <w:b/>
          <w:sz w:val="28"/>
          <w:szCs w:val="28"/>
        </w:rPr>
        <w:t>«</w:t>
      </w:r>
      <w:r w:rsidR="001C75D8">
        <w:rPr>
          <w:rFonts w:ascii="Times New Roman" w:hAnsi="Times New Roman"/>
          <w:b/>
          <w:sz w:val="28"/>
          <w:szCs w:val="28"/>
        </w:rPr>
        <w:t>Основы религиозных культур и светской этики. Основы православной культуры</w:t>
      </w:r>
      <w:r w:rsidRPr="00A3438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3A84" w:rsidRDefault="00433A84" w:rsidP="005378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1C75D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классе на 201</w:t>
      </w:r>
      <w:r w:rsidR="001C75D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1C75D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33A84" w:rsidRDefault="00433A84" w:rsidP="00537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к рабочей программе</w:t>
      </w:r>
    </w:p>
    <w:p w:rsidR="001C75D8" w:rsidRDefault="00433A84" w:rsidP="005378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1C75D8">
        <w:rPr>
          <w:rFonts w:ascii="Times New Roman" w:hAnsi="Times New Roman"/>
          <w:b/>
          <w:sz w:val="28"/>
          <w:szCs w:val="28"/>
        </w:rPr>
        <w:t xml:space="preserve">предмету </w:t>
      </w:r>
      <w:r w:rsidR="001C75D8" w:rsidRPr="00A34383">
        <w:rPr>
          <w:rFonts w:ascii="Times New Roman" w:hAnsi="Times New Roman"/>
          <w:b/>
          <w:sz w:val="28"/>
          <w:szCs w:val="28"/>
        </w:rPr>
        <w:t>«</w:t>
      </w:r>
      <w:r w:rsidR="001C75D8">
        <w:rPr>
          <w:rFonts w:ascii="Times New Roman" w:hAnsi="Times New Roman"/>
          <w:b/>
          <w:sz w:val="28"/>
          <w:szCs w:val="28"/>
        </w:rPr>
        <w:t>Основы религиозных культур и светской этики. Основы православной культуры</w:t>
      </w:r>
      <w:r w:rsidR="001C75D8" w:rsidRPr="00A34383">
        <w:rPr>
          <w:rFonts w:ascii="Times New Roman" w:hAnsi="Times New Roman"/>
          <w:b/>
          <w:sz w:val="28"/>
          <w:szCs w:val="28"/>
        </w:rPr>
        <w:t>»</w:t>
      </w:r>
      <w:r w:rsidR="001C75D8">
        <w:rPr>
          <w:rFonts w:ascii="Times New Roman" w:hAnsi="Times New Roman"/>
          <w:b/>
          <w:sz w:val="28"/>
          <w:szCs w:val="28"/>
        </w:rPr>
        <w:t xml:space="preserve"> </w:t>
      </w:r>
    </w:p>
    <w:p w:rsidR="00433A84" w:rsidRDefault="00433A84" w:rsidP="00537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уровень начального общего образования</w:t>
      </w:r>
    </w:p>
    <w:p w:rsidR="00433A84" w:rsidRDefault="00221E96" w:rsidP="00537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программы: 1 год</w:t>
      </w:r>
    </w:p>
    <w:p w:rsidR="00433A84" w:rsidRDefault="00221E96" w:rsidP="00537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составления программы: 2017</w:t>
      </w:r>
    </w:p>
    <w:p w:rsidR="00433A84" w:rsidRDefault="00433A84" w:rsidP="00433A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78BD" w:rsidRPr="00A34383" w:rsidRDefault="005378BD" w:rsidP="00433A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3A84" w:rsidRPr="009F1382" w:rsidRDefault="00433A84" w:rsidP="00433A84">
      <w:pPr>
        <w:shd w:val="clear" w:color="auto" w:fill="FFFFFF"/>
        <w:spacing w:line="240" w:lineRule="auto"/>
        <w:ind w:firstLine="19"/>
        <w:jc w:val="right"/>
        <w:rPr>
          <w:rFonts w:ascii="Times New Roman" w:hAnsi="Times New Roman"/>
          <w:b/>
          <w:spacing w:val="-11"/>
          <w:sz w:val="28"/>
          <w:szCs w:val="28"/>
        </w:rPr>
      </w:pPr>
      <w:r w:rsidRPr="009F1382">
        <w:rPr>
          <w:rFonts w:ascii="Times New Roman" w:hAnsi="Times New Roman"/>
          <w:b/>
          <w:spacing w:val="-11"/>
          <w:sz w:val="28"/>
          <w:szCs w:val="28"/>
        </w:rPr>
        <w:t xml:space="preserve">Составитель: </w:t>
      </w:r>
    </w:p>
    <w:p w:rsidR="00433A84" w:rsidRDefault="00433A84" w:rsidP="00433A84">
      <w:pPr>
        <w:shd w:val="clear" w:color="auto" w:fill="FFFFFF"/>
        <w:spacing w:line="240" w:lineRule="auto"/>
        <w:ind w:firstLine="19"/>
        <w:jc w:val="right"/>
        <w:rPr>
          <w:rFonts w:ascii="Times New Roman" w:hAnsi="Times New Roman"/>
          <w:spacing w:val="-11"/>
          <w:sz w:val="28"/>
          <w:szCs w:val="28"/>
        </w:rPr>
      </w:pPr>
      <w:r w:rsidRPr="00A34383">
        <w:rPr>
          <w:rFonts w:ascii="Times New Roman" w:hAnsi="Times New Roman"/>
          <w:spacing w:val="-11"/>
          <w:sz w:val="28"/>
          <w:szCs w:val="28"/>
        </w:rPr>
        <w:t>Смоляк Е</w:t>
      </w:r>
      <w:r>
        <w:rPr>
          <w:rFonts w:ascii="Times New Roman" w:hAnsi="Times New Roman"/>
          <w:spacing w:val="-11"/>
          <w:sz w:val="28"/>
          <w:szCs w:val="28"/>
        </w:rPr>
        <w:t xml:space="preserve">лена </w:t>
      </w:r>
      <w:r w:rsidRPr="00A34383">
        <w:rPr>
          <w:rFonts w:ascii="Times New Roman" w:hAnsi="Times New Roman"/>
          <w:spacing w:val="-11"/>
          <w:sz w:val="28"/>
          <w:szCs w:val="28"/>
        </w:rPr>
        <w:t xml:space="preserve"> В</w:t>
      </w:r>
      <w:r>
        <w:rPr>
          <w:rFonts w:ascii="Times New Roman" w:hAnsi="Times New Roman"/>
          <w:spacing w:val="-11"/>
          <w:sz w:val="28"/>
          <w:szCs w:val="28"/>
        </w:rPr>
        <w:t>ладимировна</w:t>
      </w:r>
    </w:p>
    <w:p w:rsidR="00433A84" w:rsidRDefault="00433A84" w:rsidP="00433A84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к календарно-тематическому планированию </w:t>
      </w:r>
    </w:p>
    <w:p w:rsidR="001C75D8" w:rsidRDefault="001C75D8" w:rsidP="001C75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предмету </w:t>
      </w:r>
      <w:r w:rsidRPr="00A3438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Основы религиозных культур и светской этики. </w:t>
      </w:r>
    </w:p>
    <w:p w:rsidR="00433A84" w:rsidRDefault="001C75D8" w:rsidP="001C75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православной культуры</w:t>
      </w:r>
      <w:r w:rsidRPr="00A34383">
        <w:rPr>
          <w:rFonts w:ascii="Times New Roman" w:hAnsi="Times New Roman"/>
          <w:b/>
          <w:sz w:val="28"/>
          <w:szCs w:val="28"/>
        </w:rPr>
        <w:t>»</w:t>
      </w:r>
      <w:r w:rsidR="00433A84">
        <w:rPr>
          <w:rFonts w:ascii="Times New Roman" w:hAnsi="Times New Roman"/>
          <w:b/>
          <w:sz w:val="28"/>
          <w:szCs w:val="28"/>
        </w:rPr>
        <w:t xml:space="preserve"> </w:t>
      </w:r>
      <w:r w:rsidR="00433A84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="00433A84">
        <w:rPr>
          <w:rFonts w:ascii="Times New Roman" w:hAnsi="Times New Roman"/>
          <w:b/>
          <w:bCs/>
          <w:sz w:val="28"/>
          <w:szCs w:val="28"/>
        </w:rPr>
        <w:t xml:space="preserve"> классе </w:t>
      </w:r>
    </w:p>
    <w:p w:rsidR="00433A84" w:rsidRDefault="00433A84" w:rsidP="00433A84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1C75D8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 w:rsidR="001C75D8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33A84" w:rsidRPr="002839AF" w:rsidRDefault="00433A84" w:rsidP="002839AF">
      <w:pPr>
        <w:pStyle w:val="ParagraphStyle"/>
        <w:spacing w:before="240" w:after="240"/>
        <w:rPr>
          <w:rFonts w:ascii="Times New Roman" w:hAnsi="Times New Roman" w:cs="Times New Roman"/>
          <w:sz w:val="28"/>
          <w:szCs w:val="28"/>
        </w:rPr>
      </w:pPr>
      <w:r w:rsidRPr="002839AF">
        <w:rPr>
          <w:rFonts w:ascii="Times New Roman" w:hAnsi="Times New Roman" w:cs="Times New Roman"/>
          <w:bCs/>
          <w:sz w:val="28"/>
          <w:szCs w:val="28"/>
        </w:rPr>
        <w:t>На основании авторской программы</w:t>
      </w:r>
      <w:r w:rsidRPr="002839AF">
        <w:rPr>
          <w:rFonts w:ascii="Times New Roman" w:hAnsi="Times New Roman" w:cs="Times New Roman"/>
          <w:sz w:val="28"/>
          <w:szCs w:val="28"/>
        </w:rPr>
        <w:t xml:space="preserve">  </w:t>
      </w:r>
      <w:r w:rsidR="002839AF" w:rsidRPr="002839AF">
        <w:rPr>
          <w:rFonts w:ascii="Times New Roman" w:hAnsi="Times New Roman" w:cs="Times New Roman"/>
          <w:color w:val="000000"/>
          <w:sz w:val="28"/>
          <w:szCs w:val="28"/>
        </w:rPr>
        <w:t>Л.Л.Шевченко</w:t>
      </w:r>
      <w:r w:rsidR="00283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39AF" w:rsidRPr="002839AF">
        <w:rPr>
          <w:rFonts w:ascii="Times New Roman" w:hAnsi="Times New Roman" w:cs="Times New Roman"/>
          <w:sz w:val="28"/>
          <w:szCs w:val="28"/>
        </w:rPr>
        <w:t>«Основы православной культуры</w:t>
      </w:r>
      <w:r w:rsidR="002839AF">
        <w:rPr>
          <w:rFonts w:ascii="Times New Roman" w:hAnsi="Times New Roman" w:cs="Times New Roman"/>
          <w:sz w:val="28"/>
          <w:szCs w:val="28"/>
        </w:rPr>
        <w:t xml:space="preserve">» </w:t>
      </w:r>
      <w:r w:rsidR="002839AF" w:rsidRPr="002839AF">
        <w:rPr>
          <w:rFonts w:ascii="Times New Roman" w:hAnsi="Times New Roman" w:cs="Times New Roman"/>
          <w:sz w:val="28"/>
          <w:szCs w:val="28"/>
        </w:rPr>
        <w:t xml:space="preserve"> 4-5 классы,  Центр поддержки культурно – исторических традиций </w:t>
      </w:r>
      <w:r w:rsidR="002839AF">
        <w:rPr>
          <w:rFonts w:ascii="Times New Roman" w:hAnsi="Times New Roman" w:cs="Times New Roman"/>
          <w:sz w:val="28"/>
          <w:szCs w:val="28"/>
        </w:rPr>
        <w:t>О</w:t>
      </w:r>
      <w:r w:rsidR="002839AF" w:rsidRPr="002839AF">
        <w:rPr>
          <w:rFonts w:ascii="Times New Roman" w:hAnsi="Times New Roman" w:cs="Times New Roman"/>
          <w:sz w:val="28"/>
          <w:szCs w:val="28"/>
        </w:rPr>
        <w:t xml:space="preserve">течества,  Москва, 2014г.,  </w:t>
      </w:r>
      <w:r w:rsidRPr="002839AF">
        <w:rPr>
          <w:rFonts w:ascii="Times New Roman" w:hAnsi="Times New Roman" w:cs="Times New Roman"/>
          <w:sz w:val="28"/>
          <w:szCs w:val="28"/>
        </w:rPr>
        <w:t xml:space="preserve">в </w:t>
      </w:r>
      <w:r w:rsidR="002839AF" w:rsidRPr="002839AF">
        <w:rPr>
          <w:rFonts w:ascii="Times New Roman" w:hAnsi="Times New Roman" w:cs="Times New Roman"/>
          <w:sz w:val="28"/>
          <w:szCs w:val="28"/>
        </w:rPr>
        <w:t>4</w:t>
      </w:r>
      <w:r w:rsidRPr="002839AF">
        <w:rPr>
          <w:rFonts w:ascii="Times New Roman" w:hAnsi="Times New Roman" w:cs="Times New Roman"/>
          <w:sz w:val="28"/>
          <w:szCs w:val="28"/>
        </w:rPr>
        <w:t xml:space="preserve"> классе, в соответствии с учебным планом ФКОУ  СОШ  УФСИН России по Белгородской области  на 201</w:t>
      </w:r>
      <w:r w:rsidR="002839AF">
        <w:rPr>
          <w:rFonts w:ascii="Times New Roman" w:hAnsi="Times New Roman" w:cs="Times New Roman"/>
          <w:sz w:val="28"/>
          <w:szCs w:val="28"/>
        </w:rPr>
        <w:t>7</w:t>
      </w:r>
      <w:r w:rsidRPr="002839AF">
        <w:rPr>
          <w:rFonts w:ascii="Times New Roman" w:hAnsi="Times New Roman" w:cs="Times New Roman"/>
          <w:sz w:val="28"/>
          <w:szCs w:val="28"/>
        </w:rPr>
        <w:t>-201</w:t>
      </w:r>
      <w:r w:rsidR="002839AF">
        <w:rPr>
          <w:rFonts w:ascii="Times New Roman" w:hAnsi="Times New Roman" w:cs="Times New Roman"/>
          <w:sz w:val="28"/>
          <w:szCs w:val="28"/>
        </w:rPr>
        <w:t>8</w:t>
      </w:r>
      <w:r w:rsidRPr="002839AF">
        <w:rPr>
          <w:rFonts w:ascii="Times New Roman" w:hAnsi="Times New Roman" w:cs="Times New Roman"/>
          <w:sz w:val="28"/>
          <w:szCs w:val="28"/>
        </w:rPr>
        <w:t xml:space="preserve"> учебный год, календарным учебным графиком  ФКОУ  СОШ  УФСИН России по Белгородской области  на 201</w:t>
      </w:r>
      <w:r w:rsidR="002839AF">
        <w:rPr>
          <w:rFonts w:ascii="Times New Roman" w:hAnsi="Times New Roman" w:cs="Times New Roman"/>
          <w:sz w:val="28"/>
          <w:szCs w:val="28"/>
        </w:rPr>
        <w:t>7</w:t>
      </w:r>
      <w:r w:rsidRPr="002839AF">
        <w:rPr>
          <w:rFonts w:ascii="Times New Roman" w:hAnsi="Times New Roman" w:cs="Times New Roman"/>
          <w:sz w:val="28"/>
          <w:szCs w:val="28"/>
        </w:rPr>
        <w:t xml:space="preserve"> 201</w:t>
      </w:r>
      <w:r w:rsidR="002839AF">
        <w:rPr>
          <w:rFonts w:ascii="Times New Roman" w:hAnsi="Times New Roman" w:cs="Times New Roman"/>
          <w:sz w:val="28"/>
          <w:szCs w:val="28"/>
        </w:rPr>
        <w:t>8</w:t>
      </w:r>
      <w:r w:rsidRPr="002839AF">
        <w:rPr>
          <w:rFonts w:ascii="Times New Roman" w:hAnsi="Times New Roman" w:cs="Times New Roman"/>
          <w:sz w:val="28"/>
          <w:szCs w:val="28"/>
        </w:rPr>
        <w:t xml:space="preserve"> учебный год, расписанием уроков  ФКОУ  СОШ  УФСИН России по Белгородской области  на 2016-2017 учебный год были распределены планируемые сроки проведения уроков </w:t>
      </w:r>
      <w:r w:rsidR="002839AF">
        <w:rPr>
          <w:rFonts w:ascii="Times New Roman" w:hAnsi="Times New Roman" w:cs="Times New Roman"/>
          <w:sz w:val="28"/>
          <w:szCs w:val="28"/>
        </w:rPr>
        <w:t xml:space="preserve">основы православной культуры </w:t>
      </w:r>
      <w:r w:rsidRPr="00283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9AF">
        <w:rPr>
          <w:rFonts w:ascii="Times New Roman" w:hAnsi="Times New Roman" w:cs="Times New Roman"/>
          <w:sz w:val="28"/>
          <w:szCs w:val="28"/>
        </w:rPr>
        <w:t xml:space="preserve">в </w:t>
      </w:r>
      <w:r w:rsidR="002839AF">
        <w:rPr>
          <w:rFonts w:ascii="Times New Roman" w:hAnsi="Times New Roman" w:cs="Times New Roman"/>
          <w:sz w:val="28"/>
          <w:szCs w:val="28"/>
        </w:rPr>
        <w:t>4</w:t>
      </w:r>
      <w:r w:rsidRPr="002839AF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433A84" w:rsidRDefault="00433A84" w:rsidP="00433A84">
      <w:pPr>
        <w:pStyle w:val="ParagraphStyle"/>
        <w:spacing w:before="24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839A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классе по программе общее количество часов по </w:t>
      </w:r>
      <w:r w:rsidR="002839AF">
        <w:rPr>
          <w:rFonts w:ascii="Times New Roman" w:hAnsi="Times New Roman"/>
          <w:sz w:val="28"/>
          <w:szCs w:val="28"/>
        </w:rPr>
        <w:t xml:space="preserve">основам православной культуры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 ч.  Из расче</w:t>
      </w:r>
      <w:r w:rsidR="002839AF">
        <w:rPr>
          <w:rFonts w:ascii="Times New Roman" w:hAnsi="Times New Roman"/>
          <w:sz w:val="28"/>
          <w:szCs w:val="28"/>
        </w:rPr>
        <w:t>та 1час в неделю</w:t>
      </w:r>
      <w:r>
        <w:rPr>
          <w:rFonts w:ascii="Times New Roman" w:hAnsi="Times New Roman"/>
          <w:sz w:val="28"/>
          <w:szCs w:val="28"/>
        </w:rPr>
        <w:t>.</w:t>
      </w:r>
    </w:p>
    <w:p w:rsidR="00433A84" w:rsidRDefault="00433A84" w:rsidP="00433A84">
      <w:pPr>
        <w:pStyle w:val="ParagraphStyle"/>
        <w:spacing w:before="24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23февраля, 8</w:t>
      </w:r>
      <w:r w:rsidR="000C6E29">
        <w:rPr>
          <w:rFonts w:ascii="Times New Roman" w:hAnsi="Times New Roman"/>
          <w:sz w:val="28"/>
          <w:szCs w:val="28"/>
        </w:rPr>
        <w:t>, 9</w:t>
      </w:r>
      <w:r>
        <w:rPr>
          <w:rFonts w:ascii="Times New Roman" w:hAnsi="Times New Roman"/>
          <w:sz w:val="28"/>
          <w:szCs w:val="28"/>
        </w:rPr>
        <w:t xml:space="preserve"> марта, 1</w:t>
      </w:r>
      <w:r w:rsidR="002839AF">
        <w:rPr>
          <w:rFonts w:ascii="Times New Roman" w:hAnsi="Times New Roman"/>
          <w:sz w:val="28"/>
          <w:szCs w:val="28"/>
        </w:rPr>
        <w:t>,</w:t>
      </w:r>
      <w:r w:rsidR="000C6E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9 мая являются не учебными, то согласно расписанию  на 201</w:t>
      </w:r>
      <w:r w:rsidR="002839A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2839A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учебный год, количество часов составило 33 час.</w:t>
      </w:r>
    </w:p>
    <w:p w:rsidR="00433A84" w:rsidRDefault="00433A84" w:rsidP="00433A84">
      <w:pPr>
        <w:pStyle w:val="ParagraphStyle"/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Объединены </w:t>
      </w:r>
      <w:r w:rsidR="000C6E29">
        <w:rPr>
          <w:rFonts w:ascii="Times New Roman" w:hAnsi="Times New Roman"/>
          <w:sz w:val="28"/>
          <w:szCs w:val="28"/>
        </w:rPr>
        <w:t xml:space="preserve">темы </w:t>
      </w:r>
      <w:r>
        <w:rPr>
          <w:rFonts w:ascii="Times New Roman" w:hAnsi="Times New Roman"/>
          <w:sz w:val="28"/>
          <w:szCs w:val="28"/>
        </w:rPr>
        <w:t>урок</w:t>
      </w:r>
      <w:r w:rsidR="000C6E29">
        <w:rPr>
          <w:rFonts w:ascii="Times New Roman" w:hAnsi="Times New Roman"/>
          <w:sz w:val="28"/>
          <w:szCs w:val="28"/>
        </w:rPr>
        <w:t xml:space="preserve">ов: </w:t>
      </w:r>
      <w:r w:rsidR="003969B0" w:rsidRPr="0043369C">
        <w:rPr>
          <w:rFonts w:ascii="Times New Roman" w:hAnsi="Times New Roman" w:cs="Times New Roman"/>
          <w:sz w:val="28"/>
          <w:szCs w:val="28"/>
        </w:rPr>
        <w:t xml:space="preserve">Смирение. </w:t>
      </w:r>
      <w:r w:rsidR="003969B0" w:rsidRPr="0043369C">
        <w:rPr>
          <w:rFonts w:ascii="Times New Roman" w:hAnsi="Times New Roman" w:cs="Times New Roman"/>
          <w:i/>
          <w:sz w:val="28"/>
          <w:szCs w:val="28"/>
        </w:rPr>
        <w:t>Контрольное тестирование</w:t>
      </w:r>
      <w:r w:rsidR="003969B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3969B0" w:rsidRPr="0043369C">
        <w:rPr>
          <w:rFonts w:ascii="Times New Roman" w:hAnsi="Times New Roman" w:cs="Times New Roman"/>
          <w:sz w:val="28"/>
          <w:szCs w:val="28"/>
        </w:rPr>
        <w:t>Верность.</w:t>
      </w:r>
    </w:p>
    <w:p w:rsidR="00433A84" w:rsidRDefault="00433A84" w:rsidP="00433A84">
      <w:pPr>
        <w:shd w:val="clear" w:color="auto" w:fill="FFFFFF"/>
        <w:adjustRightInd w:val="0"/>
        <w:spacing w:line="240" w:lineRule="auto"/>
        <w:ind w:right="-1" w:firstLine="720"/>
        <w:jc w:val="center"/>
        <w:rPr>
          <w:rFonts w:ascii="Times New Roman" w:eastAsia="Gulim" w:hAnsi="Times New Roman"/>
          <w:b/>
          <w:sz w:val="28"/>
          <w:szCs w:val="28"/>
          <w:shd w:val="nil"/>
        </w:rPr>
      </w:pPr>
    </w:p>
    <w:p w:rsidR="00433A84" w:rsidRDefault="00433A84" w:rsidP="00433A84">
      <w:pPr>
        <w:shd w:val="clear" w:color="auto" w:fill="FFFFFF"/>
        <w:adjustRightInd w:val="0"/>
        <w:spacing w:line="240" w:lineRule="auto"/>
        <w:ind w:right="-1" w:firstLine="720"/>
        <w:jc w:val="center"/>
        <w:rPr>
          <w:rFonts w:ascii="Times New Roman" w:eastAsia="Gulim" w:hAnsi="Times New Roman"/>
          <w:b/>
          <w:sz w:val="28"/>
          <w:szCs w:val="28"/>
          <w:shd w:val="nil"/>
        </w:rPr>
      </w:pPr>
    </w:p>
    <w:p w:rsidR="00433A84" w:rsidRDefault="00433A84" w:rsidP="00433A84">
      <w:pPr>
        <w:shd w:val="clear" w:color="auto" w:fill="FFFFFF"/>
        <w:adjustRightInd w:val="0"/>
        <w:spacing w:line="240" w:lineRule="auto"/>
        <w:ind w:right="-1" w:firstLine="720"/>
        <w:jc w:val="center"/>
        <w:rPr>
          <w:rFonts w:ascii="Times New Roman" w:eastAsia="Gulim" w:hAnsi="Times New Roman"/>
          <w:b/>
          <w:sz w:val="28"/>
          <w:szCs w:val="28"/>
          <w:shd w:val="nil"/>
        </w:rPr>
      </w:pPr>
    </w:p>
    <w:p w:rsidR="00433A84" w:rsidRDefault="00433A84" w:rsidP="00433A84">
      <w:pPr>
        <w:shd w:val="clear" w:color="auto" w:fill="FFFFFF"/>
        <w:adjustRightInd w:val="0"/>
        <w:spacing w:line="240" w:lineRule="auto"/>
        <w:ind w:right="-1" w:firstLine="720"/>
        <w:jc w:val="center"/>
        <w:rPr>
          <w:rFonts w:ascii="Times New Roman" w:eastAsia="Gulim" w:hAnsi="Times New Roman"/>
          <w:b/>
          <w:sz w:val="28"/>
          <w:szCs w:val="28"/>
          <w:shd w:val="nil"/>
        </w:rPr>
      </w:pPr>
    </w:p>
    <w:p w:rsidR="00433A84" w:rsidRDefault="00433A84" w:rsidP="00433A84">
      <w:pPr>
        <w:shd w:val="clear" w:color="auto" w:fill="FFFFFF"/>
        <w:adjustRightInd w:val="0"/>
        <w:spacing w:line="240" w:lineRule="auto"/>
        <w:ind w:right="-1" w:firstLine="720"/>
        <w:jc w:val="center"/>
        <w:rPr>
          <w:rFonts w:ascii="Times New Roman" w:eastAsia="Gulim" w:hAnsi="Times New Roman"/>
          <w:b/>
          <w:sz w:val="28"/>
          <w:szCs w:val="28"/>
          <w:shd w:val="nil"/>
        </w:rPr>
      </w:pPr>
    </w:p>
    <w:p w:rsidR="00433A84" w:rsidRDefault="00433A84" w:rsidP="00433A84">
      <w:pPr>
        <w:shd w:val="clear" w:color="auto" w:fill="FFFFFF"/>
        <w:adjustRightInd w:val="0"/>
        <w:spacing w:line="240" w:lineRule="auto"/>
        <w:ind w:right="-1" w:firstLine="720"/>
        <w:jc w:val="center"/>
        <w:rPr>
          <w:rFonts w:ascii="Times New Roman" w:eastAsia="Gulim" w:hAnsi="Times New Roman"/>
          <w:b/>
          <w:sz w:val="28"/>
          <w:szCs w:val="28"/>
          <w:shd w:val="nil"/>
        </w:rPr>
      </w:pPr>
    </w:p>
    <w:p w:rsidR="00433A84" w:rsidRDefault="00433A84" w:rsidP="00433A84">
      <w:pPr>
        <w:shd w:val="clear" w:color="auto" w:fill="FFFFFF"/>
        <w:adjustRightInd w:val="0"/>
        <w:spacing w:line="240" w:lineRule="auto"/>
        <w:ind w:right="-1" w:firstLine="720"/>
        <w:jc w:val="center"/>
        <w:rPr>
          <w:rFonts w:ascii="Times New Roman" w:eastAsia="Gulim" w:hAnsi="Times New Roman"/>
          <w:b/>
          <w:sz w:val="28"/>
          <w:szCs w:val="28"/>
          <w:shd w:val="nil"/>
        </w:rPr>
      </w:pPr>
    </w:p>
    <w:p w:rsidR="00433A84" w:rsidRDefault="00433A84" w:rsidP="00433A84">
      <w:pPr>
        <w:shd w:val="clear" w:color="auto" w:fill="FFFFFF"/>
        <w:adjustRightInd w:val="0"/>
        <w:spacing w:line="240" w:lineRule="auto"/>
        <w:ind w:right="-1" w:firstLine="720"/>
        <w:jc w:val="center"/>
        <w:rPr>
          <w:rFonts w:ascii="Times New Roman" w:eastAsia="Gulim" w:hAnsi="Times New Roman"/>
          <w:b/>
          <w:sz w:val="28"/>
          <w:szCs w:val="28"/>
          <w:shd w:val="nil"/>
        </w:rPr>
      </w:pPr>
      <w:r w:rsidRPr="006136C2">
        <w:rPr>
          <w:rFonts w:ascii="Times New Roman" w:eastAsia="Gulim" w:hAnsi="Times New Roman"/>
          <w:b/>
          <w:sz w:val="28"/>
          <w:szCs w:val="28"/>
          <w:shd w:val="nil"/>
        </w:rPr>
        <w:lastRenderedPageBreak/>
        <w:t>Календ</w:t>
      </w:r>
      <w:r>
        <w:rPr>
          <w:rFonts w:ascii="Times New Roman" w:eastAsia="Gulim" w:hAnsi="Times New Roman"/>
          <w:b/>
          <w:sz w:val="28"/>
          <w:szCs w:val="28"/>
          <w:shd w:val="nil"/>
        </w:rPr>
        <w:t>арно-тематическое планирование</w:t>
      </w:r>
    </w:p>
    <w:tbl>
      <w:tblPr>
        <w:tblW w:w="15166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229"/>
        <w:gridCol w:w="1417"/>
        <w:gridCol w:w="234"/>
        <w:gridCol w:w="50"/>
        <w:gridCol w:w="992"/>
        <w:gridCol w:w="1134"/>
        <w:gridCol w:w="3118"/>
        <w:gridCol w:w="141"/>
      </w:tblGrid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</w:trPr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C80F9B" w:rsidRPr="00083BBB" w:rsidRDefault="00C80F9B" w:rsidP="00433A8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BBB">
              <w:rPr>
                <w:rFonts w:ascii="Times New Roman" w:hAnsi="Times New Roman"/>
                <w:b/>
                <w:sz w:val="28"/>
                <w:szCs w:val="28"/>
                <w:shd w:val="nil"/>
              </w:rPr>
              <w:t>№</w:t>
            </w:r>
          </w:p>
          <w:p w:rsidR="00C80F9B" w:rsidRPr="00083BBB" w:rsidRDefault="00C80F9B" w:rsidP="00433A8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shd w:val="nil"/>
              </w:rPr>
            </w:pPr>
            <w:proofErr w:type="spellStart"/>
            <w:r w:rsidRPr="00083BBB">
              <w:rPr>
                <w:rFonts w:ascii="Times New Roman" w:eastAsia="Gulim" w:hAnsi="Times New Roman"/>
                <w:b/>
                <w:sz w:val="28"/>
                <w:szCs w:val="28"/>
                <w:shd w:val="nil"/>
              </w:rPr>
              <w:t>п</w:t>
            </w:r>
            <w:proofErr w:type="spellEnd"/>
            <w:r w:rsidRPr="00083BBB">
              <w:rPr>
                <w:rFonts w:ascii="Times New Roman" w:eastAsia="Gulim" w:hAnsi="Times New Roman"/>
                <w:b/>
                <w:sz w:val="28"/>
                <w:szCs w:val="28"/>
                <w:shd w:val="nil"/>
              </w:rPr>
              <w:t>/</w:t>
            </w:r>
            <w:proofErr w:type="spellStart"/>
            <w:r w:rsidRPr="00083BBB">
              <w:rPr>
                <w:rFonts w:ascii="Times New Roman" w:eastAsia="Gulim" w:hAnsi="Times New Roman"/>
                <w:b/>
                <w:sz w:val="28"/>
                <w:szCs w:val="28"/>
                <w:shd w:val="nil"/>
              </w:rPr>
              <w:t>п</w:t>
            </w:r>
            <w:proofErr w:type="spellEnd"/>
          </w:p>
        </w:tc>
        <w:tc>
          <w:tcPr>
            <w:tcW w:w="722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083BBB" w:rsidRDefault="00C80F9B" w:rsidP="00433A8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BBB">
              <w:rPr>
                <w:rFonts w:ascii="Times New Roman" w:eastAsia="Gulim" w:hAnsi="Times New Roman"/>
                <w:b/>
                <w:sz w:val="28"/>
                <w:szCs w:val="28"/>
                <w:shd w:val="nil"/>
              </w:rPr>
              <w:t>Наименование темы</w:t>
            </w:r>
          </w:p>
        </w:tc>
        <w:tc>
          <w:tcPr>
            <w:tcW w:w="141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083BBB" w:rsidRDefault="00C80F9B" w:rsidP="00433A84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b/>
                <w:sz w:val="28"/>
                <w:szCs w:val="28"/>
                <w:shd w:val="nil"/>
              </w:rPr>
            </w:pPr>
            <w:r>
              <w:rPr>
                <w:rFonts w:ascii="Times New Roman" w:eastAsia="Gulim" w:hAnsi="Times New Roman"/>
                <w:b/>
                <w:sz w:val="28"/>
                <w:szCs w:val="28"/>
                <w:shd w:val="nil"/>
              </w:rPr>
              <w:t>Часы учебного времени</w:t>
            </w:r>
          </w:p>
        </w:tc>
        <w:tc>
          <w:tcPr>
            <w:tcW w:w="234" w:type="dxa"/>
            <w:vMerge w:val="restart"/>
            <w:tcBorders>
              <w:top w:val="single" w:sz="6" w:space="0" w:color="000001"/>
              <w:lef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083BBB" w:rsidRDefault="00C80F9B" w:rsidP="00433A8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6" w:type="dxa"/>
            <w:gridSpan w:val="3"/>
            <w:tcBorders>
              <w:top w:val="single" w:sz="6" w:space="0" w:color="000001"/>
              <w:left w:val="nil"/>
              <w:bottom w:val="single" w:sz="4" w:space="0" w:color="auto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083BBB" w:rsidRDefault="00C80F9B" w:rsidP="00433A8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BBB">
              <w:rPr>
                <w:rFonts w:ascii="Times New Roman" w:eastAsia="Gulim" w:hAnsi="Times New Roman"/>
                <w:b/>
                <w:sz w:val="28"/>
                <w:szCs w:val="28"/>
                <w:shd w:val="nil"/>
              </w:rPr>
              <w:t>Дата проведения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6" w:space="0" w:color="000001"/>
              <w:left w:val="nil"/>
              <w:right w:val="single" w:sz="6" w:space="0" w:color="000001"/>
            </w:tcBorders>
          </w:tcPr>
          <w:p w:rsidR="00C80F9B" w:rsidRPr="00083BBB" w:rsidRDefault="00C80F9B" w:rsidP="00433A84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b/>
                <w:sz w:val="28"/>
                <w:szCs w:val="28"/>
                <w:shd w:val="nil"/>
              </w:rPr>
            </w:pPr>
            <w:r>
              <w:rPr>
                <w:rFonts w:ascii="Times New Roman" w:eastAsia="Gulim" w:hAnsi="Times New Roman"/>
                <w:b/>
                <w:sz w:val="28"/>
                <w:szCs w:val="28"/>
                <w:shd w:val="nil"/>
              </w:rPr>
              <w:t>Домашнее задание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85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083BBB" w:rsidRDefault="00C80F9B" w:rsidP="00433A8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  <w:shd w:val="nil"/>
              </w:rPr>
            </w:pPr>
          </w:p>
        </w:tc>
        <w:tc>
          <w:tcPr>
            <w:tcW w:w="722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083BBB" w:rsidRDefault="00C80F9B" w:rsidP="00433A84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b/>
                <w:sz w:val="28"/>
                <w:szCs w:val="28"/>
                <w:shd w:val="nil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083BBB" w:rsidRDefault="00C80F9B" w:rsidP="00433A84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b/>
                <w:sz w:val="28"/>
                <w:szCs w:val="28"/>
                <w:shd w:val="nil"/>
              </w:rPr>
            </w:pPr>
          </w:p>
        </w:tc>
        <w:tc>
          <w:tcPr>
            <w:tcW w:w="234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083BBB" w:rsidRDefault="00C80F9B" w:rsidP="00433A84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083BBB" w:rsidRDefault="00C80F9B" w:rsidP="00433A84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b/>
                <w:sz w:val="28"/>
                <w:szCs w:val="28"/>
                <w:shd w:val="nil"/>
              </w:rPr>
            </w:pPr>
            <w:r>
              <w:rPr>
                <w:rFonts w:ascii="Times New Roman" w:eastAsia="Gulim" w:hAnsi="Times New Roman"/>
                <w:b/>
                <w:sz w:val="28"/>
                <w:szCs w:val="28"/>
                <w:shd w:val="nil"/>
              </w:rPr>
              <w:t>п</w:t>
            </w:r>
            <w:r w:rsidRPr="00083BBB">
              <w:rPr>
                <w:rFonts w:ascii="Times New Roman" w:eastAsia="Gulim" w:hAnsi="Times New Roman"/>
                <w:b/>
                <w:sz w:val="28"/>
                <w:szCs w:val="28"/>
                <w:shd w:val="nil"/>
              </w:rPr>
              <w:t>о</w:t>
            </w:r>
            <w:r>
              <w:rPr>
                <w:rFonts w:ascii="Times New Roman" w:eastAsia="Gulim" w:hAnsi="Times New Roman"/>
                <w:b/>
                <w:sz w:val="28"/>
                <w:szCs w:val="28"/>
                <w:shd w:val="nil"/>
              </w:rPr>
              <w:t xml:space="preserve"> </w:t>
            </w:r>
            <w:r w:rsidRPr="00083BBB">
              <w:rPr>
                <w:rFonts w:ascii="Times New Roman" w:eastAsia="Gulim" w:hAnsi="Times New Roman"/>
                <w:b/>
                <w:sz w:val="28"/>
                <w:szCs w:val="28"/>
                <w:shd w:val="nil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083BBB" w:rsidRDefault="00C80F9B" w:rsidP="00433A84">
            <w:pPr>
              <w:spacing w:after="0" w:line="240" w:lineRule="auto"/>
              <w:jc w:val="center"/>
              <w:rPr>
                <w:rFonts w:ascii="Times New Roman" w:eastAsia="Gulim" w:hAnsi="Times New Roman"/>
                <w:b/>
                <w:sz w:val="28"/>
                <w:szCs w:val="28"/>
                <w:shd w:val="nil"/>
              </w:rPr>
            </w:pPr>
            <w:r>
              <w:rPr>
                <w:rFonts w:ascii="Times New Roman" w:eastAsia="Gulim" w:hAnsi="Times New Roman"/>
                <w:b/>
                <w:sz w:val="28"/>
                <w:szCs w:val="28"/>
                <w:shd w:val="nil"/>
              </w:rPr>
              <w:t>п</w:t>
            </w:r>
            <w:r w:rsidRPr="00083BBB">
              <w:rPr>
                <w:rFonts w:ascii="Times New Roman" w:eastAsia="Gulim" w:hAnsi="Times New Roman"/>
                <w:b/>
                <w:sz w:val="28"/>
                <w:szCs w:val="28"/>
                <w:shd w:val="nil"/>
              </w:rPr>
              <w:t>о</w:t>
            </w:r>
            <w:r>
              <w:rPr>
                <w:rFonts w:ascii="Times New Roman" w:eastAsia="Gulim" w:hAnsi="Times New Roman"/>
                <w:b/>
                <w:sz w:val="28"/>
                <w:szCs w:val="28"/>
                <w:shd w:val="nil"/>
              </w:rPr>
              <w:t xml:space="preserve"> </w:t>
            </w:r>
            <w:r w:rsidRPr="00083BBB">
              <w:rPr>
                <w:rFonts w:ascii="Times New Roman" w:eastAsia="Gulim" w:hAnsi="Times New Roman"/>
                <w:b/>
                <w:sz w:val="28"/>
                <w:szCs w:val="28"/>
                <w:shd w:val="nil"/>
              </w:rPr>
              <w:t>факту</w:t>
            </w:r>
          </w:p>
          <w:p w:rsidR="00C80F9B" w:rsidRPr="00083BBB" w:rsidRDefault="00C80F9B" w:rsidP="00433A84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b/>
                <w:sz w:val="28"/>
                <w:szCs w:val="28"/>
                <w:shd w:val="nil"/>
              </w:rPr>
            </w:pPr>
          </w:p>
        </w:tc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Default="00C80F9B" w:rsidP="00433A84">
            <w:pPr>
              <w:spacing w:after="0" w:line="240" w:lineRule="auto"/>
              <w:jc w:val="center"/>
              <w:rPr>
                <w:rFonts w:ascii="Times New Roman" w:eastAsia="Gulim" w:hAnsi="Times New Roman"/>
                <w:b/>
                <w:sz w:val="28"/>
                <w:szCs w:val="28"/>
                <w:shd w:val="nil"/>
              </w:rPr>
            </w:pPr>
          </w:p>
        </w:tc>
      </w:tr>
      <w:tr w:rsidR="00C80F9B" w:rsidRPr="004757E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3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C80F9B" w:rsidRPr="004757E2" w:rsidRDefault="00C80F9B" w:rsidP="0043369C">
            <w:pPr>
              <w:shd w:val="clear" w:color="auto" w:fill="FFFFFF"/>
              <w:adjustRightInd w:val="0"/>
              <w:spacing w:after="0" w:line="240" w:lineRule="auto"/>
              <w:ind w:right="-1" w:firstLine="720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b/>
                <w:sz w:val="26"/>
                <w:szCs w:val="26"/>
              </w:rPr>
              <w:t>Введение. Духовные ценности и нравственные идеалы в жизни человека и общества (1 час)</w:t>
            </w: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4393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 xml:space="preserve">Россия – наша Родина. </w:t>
            </w:r>
            <w:r w:rsidRPr="004757E2">
              <w:rPr>
                <w:rFonts w:ascii="Times New Roman" w:hAnsi="Times New Roman"/>
                <w:i/>
                <w:sz w:val="26"/>
                <w:szCs w:val="26"/>
              </w:rPr>
              <w:t>Виртуальная экскурсия.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 w:val="restart"/>
            <w:tcBorders>
              <w:top w:val="single" w:sz="6" w:space="0" w:color="000001"/>
              <w:lef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hd w:val="clear" w:color="auto" w:fill="FFFFFF"/>
              <w:adjustRightInd w:val="0"/>
              <w:spacing w:after="0" w:line="240" w:lineRule="auto"/>
              <w:ind w:right="-1" w:firstLine="720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07.09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573732" w:rsidP="00E13337">
            <w:pPr>
              <w:spacing w:line="240" w:lineRule="auto"/>
              <w:ind w:right="142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Выписать пословицы и поговорки о Родине.</w:t>
            </w:r>
          </w:p>
        </w:tc>
      </w:tr>
      <w:tr w:rsidR="00C80F9B" w:rsidRPr="004757E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b/>
                <w:bCs/>
                <w:sz w:val="26"/>
                <w:szCs w:val="26"/>
              </w:rPr>
              <w:t>Основы религиозных культур и светской этики. Часть 1. (16 часов)</w:t>
            </w:r>
          </w:p>
        </w:tc>
        <w:tc>
          <w:tcPr>
            <w:tcW w:w="234" w:type="dxa"/>
            <w:vMerge/>
            <w:tcBorders>
              <w:top w:val="single" w:sz="6" w:space="0" w:color="000001"/>
              <w:left w:val="nil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hd w:val="clear" w:color="auto" w:fill="FFFFFF"/>
              <w:adjustRightInd w:val="0"/>
              <w:spacing w:after="0" w:line="240" w:lineRule="auto"/>
              <w:ind w:right="-1" w:firstLine="720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5435" w:type="dxa"/>
            <w:gridSpan w:val="5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424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2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О вере, знании и культуре.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/>
            <w:tcBorders>
              <w:lef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14.09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573732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Ответить на вопросы с. 5-6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416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3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О чем рассказывает Библия?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/>
            <w:tcBorders>
              <w:lef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21.09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573732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Прочитать рубрику «Это интересно» с. 10-11.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706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4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Что говорит о Боге православная культура.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28.09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573732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Подготовить пересказ с. 12-13.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721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5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Добро и зло.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 w:val="restart"/>
            <w:tcBorders>
              <w:top w:val="single" w:sz="6" w:space="0" w:color="000001"/>
              <w:lef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pStyle w:val="Default"/>
              <w:tabs>
                <w:tab w:val="left" w:pos="246"/>
              </w:tabs>
              <w:ind w:left="17" w:right="-1"/>
              <w:rPr>
                <w:rFonts w:ascii="Times New Roman" w:hAnsi="Times New Roman" w:cs="Times New Roman"/>
                <w:sz w:val="26"/>
                <w:szCs w:val="26"/>
                <w:shd w:val="nil"/>
              </w:rPr>
            </w:pPr>
          </w:p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05.10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573732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Выполнить задание с.15.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28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6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Что говорит о человеке православная культура?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/>
            <w:tcBorders>
              <w:lef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12.10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573732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Ответить на вопрос с.18.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344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7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О талантах и душе человека.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19.10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573732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Написать мини-сочинение «Что такое душа человека».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352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8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pStyle w:val="a5"/>
              <w:spacing w:after="0" w:line="240" w:lineRule="auto"/>
              <w:rPr>
                <w:sz w:val="26"/>
                <w:szCs w:val="26"/>
              </w:rPr>
            </w:pPr>
            <w:r w:rsidRPr="004757E2">
              <w:rPr>
                <w:color w:val="auto"/>
                <w:sz w:val="26"/>
                <w:szCs w:val="26"/>
              </w:rPr>
              <w:t xml:space="preserve">Спасение. </w:t>
            </w:r>
            <w:r w:rsidRPr="004757E2">
              <w:rPr>
                <w:sz w:val="26"/>
                <w:szCs w:val="26"/>
              </w:rPr>
              <w:t>Проверочная работа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 w:val="restart"/>
            <w:tcBorders>
              <w:top w:val="single" w:sz="6" w:space="0" w:color="000001"/>
              <w:lef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hd w:val="clear" w:color="auto" w:fill="FFFFFF"/>
              <w:adjustRightInd w:val="0"/>
              <w:spacing w:after="0" w:line="240" w:lineRule="auto"/>
              <w:ind w:right="-1" w:firstLine="720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26.10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573732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Прочитать с. 22-23.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9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Спаситель.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/>
            <w:tcBorders>
              <w:lef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09.11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573732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Прочитать и ответить на вопросы с.25-26.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472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lastRenderedPageBreak/>
              <w:t>10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Чему Иисус Христос учил людей. Заповеди блаженства.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/>
            <w:tcBorders>
              <w:lef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16.11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573732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Дать толкование заповедям.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388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11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Золотое правило жизни христиан.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23.11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573732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Дать толкование заповедям.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334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12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 xml:space="preserve">Добродетели и страсти. Какой я? </w:t>
            </w:r>
            <w:r w:rsidRPr="004757E2">
              <w:rPr>
                <w:rFonts w:ascii="Times New Roman" w:hAnsi="Times New Roman"/>
                <w:i/>
                <w:sz w:val="26"/>
                <w:szCs w:val="26"/>
              </w:rPr>
              <w:t>Проект «Лекарство для души».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 w:val="restart"/>
            <w:tcBorders>
              <w:top w:val="single" w:sz="6" w:space="0" w:color="000001"/>
              <w:lef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hd w:val="clear" w:color="auto" w:fill="FFFFFF"/>
              <w:adjustRightInd w:val="0"/>
              <w:spacing w:after="0" w:line="240" w:lineRule="auto"/>
              <w:ind w:right="-1" w:firstLine="720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30.11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573732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Выучить стихотворение на с.39.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718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13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Милосердие. Кто мой ближний?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/>
            <w:tcBorders>
              <w:lef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07.12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573732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Ответить письменно на вопросы с. 42-43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706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14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Жертвенная любовь.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14.12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573732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Подготовить пересказ с. 44-45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15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Победа над смертью.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 w:val="restart"/>
            <w:tcBorders>
              <w:top w:val="single" w:sz="6" w:space="0" w:color="000001"/>
              <w:lef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hd w:val="clear" w:color="auto" w:fill="FFFFFF"/>
              <w:adjustRightInd w:val="0"/>
              <w:spacing w:after="0" w:line="240" w:lineRule="auto"/>
              <w:ind w:right="-1" w:firstLine="720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21.12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573732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Сообщение о подвигах в современной жизни.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706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16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Христианское учение о спасении. Христианская этика. Урок-викторина.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11.01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573732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Подготовить творческое задание.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706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17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 xml:space="preserve">Проверь себя. </w:t>
            </w:r>
            <w:r w:rsidRPr="004757E2">
              <w:rPr>
                <w:rFonts w:ascii="Times New Roman" w:hAnsi="Times New Roman"/>
                <w:i/>
                <w:sz w:val="26"/>
                <w:szCs w:val="26"/>
              </w:rPr>
              <w:t>Контрольное тестирование.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1ч</w:t>
            </w:r>
          </w:p>
        </w:tc>
        <w:tc>
          <w:tcPr>
            <w:tcW w:w="1276" w:type="dxa"/>
            <w:gridSpan w:val="3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18.01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6B63CE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Подготовить творческое задание.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706"/>
        </w:trPr>
        <w:tc>
          <w:tcPr>
            <w:tcW w:w="1502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57E2">
              <w:rPr>
                <w:rFonts w:ascii="Times New Roman" w:hAnsi="Times New Roman"/>
                <w:b/>
                <w:sz w:val="26"/>
                <w:szCs w:val="26"/>
              </w:rPr>
              <w:t>Основы религиозных культур и светской этики. Часть 2.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18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pStyle w:val="a5"/>
              <w:spacing w:after="0" w:line="240" w:lineRule="auto"/>
              <w:ind w:left="21"/>
              <w:rPr>
                <w:color w:val="auto"/>
                <w:sz w:val="26"/>
                <w:szCs w:val="26"/>
              </w:rPr>
            </w:pPr>
            <w:r w:rsidRPr="004757E2">
              <w:rPr>
                <w:color w:val="auto"/>
                <w:sz w:val="26"/>
                <w:szCs w:val="26"/>
              </w:rPr>
              <w:t xml:space="preserve">Православный храм. Храмы земли </w:t>
            </w:r>
            <w:proofErr w:type="spellStart"/>
            <w:r w:rsidRPr="004757E2">
              <w:rPr>
                <w:color w:val="auto"/>
                <w:sz w:val="26"/>
                <w:szCs w:val="26"/>
              </w:rPr>
              <w:t>Оскольской</w:t>
            </w:r>
            <w:proofErr w:type="spellEnd"/>
            <w:r w:rsidRPr="004757E2">
              <w:rPr>
                <w:color w:val="auto"/>
                <w:sz w:val="26"/>
                <w:szCs w:val="26"/>
              </w:rPr>
              <w:t>.</w:t>
            </w:r>
          </w:p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i/>
                <w:sz w:val="26"/>
                <w:szCs w:val="26"/>
              </w:rPr>
              <w:t>Виртуальная экскурсия.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 w:val="restart"/>
            <w:tcBorders>
              <w:top w:val="single" w:sz="6" w:space="0" w:color="000001"/>
              <w:lef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hd w:val="clear" w:color="auto" w:fill="FFFFFF"/>
              <w:adjustRightInd w:val="0"/>
              <w:spacing w:after="0" w:line="240" w:lineRule="auto"/>
              <w:ind w:right="-1" w:firstLine="720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25.01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6B63CE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Составить план ответа с.54-55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19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Православные Таинства.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/>
            <w:tcBorders>
              <w:lef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01.02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6B63CE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Повторить материал.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364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20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Священные образы. О чем рассказывает икона. Христианское искусство.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/>
            <w:tcBorders>
              <w:lef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08.02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6B63CE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Учить по тетради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357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21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Христианская семья.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15.02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6B63CE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Выполнить задания с.66-67.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lastRenderedPageBreak/>
              <w:t>22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Православный календарь и праздники.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 w:val="restart"/>
            <w:tcBorders>
              <w:top w:val="single" w:sz="6" w:space="0" w:color="000001"/>
              <w:lef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hd w:val="clear" w:color="auto" w:fill="FFFFFF"/>
              <w:adjustRightInd w:val="0"/>
              <w:spacing w:after="0" w:line="240" w:lineRule="auto"/>
              <w:ind w:right="-1" w:firstLine="720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22.02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44500F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Сообщение о каком-либо христианском празднике в тетради.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23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Святая Русь.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/>
            <w:tcBorders>
              <w:lef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01.03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44500F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Прочитать с.74-76.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30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24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pStyle w:val="a5"/>
              <w:spacing w:after="0" w:line="240" w:lineRule="auto"/>
              <w:ind w:left="21"/>
              <w:rPr>
                <w:sz w:val="26"/>
                <w:szCs w:val="26"/>
              </w:rPr>
            </w:pPr>
            <w:r w:rsidRPr="004757E2">
              <w:rPr>
                <w:color w:val="auto"/>
                <w:sz w:val="26"/>
                <w:szCs w:val="26"/>
              </w:rPr>
              <w:t xml:space="preserve">Смирение. </w:t>
            </w:r>
            <w:r w:rsidRPr="004757E2">
              <w:rPr>
                <w:i/>
                <w:sz w:val="26"/>
                <w:szCs w:val="26"/>
              </w:rPr>
              <w:t xml:space="preserve">Контрольное тестирование. </w:t>
            </w:r>
            <w:r w:rsidRPr="004757E2">
              <w:rPr>
                <w:sz w:val="26"/>
                <w:szCs w:val="26"/>
              </w:rPr>
              <w:t>Верность.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 w:val="restart"/>
            <w:tcBorders>
              <w:top w:val="single" w:sz="6" w:space="0" w:color="000001"/>
              <w:lef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hd w:val="clear" w:color="auto" w:fill="FFFFFF"/>
              <w:adjustRightInd w:val="0"/>
              <w:spacing w:after="0" w:line="240" w:lineRule="auto"/>
              <w:ind w:right="-1" w:firstLine="720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15.03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44500F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Подготовить пересказ с. 78-79.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706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25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Ратный подвиг.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22.03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44500F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Повторить материал.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706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26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Мужество.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hd w:val="clear" w:color="auto" w:fill="FFFFFF"/>
              <w:adjustRightInd w:val="0"/>
              <w:spacing w:after="0" w:line="240" w:lineRule="auto"/>
              <w:ind w:right="-1" w:firstLine="720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05.04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44500F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Сообщение о защитниках Земли Русской.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322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27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Христианская радость.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84" w:type="dxa"/>
            <w:gridSpan w:val="2"/>
            <w:vMerge/>
            <w:tcBorders>
              <w:lef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12.04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44500F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Сообщение о защитниках Земли Русской.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706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28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FC21A1">
            <w:pPr>
              <w:pStyle w:val="a5"/>
              <w:spacing w:after="0" w:line="240" w:lineRule="auto"/>
              <w:ind w:left="21"/>
              <w:rPr>
                <w:sz w:val="26"/>
                <w:szCs w:val="26"/>
              </w:rPr>
            </w:pPr>
            <w:r w:rsidRPr="004757E2">
              <w:rPr>
                <w:color w:val="auto"/>
                <w:sz w:val="26"/>
                <w:szCs w:val="26"/>
              </w:rPr>
              <w:t>Подвиг веры.</w:t>
            </w:r>
            <w:r w:rsidR="00FC21A1" w:rsidRPr="004757E2">
              <w:rPr>
                <w:color w:val="auto"/>
                <w:sz w:val="26"/>
                <w:szCs w:val="26"/>
              </w:rPr>
              <w:t xml:space="preserve"> </w:t>
            </w:r>
            <w:r w:rsidRPr="004757E2">
              <w:rPr>
                <w:i/>
                <w:sz w:val="26"/>
                <w:szCs w:val="26"/>
              </w:rPr>
              <w:t>Проект «Выдающиеся люди земли Белгородской».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84" w:type="dxa"/>
            <w:gridSpan w:val="2"/>
            <w:vMerge/>
            <w:tcBorders>
              <w:lef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19.04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F946E2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Ответить письменно на вопросы с. 96.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706"/>
        </w:trPr>
        <w:tc>
          <w:tcPr>
            <w:tcW w:w="94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b/>
                <w:sz w:val="26"/>
                <w:szCs w:val="26"/>
              </w:rPr>
              <w:t>Духовные традиции многонационального народа России.</w:t>
            </w:r>
          </w:p>
        </w:tc>
        <w:tc>
          <w:tcPr>
            <w:tcW w:w="284" w:type="dxa"/>
            <w:gridSpan w:val="2"/>
            <w:vMerge/>
            <w:tcBorders>
              <w:left w:val="nil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5244" w:type="dxa"/>
            <w:gridSpan w:val="3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29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 xml:space="preserve">Как сохранить красивый мир? Святыни России. </w:t>
            </w:r>
            <w:r w:rsidRPr="004757E2">
              <w:rPr>
                <w:rFonts w:ascii="Times New Roman" w:hAnsi="Times New Roman"/>
                <w:i/>
                <w:sz w:val="26"/>
                <w:szCs w:val="26"/>
              </w:rPr>
              <w:t>Виртуальная экскурсия.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84" w:type="dxa"/>
            <w:gridSpan w:val="2"/>
            <w:vMerge/>
            <w:tcBorders>
              <w:left w:val="single" w:sz="6" w:space="0" w:color="000001"/>
              <w:bottom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26.04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F946E2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Подготовить пересказ с. 99-100.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546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30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Сохраняем культурное наследие, святыни России.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 w:val="restart"/>
            <w:tcBorders>
              <w:top w:val="single" w:sz="6" w:space="0" w:color="000001"/>
              <w:lef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after="0" w:line="240" w:lineRule="auto"/>
              <w:ind w:right="-1" w:firstLine="720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03.05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F946E2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Составить маршрут-путешествие по Святым местам Белгородской области  (не менее 5 объектов).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327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3969B0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31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Обращение к школьникам 22 века.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/>
            <w:tcBorders>
              <w:lef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10.05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F946E2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Выполнить творческий проект.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461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3969B0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lastRenderedPageBreak/>
              <w:t>32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sz w:val="26"/>
                <w:szCs w:val="26"/>
              </w:rPr>
              <w:t>Золотая цепь святых.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vMerge/>
            <w:tcBorders>
              <w:left w:val="single" w:sz="6" w:space="0" w:color="000001"/>
              <w:bottom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17.05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F946E2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lang w:eastAsia="en-US"/>
              </w:rPr>
              <w:t>Повторить материал.</w:t>
            </w:r>
          </w:p>
        </w:tc>
      </w:tr>
      <w:tr w:rsidR="00C80F9B" w:rsidRPr="006136C2" w:rsidTr="00475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trHeight w:val="706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3969B0">
            <w:pPr>
              <w:spacing w:line="240" w:lineRule="auto"/>
              <w:ind w:right="-1"/>
              <w:jc w:val="center"/>
              <w:rPr>
                <w:rFonts w:ascii="Times New Roman" w:eastAsia="Gulim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33</w:t>
            </w:r>
          </w:p>
        </w:tc>
        <w:tc>
          <w:tcPr>
            <w:tcW w:w="72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hAnsi="Times New Roman"/>
                <w:i/>
                <w:sz w:val="26"/>
                <w:szCs w:val="26"/>
              </w:rPr>
              <w:t>Коллективный творческий проект «Диалог культур и поколений».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7E2">
              <w:rPr>
                <w:rFonts w:ascii="Times New Roman" w:eastAsia="Gulim" w:hAnsi="Times New Roman"/>
                <w:sz w:val="26"/>
                <w:szCs w:val="26"/>
                <w:shd w:val="nil"/>
              </w:rPr>
              <w:t>1 ч</w:t>
            </w:r>
          </w:p>
        </w:tc>
        <w:tc>
          <w:tcPr>
            <w:tcW w:w="234" w:type="dxa"/>
            <w:tcBorders>
              <w:top w:val="single" w:sz="6" w:space="0" w:color="000001"/>
              <w:left w:val="single" w:sz="6" w:space="0" w:color="000001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 xml:space="preserve"> </w:t>
            </w:r>
          </w:p>
        </w:tc>
        <w:tc>
          <w:tcPr>
            <w:tcW w:w="1042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0F9B" w:rsidRPr="004757E2" w:rsidRDefault="00C80F9B" w:rsidP="0043369C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  <w:shd w:val="nil"/>
              </w:rPr>
            </w:pPr>
            <w:r w:rsidRPr="004757E2">
              <w:rPr>
                <w:rFonts w:ascii="Times New Roman" w:hAnsi="Times New Roman"/>
                <w:sz w:val="26"/>
                <w:szCs w:val="26"/>
                <w:shd w:val="nil"/>
              </w:rPr>
              <w:t>24.05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:rsidR="00C80F9B" w:rsidRPr="004757E2" w:rsidRDefault="00C80F9B" w:rsidP="0043369C">
            <w:pPr>
              <w:spacing w:line="240" w:lineRule="auto"/>
              <w:ind w:right="-1"/>
              <w:rPr>
                <w:rFonts w:ascii="Times New Roman" w:hAnsi="Times New Roman"/>
                <w:sz w:val="26"/>
                <w:szCs w:val="26"/>
                <w:shd w:val="nil"/>
              </w:rPr>
            </w:pPr>
          </w:p>
        </w:tc>
      </w:tr>
    </w:tbl>
    <w:p w:rsidR="00433A84" w:rsidRPr="006136C2" w:rsidRDefault="00433A84" w:rsidP="00433A8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A84" w:rsidRPr="006136C2" w:rsidRDefault="00433A84" w:rsidP="00433A8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A84" w:rsidRPr="006136C2" w:rsidRDefault="00433A84" w:rsidP="00433A8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33A84" w:rsidRPr="006136C2" w:rsidSect="004757E2">
      <w:pgSz w:w="16838" w:h="11906" w:orient="landscape"/>
      <w:pgMar w:top="1418" w:right="678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84"/>
    <w:rsid w:val="00060FD1"/>
    <w:rsid w:val="000C6E29"/>
    <w:rsid w:val="001235AA"/>
    <w:rsid w:val="00166159"/>
    <w:rsid w:val="001C75D8"/>
    <w:rsid w:val="00221E96"/>
    <w:rsid w:val="002839AF"/>
    <w:rsid w:val="003969B0"/>
    <w:rsid w:val="0043369C"/>
    <w:rsid w:val="00433A84"/>
    <w:rsid w:val="0044500F"/>
    <w:rsid w:val="004757E2"/>
    <w:rsid w:val="004B49F8"/>
    <w:rsid w:val="005378BD"/>
    <w:rsid w:val="00573732"/>
    <w:rsid w:val="006B63CE"/>
    <w:rsid w:val="007B0DF3"/>
    <w:rsid w:val="00964339"/>
    <w:rsid w:val="009E6FFD"/>
    <w:rsid w:val="00AB15F2"/>
    <w:rsid w:val="00C80F9B"/>
    <w:rsid w:val="00D86032"/>
    <w:rsid w:val="00E13337"/>
    <w:rsid w:val="00F946E2"/>
    <w:rsid w:val="00F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DE456A-C235-458F-A72B-3A89F5BF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A8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A8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433A84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433A84"/>
    <w:rPr>
      <w:sz w:val="22"/>
      <w:szCs w:val="22"/>
      <w:lang w:eastAsia="en-US"/>
    </w:rPr>
  </w:style>
  <w:style w:type="paragraph" w:customStyle="1" w:styleId="ParagraphStyle">
    <w:name w:val="Paragraph Style"/>
    <w:rsid w:val="00433A8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5">
    <w:name w:val="Содержимое таблицы"/>
    <w:basedOn w:val="a"/>
    <w:rsid w:val="00AB15F2"/>
    <w:pPr>
      <w:suppressLineNumbers/>
      <w:tabs>
        <w:tab w:val="left" w:pos="708"/>
      </w:tabs>
      <w:suppressAutoHyphens/>
    </w:pPr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802</Words>
  <Characters>4577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HBK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H61M-GS</dc:creator>
  <cp:keywords/>
  <cp:lastModifiedBy>Timosha</cp:lastModifiedBy>
  <cp:revision>2</cp:revision>
  <dcterms:created xsi:type="dcterms:W3CDTF">2017-10-27T16:06:00Z</dcterms:created>
  <dcterms:modified xsi:type="dcterms:W3CDTF">2017-10-27T16:06:00Z</dcterms:modified>
</cp:coreProperties>
</file>