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9B" w:rsidRDefault="00525E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Возраст учащихся: 13-15 лет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Время проведения урока: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40-60 минут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Цели урока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воспитание познавательной активности, интереса и инициативы;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развитие личности ребенка, его речевых способностей, внимания, мышления, памяти и воображения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Данное занятие включает обсуждение в классе, в малых группах, поиск информации в сети Интернет, представление итогов работы перед классом.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Оборудование: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рабочие листы, синие и красные карточки для голосования, доступ к материалам сайта Википедия.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1.Целеполагание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Учитель: Тысячи лет люди мечтали об освоении космоса. Марс, одна из ближайших к Земле планет, манила своими условиями, близкими к Земным. Что вы знаете о Марсе? (Учитель выясняет, что ученики знают о планете Марс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вспоминают факты, связанные с Красной планетой, приводят их в беседе.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2. Работа в малых группах.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Учитель. Многие писатели-фантасты описывали фантастические условия жизни на Марсе, его обитателей. Они строили предположения о возможности его колонизации людьми. Каждый придуманный мир «Марса» зависел от фантазии писателей, а затем и кинорежиссеров, экранизировавших их.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Давайте попробуем найти описание Красной планеты в книгах и их экранизациях. Помогут нам материалы сайта Википедия, где можно изучить краткое содержание книг и фильмов. А экспертная группа учащихся изучит объективные данные, собранные с помощью телескопов зондов, марсоходов.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Учащимся в группах предлагается найти информацию в рабочих листах по описанию условий жизни на Марсе и о марсианах, представленных в произведениях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Герберт Уэлс "Война миров"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Алексея Толстого "Аэлита", и фильм "Аэлита"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Эдгара Р. Берроуза Джон Картер,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Рэя Бредбери "Марсианские хроники",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Научные данные о Марсе.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Учащиеся обсуждают информацию в группах, заполняют таблицу (Приложение1) и представляют классу информацию.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3. Представление и анализ информации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Учитель: Давайте представим информацию классу, а эксперты сделают вывод, насколько точным оказалось описание Марса в произведениях и фильмах.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Учащиеся прикрепляют заполненные таблицы на доску, представляют информацию. Сравнивают и анализируют.Экспертная группа, также представившая информацию, делает вывод о том, что все эти авторы далеки от научных фактов, которые получены с помощью новейшего оборудования.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4. Фронтальная работа с классом. Постановка проблемы.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Учитель: Научное знание и литературный вымысел оказались далеки друг от друга в произведениях, посвященных Марсу. Однако будет также интересно изучать только научные факты? Не будет ли скучно рядовому читателю заниматься чтением только научных статей? Можно ли объединить художественную и научную литературу? Что может в этом помочь? Есть произведение о планете Марс, которое отличается от всех фантазий о Красной планете своей уникальностью.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Это фантастический роман "Марсианин"Энди Вейера и его экранизация, снятая Ридли Скоттом. В своей книге Энди Вейр описал, как можно отправить экспедицию на Марс с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использованием современных технологий. За основу этой экспедиции он взял проект 1990 года Mars Direct, а основным источником вдохновения в процессе написания романа для Вейра стала миссия «Аполлона-13». Давайте проверим, можно ли ее назвать самой правдивой фантастикой о Красной планете.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 голосуют с помощью карточек. Отвечают на вопросы учителя, делают вывод.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5. Работа в малых группах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Учитель: Для работы нужно найти информацию о книге и фильме, затем сравнить их с предыдущими произведениями о Марсе»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Учащиеся ищут информацию и заполняют таблицы.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Первая группа заполняет последнюю колонку в таблице, посвященной описанию Марса.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Вторая группа ищет информацию о данных, на которых основана книга и фильм.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Третья группа ищет информацию о контроле специалистами НАСА достоверности фактов.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6. Представление итогов работы. Анализ фактов, выводы.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Давайте сравним результаты описания условий Марса с объективными, научными данными. Можно ли объяснить случайностью, что практические все данные оказались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достоверными?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Учащиеся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Первая группа представляет результаты, экспертная группа (занимающаяся сбором научных данных на первом этапе) подтверждает, что научные данные и факты из фильма (книги) совпадают во многом.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Вторая группа рассказывает, как автор книги собирал данные и писал книгу на основе планов научной экспедиции.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Третья группа рассказывает о консультациях НАСА во время съемок фильма.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Делают вывод, о том, что фильм «Марс» с одной стороны фантастический, а с другой - научный.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Можно ли назвать книгу и фильм «Марсианин» самой правдивой фантастикой о Марсе? Как вы думаете, когда люди полетят на Марс, изменятся ли объективные научные знания об этой планете? Почему? Может так получиться, что в тот момент «Марсианин» утратит свое звание «самой правдивой фантастики о Марсе»? Почему? Возможно ли, что книги (и фильмы), о которых мы говорили в начале урока, тоже когда-то были «правдивой фантастикой», так как научные факты того времени совпадали с фактами, описанными в романах? Получается, что такие произведения не нужны человечеству, так как они рано или поздно устареют? Нужны ли научно-фантастические романы, фильмы или достаточно только сухих научных фактов? Что интереснее, доступнее и легче воспринимается всеми? Кто из вас захотел посмотреть фильм или почитать книгу о Марсе? Какова же главная цель научной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фантастики?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голосуют с помощью карточек, затем отвечают на вопросы учителя.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 делают выводы о том, что научная фантастика нужна человечеству, так как ненавязчиво помогает узнать научные факты, привлекает внимание к научным проблемам, может заинтересовать читателя (зрителя) дальнейшим изучение вопроса. Главная цель научной фантастики - привлечь внимание к научным фактам, развлекая.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7. Подведение итогов. Рефлексия. Домашнее задание.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Домашнее задание: написать свой сценарий фильма, где действие происходят на Марсе.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Дополнительные задания к уроку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 могут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-посмотреть фильм и написать эссе о достоверных и недостоверных данных в фильме «Марсианин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прочитать другие книги или посмотреть фильмы, посвященные Марсу, и написать эссе, как соотносилось научное знание и фантастика в эпоху написания этой фантастики.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написать сценарий своего фильма, действие которого происходит на Марсе.</w:t>
      </w:r>
    </w:p>
    <w:p w:rsidR="00525E9B" w:rsidRDefault="00525E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5E9B" w:rsidRDefault="00525E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ritishCouncilSans-Regular" w:hAnsi="Times New Roman"/>
          <w:b/>
          <w:i/>
          <w:color w:val="000000"/>
          <w:sz w:val="24"/>
          <w:szCs w:val="24"/>
        </w:rPr>
      </w:pPr>
      <w:r w:rsidRPr="00EC1FED">
        <w:rPr>
          <w:rFonts w:ascii="Times New Roman" w:eastAsia="BritishCouncilSans-Regular" w:hAnsi="Times New Roman"/>
          <w:b/>
          <w:i/>
          <w:color w:val="000000"/>
          <w:sz w:val="24"/>
          <w:szCs w:val="24"/>
        </w:rPr>
        <w:lastRenderedPageBreak/>
        <w:t>Приложение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298"/>
        <w:gridCol w:w="1361"/>
        <w:gridCol w:w="1023"/>
        <w:gridCol w:w="888"/>
        <w:gridCol w:w="1329"/>
        <w:gridCol w:w="1211"/>
        <w:gridCol w:w="1268"/>
      </w:tblGrid>
      <w:tr w:rsidR="00525E9B" w:rsidRPr="00950E40" w:rsidTr="00950E40">
        <w:tc>
          <w:tcPr>
            <w:tcW w:w="1484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Данные</w:t>
            </w:r>
          </w:p>
        </w:tc>
        <w:tc>
          <w:tcPr>
            <w:tcW w:w="165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Объективные, научные данные</w:t>
            </w:r>
          </w:p>
        </w:tc>
        <w:tc>
          <w:tcPr>
            <w:tcW w:w="1712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eastAsia="BritishCouncilSans-Regular" w:hAnsi="Times New Roman"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ГербертаУэлса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«Война миров</w:t>
            </w:r>
          </w:p>
        </w:tc>
        <w:tc>
          <w:tcPr>
            <w:tcW w:w="1541" w:type="dxa"/>
          </w:tcPr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А.Толстой «Аэлита»,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Эдгара Р. Берроуз «Джон Картер»,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Рэя Бредбери «Марсианские хроники»</w:t>
            </w:r>
          </w:p>
        </w:tc>
        <w:tc>
          <w:tcPr>
            <w:tcW w:w="253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eastAsia="BritishCouncilSans-Regular" w:hAnsi="Times New Roman"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Айзек Азимов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eastAsia="BritishCouncilSans-Regular" w:hAnsi="Times New Roman"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 xml:space="preserve"> «Лаки Старр- космический рейнджер»</w:t>
            </w:r>
          </w:p>
        </w:tc>
        <w:tc>
          <w:tcPr>
            <w:tcW w:w="218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eastAsia="BritishCouncilSans-Regular" w:hAnsi="Times New Roman"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</w:rPr>
              <w:t>Книга и фильм «Марсианин»</w:t>
            </w:r>
          </w:p>
        </w:tc>
      </w:tr>
      <w:tr w:rsidR="00525E9B" w:rsidRPr="00950E40" w:rsidTr="00950E40">
        <w:tc>
          <w:tcPr>
            <w:tcW w:w="1484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атмосфера,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климат</w:t>
            </w:r>
          </w:p>
        </w:tc>
        <w:tc>
          <w:tcPr>
            <w:tcW w:w="165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c>
          <w:tcPr>
            <w:tcW w:w="1484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особенности рельефа,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грунт</w:t>
            </w:r>
          </w:p>
        </w:tc>
        <w:tc>
          <w:tcPr>
            <w:tcW w:w="165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c>
          <w:tcPr>
            <w:tcW w:w="1484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марсианские сутки</w:t>
            </w:r>
          </w:p>
        </w:tc>
        <w:tc>
          <w:tcPr>
            <w:tcW w:w="165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c>
          <w:tcPr>
            <w:tcW w:w="1484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наличие воды</w:t>
            </w:r>
          </w:p>
        </w:tc>
        <w:tc>
          <w:tcPr>
            <w:tcW w:w="165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c>
          <w:tcPr>
            <w:tcW w:w="1484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обитатели</w:t>
            </w:r>
          </w:p>
        </w:tc>
        <w:tc>
          <w:tcPr>
            <w:tcW w:w="165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ritishCouncilSans-Regular" w:hAnsi="Times New Roman"/>
          <w:b/>
          <w:i/>
          <w:color w:val="000000"/>
          <w:sz w:val="24"/>
          <w:szCs w:val="24"/>
        </w:rPr>
      </w:pPr>
      <w:r w:rsidRPr="00EC1FED">
        <w:rPr>
          <w:rFonts w:ascii="Times New Roman" w:eastAsia="BritishCouncilSans-Regular" w:hAnsi="Times New Roman"/>
          <w:b/>
          <w:i/>
          <w:color w:val="000000"/>
          <w:sz w:val="24"/>
          <w:szCs w:val="24"/>
        </w:rPr>
        <w:t>Приложение 2.</w:t>
      </w: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ritishCouncilSans-Regular" w:hAnsi="Times New Roman"/>
          <w:b/>
          <w:i/>
          <w:color w:val="000000"/>
          <w:sz w:val="24"/>
          <w:szCs w:val="24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  <w:r w:rsidRPr="00EC1FED">
        <w:rPr>
          <w:rFonts w:ascii="Times New Roman" w:eastAsia="BritishCouncilSans-Regular" w:hAnsi="Times New Roman"/>
          <w:color w:val="000000"/>
          <w:sz w:val="24"/>
          <w:szCs w:val="24"/>
        </w:rPr>
        <w:t>Группа 1.</w:t>
      </w: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  <w:r w:rsidRPr="00EC1FED">
        <w:rPr>
          <w:rFonts w:ascii="Times New Roman" w:eastAsia="BritishCouncilSans-Regular" w:hAnsi="Times New Roman"/>
          <w:color w:val="000000"/>
          <w:sz w:val="24"/>
          <w:szCs w:val="24"/>
        </w:rPr>
        <w:t xml:space="preserve">Заполните таблицу. Воспользуйтесь материалами с сайта </w:t>
      </w:r>
      <w:r w:rsidRPr="00070CBE">
        <w:rPr>
          <w:rFonts w:ascii="Times New Roman" w:eastAsia="BritishCouncilSans-Regular" w:hAnsi="Times New Roman"/>
          <w:sz w:val="24"/>
          <w:szCs w:val="24"/>
        </w:rPr>
        <w:t>Википедия.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3871"/>
      </w:tblGrid>
      <w:tr w:rsidR="00525E9B" w:rsidRPr="00950E40" w:rsidTr="00950E40">
        <w:trPr>
          <w:trHeight w:val="543"/>
        </w:trPr>
        <w:tc>
          <w:tcPr>
            <w:tcW w:w="2260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E40">
              <w:rPr>
                <w:rFonts w:ascii="Times New Roman" w:hAnsi="Times New Roman"/>
                <w:b/>
              </w:rPr>
              <w:t>Данные</w:t>
            </w:r>
          </w:p>
        </w:tc>
        <w:tc>
          <w:tcPr>
            <w:tcW w:w="387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eastAsia="BritishCouncilSans-Regular" w:hAnsi="Times New Roman"/>
                <w:b/>
                <w:color w:val="000000"/>
              </w:rPr>
            </w:pPr>
            <w:r w:rsidRPr="00950E40">
              <w:rPr>
                <w:rFonts w:ascii="Times New Roman" w:eastAsia="BritishCouncilSans-Regular" w:hAnsi="Times New Roman"/>
                <w:b/>
                <w:color w:val="000000"/>
              </w:rPr>
              <w:t>Книга и фильм «Марсианин»</w:t>
            </w:r>
          </w:p>
        </w:tc>
      </w:tr>
      <w:tr w:rsidR="00525E9B" w:rsidRPr="00950E40" w:rsidTr="00950E40">
        <w:trPr>
          <w:trHeight w:val="543"/>
        </w:trPr>
        <w:tc>
          <w:tcPr>
            <w:tcW w:w="2260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атмосфера,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климат</w:t>
            </w:r>
          </w:p>
        </w:tc>
        <w:tc>
          <w:tcPr>
            <w:tcW w:w="387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rPr>
          <w:trHeight w:val="823"/>
        </w:trPr>
        <w:tc>
          <w:tcPr>
            <w:tcW w:w="2260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особенности рельефа,</w:t>
            </w:r>
          </w:p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грунт</w:t>
            </w:r>
          </w:p>
        </w:tc>
        <w:tc>
          <w:tcPr>
            <w:tcW w:w="387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rPr>
          <w:trHeight w:val="543"/>
        </w:trPr>
        <w:tc>
          <w:tcPr>
            <w:tcW w:w="2260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марсианские сутки</w:t>
            </w:r>
          </w:p>
        </w:tc>
        <w:tc>
          <w:tcPr>
            <w:tcW w:w="387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rPr>
          <w:trHeight w:val="543"/>
        </w:trPr>
        <w:tc>
          <w:tcPr>
            <w:tcW w:w="2260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наличие воды</w:t>
            </w:r>
          </w:p>
        </w:tc>
        <w:tc>
          <w:tcPr>
            <w:tcW w:w="387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9B" w:rsidRPr="00950E40" w:rsidTr="00950E40">
        <w:trPr>
          <w:trHeight w:val="291"/>
        </w:trPr>
        <w:tc>
          <w:tcPr>
            <w:tcW w:w="2260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  <w:r w:rsidRPr="00950E40">
              <w:rPr>
                <w:rFonts w:ascii="Times New Roman" w:hAnsi="Times New Roman"/>
              </w:rPr>
              <w:t>обитатели</w:t>
            </w:r>
          </w:p>
        </w:tc>
        <w:tc>
          <w:tcPr>
            <w:tcW w:w="3871" w:type="dxa"/>
          </w:tcPr>
          <w:p w:rsidR="00525E9B" w:rsidRPr="00950E40" w:rsidRDefault="00525E9B" w:rsidP="00950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  <w:r w:rsidRPr="00EC1FED">
        <w:rPr>
          <w:rFonts w:ascii="Times New Roman" w:eastAsia="BritishCouncilSans-Regular" w:hAnsi="Times New Roman"/>
          <w:color w:val="000000"/>
          <w:sz w:val="24"/>
          <w:szCs w:val="24"/>
        </w:rPr>
        <w:t>Группа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25E9B" w:rsidRPr="00950E40" w:rsidTr="00950E40">
        <w:tc>
          <w:tcPr>
            <w:tcW w:w="14786" w:type="dxa"/>
          </w:tcPr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Выясните, как автор книги собирал данные, на </w:t>
            </w:r>
            <w:proofErr w:type="gramStart"/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>каких  данных</w:t>
            </w:r>
            <w:proofErr w:type="gramEnd"/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 основан фильм «Марсианин».</w:t>
            </w:r>
          </w:p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Используйте материалы с сайта </w:t>
            </w:r>
            <w:r w:rsidRPr="00B7152E">
              <w:rPr>
                <w:rFonts w:ascii="Times New Roman" w:eastAsia="BritishCouncilSans-Regular" w:hAnsi="Times New Roman"/>
                <w:sz w:val="24"/>
                <w:szCs w:val="24"/>
              </w:rPr>
              <w:t>Википедия.</w:t>
            </w:r>
          </w:p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</w:pPr>
          </w:p>
        </w:tc>
      </w:tr>
    </w:tbl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</w:p>
    <w:p w:rsidR="00525E9B" w:rsidRPr="00EC1FED" w:rsidRDefault="00525E9B" w:rsidP="00C439B1">
      <w:pPr>
        <w:autoSpaceDE w:val="0"/>
        <w:autoSpaceDN w:val="0"/>
        <w:adjustRightInd w:val="0"/>
        <w:spacing w:after="0" w:line="240" w:lineRule="auto"/>
        <w:rPr>
          <w:rFonts w:ascii="Times New Roman" w:eastAsia="BritishCouncilSans-Regular" w:hAnsi="Times New Roman"/>
          <w:color w:val="000000"/>
          <w:sz w:val="24"/>
          <w:szCs w:val="24"/>
        </w:rPr>
      </w:pPr>
      <w:r w:rsidRPr="00EC1FED">
        <w:rPr>
          <w:rFonts w:ascii="Times New Roman" w:eastAsia="BritishCouncilSans-Regular" w:hAnsi="Times New Roman"/>
          <w:color w:val="000000"/>
          <w:sz w:val="24"/>
          <w:szCs w:val="24"/>
        </w:rPr>
        <w:t>Группа3.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25E9B" w:rsidRPr="00950E40" w:rsidTr="00950E40">
        <w:tc>
          <w:tcPr>
            <w:tcW w:w="14786" w:type="dxa"/>
          </w:tcPr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Выясните, какое отношение к фильму (и </w:t>
            </w:r>
            <w:proofErr w:type="gramStart"/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>книге)  имели</w:t>
            </w:r>
            <w:proofErr w:type="gramEnd"/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  специалисты НАСА, о достоверности фактов.</w:t>
            </w:r>
          </w:p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</w:pPr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Используйте материалы с </w:t>
            </w:r>
            <w:proofErr w:type="gramStart"/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сайта  </w:t>
            </w:r>
            <w:r w:rsidRPr="00B7152E">
              <w:rPr>
                <w:rFonts w:ascii="Times New Roman" w:eastAsia="BritishCouncilSans-Regular" w:hAnsi="Times New Roman"/>
                <w:sz w:val="24"/>
                <w:szCs w:val="24"/>
              </w:rPr>
              <w:t>Википедия</w:t>
            </w:r>
            <w:proofErr w:type="gramEnd"/>
            <w:r w:rsidRPr="00B7152E">
              <w:rPr>
                <w:rFonts w:ascii="Times New Roman" w:eastAsia="BritishCouncilSans-Regular" w:hAnsi="Times New Roman"/>
                <w:sz w:val="24"/>
                <w:szCs w:val="24"/>
              </w:rPr>
              <w:t>.</w:t>
            </w:r>
            <w:r w:rsidRPr="00950E40"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  <w:t xml:space="preserve"> </w:t>
            </w:r>
          </w:p>
          <w:p w:rsidR="00525E9B" w:rsidRPr="00950E40" w:rsidRDefault="00525E9B" w:rsidP="0095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ritishCouncilSans-Regular" w:hAnsi="Times New Roman"/>
                <w:color w:val="000000"/>
                <w:sz w:val="24"/>
                <w:szCs w:val="24"/>
              </w:rPr>
            </w:pPr>
          </w:p>
        </w:tc>
      </w:tr>
    </w:tbl>
    <w:p w:rsidR="00525E9B" w:rsidRDefault="00525E9B"/>
    <w:sectPr w:rsidR="00525E9B" w:rsidSect="008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ishCouncilSans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B1"/>
    <w:rsid w:val="00070CBE"/>
    <w:rsid w:val="00525E9B"/>
    <w:rsid w:val="00801204"/>
    <w:rsid w:val="00950E40"/>
    <w:rsid w:val="00B7152E"/>
    <w:rsid w:val="00C439B1"/>
    <w:rsid w:val="00EC1FED"/>
    <w:rsid w:val="00EF353C"/>
    <w:rsid w:val="00F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5ADD-9775-4EB1-9B5A-73C1199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439B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439B1"/>
    <w:rPr>
      <w:rFonts w:cs="Times New Roman"/>
    </w:rPr>
  </w:style>
  <w:style w:type="character" w:styleId="a4">
    <w:name w:val="Hyperlink"/>
    <w:basedOn w:val="a0"/>
    <w:rsid w:val="00C439B1"/>
    <w:rPr>
      <w:rFonts w:cs="Times New Roman"/>
      <w:color w:val="0000FF"/>
      <w:u w:val="single"/>
    </w:rPr>
  </w:style>
  <w:style w:type="table" w:styleId="a5">
    <w:name w:val="Table Grid"/>
    <w:basedOn w:val="a1"/>
    <w:rsid w:val="00C439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 учащихся: 13-15 лет</vt:lpstr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 учащихся: 13-15 лет</dc:title>
  <dc:subject/>
  <dc:creator>Home</dc:creator>
  <cp:keywords/>
  <dc:description/>
  <cp:lastModifiedBy>Timosha</cp:lastModifiedBy>
  <cp:revision>2</cp:revision>
  <dcterms:created xsi:type="dcterms:W3CDTF">2018-01-23T17:29:00Z</dcterms:created>
  <dcterms:modified xsi:type="dcterms:W3CDTF">2018-01-23T17:29:00Z</dcterms:modified>
</cp:coreProperties>
</file>