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35" w:rsidRDefault="00C91835" w:rsidP="00875171">
      <w:pPr>
        <w:pStyle w:val="a6"/>
        <w:jc w:val="center"/>
        <w:rPr>
          <w:rFonts w:ascii="Times New Roman" w:hAnsi="Times New Roman"/>
          <w:sz w:val="28"/>
          <w:szCs w:val="28"/>
        </w:rPr>
      </w:pPr>
      <w:bookmarkStart w:id="0" w:name="_GoBack"/>
      <w:bookmarkEnd w:id="0"/>
      <w:r>
        <w:rPr>
          <w:rFonts w:ascii="Times New Roman" w:hAnsi="Times New Roman"/>
          <w:sz w:val="28"/>
          <w:szCs w:val="28"/>
        </w:rPr>
        <w:t>Дополнительная общеобразовательная общеразвивающая программа художественной направленности «Марья-Искусница».</w:t>
      </w:r>
    </w:p>
    <w:p w:rsidR="00C91835" w:rsidRDefault="00C91835" w:rsidP="00875171">
      <w:pPr>
        <w:pStyle w:val="a6"/>
        <w:jc w:val="center"/>
        <w:rPr>
          <w:rFonts w:ascii="Times New Roman" w:hAnsi="Times New Roman"/>
          <w:sz w:val="28"/>
          <w:szCs w:val="28"/>
        </w:rPr>
      </w:pPr>
    </w:p>
    <w:p w:rsidR="00C91835" w:rsidRPr="008D166D" w:rsidRDefault="00C91835" w:rsidP="00875171">
      <w:pPr>
        <w:pStyle w:val="a6"/>
        <w:jc w:val="center"/>
        <w:rPr>
          <w:rFonts w:ascii="Times New Roman" w:hAnsi="Times New Roman"/>
          <w:sz w:val="28"/>
          <w:szCs w:val="28"/>
        </w:rPr>
      </w:pPr>
      <w:r w:rsidRPr="008D166D">
        <w:rPr>
          <w:rFonts w:ascii="Times New Roman" w:hAnsi="Times New Roman"/>
          <w:sz w:val="28"/>
          <w:szCs w:val="28"/>
        </w:rPr>
        <w:t>1</w:t>
      </w:r>
      <w:r>
        <w:rPr>
          <w:rFonts w:ascii="Times New Roman" w:hAnsi="Times New Roman"/>
          <w:sz w:val="28"/>
          <w:szCs w:val="28"/>
        </w:rPr>
        <w:t>.</w:t>
      </w:r>
      <w:r w:rsidRPr="008D166D">
        <w:rPr>
          <w:rFonts w:ascii="Times New Roman" w:hAnsi="Times New Roman"/>
          <w:sz w:val="28"/>
          <w:szCs w:val="28"/>
        </w:rPr>
        <w:t xml:space="preserve"> Комплекс основных характеристик доп</w:t>
      </w:r>
      <w:r>
        <w:rPr>
          <w:rFonts w:ascii="Times New Roman" w:hAnsi="Times New Roman"/>
          <w:sz w:val="28"/>
          <w:szCs w:val="28"/>
        </w:rPr>
        <w:t xml:space="preserve">олнительной общеобразовательной </w:t>
      </w:r>
      <w:r w:rsidRPr="008D166D">
        <w:rPr>
          <w:rFonts w:ascii="Times New Roman" w:hAnsi="Times New Roman"/>
          <w:sz w:val="28"/>
          <w:szCs w:val="28"/>
        </w:rPr>
        <w:t>общеразвивающей программы:</w:t>
      </w:r>
    </w:p>
    <w:p w:rsidR="00C91835" w:rsidRPr="008D166D" w:rsidRDefault="00C91835" w:rsidP="008D166D">
      <w:pPr>
        <w:pStyle w:val="a6"/>
        <w:tabs>
          <w:tab w:val="left" w:pos="3210"/>
        </w:tabs>
        <w:rPr>
          <w:rFonts w:ascii="Times New Roman" w:hAnsi="Times New Roman"/>
          <w:sz w:val="28"/>
          <w:szCs w:val="28"/>
        </w:rPr>
      </w:pPr>
      <w:r w:rsidRPr="008D166D">
        <w:rPr>
          <w:rFonts w:ascii="Times New Roman" w:hAnsi="Times New Roman"/>
          <w:sz w:val="28"/>
          <w:szCs w:val="28"/>
        </w:rPr>
        <w:tab/>
      </w:r>
    </w:p>
    <w:p w:rsidR="00C91835" w:rsidRPr="008D166D" w:rsidRDefault="00C91835" w:rsidP="00875171">
      <w:pPr>
        <w:pStyle w:val="a6"/>
        <w:rPr>
          <w:rFonts w:ascii="Times New Roman" w:hAnsi="Times New Roman"/>
          <w:sz w:val="28"/>
          <w:szCs w:val="28"/>
        </w:rPr>
      </w:pPr>
      <w:r w:rsidRPr="008D166D">
        <w:rPr>
          <w:rFonts w:ascii="Times New Roman" w:hAnsi="Times New Roman"/>
          <w:sz w:val="28"/>
          <w:szCs w:val="28"/>
        </w:rPr>
        <w:t>1.1 Пояснительная записка (общая характеристика программы):</w:t>
      </w:r>
    </w:p>
    <w:p w:rsidR="00C91835" w:rsidRPr="008D166D" w:rsidRDefault="00C91835" w:rsidP="008D166D">
      <w:pPr>
        <w:pStyle w:val="a6"/>
        <w:ind w:firstLine="708"/>
        <w:jc w:val="both"/>
        <w:rPr>
          <w:rFonts w:ascii="Times New Roman" w:hAnsi="Times New Roman"/>
          <w:sz w:val="28"/>
          <w:szCs w:val="28"/>
        </w:rPr>
      </w:pP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 xml:space="preserve">Направленность. Образовательная программа «Марья-Искусница» художественной направленности предназначена для обучения детей младшего школьного возраста. Программа является неотъемлемой частью образовательной программы МБОУ ДО ЦРТДЮ г. Краснодара и  рассчитана на реализацию в течение трёх лет обучения. </w:t>
      </w:r>
    </w:p>
    <w:p w:rsidR="00C91835" w:rsidRDefault="00C91835" w:rsidP="008D166D">
      <w:pPr>
        <w:pStyle w:val="a6"/>
        <w:ind w:firstLine="708"/>
        <w:jc w:val="both"/>
        <w:rPr>
          <w:rFonts w:ascii="Times New Roman" w:hAnsi="Times New Roman"/>
          <w:sz w:val="28"/>
          <w:szCs w:val="28"/>
          <w:lang w:eastAsia="ru-RU"/>
        </w:rPr>
      </w:pP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Программа составлена</w:t>
      </w:r>
      <w:r w:rsidRPr="008D166D">
        <w:rPr>
          <w:rFonts w:ascii="Times New Roman" w:hAnsi="Times New Roman"/>
          <w:sz w:val="28"/>
          <w:szCs w:val="28"/>
        </w:rPr>
        <w:t xml:space="preserve"> </w:t>
      </w:r>
      <w:r w:rsidRPr="008D166D">
        <w:rPr>
          <w:rFonts w:ascii="Times New Roman" w:hAnsi="Times New Roman"/>
          <w:sz w:val="28"/>
          <w:szCs w:val="28"/>
          <w:lang w:eastAsia="ru-RU"/>
        </w:rPr>
        <w:t xml:space="preserve">с учетом  методических рекомендаций по проектированию дополнительных общеразвивающих программ, разработанных Министерством образования и 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на основе </w:t>
      </w:r>
      <w:r w:rsidRPr="008D166D">
        <w:rPr>
          <w:rFonts w:ascii="Times New Roman" w:hAnsi="Times New Roman"/>
          <w:sz w:val="28"/>
          <w:szCs w:val="28"/>
        </w:rPr>
        <w:t>накопленного собственного опыта работы,</w:t>
      </w:r>
      <w:r w:rsidRPr="008D166D">
        <w:rPr>
          <w:color w:val="000000"/>
          <w:sz w:val="27"/>
          <w:szCs w:val="27"/>
          <w:shd w:val="clear" w:color="auto" w:fill="FFFFFF"/>
        </w:rPr>
        <w:t xml:space="preserve"> </w:t>
      </w:r>
      <w:r w:rsidRPr="008D166D">
        <w:rPr>
          <w:rFonts w:ascii="Times New Roman" w:hAnsi="Times New Roman"/>
          <w:color w:val="000000"/>
          <w:sz w:val="28"/>
          <w:szCs w:val="28"/>
          <w:shd w:val="clear" w:color="auto" w:fill="FFFFFF"/>
        </w:rPr>
        <w:t>с использованием тенденций современных техник декоративно-прикладного творчества заимствованных из</w:t>
      </w:r>
      <w:r w:rsidRPr="008D166D">
        <w:rPr>
          <w:rFonts w:ascii="Times New Roman" w:hAnsi="Times New Roman"/>
          <w:sz w:val="28"/>
          <w:szCs w:val="28"/>
        </w:rPr>
        <w:t xml:space="preserve"> Интернет-ресурсов.</w:t>
      </w:r>
    </w:p>
    <w:p w:rsidR="00C91835" w:rsidRDefault="00C91835" w:rsidP="008D166D">
      <w:pPr>
        <w:pStyle w:val="a6"/>
        <w:ind w:firstLine="708"/>
        <w:jc w:val="both"/>
        <w:rPr>
          <w:rFonts w:ascii="Times New Roman" w:hAnsi="Times New Roman"/>
          <w:bCs/>
          <w:sz w:val="28"/>
          <w:szCs w:val="28"/>
        </w:rPr>
      </w:pP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bCs/>
          <w:sz w:val="28"/>
          <w:szCs w:val="28"/>
        </w:rPr>
        <w:t xml:space="preserve">Актуальность данной образовательной программы  обусловлена тем, что </w:t>
      </w:r>
      <w:r w:rsidRPr="008D166D">
        <w:rPr>
          <w:rFonts w:ascii="Times New Roman" w:hAnsi="Times New Roman"/>
          <w:sz w:val="28"/>
          <w:szCs w:val="28"/>
        </w:rPr>
        <w:t xml:space="preserve">школьники в условиях ранней компьютеризации утрачивают образное мышление и творческие способности. В настоящее время возникла потребность дополнить массовое образование творческим,  акцентировать в нем духовно-творческое начало, умение и желание трудиться. </w:t>
      </w:r>
    </w:p>
    <w:p w:rsidR="00C91835" w:rsidRDefault="00C91835" w:rsidP="008D166D">
      <w:pPr>
        <w:pStyle w:val="a6"/>
        <w:ind w:firstLine="708"/>
        <w:jc w:val="both"/>
        <w:rPr>
          <w:rFonts w:ascii="Times New Roman" w:hAnsi="Times New Roman"/>
          <w:sz w:val="28"/>
          <w:szCs w:val="28"/>
          <w:lang w:eastAsia="ru-RU"/>
        </w:rPr>
      </w:pP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lang w:eastAsia="ru-RU"/>
        </w:rPr>
        <w:t xml:space="preserve">Новизна данной образовательной программы заключается  в том, что программа дает возможность не только изучить основы различных современных техник декоративно-прикладного творчества, но и применить их комплексно в предметном дизайне по своему усмотрению. Применение компетентностного подхода позволяет </w:t>
      </w:r>
      <w:r w:rsidRPr="008D166D">
        <w:rPr>
          <w:rFonts w:ascii="Times New Roman" w:hAnsi="Times New Roman"/>
          <w:sz w:val="28"/>
          <w:szCs w:val="28"/>
        </w:rPr>
        <w:t xml:space="preserve">обеспечить наличие знаний, опыта, необходимых для успешности и эффективной деятельности. </w:t>
      </w:r>
      <w:r w:rsidRPr="008D166D">
        <w:rPr>
          <w:rFonts w:ascii="Times New Roman" w:hAnsi="Times New Roman"/>
          <w:sz w:val="28"/>
          <w:szCs w:val="28"/>
          <w:lang w:eastAsia="ru-RU"/>
        </w:rPr>
        <w:t>Широкое использование игрового метода обучения п</w:t>
      </w:r>
      <w:r w:rsidRPr="008D166D">
        <w:rPr>
          <w:rFonts w:ascii="Times New Roman" w:hAnsi="Times New Roman"/>
          <w:bCs/>
          <w:iCs/>
          <w:sz w:val="28"/>
          <w:szCs w:val="28"/>
          <w:lang w:eastAsia="ru-RU"/>
        </w:rPr>
        <w:t xml:space="preserve">озволяет младшим школьникам более расширено,  по сравнению с  </w:t>
      </w:r>
      <w:r w:rsidRPr="008D166D">
        <w:rPr>
          <w:rFonts w:ascii="Times New Roman" w:hAnsi="Times New Roman"/>
          <w:sz w:val="28"/>
          <w:szCs w:val="28"/>
          <w:lang w:eastAsia="ru-RU"/>
        </w:rPr>
        <w:t xml:space="preserve">программой образовательной области «Технология», изучать как традиционные, так и современные виды декоративно-прикладного искусства, такие  как «Скрапбукинг»,  «Свит-дизайн», «Бисероплетение» и «Мягкая игрушка», «Пэчворк»  с учётом возрастных особенностей. </w:t>
      </w:r>
    </w:p>
    <w:p w:rsidR="00C91835" w:rsidRDefault="00C91835" w:rsidP="008D166D">
      <w:pPr>
        <w:pStyle w:val="a6"/>
        <w:ind w:firstLine="708"/>
        <w:jc w:val="both"/>
        <w:rPr>
          <w:rFonts w:ascii="Times New Roman" w:hAnsi="Times New Roman"/>
          <w:bCs/>
          <w:sz w:val="28"/>
          <w:szCs w:val="28"/>
          <w:lang w:eastAsia="ru-RU"/>
        </w:rPr>
      </w:pP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bCs/>
          <w:sz w:val="28"/>
          <w:szCs w:val="28"/>
          <w:lang w:eastAsia="ru-RU"/>
        </w:rPr>
        <w:lastRenderedPageBreak/>
        <w:t xml:space="preserve">Педагогическая   целесообразность    образовательной    программы </w:t>
      </w:r>
      <w:r w:rsidRPr="008D166D">
        <w:rPr>
          <w:rFonts w:ascii="Times New Roman" w:hAnsi="Times New Roman"/>
          <w:sz w:val="28"/>
          <w:szCs w:val="28"/>
        </w:rPr>
        <w:t>состоит в том, что групповые  занятия декоративно-прикладным творчеством способствуют развитию творческих    способностей   детей      младшего школьного      возраста,      формируют     эстетический    вкус,        улучшают эмоциональное состояние детей.</w:t>
      </w:r>
    </w:p>
    <w:p w:rsidR="00C91835" w:rsidRPr="008D166D" w:rsidRDefault="00C91835" w:rsidP="008D166D">
      <w:pPr>
        <w:pStyle w:val="a6"/>
        <w:ind w:firstLine="708"/>
        <w:jc w:val="both"/>
        <w:rPr>
          <w:rFonts w:ascii="Times New Roman" w:hAnsi="Times New Roman"/>
          <w:bCs/>
          <w:sz w:val="28"/>
          <w:szCs w:val="28"/>
          <w:lang w:eastAsia="ru-RU"/>
        </w:rPr>
      </w:pPr>
      <w:r w:rsidRPr="008D166D">
        <w:rPr>
          <w:rFonts w:ascii="Times New Roman" w:hAnsi="Times New Roman"/>
          <w:sz w:val="28"/>
          <w:szCs w:val="28"/>
        </w:rPr>
        <w:t xml:space="preserve">В современных условиях социально-культурного развития общества главной задачей образования становится воспитание растущего человека способного к творческому саморазвитию, самореализации. Приобретая практические умения и навыки в области декоративно-прикладного творчества, дети получают возможность удовлетворить потребность в созидании, реализовать желание создавать нечто новое своими силами с раннего возраста. Участвуя в выставках, конкурсах разного уровня, дети чувствуют свою значимость среди сверстников. </w:t>
      </w:r>
    </w:p>
    <w:p w:rsidR="00C91835" w:rsidRDefault="00C91835" w:rsidP="008D166D">
      <w:pPr>
        <w:pStyle w:val="a6"/>
        <w:ind w:firstLine="708"/>
        <w:jc w:val="both"/>
        <w:rPr>
          <w:rFonts w:ascii="Times New Roman" w:hAnsi="Times New Roman"/>
          <w:spacing w:val="-5"/>
          <w:sz w:val="28"/>
          <w:szCs w:val="28"/>
        </w:rPr>
      </w:pP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pacing w:val="-5"/>
          <w:sz w:val="28"/>
          <w:szCs w:val="28"/>
        </w:rPr>
        <w:t>Отличительные особенности данной образовательной  программы от существующих</w:t>
      </w:r>
      <w:r w:rsidRPr="008D166D">
        <w:rPr>
          <w:rFonts w:ascii="Times New Roman" w:hAnsi="Times New Roman"/>
          <w:sz w:val="28"/>
          <w:szCs w:val="28"/>
        </w:rPr>
        <w:t xml:space="preserve"> состоят в  том, что программа построена на широком использовании методик, связанных с включением в каждую тему разнообразных </w:t>
      </w:r>
      <w:r w:rsidRPr="008D166D">
        <w:rPr>
          <w:rFonts w:ascii="Times New Roman" w:hAnsi="Times New Roman"/>
          <w:i/>
          <w:sz w:val="28"/>
          <w:szCs w:val="28"/>
        </w:rPr>
        <w:t>зрелищно-игровых приемов</w:t>
      </w:r>
      <w:r w:rsidRPr="008D166D">
        <w:rPr>
          <w:rFonts w:ascii="Times New Roman" w:hAnsi="Times New Roman"/>
          <w:sz w:val="28"/>
          <w:szCs w:val="28"/>
        </w:rPr>
        <w:t xml:space="preserve">, способствующих систематическому формированию компетентностей и поддержанию у детей младшего школьного возраста мотивации к творчеству. Всевозможные игровые задания стимулируют интерес, фантазийные поиски детей, в результате чего каждый ребёнок, независимо от своих способностей, ощущает себя волшебником, творцом. </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Активное включение игровых форм обусловлено, прежде всего, возрастными особенностями обучающихся. Жизнь ребёнка тесно связана с игрой; игра – это не только удовольствие, через игру дети познают окружающий мир. Благодаря ей у ребёнка можно развить внимание, воображение, память. Через игру можно увлечь детей декоративно-прикладным творчеством, привить любовь к искусству, разбудить в каждом из них потребность к творческому самовыражению.</w:t>
      </w:r>
    </w:p>
    <w:p w:rsidR="00C91835" w:rsidRDefault="00C91835" w:rsidP="008D166D">
      <w:pPr>
        <w:pStyle w:val="a6"/>
        <w:ind w:firstLine="708"/>
        <w:jc w:val="both"/>
        <w:rPr>
          <w:rFonts w:ascii="Times New Roman" w:hAnsi="Times New Roman"/>
          <w:sz w:val="28"/>
          <w:szCs w:val="28"/>
        </w:rPr>
      </w:pP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 xml:space="preserve">Адресат программы. </w:t>
      </w:r>
      <w:r w:rsidRPr="008D166D">
        <w:rPr>
          <w:rFonts w:ascii="Times New Roman" w:hAnsi="Times New Roman"/>
          <w:bCs/>
          <w:iCs/>
          <w:sz w:val="28"/>
          <w:szCs w:val="28"/>
          <w:lang w:eastAsia="ru-RU"/>
        </w:rPr>
        <w:t>Программа рассчитана на учащихся младших классов  в возрасте от 6,5 до 10 лет, не имеющих начальных умений и навыков в декоративно-прикладном творчестве</w:t>
      </w:r>
      <w:r w:rsidRPr="008D166D">
        <w:rPr>
          <w:rFonts w:ascii="Times New Roman" w:hAnsi="Times New Roman"/>
          <w:bCs/>
          <w:iCs/>
          <w:color w:val="FF0000"/>
          <w:sz w:val="28"/>
          <w:szCs w:val="28"/>
          <w:lang w:eastAsia="ru-RU"/>
        </w:rPr>
        <w:t xml:space="preserve">. </w:t>
      </w:r>
      <w:r w:rsidRPr="008D166D">
        <w:rPr>
          <w:rFonts w:ascii="Times New Roman" w:hAnsi="Times New Roman"/>
          <w:bCs/>
          <w:iCs/>
          <w:sz w:val="28"/>
          <w:szCs w:val="28"/>
          <w:lang w:eastAsia="ru-RU"/>
        </w:rPr>
        <w:t xml:space="preserve">Набор в группы 1 года обучения осуществляется по 12  человек. </w:t>
      </w:r>
    </w:p>
    <w:p w:rsidR="00C91835" w:rsidRPr="008D166D" w:rsidRDefault="00C91835" w:rsidP="00875171">
      <w:pPr>
        <w:pStyle w:val="a6"/>
        <w:ind w:firstLine="708"/>
        <w:jc w:val="both"/>
        <w:rPr>
          <w:rFonts w:ascii="Times New Roman" w:hAnsi="Times New Roman"/>
          <w:sz w:val="28"/>
          <w:szCs w:val="28"/>
        </w:rPr>
      </w:pPr>
      <w:r w:rsidRPr="008D166D">
        <w:rPr>
          <w:rFonts w:ascii="Times New Roman" w:hAnsi="Times New Roman"/>
          <w:sz w:val="28"/>
          <w:szCs w:val="28"/>
        </w:rPr>
        <w:t>Уровень программы, объем и сроки реализации дополнительной общеобразовательной программы.</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 xml:space="preserve">Программа базового уровня, рассчитана на 3 года обучения при постоянном составе детей. </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Объём учебных часов 1-й год обучения – 144 часа, 2-й год обучения – 216 часов, 3-й год обучения – 216 часов.</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bCs/>
          <w:iCs/>
          <w:sz w:val="28"/>
          <w:szCs w:val="28"/>
          <w:lang w:eastAsia="ru-RU"/>
        </w:rPr>
        <w:t xml:space="preserve">Формы обучения.  При реализации программы предполагаются очные </w:t>
      </w:r>
      <w:r w:rsidRPr="008D166D">
        <w:rPr>
          <w:rFonts w:ascii="Times New Roman" w:hAnsi="Times New Roman"/>
          <w:sz w:val="28"/>
          <w:szCs w:val="28"/>
          <w:lang w:eastAsia="ru-RU"/>
        </w:rPr>
        <w:t>групповые ф</w:t>
      </w:r>
      <w:r w:rsidRPr="008D166D">
        <w:rPr>
          <w:rFonts w:ascii="Times New Roman" w:hAnsi="Times New Roman"/>
          <w:bCs/>
          <w:iCs/>
          <w:sz w:val="28"/>
          <w:szCs w:val="28"/>
          <w:lang w:eastAsia="ru-RU"/>
        </w:rPr>
        <w:t>ормы организации деятельности обучающихся на занятиях.</w:t>
      </w:r>
    </w:p>
    <w:p w:rsidR="00C91835" w:rsidRPr="008D166D" w:rsidRDefault="00C91835" w:rsidP="00875171">
      <w:pPr>
        <w:pStyle w:val="a6"/>
        <w:ind w:firstLine="708"/>
        <w:jc w:val="both"/>
        <w:rPr>
          <w:rFonts w:ascii="Times New Roman" w:hAnsi="Times New Roman"/>
          <w:sz w:val="28"/>
          <w:szCs w:val="28"/>
        </w:rPr>
      </w:pPr>
      <w:r>
        <w:rPr>
          <w:rFonts w:ascii="Times New Roman" w:hAnsi="Times New Roman"/>
          <w:sz w:val="28"/>
          <w:szCs w:val="28"/>
        </w:rPr>
        <w:t>Режим занятий:</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lastRenderedPageBreak/>
        <w:t xml:space="preserve">– на первом году обучения – </w:t>
      </w:r>
      <w:r w:rsidRPr="008D166D">
        <w:rPr>
          <w:rFonts w:ascii="Times New Roman" w:hAnsi="Times New Roman"/>
          <w:i/>
          <w:sz w:val="28"/>
          <w:szCs w:val="28"/>
        </w:rPr>
        <w:t>два раза в неделю по 2 часа</w:t>
      </w:r>
      <w:r w:rsidRPr="008D166D">
        <w:rPr>
          <w:rFonts w:ascii="Times New Roman" w:hAnsi="Times New Roman"/>
          <w:sz w:val="28"/>
          <w:szCs w:val="28"/>
        </w:rPr>
        <w:t xml:space="preserve"> с 10-минутным перерывом;</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 на втором году обучения – </w:t>
      </w:r>
      <w:r w:rsidRPr="008D166D">
        <w:rPr>
          <w:rFonts w:ascii="Times New Roman" w:hAnsi="Times New Roman"/>
          <w:i/>
          <w:sz w:val="28"/>
          <w:szCs w:val="28"/>
        </w:rPr>
        <w:t>три раза в неделю по 2 часа</w:t>
      </w:r>
      <w:r w:rsidRPr="008D166D">
        <w:rPr>
          <w:rFonts w:ascii="Times New Roman" w:hAnsi="Times New Roman"/>
          <w:sz w:val="28"/>
          <w:szCs w:val="28"/>
        </w:rPr>
        <w:t xml:space="preserve"> с 10-минутным перерывом каждый час.</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 на третьем году обучения – </w:t>
      </w:r>
      <w:r w:rsidRPr="008D166D">
        <w:rPr>
          <w:rFonts w:ascii="Times New Roman" w:hAnsi="Times New Roman"/>
          <w:i/>
          <w:sz w:val="28"/>
          <w:szCs w:val="28"/>
        </w:rPr>
        <w:t>три раза в неделю по 2 часа</w:t>
      </w:r>
      <w:r w:rsidRPr="008D166D">
        <w:rPr>
          <w:rFonts w:ascii="Times New Roman" w:hAnsi="Times New Roman"/>
          <w:sz w:val="28"/>
          <w:szCs w:val="28"/>
        </w:rPr>
        <w:t xml:space="preserve"> с 10-минутным перерывом каждый час.</w:t>
      </w:r>
    </w:p>
    <w:p w:rsidR="00C91835" w:rsidRDefault="00C91835" w:rsidP="008D166D">
      <w:pPr>
        <w:pStyle w:val="a6"/>
        <w:ind w:firstLine="708"/>
        <w:jc w:val="both"/>
        <w:rPr>
          <w:rFonts w:ascii="Times New Roman" w:hAnsi="Times New Roman"/>
          <w:sz w:val="28"/>
          <w:szCs w:val="28"/>
        </w:rPr>
      </w:pPr>
    </w:p>
    <w:p w:rsidR="00C91835" w:rsidRPr="008D166D" w:rsidRDefault="00C91835" w:rsidP="008D166D">
      <w:pPr>
        <w:pStyle w:val="a6"/>
        <w:ind w:firstLine="708"/>
        <w:jc w:val="both"/>
        <w:rPr>
          <w:rFonts w:ascii="Times New Roman" w:hAnsi="Times New Roman"/>
          <w:bCs/>
          <w:sz w:val="28"/>
          <w:szCs w:val="28"/>
        </w:rPr>
      </w:pPr>
      <w:r w:rsidRPr="008D166D">
        <w:rPr>
          <w:rFonts w:ascii="Times New Roman" w:hAnsi="Times New Roman"/>
          <w:sz w:val="28"/>
          <w:szCs w:val="28"/>
        </w:rPr>
        <w:t>Особенности организации образовательного процесса – Состав группы постоянный, обучающиеся одной возрастной группы. Занятия групповые.</w:t>
      </w:r>
      <w:r w:rsidRPr="008D166D">
        <w:rPr>
          <w:rFonts w:ascii="Times New Roman" w:hAnsi="Times New Roman"/>
          <w:bCs/>
          <w:sz w:val="28"/>
          <w:szCs w:val="28"/>
        </w:rPr>
        <w:t xml:space="preserve"> </w:t>
      </w:r>
      <w:r w:rsidRPr="008D166D">
        <w:rPr>
          <w:rFonts w:ascii="Times New Roman" w:hAnsi="Times New Roman"/>
          <w:sz w:val="28"/>
          <w:szCs w:val="28"/>
        </w:rPr>
        <w:t xml:space="preserve">Наряду с практическими и традиционными формами занятия будут использованы такие формы как:   выставка, игра, игра-путешествие, мастер-класс, праздник, практическое занятие, творческая мастерская, творческий отчет. </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1.2 Цель и задачи программы.</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Целью программы является развитие творческой личности, способной к самовыражению в области декоративно-прикладного творчества, понимающей и уважающей родную культуру, готовой к социально-полезной деятельности.</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Целью первого  года обучения  является содействие развитию у обучающихся интереса к декоративно-прикладному творчеству через формирование деятельностной компетенции по средствам  организации на занятиях атмосферы сотрудничества.</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 xml:space="preserve">Целью второго года обучения является содействие развитию у обучающихся социальных, личностных компетенций  в условиях формирования индивидуальной образовательной  траектории,  через создание ситуации успеха. </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 xml:space="preserve">Целью третьего года обучения является создание условий к самовыражению, готовности к социально-полезной деятельности через мотивацию к саморазвитию. </w:t>
      </w:r>
    </w:p>
    <w:p w:rsidR="00C91835" w:rsidRPr="008D166D" w:rsidRDefault="00C91835" w:rsidP="008D166D">
      <w:pPr>
        <w:pStyle w:val="a6"/>
        <w:ind w:firstLine="708"/>
        <w:jc w:val="both"/>
        <w:rPr>
          <w:rFonts w:ascii="Times New Roman" w:hAnsi="Times New Roman"/>
          <w:sz w:val="28"/>
          <w:szCs w:val="28"/>
        </w:rPr>
      </w:pPr>
      <w:r w:rsidRPr="008D166D">
        <w:rPr>
          <w:rFonts w:ascii="Times New Roman" w:hAnsi="Times New Roman"/>
          <w:sz w:val="28"/>
          <w:szCs w:val="28"/>
        </w:rPr>
        <w:t xml:space="preserve">Для реализации цели были подобраны задачи. </w:t>
      </w:r>
    </w:p>
    <w:p w:rsidR="00C91835" w:rsidRPr="008D166D" w:rsidRDefault="00C91835" w:rsidP="008D166D">
      <w:pPr>
        <w:pStyle w:val="a6"/>
        <w:ind w:firstLine="708"/>
        <w:jc w:val="both"/>
        <w:rPr>
          <w:rStyle w:val="a3"/>
          <w:rFonts w:ascii="Times New Roman" w:hAnsi="Times New Roman"/>
          <w:sz w:val="28"/>
          <w:szCs w:val="28"/>
        </w:rPr>
      </w:pPr>
      <w:r w:rsidRPr="008D166D">
        <w:rPr>
          <w:rStyle w:val="a3"/>
          <w:rFonts w:ascii="Times New Roman" w:hAnsi="Times New Roman"/>
          <w:i w:val="0"/>
          <w:sz w:val="28"/>
          <w:szCs w:val="28"/>
        </w:rPr>
        <w:t>Первый год обучения:</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Образовательные: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познакомить детей с историей различных видов рукоделия, историей развития декоративно-прикладного творчества на Кубани.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сформировать элементарные знания о техниках «Скрапбукинг», «Бумагопластика», «Бисероплетение», «Торцевание»; - привить основные навыки в изучаемых видах декоративно- прикладного творчества;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научить детей владеть различными инструментами и приспособлениями;</w:t>
      </w:r>
    </w:p>
    <w:p w:rsidR="00C91835" w:rsidRPr="008D166D" w:rsidRDefault="00C91835" w:rsidP="008D166D">
      <w:pPr>
        <w:pStyle w:val="a6"/>
        <w:ind w:firstLine="708"/>
        <w:jc w:val="both"/>
        <w:rPr>
          <w:rFonts w:ascii="Times New Roman" w:hAnsi="Times New Roman"/>
          <w:sz w:val="28"/>
          <w:szCs w:val="28"/>
          <w:u w:val="single"/>
          <w:lang w:eastAsia="ru-RU"/>
        </w:rPr>
      </w:pPr>
      <w:r w:rsidRPr="008D166D">
        <w:rPr>
          <w:rStyle w:val="a3"/>
          <w:rFonts w:ascii="Times New Roman" w:hAnsi="Times New Roman"/>
          <w:sz w:val="28"/>
          <w:szCs w:val="28"/>
          <w:u w:val="single"/>
        </w:rPr>
        <w:t>Личностные:</w:t>
      </w:r>
      <w:r w:rsidRPr="008D166D">
        <w:rPr>
          <w:rFonts w:ascii="Times New Roman" w:hAnsi="Times New Roman"/>
          <w:sz w:val="28"/>
          <w:szCs w:val="28"/>
          <w:u w:val="single"/>
          <w:lang w:eastAsia="ru-RU"/>
        </w:rPr>
        <w:t xml:space="preserve">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развить устойчивый интерес к занятию декоративно-прикладным творчеством и мотивацию к самосовершенствованию в данной области;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lang w:eastAsia="ru-RU"/>
        </w:rPr>
        <w:t>- формировать  художественный вкус, способность видеть и понимать прекрасное;</w:t>
      </w:r>
    </w:p>
    <w:p w:rsidR="00C91835" w:rsidRPr="008D166D" w:rsidRDefault="00C91835" w:rsidP="008D166D">
      <w:pPr>
        <w:pStyle w:val="a6"/>
        <w:jc w:val="both"/>
        <w:rPr>
          <w:rFonts w:ascii="Times New Roman" w:hAnsi="Times New Roman"/>
          <w:sz w:val="28"/>
          <w:szCs w:val="28"/>
          <w:lang w:eastAsia="ru-RU"/>
        </w:rPr>
      </w:pPr>
      <w:r w:rsidRPr="008D166D">
        <w:rPr>
          <w:rStyle w:val="a3"/>
          <w:rFonts w:ascii="Times New Roman" w:hAnsi="Times New Roman"/>
          <w:sz w:val="28"/>
          <w:szCs w:val="28"/>
        </w:rPr>
        <w:t>-</w:t>
      </w:r>
      <w:r w:rsidRPr="008D166D">
        <w:rPr>
          <w:rFonts w:ascii="Times New Roman" w:hAnsi="Times New Roman"/>
          <w:sz w:val="28"/>
          <w:szCs w:val="28"/>
        </w:rPr>
        <w:t xml:space="preserve"> развивать</w:t>
      </w:r>
      <w:r w:rsidRPr="008D166D">
        <w:rPr>
          <w:rStyle w:val="a3"/>
          <w:rFonts w:ascii="Times New Roman" w:hAnsi="Times New Roman"/>
          <w:sz w:val="28"/>
          <w:szCs w:val="28"/>
        </w:rPr>
        <w:t xml:space="preserve"> </w:t>
      </w:r>
      <w:r w:rsidRPr="008D166D">
        <w:rPr>
          <w:rStyle w:val="a3"/>
          <w:rFonts w:ascii="Times New Roman" w:hAnsi="Times New Roman"/>
          <w:i w:val="0"/>
          <w:sz w:val="28"/>
          <w:szCs w:val="28"/>
        </w:rPr>
        <w:t>творческое мышление</w:t>
      </w:r>
      <w:r w:rsidRPr="008D166D">
        <w:rPr>
          <w:rStyle w:val="a3"/>
          <w:rFonts w:ascii="Times New Roman" w:hAnsi="Times New Roman"/>
          <w:sz w:val="28"/>
          <w:szCs w:val="28"/>
        </w:rPr>
        <w:t xml:space="preserve">, </w:t>
      </w:r>
      <w:r w:rsidRPr="008D166D">
        <w:rPr>
          <w:rFonts w:ascii="Times New Roman" w:hAnsi="Times New Roman"/>
          <w:sz w:val="28"/>
          <w:szCs w:val="28"/>
          <w:lang w:eastAsia="ru-RU"/>
        </w:rPr>
        <w:t xml:space="preserve">внимание, память, воображение;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lastRenderedPageBreak/>
        <w:t>- развить коммуникативные   навыки, обеспечивающие совместную деятельность в группе, сотрудничество, общение.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формировать </w:t>
      </w:r>
      <w:r w:rsidRPr="008D166D">
        <w:rPr>
          <w:rFonts w:ascii="Times New Roman" w:hAnsi="Times New Roman"/>
          <w:sz w:val="28"/>
          <w:szCs w:val="28"/>
        </w:rPr>
        <w:t xml:space="preserve">аккуратность, усидчивость, трудолюбие,  терпение,  бережливость, </w:t>
      </w:r>
      <w:r w:rsidRPr="008D166D">
        <w:rPr>
          <w:rFonts w:ascii="Times New Roman" w:hAnsi="Times New Roman"/>
          <w:sz w:val="28"/>
          <w:szCs w:val="28"/>
          <w:lang w:eastAsia="ru-RU"/>
        </w:rPr>
        <w:t>улучшить моторику, гибкость рук и точность глазомера.</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Метапредметные:</w:t>
      </w:r>
      <w:r w:rsidRPr="008D166D">
        <w:rPr>
          <w:rFonts w:ascii="Times New Roman" w:hAnsi="Times New Roman"/>
          <w:sz w:val="28"/>
          <w:szCs w:val="28"/>
          <w:u w:val="single"/>
        </w:rPr>
        <w:t xml:space="preserve"> </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формировать интерес детей к миру народной культуры;</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xml:space="preserve">-  формировать эстетический вкус; </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обеспечивать эмоциональное благополучие ребёнка;</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создавать в объединении творческую атмосферу сотрудничества и взаимопомощи, доброе отношение к товарищам, уважительное отношение к семье;</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развивать положительные качества личности – доброту, отзывчивость, коммуникабельность;</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активизировать совместную деятельность педагога и родителей;</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сформировать дружный коллектив;</w:t>
      </w:r>
    </w:p>
    <w:p w:rsidR="00C91835" w:rsidRPr="008D166D" w:rsidRDefault="00C91835" w:rsidP="008D166D">
      <w:pPr>
        <w:pStyle w:val="a6"/>
        <w:jc w:val="both"/>
        <w:rPr>
          <w:rFonts w:ascii="Times New Roman" w:hAnsi="Times New Roman"/>
          <w:sz w:val="28"/>
          <w:szCs w:val="28"/>
        </w:rPr>
      </w:pPr>
      <w:r w:rsidRPr="008D166D">
        <w:rPr>
          <w:rStyle w:val="a5"/>
          <w:rFonts w:ascii="Times New Roman" w:hAnsi="Times New Roman"/>
          <w:b w:val="0"/>
          <w:sz w:val="28"/>
          <w:szCs w:val="28"/>
        </w:rPr>
        <w:t>- ф</w:t>
      </w:r>
      <w:r w:rsidRPr="008D166D">
        <w:rPr>
          <w:rFonts w:ascii="Times New Roman" w:hAnsi="Times New Roman"/>
          <w:sz w:val="28"/>
          <w:szCs w:val="28"/>
        </w:rPr>
        <w:t>ормировать положительное отношение к труду;</w:t>
      </w:r>
    </w:p>
    <w:p w:rsidR="00C91835" w:rsidRPr="008D166D" w:rsidRDefault="00C91835" w:rsidP="008D166D">
      <w:pPr>
        <w:pStyle w:val="a6"/>
        <w:ind w:firstLine="708"/>
        <w:jc w:val="both"/>
        <w:rPr>
          <w:rFonts w:ascii="Times New Roman" w:hAnsi="Times New Roman"/>
          <w:i/>
          <w:iCs/>
          <w:sz w:val="28"/>
          <w:szCs w:val="28"/>
        </w:rPr>
      </w:pPr>
      <w:r w:rsidRPr="008D166D">
        <w:rPr>
          <w:rStyle w:val="a3"/>
          <w:rFonts w:ascii="Times New Roman" w:hAnsi="Times New Roman"/>
          <w:i w:val="0"/>
          <w:sz w:val="28"/>
          <w:szCs w:val="28"/>
        </w:rPr>
        <w:t>Второй  год обучения:</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Образовательные: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rPr>
        <w:t xml:space="preserve">- научить применять полученные навыки </w:t>
      </w:r>
      <w:r w:rsidRPr="008D166D">
        <w:rPr>
          <w:rFonts w:ascii="Times New Roman" w:hAnsi="Times New Roman"/>
          <w:sz w:val="28"/>
          <w:szCs w:val="28"/>
          <w:lang w:eastAsia="ru-RU"/>
        </w:rPr>
        <w:t>комплексно в предметном дизайне;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обучить основам планирования  в творческой работе;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 сформировать элементарные знания о техниках «Свит-дизайн», «Мягкая игрушка», «Пэчворк»; </w:t>
      </w:r>
    </w:p>
    <w:p w:rsidR="00C91835" w:rsidRPr="008D166D" w:rsidRDefault="00C91835" w:rsidP="008D166D">
      <w:pPr>
        <w:pStyle w:val="a6"/>
        <w:ind w:firstLine="708"/>
        <w:jc w:val="both"/>
        <w:rPr>
          <w:rFonts w:ascii="Times New Roman" w:hAnsi="Times New Roman"/>
          <w:sz w:val="28"/>
          <w:szCs w:val="28"/>
          <w:u w:val="single"/>
          <w:lang w:eastAsia="ru-RU"/>
        </w:rPr>
      </w:pPr>
      <w:r w:rsidRPr="008D166D">
        <w:rPr>
          <w:rStyle w:val="a3"/>
          <w:rFonts w:ascii="Times New Roman" w:hAnsi="Times New Roman"/>
          <w:sz w:val="28"/>
          <w:szCs w:val="28"/>
          <w:u w:val="single"/>
        </w:rPr>
        <w:t>Личностные:</w:t>
      </w:r>
      <w:r w:rsidRPr="008D166D">
        <w:rPr>
          <w:rFonts w:ascii="Times New Roman" w:hAnsi="Times New Roman"/>
          <w:sz w:val="28"/>
          <w:szCs w:val="28"/>
          <w:u w:val="single"/>
          <w:lang w:eastAsia="ru-RU"/>
        </w:rPr>
        <w:t xml:space="preserve">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формировать организационно-управленческие навыки: (планировать свою деятельность; определять её проблемы и их причины; содержать в порядке своё рабочее место); </w:t>
      </w:r>
    </w:p>
    <w:p w:rsidR="00C91835" w:rsidRPr="008D166D" w:rsidRDefault="00C91835" w:rsidP="008D166D">
      <w:pPr>
        <w:pStyle w:val="a6"/>
        <w:jc w:val="both"/>
        <w:rPr>
          <w:rFonts w:ascii="Times New Roman" w:hAnsi="Times New Roman"/>
          <w:sz w:val="28"/>
          <w:szCs w:val="28"/>
        </w:rPr>
      </w:pPr>
      <w:r w:rsidRPr="008D166D">
        <w:rPr>
          <w:rStyle w:val="a5"/>
          <w:rFonts w:ascii="Times New Roman" w:hAnsi="Times New Roman"/>
          <w:b w:val="0"/>
          <w:sz w:val="28"/>
          <w:szCs w:val="28"/>
        </w:rPr>
        <w:t>- коммуникативные  качества: умение слушать и слышать, открытость,</w:t>
      </w:r>
      <w:r w:rsidRPr="008D166D">
        <w:rPr>
          <w:rFonts w:ascii="Times New Roman" w:hAnsi="Times New Roman"/>
          <w:sz w:val="28"/>
          <w:szCs w:val="28"/>
        </w:rPr>
        <w:t xml:space="preserve"> терпимость.</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Метапредметные:</w:t>
      </w:r>
      <w:r w:rsidRPr="008D166D">
        <w:rPr>
          <w:rFonts w:ascii="Times New Roman" w:hAnsi="Times New Roman"/>
          <w:sz w:val="28"/>
          <w:szCs w:val="28"/>
          <w:u w:val="single"/>
        </w:rPr>
        <w:t xml:space="preserve">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волевые качества личности: сдержанность, самостоятельность, мотивацию к успеху, целеустремлённость;</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формировать нравственно-личностные качества;</w:t>
      </w:r>
    </w:p>
    <w:p w:rsidR="00C91835" w:rsidRPr="008D166D" w:rsidRDefault="00C91835" w:rsidP="008D166D">
      <w:pPr>
        <w:pStyle w:val="a4"/>
        <w:ind w:firstLine="708"/>
        <w:jc w:val="both"/>
        <w:rPr>
          <w:bCs/>
          <w:color w:val="000000"/>
          <w:sz w:val="28"/>
          <w:szCs w:val="28"/>
        </w:rPr>
      </w:pPr>
      <w:r w:rsidRPr="008D166D">
        <w:rPr>
          <w:sz w:val="28"/>
          <w:szCs w:val="28"/>
        </w:rPr>
        <w:t xml:space="preserve">У обучающихся будут </w:t>
      </w:r>
      <w:r w:rsidRPr="008D166D">
        <w:rPr>
          <w:color w:val="000000"/>
          <w:sz w:val="28"/>
          <w:szCs w:val="28"/>
        </w:rPr>
        <w:t>формироваться</w:t>
      </w:r>
      <w:r w:rsidRPr="008D166D">
        <w:rPr>
          <w:bCs/>
          <w:color w:val="000000"/>
          <w:sz w:val="28"/>
          <w:szCs w:val="28"/>
        </w:rPr>
        <w:t xml:space="preserve"> следующие </w:t>
      </w:r>
      <w:r w:rsidRPr="008D166D">
        <w:rPr>
          <w:bCs/>
          <w:i/>
          <w:color w:val="000000"/>
          <w:sz w:val="28"/>
          <w:szCs w:val="28"/>
        </w:rPr>
        <w:t>компетентности</w:t>
      </w:r>
      <w:r w:rsidRPr="008D166D">
        <w:rPr>
          <w:bCs/>
          <w:color w:val="000000"/>
          <w:sz w:val="28"/>
          <w:szCs w:val="28"/>
        </w:rPr>
        <w:t xml:space="preserve"> в данной области: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ценностно-смысловые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учебно-познавательные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социокультурные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коммуникативные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информационные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здоровьесберегающие компетенции.</w:t>
      </w:r>
    </w:p>
    <w:p w:rsidR="00C91835" w:rsidRPr="008D166D" w:rsidRDefault="00C91835" w:rsidP="008D166D">
      <w:pPr>
        <w:pStyle w:val="a6"/>
        <w:ind w:firstLine="708"/>
        <w:jc w:val="both"/>
        <w:rPr>
          <w:rFonts w:ascii="Times New Roman" w:hAnsi="Times New Roman"/>
          <w:i/>
          <w:iCs/>
          <w:sz w:val="28"/>
          <w:szCs w:val="28"/>
        </w:rPr>
      </w:pPr>
      <w:r w:rsidRPr="008D166D">
        <w:rPr>
          <w:rStyle w:val="a3"/>
          <w:rFonts w:ascii="Times New Roman" w:hAnsi="Times New Roman"/>
          <w:i w:val="0"/>
          <w:sz w:val="28"/>
          <w:szCs w:val="28"/>
        </w:rPr>
        <w:t>Третий  год обучения:</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Образовательные: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rPr>
        <w:t xml:space="preserve">- научить применять полученные навыки </w:t>
      </w:r>
      <w:r w:rsidRPr="008D166D">
        <w:rPr>
          <w:rFonts w:ascii="Times New Roman" w:hAnsi="Times New Roman"/>
          <w:sz w:val="28"/>
          <w:szCs w:val="28"/>
          <w:lang w:eastAsia="ru-RU"/>
        </w:rPr>
        <w:t>комплексно в предметном дизайне;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обучить основам планирования  в творческой работе;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lastRenderedPageBreak/>
        <w:t xml:space="preserve">- сформировать элементарные знания о техниках «Фелтинг», «Мягкая игрушка», «Текстильная кукла»; </w:t>
      </w:r>
    </w:p>
    <w:p w:rsidR="00C91835" w:rsidRPr="008D166D" w:rsidRDefault="00C91835" w:rsidP="008D166D">
      <w:pPr>
        <w:pStyle w:val="a6"/>
        <w:ind w:firstLine="708"/>
        <w:jc w:val="both"/>
        <w:rPr>
          <w:rFonts w:ascii="Times New Roman" w:hAnsi="Times New Roman"/>
          <w:sz w:val="28"/>
          <w:szCs w:val="28"/>
          <w:u w:val="single"/>
          <w:lang w:eastAsia="ru-RU"/>
        </w:rPr>
      </w:pPr>
      <w:r w:rsidRPr="008D166D">
        <w:rPr>
          <w:rStyle w:val="a3"/>
          <w:rFonts w:ascii="Times New Roman" w:hAnsi="Times New Roman"/>
          <w:sz w:val="28"/>
          <w:szCs w:val="28"/>
          <w:u w:val="single"/>
        </w:rPr>
        <w:t>Личностные:</w:t>
      </w:r>
      <w:r w:rsidRPr="008D166D">
        <w:rPr>
          <w:rFonts w:ascii="Times New Roman" w:hAnsi="Times New Roman"/>
          <w:sz w:val="28"/>
          <w:szCs w:val="28"/>
          <w:u w:val="single"/>
          <w:lang w:eastAsia="ru-RU"/>
        </w:rPr>
        <w:t xml:space="preserve">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продолжать формировать организационно-управленческие навыки: (планировать свою деятельность; определять её проблемы и их причины; содержать в порядке своё рабочее место); </w:t>
      </w:r>
    </w:p>
    <w:p w:rsidR="00C91835" w:rsidRPr="008D166D" w:rsidRDefault="00C91835" w:rsidP="008D166D">
      <w:pPr>
        <w:pStyle w:val="a6"/>
        <w:jc w:val="both"/>
        <w:rPr>
          <w:rFonts w:ascii="Times New Roman" w:hAnsi="Times New Roman"/>
          <w:sz w:val="28"/>
          <w:szCs w:val="28"/>
        </w:rPr>
      </w:pPr>
      <w:r w:rsidRPr="008D166D">
        <w:rPr>
          <w:rStyle w:val="a5"/>
          <w:rFonts w:ascii="Times New Roman" w:hAnsi="Times New Roman"/>
          <w:b w:val="0"/>
          <w:sz w:val="28"/>
          <w:szCs w:val="28"/>
        </w:rPr>
        <w:t>- коммуникативные  качества: умение слушать и слышать, открытость,</w:t>
      </w:r>
      <w:r w:rsidRPr="008D166D">
        <w:rPr>
          <w:rFonts w:ascii="Times New Roman" w:hAnsi="Times New Roman"/>
          <w:sz w:val="28"/>
          <w:szCs w:val="28"/>
        </w:rPr>
        <w:t xml:space="preserve"> терпимость.</w:t>
      </w:r>
    </w:p>
    <w:p w:rsidR="00C91835" w:rsidRPr="008D166D" w:rsidRDefault="00C91835" w:rsidP="008D166D">
      <w:pPr>
        <w:pStyle w:val="a6"/>
        <w:ind w:firstLine="708"/>
        <w:jc w:val="both"/>
        <w:rPr>
          <w:rFonts w:ascii="Times New Roman" w:hAnsi="Times New Roman"/>
          <w:sz w:val="28"/>
          <w:szCs w:val="28"/>
          <w:u w:val="single"/>
        </w:rPr>
      </w:pPr>
      <w:r w:rsidRPr="008D166D">
        <w:rPr>
          <w:rStyle w:val="a3"/>
          <w:rFonts w:ascii="Times New Roman" w:hAnsi="Times New Roman"/>
          <w:sz w:val="28"/>
          <w:szCs w:val="28"/>
          <w:u w:val="single"/>
        </w:rPr>
        <w:t>Метапредметные:</w:t>
      </w:r>
      <w:r w:rsidRPr="008D166D">
        <w:rPr>
          <w:rFonts w:ascii="Times New Roman" w:hAnsi="Times New Roman"/>
          <w:sz w:val="28"/>
          <w:szCs w:val="28"/>
          <w:u w:val="single"/>
        </w:rPr>
        <w:t xml:space="preserve">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волевые качества личности: сдержанность, самостоятельность, мотивацию к успеху, целеустремлённость;</w:t>
      </w:r>
    </w:p>
    <w:p w:rsidR="00C91835" w:rsidRPr="008D166D" w:rsidRDefault="00C91835" w:rsidP="008D166D">
      <w:pPr>
        <w:tabs>
          <w:tab w:val="left" w:pos="0"/>
          <w:tab w:val="left" w:pos="142"/>
        </w:tabs>
        <w:spacing w:after="0" w:line="240" w:lineRule="auto"/>
        <w:jc w:val="both"/>
        <w:rPr>
          <w:rFonts w:ascii="Times New Roman" w:hAnsi="Times New Roman"/>
          <w:sz w:val="28"/>
          <w:szCs w:val="28"/>
        </w:rPr>
      </w:pPr>
      <w:r w:rsidRPr="008D166D">
        <w:rPr>
          <w:rFonts w:ascii="Times New Roman" w:hAnsi="Times New Roman"/>
          <w:sz w:val="28"/>
          <w:szCs w:val="28"/>
        </w:rPr>
        <w:t>-  формировать нравственно-личностные качества;</w:t>
      </w:r>
    </w:p>
    <w:p w:rsidR="00C91835" w:rsidRPr="008D166D" w:rsidRDefault="00C91835" w:rsidP="008D166D">
      <w:pPr>
        <w:pStyle w:val="a4"/>
        <w:ind w:firstLine="708"/>
        <w:jc w:val="both"/>
        <w:rPr>
          <w:bCs/>
          <w:color w:val="000000"/>
          <w:sz w:val="28"/>
          <w:szCs w:val="28"/>
        </w:rPr>
      </w:pPr>
      <w:r w:rsidRPr="008D166D">
        <w:rPr>
          <w:sz w:val="28"/>
          <w:szCs w:val="28"/>
        </w:rPr>
        <w:t xml:space="preserve">У обучающихся будут </w:t>
      </w:r>
      <w:r w:rsidRPr="008D166D">
        <w:rPr>
          <w:color w:val="000000"/>
          <w:sz w:val="28"/>
          <w:szCs w:val="28"/>
        </w:rPr>
        <w:t>формироваться</w:t>
      </w:r>
      <w:r w:rsidRPr="008D166D">
        <w:rPr>
          <w:bCs/>
          <w:color w:val="000000"/>
          <w:sz w:val="28"/>
          <w:szCs w:val="28"/>
        </w:rPr>
        <w:t xml:space="preserve"> следующие </w:t>
      </w:r>
      <w:r w:rsidRPr="008D166D">
        <w:rPr>
          <w:bCs/>
          <w:i/>
          <w:color w:val="000000"/>
          <w:sz w:val="28"/>
          <w:szCs w:val="28"/>
        </w:rPr>
        <w:t>компетентности</w:t>
      </w:r>
      <w:r w:rsidRPr="008D166D">
        <w:rPr>
          <w:bCs/>
          <w:color w:val="000000"/>
          <w:sz w:val="28"/>
          <w:szCs w:val="28"/>
        </w:rPr>
        <w:t xml:space="preserve"> в данной области: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ценностно-смысловые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учебно-познавательные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социокультурные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коммуникативные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информационные компетенции;</w:t>
      </w:r>
    </w:p>
    <w:p w:rsidR="00C91835" w:rsidRPr="008D166D" w:rsidRDefault="00C91835" w:rsidP="00844B8E">
      <w:pPr>
        <w:pStyle w:val="a6"/>
        <w:jc w:val="both"/>
        <w:rPr>
          <w:rFonts w:ascii="Times New Roman" w:hAnsi="Times New Roman"/>
          <w:sz w:val="28"/>
          <w:szCs w:val="28"/>
          <w:lang w:eastAsia="ru-RU"/>
        </w:rPr>
      </w:pPr>
      <w:r w:rsidRPr="008D166D">
        <w:rPr>
          <w:rFonts w:ascii="Times New Roman" w:hAnsi="Times New Roman"/>
          <w:sz w:val="28"/>
          <w:szCs w:val="28"/>
          <w:lang w:eastAsia="ru-RU"/>
        </w:rPr>
        <w:t>- здоровьесберегающие компетенции.</w:t>
      </w:r>
    </w:p>
    <w:p w:rsidR="00C91835" w:rsidRPr="008D166D" w:rsidRDefault="00C91835" w:rsidP="00844B8E">
      <w:pPr>
        <w:pStyle w:val="a6"/>
        <w:ind w:firstLine="708"/>
        <w:jc w:val="center"/>
        <w:rPr>
          <w:rFonts w:ascii="Times New Roman" w:hAnsi="Times New Roman"/>
          <w:sz w:val="28"/>
          <w:szCs w:val="28"/>
        </w:rPr>
      </w:pPr>
      <w:r w:rsidRPr="008D166D">
        <w:rPr>
          <w:rFonts w:ascii="Times New Roman" w:hAnsi="Times New Roman"/>
          <w:sz w:val="28"/>
          <w:szCs w:val="28"/>
        </w:rPr>
        <w:t>1.3 Содержание программы</w:t>
      </w:r>
    </w:p>
    <w:p w:rsidR="00C91835" w:rsidRPr="008D166D" w:rsidRDefault="00C91835" w:rsidP="008D166D">
      <w:pPr>
        <w:pStyle w:val="a6"/>
        <w:jc w:val="center"/>
        <w:rPr>
          <w:rFonts w:ascii="Times New Roman" w:hAnsi="Times New Roman"/>
          <w:i/>
          <w:sz w:val="28"/>
          <w:szCs w:val="28"/>
        </w:rPr>
      </w:pPr>
      <w:r w:rsidRPr="008D166D">
        <w:rPr>
          <w:rFonts w:ascii="Times New Roman" w:hAnsi="Times New Roman"/>
          <w:sz w:val="28"/>
          <w:szCs w:val="28"/>
        </w:rPr>
        <w:t>Учебный план (</w:t>
      </w:r>
      <w:r w:rsidRPr="008D166D">
        <w:rPr>
          <w:rFonts w:ascii="Times New Roman" w:hAnsi="Times New Roman"/>
          <w:i/>
          <w:sz w:val="28"/>
          <w:szCs w:val="28"/>
        </w:rPr>
        <w:t>1 год обучения)</w:t>
      </w:r>
    </w:p>
    <w:p w:rsidR="00C91835" w:rsidRPr="008D166D" w:rsidRDefault="00C91835" w:rsidP="008D166D">
      <w:pPr>
        <w:pStyle w:val="a6"/>
        <w:jc w:val="center"/>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3424"/>
        <w:gridCol w:w="1134"/>
        <w:gridCol w:w="1417"/>
        <w:gridCol w:w="992"/>
        <w:gridCol w:w="2127"/>
      </w:tblGrid>
      <w:tr w:rsidR="00C91835" w:rsidRPr="008D166D" w:rsidTr="008D166D">
        <w:trPr>
          <w:trHeight w:val="342"/>
        </w:trPr>
        <w:tc>
          <w:tcPr>
            <w:tcW w:w="830"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п/п</w:t>
            </w:r>
          </w:p>
        </w:tc>
        <w:tc>
          <w:tcPr>
            <w:tcW w:w="3424"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Раздел</w:t>
            </w:r>
          </w:p>
        </w:tc>
        <w:tc>
          <w:tcPr>
            <w:tcW w:w="2551" w:type="dxa"/>
            <w:gridSpan w:val="2"/>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Количество часов</w:t>
            </w:r>
          </w:p>
        </w:tc>
        <w:tc>
          <w:tcPr>
            <w:tcW w:w="992"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Всего часов</w:t>
            </w:r>
          </w:p>
        </w:tc>
        <w:tc>
          <w:tcPr>
            <w:tcW w:w="2127"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Формы контроля</w:t>
            </w:r>
          </w:p>
        </w:tc>
      </w:tr>
      <w:tr w:rsidR="00C91835" w:rsidRPr="008D166D" w:rsidTr="008D166D">
        <w:trPr>
          <w:trHeight w:val="342"/>
        </w:trPr>
        <w:tc>
          <w:tcPr>
            <w:tcW w:w="830" w:type="dxa"/>
            <w:vMerge/>
          </w:tcPr>
          <w:p w:rsidR="00C91835" w:rsidRPr="008D166D" w:rsidRDefault="00C91835" w:rsidP="008D166D">
            <w:pPr>
              <w:pStyle w:val="a6"/>
              <w:rPr>
                <w:rFonts w:ascii="Times New Roman" w:hAnsi="Times New Roman"/>
                <w:sz w:val="28"/>
                <w:szCs w:val="28"/>
              </w:rPr>
            </w:pPr>
          </w:p>
        </w:tc>
        <w:tc>
          <w:tcPr>
            <w:tcW w:w="3424" w:type="dxa"/>
            <w:vMerge/>
          </w:tcPr>
          <w:p w:rsidR="00C91835" w:rsidRPr="008D166D" w:rsidRDefault="00C91835" w:rsidP="008D166D">
            <w:pPr>
              <w:pStyle w:val="a6"/>
              <w:rPr>
                <w:rFonts w:ascii="Times New Roman" w:hAnsi="Times New Roman"/>
                <w:sz w:val="28"/>
                <w:szCs w:val="28"/>
              </w:rPr>
            </w:pP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Теория</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практика</w:t>
            </w:r>
          </w:p>
        </w:tc>
        <w:tc>
          <w:tcPr>
            <w:tcW w:w="992" w:type="dxa"/>
            <w:vMerge/>
          </w:tcPr>
          <w:p w:rsidR="00C91835" w:rsidRPr="008D166D" w:rsidRDefault="00C91835" w:rsidP="008D166D">
            <w:pPr>
              <w:pStyle w:val="a6"/>
              <w:rPr>
                <w:rFonts w:ascii="Times New Roman" w:hAnsi="Times New Roman"/>
                <w:sz w:val="28"/>
                <w:szCs w:val="28"/>
              </w:rPr>
            </w:pPr>
          </w:p>
        </w:tc>
        <w:tc>
          <w:tcPr>
            <w:tcW w:w="2127" w:type="dxa"/>
            <w:vMerge/>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Вводное занятие</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Бумажная пластика.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26</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Цветы из бисера.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Игра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Скрапбукинг.</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16</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xml:space="preserve">Выставка </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5.</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Волшебный сундучок.</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17</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xml:space="preserve">Конкурс </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6.</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Торцевание на пластилине.</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xml:space="preserve">Конкурс </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7.</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Творческая работа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3,5</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26,5</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Представление творческой работы</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8.</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Итоговое занятие.</w:t>
            </w:r>
          </w:p>
        </w:tc>
        <w:tc>
          <w:tcPr>
            <w:tcW w:w="1134" w:type="dxa"/>
          </w:tcPr>
          <w:p w:rsidR="00C91835" w:rsidRPr="008D166D" w:rsidRDefault="00C91835" w:rsidP="008D166D">
            <w:pPr>
              <w:pStyle w:val="a6"/>
              <w:rPr>
                <w:rFonts w:ascii="Times New Roman" w:hAnsi="Times New Roman"/>
                <w:sz w:val="28"/>
                <w:szCs w:val="28"/>
              </w:rPr>
            </w:pP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19,5</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124,5</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144</w:t>
            </w:r>
          </w:p>
        </w:tc>
        <w:tc>
          <w:tcPr>
            <w:tcW w:w="2127" w:type="dxa"/>
          </w:tcPr>
          <w:p w:rsidR="00C91835" w:rsidRPr="008D166D" w:rsidRDefault="00C91835" w:rsidP="008D166D">
            <w:pPr>
              <w:pStyle w:val="a6"/>
              <w:rPr>
                <w:rFonts w:ascii="Times New Roman" w:hAnsi="Times New Roman"/>
                <w:sz w:val="28"/>
                <w:szCs w:val="28"/>
              </w:rPr>
            </w:pPr>
          </w:p>
        </w:tc>
      </w:tr>
    </w:tbl>
    <w:p w:rsidR="00C91835" w:rsidRPr="008D166D" w:rsidRDefault="00C91835" w:rsidP="008D166D">
      <w:pPr>
        <w:pStyle w:val="a6"/>
        <w:rPr>
          <w:rFonts w:ascii="Times New Roman" w:hAnsi="Times New Roman"/>
          <w:sz w:val="28"/>
          <w:szCs w:val="28"/>
        </w:rPr>
      </w:pPr>
    </w:p>
    <w:p w:rsidR="00C91835" w:rsidRPr="008D166D" w:rsidRDefault="00C91835" w:rsidP="008D166D">
      <w:pPr>
        <w:pStyle w:val="a6"/>
        <w:jc w:val="center"/>
        <w:rPr>
          <w:rFonts w:ascii="Times New Roman" w:hAnsi="Times New Roman"/>
          <w:sz w:val="28"/>
          <w:szCs w:val="28"/>
        </w:rPr>
      </w:pPr>
      <w:r w:rsidRPr="008D166D">
        <w:rPr>
          <w:rFonts w:ascii="Times New Roman" w:hAnsi="Times New Roman"/>
          <w:sz w:val="28"/>
          <w:szCs w:val="28"/>
        </w:rPr>
        <w:t xml:space="preserve">Учебный план </w:t>
      </w:r>
      <w:r w:rsidRPr="008D166D">
        <w:rPr>
          <w:rFonts w:ascii="Times New Roman" w:hAnsi="Times New Roman"/>
          <w:i/>
          <w:sz w:val="28"/>
          <w:szCs w:val="28"/>
        </w:rPr>
        <w:t>(2 год обучения)</w:t>
      </w:r>
    </w:p>
    <w:p w:rsidR="00C91835" w:rsidRPr="008D166D" w:rsidRDefault="00C91835" w:rsidP="008D166D">
      <w:pPr>
        <w:pStyle w:val="a6"/>
        <w:jc w:val="center"/>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3424"/>
        <w:gridCol w:w="1134"/>
        <w:gridCol w:w="1417"/>
        <w:gridCol w:w="992"/>
        <w:gridCol w:w="2127"/>
      </w:tblGrid>
      <w:tr w:rsidR="00C91835" w:rsidRPr="008D166D" w:rsidTr="008D166D">
        <w:trPr>
          <w:trHeight w:val="342"/>
        </w:trPr>
        <w:tc>
          <w:tcPr>
            <w:tcW w:w="830"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п/п</w:t>
            </w:r>
          </w:p>
        </w:tc>
        <w:tc>
          <w:tcPr>
            <w:tcW w:w="3424"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Раздел</w:t>
            </w:r>
          </w:p>
        </w:tc>
        <w:tc>
          <w:tcPr>
            <w:tcW w:w="2551" w:type="dxa"/>
            <w:gridSpan w:val="2"/>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Количество часов</w:t>
            </w:r>
          </w:p>
        </w:tc>
        <w:tc>
          <w:tcPr>
            <w:tcW w:w="992"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Всего часов</w:t>
            </w:r>
          </w:p>
        </w:tc>
        <w:tc>
          <w:tcPr>
            <w:tcW w:w="2127"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Формы контроля</w:t>
            </w:r>
          </w:p>
        </w:tc>
      </w:tr>
      <w:tr w:rsidR="00C91835" w:rsidRPr="008D166D" w:rsidTr="008D166D">
        <w:trPr>
          <w:trHeight w:val="342"/>
        </w:trPr>
        <w:tc>
          <w:tcPr>
            <w:tcW w:w="830" w:type="dxa"/>
            <w:vMerge/>
          </w:tcPr>
          <w:p w:rsidR="00C91835" w:rsidRPr="008D166D" w:rsidRDefault="00C91835" w:rsidP="008D166D">
            <w:pPr>
              <w:pStyle w:val="a6"/>
              <w:rPr>
                <w:rFonts w:ascii="Times New Roman" w:hAnsi="Times New Roman"/>
                <w:sz w:val="28"/>
                <w:szCs w:val="28"/>
              </w:rPr>
            </w:pPr>
          </w:p>
        </w:tc>
        <w:tc>
          <w:tcPr>
            <w:tcW w:w="3424" w:type="dxa"/>
            <w:vMerge/>
          </w:tcPr>
          <w:p w:rsidR="00C91835" w:rsidRPr="008D166D" w:rsidRDefault="00C91835" w:rsidP="008D166D">
            <w:pPr>
              <w:pStyle w:val="a6"/>
              <w:rPr>
                <w:rFonts w:ascii="Times New Roman" w:hAnsi="Times New Roman"/>
                <w:sz w:val="28"/>
                <w:szCs w:val="28"/>
              </w:rPr>
            </w:pP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Теория</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практика</w:t>
            </w:r>
          </w:p>
        </w:tc>
        <w:tc>
          <w:tcPr>
            <w:tcW w:w="992" w:type="dxa"/>
            <w:vMerge/>
          </w:tcPr>
          <w:p w:rsidR="00C91835" w:rsidRPr="008D166D" w:rsidRDefault="00C91835" w:rsidP="008D166D">
            <w:pPr>
              <w:pStyle w:val="a6"/>
              <w:rPr>
                <w:rFonts w:ascii="Times New Roman" w:hAnsi="Times New Roman"/>
                <w:sz w:val="28"/>
                <w:szCs w:val="28"/>
              </w:rPr>
            </w:pPr>
          </w:p>
        </w:tc>
        <w:tc>
          <w:tcPr>
            <w:tcW w:w="2127" w:type="dxa"/>
            <w:vMerge/>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Вводное занятие.</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Мягкая игрушка.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24</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26</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Пэчворк.</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34</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38</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Скрапбукинг.</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Конкурс</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5.</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Сувениры из бисера.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24</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26</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Мастер-класс</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6.</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Волшебный пластилин.</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22</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7.</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Свит-дизайн. Букет из конфет.</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6</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24</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Конкурс</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8.</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Творческая работа.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Представление творческой работы</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9.</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Итоговое занятие.</w:t>
            </w:r>
          </w:p>
        </w:tc>
        <w:tc>
          <w:tcPr>
            <w:tcW w:w="1134" w:type="dxa"/>
          </w:tcPr>
          <w:p w:rsidR="00C91835" w:rsidRPr="008D166D" w:rsidRDefault="00C91835" w:rsidP="008D166D">
            <w:pPr>
              <w:pStyle w:val="a6"/>
              <w:rPr>
                <w:rFonts w:ascii="Times New Roman" w:hAnsi="Times New Roman"/>
                <w:sz w:val="28"/>
                <w:szCs w:val="28"/>
              </w:rPr>
            </w:pP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21</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195</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216</w:t>
            </w:r>
          </w:p>
        </w:tc>
        <w:tc>
          <w:tcPr>
            <w:tcW w:w="2127" w:type="dxa"/>
          </w:tcPr>
          <w:p w:rsidR="00C91835" w:rsidRPr="008D166D" w:rsidRDefault="00C91835" w:rsidP="008D166D">
            <w:pPr>
              <w:pStyle w:val="a6"/>
              <w:rPr>
                <w:rFonts w:ascii="Times New Roman" w:hAnsi="Times New Roman"/>
                <w:sz w:val="28"/>
                <w:szCs w:val="28"/>
              </w:rPr>
            </w:pPr>
          </w:p>
        </w:tc>
      </w:tr>
    </w:tbl>
    <w:p w:rsidR="00C91835" w:rsidRPr="008D166D" w:rsidRDefault="00C91835" w:rsidP="00844B8E">
      <w:pPr>
        <w:pStyle w:val="a6"/>
        <w:rPr>
          <w:rFonts w:ascii="Times New Roman" w:hAnsi="Times New Roman"/>
          <w:sz w:val="28"/>
          <w:szCs w:val="28"/>
        </w:rPr>
      </w:pPr>
    </w:p>
    <w:p w:rsidR="00C91835" w:rsidRPr="008D166D" w:rsidRDefault="00C91835" w:rsidP="008D166D">
      <w:pPr>
        <w:pStyle w:val="a6"/>
        <w:jc w:val="center"/>
        <w:rPr>
          <w:rFonts w:ascii="Times New Roman" w:hAnsi="Times New Roman"/>
          <w:sz w:val="28"/>
          <w:szCs w:val="28"/>
        </w:rPr>
      </w:pPr>
      <w:r w:rsidRPr="008D166D">
        <w:rPr>
          <w:rFonts w:ascii="Times New Roman" w:hAnsi="Times New Roman"/>
          <w:sz w:val="28"/>
          <w:szCs w:val="28"/>
        </w:rPr>
        <w:t xml:space="preserve">Учебный план </w:t>
      </w:r>
      <w:r w:rsidRPr="008D166D">
        <w:rPr>
          <w:rFonts w:ascii="Times New Roman" w:hAnsi="Times New Roman"/>
          <w:i/>
          <w:sz w:val="28"/>
          <w:szCs w:val="28"/>
        </w:rPr>
        <w:t>(3 год обучения)</w:t>
      </w:r>
    </w:p>
    <w:p w:rsidR="00C91835" w:rsidRPr="008D166D" w:rsidRDefault="00C91835" w:rsidP="008D166D">
      <w:pPr>
        <w:pStyle w:val="a6"/>
        <w:jc w:val="center"/>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3424"/>
        <w:gridCol w:w="1134"/>
        <w:gridCol w:w="1417"/>
        <w:gridCol w:w="992"/>
        <w:gridCol w:w="2127"/>
      </w:tblGrid>
      <w:tr w:rsidR="00C91835" w:rsidRPr="008D166D" w:rsidTr="008D166D">
        <w:trPr>
          <w:trHeight w:val="342"/>
        </w:trPr>
        <w:tc>
          <w:tcPr>
            <w:tcW w:w="830"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 п/п</w:t>
            </w:r>
          </w:p>
        </w:tc>
        <w:tc>
          <w:tcPr>
            <w:tcW w:w="3424"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Раздел</w:t>
            </w:r>
          </w:p>
        </w:tc>
        <w:tc>
          <w:tcPr>
            <w:tcW w:w="2551" w:type="dxa"/>
            <w:gridSpan w:val="2"/>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Количество часов</w:t>
            </w:r>
          </w:p>
        </w:tc>
        <w:tc>
          <w:tcPr>
            <w:tcW w:w="992"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Всего часов</w:t>
            </w:r>
          </w:p>
        </w:tc>
        <w:tc>
          <w:tcPr>
            <w:tcW w:w="2127" w:type="dxa"/>
            <w:vMerge w:val="restart"/>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Формы контроля</w:t>
            </w:r>
          </w:p>
        </w:tc>
      </w:tr>
      <w:tr w:rsidR="00C91835" w:rsidRPr="008D166D" w:rsidTr="008D166D">
        <w:trPr>
          <w:trHeight w:val="342"/>
        </w:trPr>
        <w:tc>
          <w:tcPr>
            <w:tcW w:w="830" w:type="dxa"/>
            <w:vMerge/>
          </w:tcPr>
          <w:p w:rsidR="00C91835" w:rsidRPr="008D166D" w:rsidRDefault="00C91835" w:rsidP="008D166D">
            <w:pPr>
              <w:pStyle w:val="a6"/>
              <w:rPr>
                <w:rFonts w:ascii="Times New Roman" w:hAnsi="Times New Roman"/>
                <w:sz w:val="28"/>
                <w:szCs w:val="28"/>
              </w:rPr>
            </w:pPr>
          </w:p>
        </w:tc>
        <w:tc>
          <w:tcPr>
            <w:tcW w:w="3424" w:type="dxa"/>
            <w:vMerge/>
          </w:tcPr>
          <w:p w:rsidR="00C91835" w:rsidRPr="008D166D" w:rsidRDefault="00C91835" w:rsidP="008D166D">
            <w:pPr>
              <w:pStyle w:val="a6"/>
              <w:rPr>
                <w:rFonts w:ascii="Times New Roman" w:hAnsi="Times New Roman"/>
                <w:sz w:val="28"/>
                <w:szCs w:val="28"/>
              </w:rPr>
            </w:pP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Теория</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практика</w:t>
            </w:r>
          </w:p>
        </w:tc>
        <w:tc>
          <w:tcPr>
            <w:tcW w:w="992" w:type="dxa"/>
            <w:vMerge/>
          </w:tcPr>
          <w:p w:rsidR="00C91835" w:rsidRPr="008D166D" w:rsidRDefault="00C91835" w:rsidP="008D166D">
            <w:pPr>
              <w:pStyle w:val="a6"/>
              <w:rPr>
                <w:rFonts w:ascii="Times New Roman" w:hAnsi="Times New Roman"/>
                <w:sz w:val="28"/>
                <w:szCs w:val="28"/>
              </w:rPr>
            </w:pPr>
          </w:p>
        </w:tc>
        <w:tc>
          <w:tcPr>
            <w:tcW w:w="2127" w:type="dxa"/>
            <w:vMerge/>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Вводное занятие.</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Мягкая игрушка.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56</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60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Сувенирная кукла.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32</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Сухое валяние из шерсти.</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46</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50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5.</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Бисероплетение.</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Конкурс</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6.</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Творческая работа.</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38</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40</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Представление творческой работы</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7.</w:t>
            </w: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Итоговое занятие.</w:t>
            </w:r>
          </w:p>
        </w:tc>
        <w:tc>
          <w:tcPr>
            <w:tcW w:w="1134" w:type="dxa"/>
          </w:tcPr>
          <w:p w:rsidR="00C91835" w:rsidRPr="008D166D" w:rsidRDefault="00C91835" w:rsidP="008D166D">
            <w:pPr>
              <w:pStyle w:val="a6"/>
              <w:rPr>
                <w:rFonts w:ascii="Times New Roman" w:hAnsi="Times New Roman"/>
                <w:sz w:val="28"/>
                <w:szCs w:val="28"/>
              </w:rPr>
            </w:pP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w:t>
            </w:r>
          </w:p>
        </w:tc>
        <w:tc>
          <w:tcPr>
            <w:tcW w:w="212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Выставка</w:t>
            </w:r>
          </w:p>
        </w:tc>
      </w:tr>
      <w:tr w:rsidR="00C91835" w:rsidRPr="008D166D" w:rsidTr="008D166D">
        <w:trPr>
          <w:trHeight w:val="342"/>
        </w:trPr>
        <w:tc>
          <w:tcPr>
            <w:tcW w:w="830" w:type="dxa"/>
          </w:tcPr>
          <w:p w:rsidR="00C91835" w:rsidRPr="008D166D" w:rsidRDefault="00C91835" w:rsidP="008D166D">
            <w:pPr>
              <w:pStyle w:val="a6"/>
              <w:rPr>
                <w:rFonts w:ascii="Times New Roman" w:hAnsi="Times New Roman"/>
                <w:sz w:val="28"/>
                <w:szCs w:val="28"/>
              </w:rPr>
            </w:pPr>
          </w:p>
        </w:tc>
        <w:tc>
          <w:tcPr>
            <w:tcW w:w="342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Итого.</w:t>
            </w:r>
          </w:p>
        </w:tc>
        <w:tc>
          <w:tcPr>
            <w:tcW w:w="1134"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15</w:t>
            </w:r>
          </w:p>
        </w:tc>
        <w:tc>
          <w:tcPr>
            <w:tcW w:w="1417"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201</w:t>
            </w:r>
          </w:p>
        </w:tc>
        <w:tc>
          <w:tcPr>
            <w:tcW w:w="992" w:type="dxa"/>
          </w:tcPr>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216</w:t>
            </w:r>
          </w:p>
        </w:tc>
        <w:tc>
          <w:tcPr>
            <w:tcW w:w="2127" w:type="dxa"/>
          </w:tcPr>
          <w:p w:rsidR="00C91835" w:rsidRPr="008D166D" w:rsidRDefault="00C91835" w:rsidP="008D166D">
            <w:pPr>
              <w:pStyle w:val="a6"/>
              <w:rPr>
                <w:rFonts w:ascii="Times New Roman" w:hAnsi="Times New Roman"/>
                <w:sz w:val="28"/>
                <w:szCs w:val="28"/>
              </w:rPr>
            </w:pPr>
          </w:p>
        </w:tc>
      </w:tr>
    </w:tbl>
    <w:p w:rsidR="00C91835" w:rsidRPr="008D166D" w:rsidRDefault="00C91835" w:rsidP="00844B8E">
      <w:pPr>
        <w:pStyle w:val="a6"/>
        <w:rPr>
          <w:rFonts w:ascii="Times New Roman" w:hAnsi="Times New Roman"/>
          <w:sz w:val="28"/>
          <w:szCs w:val="28"/>
        </w:rPr>
      </w:pPr>
    </w:p>
    <w:p w:rsidR="00C91835" w:rsidRPr="008D166D" w:rsidRDefault="00C91835" w:rsidP="008D166D">
      <w:pPr>
        <w:pStyle w:val="a6"/>
        <w:jc w:val="center"/>
        <w:rPr>
          <w:rFonts w:ascii="Times New Roman" w:hAnsi="Times New Roman"/>
          <w:i/>
          <w:sz w:val="28"/>
          <w:szCs w:val="28"/>
        </w:rPr>
      </w:pPr>
      <w:r w:rsidRPr="008D166D">
        <w:rPr>
          <w:rFonts w:ascii="Times New Roman" w:hAnsi="Times New Roman"/>
          <w:sz w:val="28"/>
          <w:szCs w:val="28"/>
        </w:rPr>
        <w:t xml:space="preserve">Содержание учебного плана </w:t>
      </w:r>
      <w:r w:rsidRPr="008D166D">
        <w:rPr>
          <w:rFonts w:ascii="Times New Roman" w:hAnsi="Times New Roman"/>
          <w:i/>
          <w:sz w:val="28"/>
          <w:szCs w:val="28"/>
        </w:rPr>
        <w:t>(1-й год обучения)</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1. Вводное занятие.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Теория.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Режим работы, материалы, инструменты. Техника безопасности при работе с ножницами, бумагой, клеем. Правила организации рабочего места. История развития декоративно-прикладного творчества на Кубани.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Игра на знакомство «Расскажу я о себе».</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2. Бумажная пластика.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Тема 2.1. </w:t>
      </w:r>
      <w:r w:rsidRPr="008D166D">
        <w:rPr>
          <w:rFonts w:ascii="Times New Roman" w:hAnsi="Times New Roman"/>
          <w:sz w:val="28"/>
          <w:szCs w:val="28"/>
        </w:rPr>
        <w:t>Изготовление объёмных поделок</w:t>
      </w:r>
      <w:r w:rsidRPr="008D166D">
        <w:rPr>
          <w:rFonts w:ascii="Times New Roman" w:hAnsi="Times New Roman"/>
          <w:i/>
          <w:sz w:val="28"/>
          <w:szCs w:val="28"/>
        </w:rPr>
        <w:t>.</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 xml:space="preserve">История возникновения и основные направления техники «Бумажная пластика». Знакомство с геометрическими формами  «Шар», «Конус» Технология изготовления деталей  в форме конуса, шара.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объёмных поделок из бумаги, цветного картона, цветной бумаги: «Гусеница», «Яблоко», «Груша», «Роза из спирали», «Цветок из полосок».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Тема 2.2. </w:t>
      </w:r>
      <w:r w:rsidRPr="008D166D">
        <w:rPr>
          <w:rFonts w:ascii="Times New Roman" w:hAnsi="Times New Roman"/>
          <w:sz w:val="28"/>
          <w:szCs w:val="28"/>
        </w:rPr>
        <w:t>Изготовление плоских поделок</w:t>
      </w:r>
      <w:r w:rsidRPr="008D166D">
        <w:rPr>
          <w:rFonts w:ascii="Times New Roman" w:hAnsi="Times New Roman"/>
          <w:i/>
          <w:sz w:val="28"/>
          <w:szCs w:val="28"/>
        </w:rPr>
        <w:t>.</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Знакомство с геометрическими фигурами  «Прямоугольник», «Треугольник», «Круг». Технология изготовления деталей  в форме прямоугольника, круга, треугольника. Основные способы перевода шаблона на бумагу. Термины «Шаблон».</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плоских поделок «Ромашка», аппликация «Букет», «Краб», «Мой осенний город», «Ладошки», «Любимые цветы», «Золотая рыбка», «Черепашка», «Бабочка», панно «Розы».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Итог: Выставка в кружке.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3. Цветы из бисера.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Тема 3.1.</w:t>
      </w:r>
      <w:r w:rsidRPr="008D166D">
        <w:rPr>
          <w:rFonts w:ascii="Times New Roman" w:hAnsi="Times New Roman"/>
          <w:sz w:val="28"/>
          <w:szCs w:val="28"/>
        </w:rPr>
        <w:t>Техника «Параллельное низание».</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История возникновения  и развития бисероплетения как вида декоративно-прикладного творчества. Техника безопасности при работе с бисером, иглой, ножницами, проволокой. Строение цветка. Техника «Параллельного низания».</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цветов из бисера в технике: «Параллельного низания»: «Незабудка», «Ромашка», «Колокольчик».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3.2.</w:t>
      </w:r>
      <w:r w:rsidRPr="008D166D">
        <w:rPr>
          <w:rFonts w:ascii="Times New Roman" w:hAnsi="Times New Roman"/>
          <w:sz w:val="28"/>
          <w:szCs w:val="28"/>
        </w:rPr>
        <w:t>Техника «Дуговое» (французское) плетение.</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История возникновения техники «Дугового плетения». Основные способы изготовления лепестков, листьев.</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цветка «Роза», «Мак», «Веточка яблони».</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4.</w:t>
      </w:r>
      <w:r w:rsidRPr="008D166D">
        <w:rPr>
          <w:rFonts w:ascii="Times New Roman" w:hAnsi="Times New Roman"/>
          <w:sz w:val="28"/>
          <w:szCs w:val="28"/>
        </w:rPr>
        <w:tab/>
        <w:t>Скрапбукинг.</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4.1. </w:t>
      </w:r>
      <w:r w:rsidRPr="008D166D">
        <w:rPr>
          <w:rFonts w:ascii="Times New Roman" w:hAnsi="Times New Roman"/>
          <w:sz w:val="28"/>
          <w:szCs w:val="28"/>
        </w:rPr>
        <w:t>Открытки ручной работы.</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Материалы и инструменты, используемые в Срапбукинге. Знакомство с правилами сочетаемости цветов. Способы изготовления декоративных элементов с помощью дыроколов, фигурных ножниц, объёмные элементы декора из различных материалов. Последовательность работы при изготовлении открытки, скрап-странички. Технология изготовления открыток ручной работы.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открыток ручной работы: ко Дню матери «Букет для мамы» с использованием фигурных дыроколов, «С секретом» с разворотом из листа формата А-4, открытки с кармашком с использованием цветов из бумаги, «С днём рождения» с декором из искусственных цветов, ткани, лент и бисера, открытки с объёмным содержимым из гофрированной бумаги.</w:t>
      </w:r>
      <w:r w:rsidRPr="008D166D">
        <w:rPr>
          <w:rFonts w:ascii="Times New Roman" w:hAnsi="Times New Roman"/>
          <w:i/>
          <w:sz w:val="28"/>
          <w:szCs w:val="28"/>
        </w:rPr>
        <w:tab/>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Тема 4.2</w:t>
      </w:r>
      <w:r w:rsidRPr="008D166D">
        <w:rPr>
          <w:rFonts w:ascii="Times New Roman" w:hAnsi="Times New Roman"/>
          <w:sz w:val="28"/>
          <w:szCs w:val="28"/>
        </w:rPr>
        <w:t>. Бонбоньерка.</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 xml:space="preserve">Технология  изготовления сувенирных коробочек. Последовательность выполнения работы.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сувенирной коробочки «бонбоньерки» с декором из различных материалов. Изготовление сувенирной коробочки «Квадрат» с декором из различных материалов.</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4.3. </w:t>
      </w:r>
      <w:r w:rsidRPr="008D166D">
        <w:rPr>
          <w:rFonts w:ascii="Times New Roman" w:hAnsi="Times New Roman"/>
          <w:sz w:val="28"/>
          <w:szCs w:val="28"/>
        </w:rPr>
        <w:t>Скрап-страничка «Мои друзья».</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Последовательность работы при изготовлении скрап-странички. Эскиз. Основа. Декор.</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основы, декоративных элементов, подложек для скрап-странички «Мои друзья» с фотографиями.</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4.3. </w:t>
      </w:r>
      <w:r w:rsidRPr="008D166D">
        <w:rPr>
          <w:rFonts w:ascii="Times New Roman" w:hAnsi="Times New Roman"/>
          <w:sz w:val="28"/>
          <w:szCs w:val="28"/>
        </w:rPr>
        <w:t>Скрап-страничка «Моя семья».</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Последовательность работы при изготовлении скрап-странички. Эскиз. Основа. Декор. Беседа с элементами игры о семье.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основы, декоративных элементов, подложек для скрап-странички «Моя семья» с фотографиями.</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5.</w:t>
      </w:r>
      <w:r w:rsidRPr="008D166D">
        <w:rPr>
          <w:rFonts w:ascii="Times New Roman" w:hAnsi="Times New Roman"/>
          <w:sz w:val="28"/>
          <w:szCs w:val="28"/>
        </w:rPr>
        <w:tab/>
        <w:t xml:space="preserve">Волшебный сундучок.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5.1. </w:t>
      </w:r>
      <w:r w:rsidRPr="008D166D">
        <w:rPr>
          <w:rFonts w:ascii="Times New Roman" w:hAnsi="Times New Roman"/>
          <w:sz w:val="28"/>
          <w:szCs w:val="28"/>
        </w:rPr>
        <w:t xml:space="preserve">Браслет из атласной ленты.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Способы изготовления браслетов из атласных лент.</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браслета из атласной ленты.</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5.2.</w:t>
      </w:r>
      <w:r w:rsidRPr="008D166D">
        <w:rPr>
          <w:rFonts w:ascii="Times New Roman" w:hAnsi="Times New Roman"/>
          <w:sz w:val="28"/>
          <w:szCs w:val="28"/>
        </w:rPr>
        <w:t xml:space="preserve"> Промокашка для ручки.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Презентация на тему «Лоскут - веков связующая нить» об истории и разнообразии техник работы с тканью. Техника безопасности при работе с ножницами, иглой, проволокой, тканью.</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промокашки для шариковой ручки из ткани.</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5.3</w:t>
      </w:r>
      <w:r w:rsidRPr="008D166D">
        <w:rPr>
          <w:rFonts w:ascii="Times New Roman" w:hAnsi="Times New Roman"/>
          <w:sz w:val="28"/>
          <w:szCs w:val="28"/>
        </w:rPr>
        <w:t xml:space="preserve">. Цветы из ткани.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Способы изготовления цветов из лент, ткани. Способы перевода шаблонов, выкроек.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цветов из лёгкой синтетической ткани разными способами. Изготовление панно «Ожидание весны» с цветами из фатина, шифона и других синтетических тканей. </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5.4.</w:t>
      </w:r>
      <w:r w:rsidRPr="008D166D">
        <w:rPr>
          <w:rFonts w:ascii="Times New Roman" w:hAnsi="Times New Roman"/>
          <w:sz w:val="28"/>
          <w:szCs w:val="28"/>
        </w:rPr>
        <w:t xml:space="preserve"> Ангел.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Способы бесшовного изготовления фигуры ангелочка.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«Ангелочка» из фатина, капрона, шифона</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5.5.</w:t>
      </w:r>
      <w:r w:rsidRPr="008D166D">
        <w:rPr>
          <w:rFonts w:ascii="Times New Roman" w:hAnsi="Times New Roman"/>
          <w:sz w:val="28"/>
          <w:szCs w:val="28"/>
        </w:rPr>
        <w:t xml:space="preserve"> Кукла-оберег.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Беседа  «Виды и значение кукол-оберегов». Технология изготовления.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вариации куклы-оберега из ткани.</w:t>
      </w:r>
      <w:r w:rsidRPr="008D166D">
        <w:rPr>
          <w:rFonts w:ascii="Times New Roman" w:hAnsi="Times New Roman"/>
          <w:i/>
          <w:sz w:val="28"/>
          <w:szCs w:val="28"/>
        </w:rPr>
        <w:tab/>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5.6.</w:t>
      </w:r>
      <w:r w:rsidRPr="008D166D">
        <w:rPr>
          <w:rFonts w:ascii="Times New Roman" w:hAnsi="Times New Roman"/>
          <w:sz w:val="28"/>
          <w:szCs w:val="28"/>
        </w:rPr>
        <w:t xml:space="preserve"> Заколка «Роза».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Технология изготовления заколки с декоративным цветком их фатина.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заколки «Роза» с декоративным цветком их фатина.</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5.7. </w:t>
      </w:r>
      <w:r w:rsidRPr="008D166D">
        <w:rPr>
          <w:rFonts w:ascii="Times New Roman" w:hAnsi="Times New Roman"/>
          <w:sz w:val="28"/>
          <w:szCs w:val="28"/>
        </w:rPr>
        <w:t>Браслет «Фантазия».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Технология изготовления браслета с декоративными элементами из ткани.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браслета на руку «Фантазия» с декоративными элементами из ткани.</w:t>
      </w:r>
    </w:p>
    <w:p w:rsidR="00C91835" w:rsidRPr="008D166D" w:rsidRDefault="00C91835" w:rsidP="008D166D">
      <w:pPr>
        <w:pStyle w:val="a6"/>
        <w:tabs>
          <w:tab w:val="left" w:pos="6390"/>
        </w:tabs>
        <w:jc w:val="both"/>
        <w:rPr>
          <w:rFonts w:ascii="Times New Roman" w:hAnsi="Times New Roman"/>
          <w:i/>
          <w:sz w:val="28"/>
          <w:szCs w:val="28"/>
        </w:rPr>
      </w:pPr>
      <w:r w:rsidRPr="008D166D">
        <w:rPr>
          <w:rFonts w:ascii="Times New Roman" w:hAnsi="Times New Roman"/>
          <w:i/>
          <w:sz w:val="28"/>
          <w:szCs w:val="28"/>
        </w:rPr>
        <w:tab/>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6.</w:t>
      </w:r>
      <w:r w:rsidRPr="008D166D">
        <w:rPr>
          <w:rFonts w:ascii="Times New Roman" w:hAnsi="Times New Roman"/>
          <w:sz w:val="28"/>
          <w:szCs w:val="28"/>
        </w:rPr>
        <w:tab/>
        <w:t>Торцевание на пластилине.</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Тема 6.1. </w:t>
      </w:r>
      <w:r w:rsidRPr="008D166D">
        <w:rPr>
          <w:rFonts w:ascii="Times New Roman" w:hAnsi="Times New Roman"/>
          <w:sz w:val="28"/>
          <w:szCs w:val="28"/>
        </w:rPr>
        <w:t>Торцевание на плоскости</w:t>
      </w:r>
      <w:r w:rsidRPr="008D166D">
        <w:rPr>
          <w:rFonts w:ascii="Times New Roman" w:hAnsi="Times New Roman"/>
          <w:i/>
          <w:sz w:val="28"/>
          <w:szCs w:val="28"/>
        </w:rPr>
        <w:t>.</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История возникновения  техники «Торцевание» как вида декоративно-прикладного творчества. Техника безопасности при работе с материалами и инструментами, используемыми в торцевании. Знакомство с необходимыми материалами, инструментами и основными способами изготовления деталей квадратной, круглой формы.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плоских поделок. Открытка с разворотом «Сердечко», панно «Тюльпан» с использованием деталей квадратной, круглой формы.</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6.2.</w:t>
      </w:r>
      <w:r w:rsidRPr="008D166D">
        <w:rPr>
          <w:rFonts w:ascii="Times New Roman" w:hAnsi="Times New Roman"/>
          <w:sz w:val="28"/>
          <w:szCs w:val="28"/>
        </w:rPr>
        <w:t xml:space="preserve"> Объёмное торцевание на  пластилине.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Знакомство с необходимыми материалами, инструментами и основными способами изготовления деталей треугольной формы. Техника безопасности при работе с материалами и инструментами, используемыми в торцевании. Способы и последовательность крепления деталей и декоративного оформления поделок.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объёмных композиций. Изготовление объёмной композиции «Топиарий» с использованием классической техники «Торцевание». Изготовление объёмной композиции «Кактус». Изготовление объёмной композиции «Божья коровка». Изготовление объёмной композиции «Гиацинт» с использованием деталей квадратной, круглой формы.</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6.3.</w:t>
      </w:r>
      <w:r w:rsidRPr="008D166D">
        <w:rPr>
          <w:rFonts w:ascii="Times New Roman" w:hAnsi="Times New Roman"/>
          <w:sz w:val="28"/>
          <w:szCs w:val="28"/>
        </w:rPr>
        <w:t xml:space="preserve"> Изготовление объёмной композиции по выбору.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 xml:space="preserve">Беседа «Эскиз – важная часть творческой работы».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Самостоятельное  изготовление объёмной композиции по выбору воспитанников с использованием разновидностей в технике «Торцевание».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7.</w:t>
      </w:r>
      <w:r w:rsidRPr="008D166D">
        <w:rPr>
          <w:rFonts w:ascii="Times New Roman" w:hAnsi="Times New Roman"/>
          <w:sz w:val="28"/>
          <w:szCs w:val="28"/>
        </w:rPr>
        <w:tab/>
        <w:t xml:space="preserve">Творческая работа.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7.1.</w:t>
      </w:r>
      <w:r w:rsidRPr="008D166D">
        <w:rPr>
          <w:rFonts w:ascii="Times New Roman" w:hAnsi="Times New Roman"/>
          <w:sz w:val="28"/>
          <w:szCs w:val="28"/>
        </w:rPr>
        <w:t xml:space="preserve"> Творческая работа «Времена года».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Метод проектов. Основы проектирования изделия с использованием «Звёздочки обдумывания». Выбор направления работы с учётом всех изученных техник декоративно-прикладного творчества. Эскиз.</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Выбор техники для работы над проектом. Изготовление эскиза изделия с помощью «Звёздочки обдумывания». Подбор материалов, инструментов. Последовательное изготовление основных деталей изделия.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Сборка, декорирование изделия. Представление своего проекта.</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7.2.</w:t>
      </w:r>
      <w:r w:rsidRPr="008D166D">
        <w:rPr>
          <w:rFonts w:ascii="Times New Roman" w:hAnsi="Times New Roman"/>
          <w:sz w:val="28"/>
          <w:szCs w:val="28"/>
        </w:rPr>
        <w:t xml:space="preserve"> Творческая работа «Магия цветов».</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Метод проектов. Проектирование изделия с использованием «Звёздочки обдумывания». Выбор техники для работы над проектом. Эскиз.</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эскиза изделия с помощью «Звёздочки обдумывания». Подбор техники декоративно-прикладного творчества, материалов, инструментов. Последовательное изготовление основных деталей изделия. Сборка, декорирование изделия. Представление собственного творческого проекта.</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7.3.</w:t>
      </w:r>
      <w:r w:rsidRPr="008D166D">
        <w:rPr>
          <w:rFonts w:ascii="Times New Roman" w:hAnsi="Times New Roman"/>
          <w:sz w:val="28"/>
          <w:szCs w:val="28"/>
        </w:rPr>
        <w:t xml:space="preserve"> Творческая работа «В гости к бабушке».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Метод проектов. Проектирование изделия с использованием «Звёздочки обдумывания». Выбор техники для работы над проектом. Эскиз.</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Изготовление эскиза изделия с помощью «Звёздочки обдумывания». Подбор техники декоративно-прикладного творчества, материалов, инструментов. Последовательное изготовление основных деталей изделия. Сборка, декорирование изделия. Подготовка работ к итоговой выставке.</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8.</w:t>
      </w:r>
      <w:r w:rsidRPr="008D166D">
        <w:rPr>
          <w:rFonts w:ascii="Times New Roman" w:hAnsi="Times New Roman"/>
          <w:sz w:val="28"/>
          <w:szCs w:val="28"/>
        </w:rPr>
        <w:tab/>
        <w:t>Итоговое занятие.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Подведение итогов работы за год. Итоговая выставка лучших творческих работ. Игра.</w:t>
      </w:r>
    </w:p>
    <w:p w:rsidR="00C91835" w:rsidRPr="008D166D" w:rsidRDefault="00C91835" w:rsidP="008D166D">
      <w:pPr>
        <w:pStyle w:val="a6"/>
        <w:rPr>
          <w:rFonts w:ascii="Times New Roman" w:hAnsi="Times New Roman"/>
          <w:sz w:val="28"/>
          <w:szCs w:val="28"/>
        </w:rPr>
      </w:pPr>
    </w:p>
    <w:p w:rsidR="00C91835" w:rsidRPr="008D166D" w:rsidRDefault="00C91835" w:rsidP="008D166D">
      <w:pPr>
        <w:pStyle w:val="a6"/>
        <w:jc w:val="center"/>
        <w:rPr>
          <w:rFonts w:ascii="Times New Roman" w:hAnsi="Times New Roman"/>
          <w:sz w:val="28"/>
          <w:szCs w:val="28"/>
        </w:rPr>
      </w:pPr>
      <w:r w:rsidRPr="008D166D">
        <w:rPr>
          <w:rFonts w:ascii="Times New Roman" w:hAnsi="Times New Roman"/>
          <w:sz w:val="28"/>
          <w:szCs w:val="28"/>
        </w:rPr>
        <w:t>Содержание учебного плана (2-й год обучения)</w:t>
      </w:r>
    </w:p>
    <w:p w:rsidR="00C91835" w:rsidRPr="008D166D" w:rsidRDefault="00C91835" w:rsidP="008D166D">
      <w:pPr>
        <w:pStyle w:val="a6"/>
        <w:jc w:val="center"/>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1.</w:t>
      </w:r>
      <w:r w:rsidRPr="008D166D">
        <w:rPr>
          <w:rFonts w:ascii="Times New Roman" w:hAnsi="Times New Roman"/>
          <w:sz w:val="28"/>
          <w:szCs w:val="28"/>
        </w:rPr>
        <w:tab/>
        <w:t xml:space="preserve">Вводное занятие.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Теория.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Режим работы, материалы, инструменты. Техника безопасности при работе с ножницами, иглой, бисером, проволокой и другими материалами. Правила организации рабочего места.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Игра «Что? Где? Когда?»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2. Мягкая Игрушка.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2.1. «Мягкая игрушка».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История возникновения мягкой игрушки. Техника безопасности при работе с ножницами, иглой. Основные технологические приёмы изготовления деталей. Шов «Вперёд иголку», «Петельный», «Соединительный».</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плоских и объёмных игрушек. Прорабатывание основных швов «Вперёд иголку», «Петельный», «Соединительный».</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игрушек «Кот», «Кот Феликс», «Зайка».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3. Пэчворк.</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3.1.</w:t>
      </w:r>
      <w:r w:rsidRPr="008D166D">
        <w:rPr>
          <w:rFonts w:ascii="Times New Roman" w:hAnsi="Times New Roman"/>
          <w:sz w:val="28"/>
          <w:szCs w:val="28"/>
        </w:rPr>
        <w:t xml:space="preserve"> Печворк. Виды швов.</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Теория. Техника безопасности при работе с ножницами, иглой, тканью. Элементы сходства с техникой «Айрисфолдинг». Швы простые и декоративные.</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 xml:space="preserve">Проработка швов «Вперёд иголку», «Назад иголку». Проработка швов «Петельный», «Петельный на плоскости». Проработка шва «Козлик» на лоскуте ткани. Соединение нескольких лоскутов. Проработка шва «Тамбурный». Соединение нескольких лоскутов. Проработка соединительных швов. </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3.2.</w:t>
      </w:r>
      <w:r w:rsidRPr="008D166D">
        <w:rPr>
          <w:rFonts w:ascii="Times New Roman" w:hAnsi="Times New Roman"/>
          <w:sz w:val="28"/>
          <w:szCs w:val="28"/>
        </w:rPr>
        <w:t xml:space="preserve"> Пэчворк. «Игра красок».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Правила составления эскиза изделия. Основные технологические приёмы изготовления и соединения  деталей квадратной, треугольной формы.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игольницы в стиле «Пэчворк» из квадратиков. Изготовление прихватки в стиле «Пэчврк» из треугольных деталей.</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4. Скрапбукинг.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4.1.</w:t>
      </w:r>
      <w:r w:rsidRPr="008D166D">
        <w:rPr>
          <w:rFonts w:ascii="Times New Roman" w:hAnsi="Times New Roman"/>
          <w:sz w:val="28"/>
          <w:szCs w:val="28"/>
        </w:rPr>
        <w:t xml:space="preserve"> Скрапбукинг. Альбом «Моя семья».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Повторение способов изготовления декоративных элементов с помощью дыроколов, фигурных ножниц, объёмные элементы декора из различных материалов. Повторение последовательности работы при изготовлении открытки, скрап-странички, технологии изготовления открыток ручной работы. Изучение последовательности работы над альбомом в стиле «Скрапбукинг». Технология изготовления бумаги и картона ручной работы.</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Практика.  Изготовление скрап-альбома «Моя семья».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эскизов титульной странички альбома, эскизов всех тематических страничек альбома.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каркаса для будущего скрап-альбома.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декоративных элементов и декорирование титульной странички скрап-альбома.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внутреннего содержимого альбома. Изготовление страничек: «Моя первая фотография», «Это моя мама», «Это мой папа», «Моя семья», «Моё семейное древо», «Я люблю…», «Мои школьные друзья», «Наши праздники».</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5. Сувениры из бисера. </w:t>
      </w:r>
    </w:p>
    <w:p w:rsidR="00C91835" w:rsidRPr="008D166D" w:rsidRDefault="00C91835" w:rsidP="008D166D">
      <w:pPr>
        <w:pStyle w:val="a6"/>
        <w:jc w:val="both"/>
        <w:rPr>
          <w:rFonts w:ascii="Times New Roman" w:hAnsi="Times New Roman"/>
          <w:i/>
          <w:sz w:val="28"/>
          <w:szCs w:val="28"/>
        </w:rPr>
      </w:pPr>
    </w:p>
    <w:p w:rsidR="00C91835" w:rsidRDefault="00C91835" w:rsidP="008D166D">
      <w:pPr>
        <w:pStyle w:val="a6"/>
        <w:jc w:val="both"/>
        <w:rPr>
          <w:rFonts w:ascii="Times New Roman" w:hAnsi="Times New Roman"/>
          <w:sz w:val="28"/>
          <w:szCs w:val="28"/>
        </w:rPr>
      </w:pPr>
      <w:r w:rsidRPr="008D166D">
        <w:rPr>
          <w:rFonts w:ascii="Times New Roman" w:hAnsi="Times New Roman"/>
          <w:i/>
          <w:sz w:val="28"/>
          <w:szCs w:val="28"/>
        </w:rPr>
        <w:t>Тема 5.1.</w:t>
      </w:r>
      <w:r w:rsidRPr="008D166D">
        <w:rPr>
          <w:rFonts w:ascii="Times New Roman" w:hAnsi="Times New Roman"/>
          <w:sz w:val="28"/>
          <w:szCs w:val="28"/>
        </w:rPr>
        <w:t xml:space="preserve"> Браслет «Фантазия».</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Техника безопасности при работе с бисером, иглой, ножницами, леской. Материалы и инструменты. Основные направления в бисероплетении. Техника «Низание», Техника «Круговое низание»</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Практическая работа. </w:t>
      </w:r>
      <w:r w:rsidRPr="008D166D">
        <w:rPr>
          <w:rFonts w:ascii="Times New Roman" w:hAnsi="Times New Roman"/>
          <w:sz w:val="28"/>
          <w:szCs w:val="28"/>
        </w:rPr>
        <w:t>Изготовление полотна для браслета  «Два с половиной ромба». Изготовление декоративных элементов в технике «Круговое низание» для украшения браслета.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6. Волшебный пластилин.</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6.1. Объёмные поделки из пластилина.</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Свойства пластилина. Способы изготовления деталей круглой, квадратной, треугольной формы. Крепление деталей. Основы техники «Пластилинография».</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Практическая работа. </w:t>
      </w:r>
      <w:r w:rsidRPr="008D166D">
        <w:rPr>
          <w:rFonts w:ascii="Times New Roman" w:hAnsi="Times New Roman"/>
          <w:sz w:val="28"/>
          <w:szCs w:val="28"/>
        </w:rPr>
        <w:t>Изготовление объёмной фигурки «Фламинго», «Медведь в берлоге», «Муравей», «Акула», «Пасека», композиций «Царевна-лягушка», «Подсолнух», «Морское дно».</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7. Свит-дизайн. Букет из конфет.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Тема 7.1. Свит-дизайн. Основы. </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 xml:space="preserve">История возникновения и основные направления в технике «Свит-дизайн». Материалы и инструменты, технология декорирования конфет. Технология изготовления декоративных элементов из гофробумаги, проволоки.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Практическая работа. </w:t>
      </w:r>
      <w:r w:rsidRPr="008D166D">
        <w:rPr>
          <w:rFonts w:ascii="Times New Roman" w:hAnsi="Times New Roman"/>
          <w:sz w:val="28"/>
          <w:szCs w:val="28"/>
        </w:rPr>
        <w:t>Изготовление декоративных элементов «Крокус», «Роза», «Бутон розы», «Хризантема» «Листья» и  других элементов из гофрированной бумаги проволоки и синтетической ткани.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7.2. «Букет из конфет».</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Основы флористической композиции. </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букета  «Весеннее настроение», «Мои любимые цветы»,   композиций «Корзинка роз»,  «Хризантемы»,  «Фантазия».</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Раздел 8. Творческая работа.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8.1. «Творческая работа».</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Основные этапы творческой деятельности. Метод проектов. Основы проектирования изделия с использованием «Звёздочки обдумывания». Эскиз. Выбор направления работы с учётом всех изученных техник декоративно-прикладного творчества.</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Практическая работа. </w:t>
      </w:r>
      <w:r w:rsidRPr="008D166D">
        <w:rPr>
          <w:rFonts w:ascii="Times New Roman" w:hAnsi="Times New Roman"/>
          <w:sz w:val="28"/>
          <w:szCs w:val="28"/>
        </w:rPr>
        <w:t>Проектирование собственной деятельности по теме «Лето», «Хозяюшка», «Мечта», выбор техники, материалов и инструментов для успешного выполнения творческой работы.  Изготовление эскиза. Поэтапное изготовление основы изделия, декоративных элементов, оформление внешнего вида. Подготовка лучших творческих работ к отчётной выставке.</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9. Итоговое занятие.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Практическая работа.</w:t>
      </w:r>
      <w:r w:rsidRPr="008D166D">
        <w:rPr>
          <w:rFonts w:ascii="Times New Roman" w:hAnsi="Times New Roman"/>
          <w:sz w:val="28"/>
          <w:szCs w:val="28"/>
        </w:rPr>
        <w:t xml:space="preserve"> Выставка творческих работ. Награждение по итогам участия в выставках в объединении.  Подведение итогов работы за год.</w:t>
      </w:r>
    </w:p>
    <w:p w:rsidR="00C91835" w:rsidRPr="008D166D" w:rsidRDefault="00C91835" w:rsidP="008D166D">
      <w:pPr>
        <w:pStyle w:val="a6"/>
        <w:jc w:val="center"/>
        <w:rPr>
          <w:rFonts w:ascii="Times New Roman" w:hAnsi="Times New Roman"/>
          <w:sz w:val="28"/>
          <w:szCs w:val="28"/>
        </w:rPr>
      </w:pPr>
    </w:p>
    <w:p w:rsidR="00C91835" w:rsidRPr="008D166D" w:rsidRDefault="00C91835" w:rsidP="008D166D">
      <w:pPr>
        <w:pStyle w:val="a6"/>
        <w:jc w:val="center"/>
        <w:rPr>
          <w:rFonts w:ascii="Times New Roman" w:hAnsi="Times New Roman"/>
          <w:sz w:val="28"/>
          <w:szCs w:val="28"/>
        </w:rPr>
      </w:pPr>
      <w:r w:rsidRPr="008D166D">
        <w:rPr>
          <w:rFonts w:ascii="Times New Roman" w:hAnsi="Times New Roman"/>
          <w:sz w:val="28"/>
          <w:szCs w:val="28"/>
        </w:rPr>
        <w:t>Содержание учебного плана (3-й год обучения)</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1.</w:t>
      </w:r>
      <w:r w:rsidRPr="008D166D">
        <w:rPr>
          <w:rFonts w:ascii="Times New Roman" w:hAnsi="Times New Roman"/>
          <w:sz w:val="28"/>
          <w:szCs w:val="28"/>
        </w:rPr>
        <w:tab/>
        <w:t xml:space="preserve">Вводное занятие.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Режим работы, материалы, инструменты. Техника безопасности при работе с ножницами, иглами для валяния, шерстью, бисером, проволокой и другими материалами и инструментами. Правила организации рабочего места.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Обсуждение работы на год.</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2. Мягкая игрушка.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2.1. «Плоская игрушка».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Правила перевода и раскроя парных деталей. Порядок соединения деталей. Правила набивки наполнителем. Виды наполнителя.</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плоских игрушек. Прорабатывание основных швов «Назад иголку», «Петельный», «Соединительный».</w:t>
      </w:r>
      <w:r w:rsidRPr="008D166D">
        <w:rPr>
          <w:rFonts w:ascii="Times New Roman" w:hAnsi="Times New Roman"/>
          <w:i/>
          <w:sz w:val="28"/>
          <w:szCs w:val="28"/>
        </w:rPr>
        <w:t xml:space="preserve"> </w:t>
      </w:r>
      <w:r w:rsidRPr="008D166D">
        <w:rPr>
          <w:rFonts w:ascii="Times New Roman" w:hAnsi="Times New Roman"/>
          <w:sz w:val="28"/>
          <w:szCs w:val="28"/>
        </w:rPr>
        <w:t>Изготовление игрушек.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Изготовление игрушки «Совушка», «Мишка», «Слоник» «Ёлочка».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2.2. «Игрушка с элементами бисера».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Повторение правил перевода и раскроя парных деталей. Понятие «каркас», правила изготовления каркаса из проволоки. Порядок соединения деталей игрушки на каркасе. Правила вышивки бисером.</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Изготовление игрушек с элементами бисера «Божья коровка»,  «Паучок» «Обезьянка», «Лошадка». Прорабатывание основных швов «Назад иголку», «Петельный», «Соединительный».</w:t>
      </w:r>
      <w:r w:rsidRPr="008D166D">
        <w:rPr>
          <w:rFonts w:ascii="Times New Roman" w:hAnsi="Times New Roman"/>
          <w:i/>
          <w:sz w:val="28"/>
          <w:szCs w:val="28"/>
        </w:rPr>
        <w:t xml:space="preserve"> </w:t>
      </w:r>
      <w:r w:rsidRPr="008D166D">
        <w:rPr>
          <w:rFonts w:ascii="Times New Roman" w:hAnsi="Times New Roman"/>
          <w:sz w:val="28"/>
          <w:szCs w:val="28"/>
        </w:rPr>
        <w:t xml:space="preserve"> Вышивка бисером декоративных элементов. Изготовление проволочного каркаса.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2.3. «Игрушка-пенал».</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Конструирование выкройки пенала по индивидуальным размерам. Способы вшивания молнии «Потайной», «Наружный». Декоративные детали.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Практика. </w:t>
      </w:r>
      <w:r w:rsidRPr="008D166D">
        <w:rPr>
          <w:rFonts w:ascii="Times New Roman" w:hAnsi="Times New Roman"/>
          <w:sz w:val="28"/>
          <w:szCs w:val="28"/>
        </w:rPr>
        <w:t xml:space="preserve">Изготовление игрушки-пенала «Лисичка», «Котик»,  «Собачка».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3. Сувенирная кукла.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3.1. «Кукла-тильда».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История создания куклы. Виды кукол. Кукла-оберег - правила и обычаи. Разновидность современной куклы. Понятие «уток», «По косой», «долевая нить», «припуск на швы». Виды волос для кукол. Материалы и инструменты. Техника безопасности при работе с ножницами, иглой, наполнителем.</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Изготовление  куклы – тильды по выбору. Изготовление тела куклы, волос. Набивка деталей.  Изготовление одежды для куклы. Оформление лица куклы разными способами.</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4. Сухое валяние из шерсти.</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Тема.4.1. «Игрушки в технике сухое валяние».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xml:space="preserve"> Технология изготовления игрушек в технике «Сухое валяние». Виды шерсти для сухого валяния, виды игл для валяния «звёздочка», «треугольник», «обратная игла», «корона», размеры игл для валяния.  Правила раскладки шерсти. Правила формирования заготовок из шерсти (круг, квадрат, бочонок и т.д.). Правила соединения деталей. Плотность игрушки. Дополнительные материалы и инструменты.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xml:space="preserve">. Проработка основных элементов валяния заготовок из шерсти (круг, квадрат, бочонок и т.д.) Изготовление игрушек из шерсти на основе проработанных элементов «Мышка», «Яблоко», «Божья коровка», «Птичка»,  «Котик», «Мишка», «Слоник».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5. Бисероплетение.</w:t>
      </w:r>
    </w:p>
    <w:p w:rsidR="00C91835" w:rsidRPr="008D166D" w:rsidRDefault="00C91835" w:rsidP="008D166D">
      <w:pPr>
        <w:pStyle w:val="a6"/>
        <w:jc w:val="both"/>
        <w:rPr>
          <w:rFonts w:ascii="Times New Roman" w:hAnsi="Times New Roman"/>
          <w:i/>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5.1. «Плоские фигурки из бисера»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 xml:space="preserve">Техника безопасности при работе с бисером. Необходимые материалы и инструменты. Сочетаемость цветов. Технологические приёмы в технике «Параллельное низание».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Изготовление фигурок «Божья коровка», «Паучок», «Морской конёк», «Корова», «Дельфин».</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Тема 5.1. «Объёмные фигурки из бисера».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Теория</w:t>
      </w:r>
      <w:r w:rsidRPr="008D166D">
        <w:rPr>
          <w:rFonts w:ascii="Times New Roman" w:hAnsi="Times New Roman"/>
          <w:sz w:val="28"/>
          <w:szCs w:val="28"/>
        </w:rPr>
        <w:t>. Технологические приёмы в технике «Параллельное низание». Правила изготовления объемных фигурок.</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Практика</w:t>
      </w:r>
      <w:r w:rsidRPr="008D166D">
        <w:rPr>
          <w:rFonts w:ascii="Times New Roman" w:hAnsi="Times New Roman"/>
          <w:sz w:val="28"/>
          <w:szCs w:val="28"/>
        </w:rPr>
        <w:t>. Изготовление фигурок «Кот», «Краб», «Собака», «Орёл», «Лисичка», «Лошадка».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6. Творческая работа.</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Теория. </w:t>
      </w:r>
      <w:r w:rsidRPr="008D166D">
        <w:rPr>
          <w:rFonts w:ascii="Times New Roman" w:hAnsi="Times New Roman"/>
          <w:sz w:val="28"/>
          <w:szCs w:val="28"/>
        </w:rPr>
        <w:t>Основные этапы творческой деятельности. Метод проектов. Основы проектирования изделия с использованием «Звёздочки обдумывания». Эскиз. Выбор направления работы с учётом всех изученных техник декоративно-прикладного творчества.</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 xml:space="preserve">Практическая работа. </w:t>
      </w:r>
      <w:r w:rsidRPr="008D166D">
        <w:rPr>
          <w:rFonts w:ascii="Times New Roman" w:hAnsi="Times New Roman"/>
          <w:sz w:val="28"/>
          <w:szCs w:val="28"/>
        </w:rPr>
        <w:t>Проектирование собственной деятельности по теме «Фантазия», «Любимая игрушка», «Сказка», выбор техники, материалов и инструментов для успешного выполнения творческой работы.  Изготовление эскиза. Поэтапное изготовление основы изделия, декоративных элементов, оформление внешнего вида. Подготовка лучших творческих работ к отчётной выставке.</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7. Итоговое занятие.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Раздел 9. Итоговое занятие.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Практическая работа.</w:t>
      </w:r>
      <w:r w:rsidRPr="008D166D">
        <w:rPr>
          <w:rFonts w:ascii="Times New Roman" w:hAnsi="Times New Roman"/>
          <w:sz w:val="28"/>
          <w:szCs w:val="28"/>
        </w:rPr>
        <w:t xml:space="preserve"> Выставка творческих работ. Награждение по итогам участия в выставках в объединении. Подведение итогов работы за год.</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1.4. Планируемые результаты.</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i/>
          <w:sz w:val="28"/>
          <w:szCs w:val="28"/>
          <w:lang w:eastAsia="ru-RU"/>
        </w:rPr>
        <w:t xml:space="preserve">К концу 1-го года обучения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sz w:val="28"/>
          <w:szCs w:val="28"/>
        </w:rPr>
        <w:t xml:space="preserve">Предметные результаты - </w:t>
      </w:r>
      <w:r w:rsidRPr="008D166D">
        <w:rPr>
          <w:rFonts w:ascii="Times New Roman" w:hAnsi="Times New Roman"/>
          <w:i/>
          <w:sz w:val="28"/>
          <w:szCs w:val="28"/>
        </w:rPr>
        <w:t>о</w:t>
      </w:r>
      <w:r w:rsidRPr="008D166D">
        <w:rPr>
          <w:rFonts w:ascii="Times New Roman" w:hAnsi="Times New Roman"/>
          <w:i/>
          <w:sz w:val="28"/>
          <w:szCs w:val="28"/>
          <w:lang w:eastAsia="ru-RU"/>
        </w:rPr>
        <w:t>бучающиеся будут знать: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историю возникновения различных техник декоративно-прикладного творчества;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Технику безопасности при работе с различными инструментами;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работы по алгоритму, схеме, чертежу;</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требования к содержанию рабочего места;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элементарные способы изготовления открыток ручной работы;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простейшие способы изготовления цветов и элементов декора из подручного материала (бисер, цветная бумага, картон, ленты, ткань и др.)</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правила составления простых композиций;</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Обучающиеся будут уметь: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rPr>
        <w:t>- пользоваться различными инструментами и приспособлениями;</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lang w:eastAsia="ru-RU"/>
        </w:rPr>
        <w:t xml:space="preserve">- выполнять инструкции, несложные алгоритмы при решении поставленных задач;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изготавливать изделия из доступных материалов по образцу, рисунку, схеме, чертежу,</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выбирать материалы с учётом их свойств, определяемым по внешним признакам;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соблюдать последовательность технологических операций при изготовлении и сборке изделия;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организовать рабочее место.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sz w:val="28"/>
          <w:szCs w:val="28"/>
        </w:rPr>
        <w:t xml:space="preserve">Личностные результаты - </w:t>
      </w:r>
      <w:r w:rsidRPr="008D166D">
        <w:rPr>
          <w:rFonts w:ascii="Times New Roman" w:hAnsi="Times New Roman"/>
          <w:i/>
          <w:sz w:val="28"/>
          <w:szCs w:val="28"/>
        </w:rPr>
        <w:t>у обучающихся будут развиты:</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способность видеть и понимать прекрасное;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внимание, память, воображение;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коммуникативные   навыки, обеспечивающие совместную деятельность в группе, сотрудничество, общение.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организационно-управленческие навыки: (умение содержать в порядке своё рабочее место);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Моторика и гибкость рук, точность глазомера;</w:t>
      </w:r>
    </w:p>
    <w:p w:rsidR="00C91835" w:rsidRPr="008D166D" w:rsidRDefault="00C91835" w:rsidP="008D166D">
      <w:pPr>
        <w:pStyle w:val="a6"/>
        <w:jc w:val="both"/>
        <w:rPr>
          <w:rStyle w:val="a3"/>
          <w:rFonts w:ascii="Times New Roman" w:hAnsi="Times New Roman"/>
          <w:sz w:val="28"/>
          <w:szCs w:val="28"/>
        </w:rPr>
      </w:pPr>
      <w:r w:rsidRPr="008D166D">
        <w:rPr>
          <w:rStyle w:val="a3"/>
          <w:rFonts w:ascii="Times New Roman" w:hAnsi="Times New Roman"/>
          <w:sz w:val="28"/>
          <w:szCs w:val="28"/>
        </w:rPr>
        <w:t> </w:t>
      </w:r>
    </w:p>
    <w:p w:rsidR="00C91835" w:rsidRPr="008D166D" w:rsidRDefault="00C91835" w:rsidP="008D166D">
      <w:pPr>
        <w:pStyle w:val="a6"/>
        <w:jc w:val="both"/>
        <w:rPr>
          <w:rFonts w:ascii="Times New Roman" w:hAnsi="Times New Roman"/>
          <w:sz w:val="28"/>
          <w:szCs w:val="28"/>
        </w:rPr>
      </w:pPr>
      <w:r w:rsidRPr="008D166D">
        <w:rPr>
          <w:rStyle w:val="a3"/>
          <w:rFonts w:ascii="Times New Roman" w:hAnsi="Times New Roman"/>
          <w:sz w:val="28"/>
          <w:szCs w:val="28"/>
        </w:rPr>
        <w:t>У детей будут воспитаны:</w:t>
      </w:r>
      <w:r w:rsidRPr="008D166D">
        <w:rPr>
          <w:rFonts w:ascii="Times New Roman" w:hAnsi="Times New Roman"/>
          <w:sz w:val="28"/>
          <w:szCs w:val="28"/>
        </w:rPr>
        <w:t xml:space="preserve">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i/>
          <w:sz w:val="28"/>
          <w:szCs w:val="28"/>
        </w:rPr>
        <w:t xml:space="preserve">- </w:t>
      </w:r>
      <w:r w:rsidRPr="008D166D">
        <w:rPr>
          <w:rFonts w:ascii="Times New Roman" w:hAnsi="Times New Roman"/>
          <w:sz w:val="28"/>
          <w:szCs w:val="28"/>
        </w:rPr>
        <w:t>аккуратность;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усидчивость;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 трудолюбие; </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бережливость;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сформировано положительное отношение к труду.</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Метапредметные:</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у обучающихся будут развиты: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мотивация к изучению различных техник декоративно-прикладного творчества;</w:t>
      </w:r>
    </w:p>
    <w:p w:rsidR="00C91835" w:rsidRPr="008D166D" w:rsidRDefault="00C91835" w:rsidP="008D166D">
      <w:pPr>
        <w:pStyle w:val="a6"/>
        <w:jc w:val="both"/>
        <w:rPr>
          <w:rFonts w:ascii="Times New Roman" w:hAnsi="Times New Roman"/>
          <w:sz w:val="28"/>
          <w:szCs w:val="28"/>
          <w:lang w:eastAsia="ru-RU"/>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i/>
          <w:sz w:val="28"/>
          <w:szCs w:val="28"/>
          <w:lang w:eastAsia="ru-RU"/>
        </w:rPr>
        <w:t xml:space="preserve">К концу 2-го года обучения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sz w:val="28"/>
          <w:szCs w:val="28"/>
        </w:rPr>
        <w:t xml:space="preserve">Предметные результаты - </w:t>
      </w:r>
      <w:r w:rsidRPr="008D166D">
        <w:rPr>
          <w:rFonts w:ascii="Times New Roman" w:hAnsi="Times New Roman"/>
          <w:i/>
          <w:sz w:val="28"/>
          <w:szCs w:val="28"/>
        </w:rPr>
        <w:t>о</w:t>
      </w:r>
      <w:r w:rsidRPr="008D166D">
        <w:rPr>
          <w:rFonts w:ascii="Times New Roman" w:hAnsi="Times New Roman"/>
          <w:i/>
          <w:sz w:val="28"/>
          <w:szCs w:val="28"/>
          <w:lang w:eastAsia="ru-RU"/>
        </w:rPr>
        <w:t>бучающиеся будут знать: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открыток ручной работы в технике «Скрапбукинг»;</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изделий в технике «Мяграя игрушка»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букета из конфет «Свит-дизайн»;</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теоретические основы выполнения творческой работы.</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Обучающиеся будут уметь: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осуществлять организацию и планирование собственной трудовой деятельности.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создавать модели несложных объектов в разных техниках декоративно-прикладного творчества  из различных материалов;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осуществлять декоративное оформление и отделку изделий;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использовать шаблоны для изготовления изделий;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решать художественно-творческие задачи на повтор, вариацию, импровизацию в декоративной работе.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rPr>
        <w:t xml:space="preserve">- применять полученные навыки </w:t>
      </w:r>
      <w:r w:rsidRPr="008D166D">
        <w:rPr>
          <w:rFonts w:ascii="Times New Roman" w:hAnsi="Times New Roman"/>
          <w:sz w:val="28"/>
          <w:szCs w:val="28"/>
          <w:lang w:eastAsia="ru-RU"/>
        </w:rPr>
        <w:t>комплексно в предметном дизайне.</w:t>
      </w:r>
    </w:p>
    <w:p w:rsidR="00C91835" w:rsidRPr="008D166D" w:rsidRDefault="00C91835" w:rsidP="008D166D">
      <w:pPr>
        <w:pStyle w:val="a6"/>
        <w:jc w:val="both"/>
        <w:rPr>
          <w:rFonts w:ascii="Times New Roman" w:hAnsi="Times New Roman"/>
          <w:i/>
          <w:iCs/>
          <w:sz w:val="28"/>
          <w:szCs w:val="28"/>
        </w:rPr>
      </w:pPr>
      <w:r w:rsidRPr="008D166D">
        <w:rPr>
          <w:rFonts w:ascii="Times New Roman" w:hAnsi="Times New Roman"/>
          <w:sz w:val="28"/>
          <w:szCs w:val="28"/>
          <w:lang w:eastAsia="ru-RU"/>
        </w:rPr>
        <w:t xml:space="preserve">- </w:t>
      </w:r>
      <w:r w:rsidRPr="008D166D">
        <w:rPr>
          <w:rFonts w:ascii="Times New Roman" w:hAnsi="Times New Roman"/>
          <w:sz w:val="28"/>
          <w:szCs w:val="28"/>
        </w:rPr>
        <w:t>владеть основными навыками в изучаемых видах декоративно- прикладного творчества;</w:t>
      </w:r>
      <w:r w:rsidRPr="008D166D">
        <w:rPr>
          <w:rStyle w:val="a3"/>
          <w:rFonts w:ascii="Times New Roman" w:hAnsi="Times New Roman"/>
          <w:sz w:val="28"/>
          <w:szCs w:val="28"/>
        </w:rPr>
        <w:t xml:space="preserve"> </w:t>
      </w:r>
    </w:p>
    <w:p w:rsidR="00C91835" w:rsidRPr="008D166D" w:rsidRDefault="00C91835" w:rsidP="008D166D">
      <w:pPr>
        <w:pStyle w:val="a6"/>
        <w:jc w:val="both"/>
        <w:rPr>
          <w:rStyle w:val="a3"/>
          <w:rFonts w:ascii="Times New Roman" w:hAnsi="Times New Roman"/>
          <w:i w:val="0"/>
          <w:iCs w:val="0"/>
          <w:sz w:val="28"/>
          <w:szCs w:val="28"/>
          <w:lang w:eastAsia="ru-RU"/>
        </w:rPr>
      </w:pPr>
      <w:r w:rsidRPr="008D166D">
        <w:rPr>
          <w:rFonts w:ascii="Times New Roman" w:hAnsi="Times New Roman"/>
          <w:sz w:val="28"/>
          <w:szCs w:val="28"/>
        </w:rPr>
        <w:t xml:space="preserve">Личностные результаты - </w:t>
      </w:r>
      <w:r w:rsidRPr="008D166D">
        <w:rPr>
          <w:rStyle w:val="a3"/>
          <w:rFonts w:ascii="Times New Roman" w:hAnsi="Times New Roman"/>
          <w:sz w:val="28"/>
          <w:szCs w:val="28"/>
        </w:rPr>
        <w:t>у детей будут развиты:</w:t>
      </w:r>
    </w:p>
    <w:p w:rsidR="00C91835" w:rsidRPr="008D166D" w:rsidRDefault="00C91835" w:rsidP="008D166D">
      <w:pPr>
        <w:pStyle w:val="a6"/>
        <w:jc w:val="both"/>
        <w:rPr>
          <w:rStyle w:val="a3"/>
          <w:rFonts w:ascii="Times New Roman" w:hAnsi="Times New Roman"/>
          <w:sz w:val="28"/>
          <w:szCs w:val="28"/>
        </w:rPr>
      </w:pPr>
      <w:r w:rsidRPr="008D166D">
        <w:rPr>
          <w:rFonts w:ascii="Times New Roman" w:hAnsi="Times New Roman"/>
          <w:sz w:val="28"/>
          <w:szCs w:val="28"/>
        </w:rPr>
        <w:t>- Т</w:t>
      </w:r>
      <w:r w:rsidRPr="008D166D">
        <w:rPr>
          <w:rStyle w:val="a3"/>
          <w:rFonts w:ascii="Times New Roman" w:hAnsi="Times New Roman"/>
          <w:i w:val="0"/>
          <w:sz w:val="28"/>
          <w:szCs w:val="28"/>
        </w:rPr>
        <w:t>ворческое мышление</w:t>
      </w:r>
      <w:r w:rsidRPr="008D166D">
        <w:rPr>
          <w:rStyle w:val="a3"/>
          <w:rFonts w:ascii="Times New Roman" w:hAnsi="Times New Roman"/>
          <w:sz w:val="28"/>
          <w:szCs w:val="28"/>
        </w:rPr>
        <w:t>;</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Художественный вкус; </w:t>
      </w:r>
    </w:p>
    <w:p w:rsidR="00C91835" w:rsidRPr="008D166D" w:rsidRDefault="00C91835" w:rsidP="008D166D">
      <w:pPr>
        <w:pStyle w:val="a6"/>
        <w:jc w:val="both"/>
        <w:rPr>
          <w:rFonts w:ascii="Times New Roman" w:hAnsi="Times New Roman"/>
          <w:i/>
          <w:iCs/>
          <w:sz w:val="28"/>
          <w:szCs w:val="28"/>
        </w:rPr>
      </w:pPr>
      <w:r w:rsidRPr="008D166D">
        <w:rPr>
          <w:rFonts w:ascii="Times New Roman" w:hAnsi="Times New Roman"/>
          <w:sz w:val="28"/>
          <w:szCs w:val="28"/>
          <w:lang w:eastAsia="ru-RU"/>
        </w:rPr>
        <w:t>- Устойчивый интерес к занятию декоративно-прикладным творчеством и мотивацию к самосовершенствованию;</w:t>
      </w: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У детей будут воспитаны:</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волевые качества личности, а именно, сдержанность, самостоятельность, мотивация к успеху, целеустремлённость.</w:t>
      </w:r>
    </w:p>
    <w:p w:rsidR="00C91835" w:rsidRPr="008D166D" w:rsidRDefault="00C91835" w:rsidP="008D166D">
      <w:pPr>
        <w:pStyle w:val="a6"/>
        <w:jc w:val="both"/>
        <w:rPr>
          <w:rStyle w:val="a3"/>
          <w:rFonts w:ascii="Times New Roman" w:hAnsi="Times New Roman"/>
          <w:i w:val="0"/>
          <w:iCs w:val="0"/>
          <w:sz w:val="28"/>
          <w:szCs w:val="28"/>
        </w:rPr>
      </w:pPr>
      <w:r w:rsidRPr="008D166D">
        <w:rPr>
          <w:rFonts w:ascii="Times New Roman" w:hAnsi="Times New Roman"/>
          <w:sz w:val="28"/>
          <w:szCs w:val="28"/>
        </w:rPr>
        <w:t>- нравственные качества личности, а именно, доброе отношение к товарищам, взаимопомощь, уважительное отношение к семье.</w:t>
      </w:r>
    </w:p>
    <w:p w:rsidR="00C91835" w:rsidRPr="008D166D" w:rsidRDefault="00C91835" w:rsidP="008D166D">
      <w:pPr>
        <w:pStyle w:val="a6"/>
        <w:jc w:val="both"/>
        <w:rPr>
          <w:rFonts w:ascii="Times New Roman" w:hAnsi="Times New Roman"/>
          <w:sz w:val="28"/>
          <w:szCs w:val="28"/>
        </w:rPr>
      </w:pPr>
      <w:r w:rsidRPr="008D166D">
        <w:rPr>
          <w:rStyle w:val="a5"/>
          <w:rFonts w:ascii="Times New Roman" w:hAnsi="Times New Roman"/>
          <w:b w:val="0"/>
          <w:sz w:val="28"/>
          <w:szCs w:val="28"/>
        </w:rPr>
        <w:t>- коммуникативные  качества – умение слушать и слышать, открытость,</w:t>
      </w:r>
      <w:r w:rsidRPr="008D166D">
        <w:rPr>
          <w:rFonts w:ascii="Times New Roman" w:hAnsi="Times New Roman"/>
          <w:sz w:val="28"/>
          <w:szCs w:val="28"/>
        </w:rPr>
        <w:t xml:space="preserve"> терпимость.</w:t>
      </w:r>
    </w:p>
    <w:p w:rsidR="00C91835" w:rsidRPr="008D166D" w:rsidRDefault="00C91835" w:rsidP="008D166D">
      <w:pPr>
        <w:pStyle w:val="a4"/>
        <w:jc w:val="both"/>
        <w:rPr>
          <w:sz w:val="28"/>
          <w:szCs w:val="28"/>
        </w:rPr>
      </w:pPr>
      <w:r w:rsidRPr="008D166D">
        <w:rPr>
          <w:sz w:val="28"/>
          <w:szCs w:val="28"/>
        </w:rPr>
        <w:t>Метапредметные результаты</w:t>
      </w:r>
      <w:r>
        <w:rPr>
          <w:sz w:val="28"/>
          <w:szCs w:val="28"/>
        </w:rPr>
        <w:t>:</w:t>
      </w:r>
    </w:p>
    <w:p w:rsidR="00C91835" w:rsidRPr="008D166D" w:rsidRDefault="00C91835" w:rsidP="008D166D">
      <w:pPr>
        <w:pStyle w:val="a4"/>
        <w:jc w:val="both"/>
        <w:rPr>
          <w:bCs/>
          <w:color w:val="000000"/>
          <w:sz w:val="28"/>
          <w:szCs w:val="28"/>
        </w:rPr>
      </w:pPr>
      <w:r w:rsidRPr="008D166D">
        <w:rPr>
          <w:sz w:val="28"/>
          <w:szCs w:val="28"/>
        </w:rPr>
        <w:t xml:space="preserve">У обучающихся будут </w:t>
      </w:r>
      <w:r w:rsidRPr="008D166D">
        <w:rPr>
          <w:color w:val="000000"/>
          <w:sz w:val="28"/>
          <w:szCs w:val="28"/>
        </w:rPr>
        <w:t>сформированы</w:t>
      </w:r>
      <w:r w:rsidRPr="008D166D">
        <w:rPr>
          <w:bCs/>
          <w:color w:val="000000"/>
          <w:sz w:val="28"/>
          <w:szCs w:val="28"/>
        </w:rPr>
        <w:t xml:space="preserve"> следующие компетентности:</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Ценностно-смысловые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умение формулировать собственные ценностные ориентиры по отношению к предмету и сферам деятельности;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способами самоопределения в ситуациях выбора на основе собственных позиций;</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Учебно-познавательные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ставить цель и организовывать её достижение, уметь пояснить свою цель;</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организовывать планирование, анализ, самооценку своей учебно-познавательной деятельности;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задавать вопросы к наблюдаемым фактам, отыскивать причины явлений, обозначать свое понимание или непонимание по отношению к изучаемой проблеме;</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Социокультурные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знаниями и опытом выполнения типичных социальных ролей: учащегося, гражданина, члена семьи; уметь действовать в каждодневных ситуациях семейно-бытовой сферы;</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иметь представление об истории, традициях Кубани;</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Коммуникативные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уметь представить себя устно и письменно;</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уметь представлять свой творческий коллектив на выставках, конкурсах различного уровня;</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w:t>
      </w:r>
    </w:p>
    <w:p w:rsidR="00C91835" w:rsidRPr="008D166D" w:rsidRDefault="00C91835" w:rsidP="008D166D">
      <w:pPr>
        <w:pStyle w:val="a6"/>
        <w:jc w:val="both"/>
        <w:rPr>
          <w:rFonts w:ascii="Times New Roman" w:hAnsi="Times New Roman"/>
          <w:i/>
          <w:sz w:val="28"/>
          <w:szCs w:val="28"/>
          <w:lang w:eastAsia="ru-RU"/>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i/>
          <w:sz w:val="28"/>
          <w:szCs w:val="28"/>
          <w:lang w:eastAsia="ru-RU"/>
        </w:rPr>
        <w:t xml:space="preserve">К концу 3-го года обучения </w:t>
      </w:r>
    </w:p>
    <w:p w:rsidR="00C91835" w:rsidRPr="008D166D" w:rsidRDefault="00C91835" w:rsidP="008D166D">
      <w:pPr>
        <w:pStyle w:val="a6"/>
        <w:jc w:val="both"/>
        <w:rPr>
          <w:rFonts w:ascii="Times New Roman" w:hAnsi="Times New Roman"/>
          <w:sz w:val="28"/>
          <w:szCs w:val="28"/>
        </w:rPr>
      </w:pPr>
    </w:p>
    <w:p w:rsidR="00C91835" w:rsidRPr="008D166D" w:rsidRDefault="00C91835" w:rsidP="008D166D">
      <w:pPr>
        <w:pStyle w:val="a6"/>
        <w:jc w:val="both"/>
        <w:rPr>
          <w:rFonts w:ascii="Times New Roman" w:hAnsi="Times New Roman"/>
          <w:i/>
          <w:sz w:val="28"/>
          <w:szCs w:val="28"/>
          <w:lang w:eastAsia="ru-RU"/>
        </w:rPr>
      </w:pPr>
      <w:r w:rsidRPr="008D166D">
        <w:rPr>
          <w:rFonts w:ascii="Times New Roman" w:hAnsi="Times New Roman"/>
          <w:sz w:val="28"/>
          <w:szCs w:val="28"/>
        </w:rPr>
        <w:t xml:space="preserve">Предметные результаты - </w:t>
      </w:r>
      <w:r w:rsidRPr="008D166D">
        <w:rPr>
          <w:rFonts w:ascii="Times New Roman" w:hAnsi="Times New Roman"/>
          <w:i/>
          <w:sz w:val="28"/>
          <w:szCs w:val="28"/>
        </w:rPr>
        <w:t>о</w:t>
      </w:r>
      <w:r w:rsidRPr="008D166D">
        <w:rPr>
          <w:rFonts w:ascii="Times New Roman" w:hAnsi="Times New Roman"/>
          <w:i/>
          <w:sz w:val="28"/>
          <w:szCs w:val="28"/>
          <w:lang w:eastAsia="ru-RU"/>
        </w:rPr>
        <w:t>бучающиеся будут знать:</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игрушек в технике «Фелтинг»;</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изделий в технике «Мягкая игрушка»;</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основные способы изготовления «Текстильной куклы»;</w:t>
      </w:r>
    </w:p>
    <w:p w:rsidR="00C91835" w:rsidRPr="008D166D" w:rsidRDefault="00C91835" w:rsidP="008D166D">
      <w:pPr>
        <w:pStyle w:val="a6"/>
        <w:jc w:val="both"/>
        <w:rPr>
          <w:rFonts w:ascii="Times New Roman" w:hAnsi="Times New Roman"/>
          <w:i/>
          <w:sz w:val="28"/>
          <w:szCs w:val="28"/>
          <w:lang w:eastAsia="ru-RU"/>
        </w:rPr>
      </w:pPr>
    </w:p>
    <w:p w:rsidR="00C91835" w:rsidRPr="008D166D" w:rsidRDefault="00C91835" w:rsidP="008D166D">
      <w:pPr>
        <w:pStyle w:val="a6"/>
        <w:jc w:val="both"/>
        <w:rPr>
          <w:rFonts w:ascii="Times New Roman" w:hAnsi="Times New Roman"/>
          <w:i/>
          <w:sz w:val="28"/>
          <w:szCs w:val="28"/>
        </w:rPr>
      </w:pPr>
      <w:r w:rsidRPr="008D166D">
        <w:rPr>
          <w:rFonts w:ascii="Times New Roman" w:hAnsi="Times New Roman"/>
          <w:i/>
          <w:sz w:val="28"/>
          <w:szCs w:val="28"/>
        </w:rPr>
        <w:t>Обучающиеся будут уметь: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rPr>
        <w:t>- научить применять полученные навыки</w:t>
      </w:r>
      <w:r w:rsidRPr="008D166D">
        <w:rPr>
          <w:rFonts w:ascii="Times New Roman" w:hAnsi="Times New Roman"/>
          <w:sz w:val="28"/>
          <w:szCs w:val="28"/>
          <w:lang w:eastAsia="ru-RU"/>
        </w:rPr>
        <w:t>;</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обучить основам планирования  в творческой работе;</w:t>
      </w:r>
    </w:p>
    <w:p w:rsidR="00C91835" w:rsidRPr="008D166D" w:rsidRDefault="00C91835" w:rsidP="008D166D">
      <w:pPr>
        <w:pStyle w:val="a6"/>
        <w:jc w:val="both"/>
        <w:rPr>
          <w:rFonts w:ascii="Times New Roman" w:hAnsi="Times New Roman"/>
          <w:sz w:val="28"/>
          <w:szCs w:val="28"/>
        </w:rPr>
      </w:pPr>
      <w:r w:rsidRPr="008D166D">
        <w:rPr>
          <w:rFonts w:ascii="Times New Roman" w:hAnsi="Times New Roman"/>
          <w:sz w:val="28"/>
          <w:szCs w:val="28"/>
        </w:rPr>
        <w:t xml:space="preserve">- сформировать элементарные знания о техниках «Фелтинг», «Мягкая игрушка», «Текстильная кукла»; </w:t>
      </w:r>
    </w:p>
    <w:p w:rsidR="00C91835" w:rsidRPr="008D166D" w:rsidRDefault="00C91835" w:rsidP="008D166D">
      <w:pPr>
        <w:pStyle w:val="a6"/>
        <w:jc w:val="both"/>
        <w:rPr>
          <w:rFonts w:ascii="Times New Roman" w:hAnsi="Times New Roman"/>
          <w:sz w:val="28"/>
          <w:szCs w:val="28"/>
          <w:lang w:eastAsia="ru-RU"/>
        </w:rPr>
      </w:pPr>
      <w:r w:rsidRPr="008D166D">
        <w:rPr>
          <w:rStyle w:val="a3"/>
          <w:rFonts w:ascii="Times New Roman" w:hAnsi="Times New Roman"/>
          <w:i w:val="0"/>
          <w:sz w:val="28"/>
          <w:szCs w:val="28"/>
        </w:rPr>
        <w:t>Личностные -</w:t>
      </w:r>
      <w:r w:rsidRPr="008D166D">
        <w:rPr>
          <w:rFonts w:ascii="Times New Roman" w:hAnsi="Times New Roman"/>
          <w:sz w:val="28"/>
          <w:szCs w:val="28"/>
          <w:lang w:eastAsia="ru-RU"/>
        </w:rPr>
        <w:t xml:space="preserve"> </w:t>
      </w:r>
      <w:r w:rsidRPr="008D166D">
        <w:rPr>
          <w:rStyle w:val="a3"/>
          <w:rFonts w:ascii="Times New Roman" w:hAnsi="Times New Roman"/>
          <w:sz w:val="28"/>
          <w:szCs w:val="28"/>
        </w:rPr>
        <w:t>у детей будут развиты:</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продолжать формировать организационно-управленческие навыки: (планировать свою деятельность; определять её проблемы и их причины; содержать в порядке своё рабочее место); </w:t>
      </w:r>
    </w:p>
    <w:p w:rsidR="00C91835" w:rsidRPr="008D166D" w:rsidRDefault="00C91835" w:rsidP="008D166D">
      <w:pPr>
        <w:pStyle w:val="a6"/>
        <w:jc w:val="both"/>
        <w:rPr>
          <w:rFonts w:ascii="Times New Roman" w:hAnsi="Times New Roman"/>
          <w:sz w:val="28"/>
          <w:szCs w:val="28"/>
        </w:rPr>
      </w:pPr>
      <w:r w:rsidRPr="008D166D">
        <w:rPr>
          <w:rStyle w:val="a5"/>
          <w:rFonts w:ascii="Times New Roman" w:hAnsi="Times New Roman"/>
          <w:b w:val="0"/>
          <w:sz w:val="28"/>
          <w:szCs w:val="28"/>
        </w:rPr>
        <w:t>- коммуникативные  качества: умение слушать и слышать, открытость,</w:t>
      </w:r>
      <w:r w:rsidRPr="008D166D">
        <w:rPr>
          <w:rFonts w:ascii="Times New Roman" w:hAnsi="Times New Roman"/>
          <w:sz w:val="28"/>
          <w:szCs w:val="28"/>
        </w:rPr>
        <w:t xml:space="preserve"> терпимость.</w:t>
      </w:r>
    </w:p>
    <w:p w:rsidR="00C91835" w:rsidRPr="008D166D" w:rsidRDefault="00C91835" w:rsidP="008D166D">
      <w:pPr>
        <w:pStyle w:val="a6"/>
        <w:jc w:val="both"/>
        <w:rPr>
          <w:rFonts w:ascii="Times New Roman" w:hAnsi="Times New Roman"/>
          <w:i/>
          <w:sz w:val="28"/>
          <w:szCs w:val="28"/>
        </w:rPr>
      </w:pPr>
      <w:r w:rsidRPr="008D166D">
        <w:rPr>
          <w:rStyle w:val="a3"/>
          <w:rFonts w:ascii="Times New Roman" w:hAnsi="Times New Roman"/>
          <w:i w:val="0"/>
          <w:sz w:val="28"/>
          <w:szCs w:val="28"/>
        </w:rPr>
        <w:t>Метапредметные результаты:</w:t>
      </w:r>
      <w:r w:rsidRPr="008D166D">
        <w:rPr>
          <w:rFonts w:ascii="Times New Roman" w:hAnsi="Times New Roman"/>
          <w:i/>
          <w:sz w:val="28"/>
          <w:szCs w:val="28"/>
        </w:rPr>
        <w:t xml:space="preserve"> </w:t>
      </w:r>
    </w:p>
    <w:p w:rsidR="00C91835" w:rsidRPr="008D166D" w:rsidRDefault="00C91835" w:rsidP="008D166D">
      <w:pPr>
        <w:pStyle w:val="a4"/>
        <w:jc w:val="both"/>
        <w:rPr>
          <w:bCs/>
          <w:color w:val="000000"/>
          <w:sz w:val="28"/>
          <w:szCs w:val="28"/>
        </w:rPr>
      </w:pPr>
      <w:r w:rsidRPr="008D166D">
        <w:rPr>
          <w:sz w:val="28"/>
          <w:szCs w:val="28"/>
        </w:rPr>
        <w:t xml:space="preserve">У обучающихся будут </w:t>
      </w:r>
      <w:r w:rsidRPr="008D166D">
        <w:rPr>
          <w:color w:val="000000"/>
          <w:sz w:val="28"/>
          <w:szCs w:val="28"/>
        </w:rPr>
        <w:t>сформированы</w:t>
      </w:r>
      <w:r w:rsidRPr="008D166D">
        <w:rPr>
          <w:bCs/>
          <w:color w:val="000000"/>
          <w:sz w:val="28"/>
          <w:szCs w:val="28"/>
        </w:rPr>
        <w:t xml:space="preserve"> следующие компетентности:</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Ценностно-смысловые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осуществлять индивидуальную образовательную траекторию с учетом общих требований и норм.</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Учебно-познавательные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ставить познавательные задачи и выдвигать гипотезы; выбирать необходимые приборы и оборудование, владеть измерительными навыками, работать с инструкциями; описывать результаты, формулировать выводы;</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выступать устно о результатах своего труда;</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иметь опыт восприятия картины мира.</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Социокультурные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элементами художественно-творческих компетенций.</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Коммуникативные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разными видами речевой деятельности;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владеть способами совместной деятельности в группе, приемами действий в ситуациях общения;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умениями искать и находить компромиссы;</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иметь позитивные навыки общения. </w:t>
      </w:r>
    </w:p>
    <w:p w:rsidR="00C91835" w:rsidRPr="008D166D" w:rsidRDefault="00C91835" w:rsidP="008D166D">
      <w:pPr>
        <w:pStyle w:val="a6"/>
        <w:ind w:firstLine="708"/>
        <w:jc w:val="both"/>
        <w:rPr>
          <w:rFonts w:ascii="Times New Roman" w:hAnsi="Times New Roman"/>
          <w:sz w:val="28"/>
          <w:szCs w:val="28"/>
          <w:lang w:eastAsia="ru-RU"/>
        </w:rPr>
      </w:pPr>
      <w:r w:rsidRPr="008D166D">
        <w:rPr>
          <w:rFonts w:ascii="Times New Roman" w:hAnsi="Times New Roman"/>
          <w:sz w:val="28"/>
          <w:szCs w:val="28"/>
          <w:lang w:eastAsia="ru-RU"/>
        </w:rPr>
        <w:t>Информационные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владеть навыками работы с различными источниками информации: книгами, учебниками, справочниками, энциклопедиями, каталогами, словарями, Интернет;</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самостоятельно искать, извлекать, систематизировать, анализировать и отбирать необходимую для решения учебных задач информацию, сохранять и передавать ее;</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ориентироваться в информационных потоках, уметь выделять в них главное и необходимое; уметь осознанно воспринимать информацию, распространяемую по каналам СМИ;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применять для решения учебных задач информационные технологии.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Здоровьесберегающие компетенции:</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знать и применять правила поведения в экстремальных ситуациях: </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позитивно относиться к своему здоровью;</w:t>
      </w:r>
    </w:p>
    <w:p w:rsidR="00C91835" w:rsidRPr="008D166D" w:rsidRDefault="00C91835" w:rsidP="008D166D">
      <w:pPr>
        <w:pStyle w:val="a6"/>
        <w:jc w:val="both"/>
        <w:rPr>
          <w:rFonts w:ascii="Times New Roman" w:hAnsi="Times New Roman"/>
          <w:sz w:val="28"/>
          <w:szCs w:val="28"/>
          <w:lang w:eastAsia="ru-RU"/>
        </w:rPr>
      </w:pPr>
      <w:r w:rsidRPr="008D166D">
        <w:rPr>
          <w:rFonts w:ascii="Times New Roman" w:hAnsi="Times New Roman"/>
          <w:sz w:val="28"/>
          <w:szCs w:val="28"/>
          <w:lang w:eastAsia="ru-RU"/>
        </w:rPr>
        <w:t xml:space="preserve">- знать и применять правила личной гигиены, уметь заботиться о собственном здоровье, личной безопасности; </w:t>
      </w:r>
    </w:p>
    <w:p w:rsidR="00C91835" w:rsidRPr="008D166D" w:rsidRDefault="00C91835" w:rsidP="00844B8E">
      <w:pPr>
        <w:pStyle w:val="a6"/>
        <w:rPr>
          <w:rFonts w:ascii="Times New Roman" w:hAnsi="Times New Roman"/>
          <w:sz w:val="28"/>
          <w:szCs w:val="28"/>
        </w:rPr>
      </w:pPr>
    </w:p>
    <w:p w:rsidR="00C91835" w:rsidRPr="008D166D" w:rsidRDefault="00C91835" w:rsidP="008D166D">
      <w:pPr>
        <w:pStyle w:val="a6"/>
        <w:jc w:val="center"/>
        <w:rPr>
          <w:rFonts w:ascii="Times New Roman" w:hAnsi="Times New Roman"/>
          <w:sz w:val="28"/>
          <w:szCs w:val="28"/>
        </w:rPr>
      </w:pPr>
      <w:r w:rsidRPr="008D166D">
        <w:rPr>
          <w:rFonts w:ascii="Times New Roman" w:hAnsi="Times New Roman"/>
          <w:sz w:val="28"/>
          <w:szCs w:val="28"/>
        </w:rPr>
        <w:t>2. Комплекс организационно-педагогических условий:</w:t>
      </w:r>
    </w:p>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2.1. Календарный учебный график программы (Приложение)</w:t>
      </w:r>
    </w:p>
    <w:p w:rsidR="00C91835" w:rsidRPr="008D166D" w:rsidRDefault="00C91835" w:rsidP="008D166D">
      <w:pPr>
        <w:spacing w:after="0" w:line="240" w:lineRule="auto"/>
        <w:rPr>
          <w:rFonts w:ascii="Times New Roman" w:hAnsi="Times New Roman"/>
          <w:sz w:val="28"/>
          <w:szCs w:val="28"/>
        </w:rPr>
      </w:pPr>
      <w:r w:rsidRPr="008D166D">
        <w:rPr>
          <w:rFonts w:ascii="Times New Roman" w:hAnsi="Times New Roman"/>
          <w:sz w:val="28"/>
          <w:szCs w:val="28"/>
        </w:rPr>
        <w:t>2.2. Условия реализации программы.</w:t>
      </w:r>
    </w:p>
    <w:p w:rsidR="00C91835" w:rsidRPr="008D166D" w:rsidRDefault="00C91835" w:rsidP="008D166D">
      <w:pPr>
        <w:spacing w:after="0" w:line="240" w:lineRule="auto"/>
        <w:jc w:val="both"/>
        <w:rPr>
          <w:rFonts w:ascii="Times New Roman" w:hAnsi="Times New Roman"/>
          <w:sz w:val="28"/>
          <w:szCs w:val="28"/>
        </w:rPr>
      </w:pPr>
      <w:r w:rsidRPr="008D166D">
        <w:rPr>
          <w:rFonts w:ascii="Times New Roman" w:hAnsi="Times New Roman"/>
          <w:sz w:val="28"/>
          <w:szCs w:val="28"/>
        </w:rPr>
        <w:t>- Материально-техническое обеспечение. Для успешной реализации программы необходимо проводить занятия в помещении соответствующем требованиям САНПиН.</w:t>
      </w:r>
    </w:p>
    <w:p w:rsidR="00C91835" w:rsidRPr="008D166D" w:rsidRDefault="00C91835" w:rsidP="008D166D">
      <w:pPr>
        <w:spacing w:after="0" w:line="240" w:lineRule="auto"/>
        <w:jc w:val="both"/>
        <w:rPr>
          <w:rFonts w:ascii="Times New Roman" w:hAnsi="Times New Roman"/>
          <w:sz w:val="28"/>
          <w:szCs w:val="28"/>
        </w:rPr>
      </w:pPr>
      <w:r w:rsidRPr="008D166D">
        <w:rPr>
          <w:rFonts w:ascii="Times New Roman" w:hAnsi="Times New Roman"/>
          <w:sz w:val="28"/>
          <w:szCs w:val="28"/>
        </w:rPr>
        <w:t>- Оборудование, инструменты.</w:t>
      </w:r>
    </w:p>
    <w:p w:rsidR="00C91835" w:rsidRPr="008D166D" w:rsidRDefault="00C91835" w:rsidP="008D166D">
      <w:pPr>
        <w:spacing w:after="0" w:line="240" w:lineRule="auto"/>
        <w:jc w:val="both"/>
        <w:rPr>
          <w:rFonts w:ascii="Times New Roman" w:hAnsi="Times New Roman"/>
          <w:sz w:val="28"/>
          <w:szCs w:val="28"/>
        </w:rPr>
      </w:pPr>
      <w:r w:rsidRPr="008D166D">
        <w:rPr>
          <w:rFonts w:ascii="Times New Roman" w:hAnsi="Times New Roman"/>
          <w:sz w:val="28"/>
          <w:szCs w:val="28"/>
        </w:rPr>
        <w:t>- Парты ученические, стулья ученические, планшетный компьютер, шкафы для выставочных работ,  папки с  наглядными материалами, схемами лекалами, необходимые материалы и инструменты в изучаемых техниках декоративно-прикладного творчества, интернет.</w:t>
      </w:r>
    </w:p>
    <w:p w:rsidR="00C91835" w:rsidRPr="008D166D" w:rsidRDefault="00C91835" w:rsidP="008D166D">
      <w:pPr>
        <w:spacing w:after="0" w:line="240" w:lineRule="auto"/>
        <w:rPr>
          <w:rFonts w:ascii="Times New Roman" w:hAnsi="Times New Roman"/>
          <w:sz w:val="28"/>
          <w:szCs w:val="28"/>
        </w:rPr>
      </w:pPr>
      <w:r w:rsidRPr="008D166D">
        <w:rPr>
          <w:rFonts w:ascii="Times New Roman" w:hAnsi="Times New Roman"/>
          <w:sz w:val="28"/>
          <w:szCs w:val="28"/>
        </w:rPr>
        <w:t xml:space="preserve">2.3. Формы аттестации. </w:t>
      </w:r>
    </w:p>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lang w:eastAsia="ru-RU"/>
        </w:rPr>
        <w:t>В конце каждой темы планируется проведение выставок в объединении, самостоятельных работ по изготовлению изделий по памяти, конкурсы различного уровня. В конце каждого года обучения проводятся итоговые выставки лучших работ, также персональные выставки.</w:t>
      </w:r>
      <w:r w:rsidRPr="008D166D">
        <w:rPr>
          <w:rFonts w:ascii="Times New Roman" w:hAnsi="Times New Roman"/>
          <w:sz w:val="28"/>
          <w:szCs w:val="28"/>
        </w:rPr>
        <w:t xml:space="preserve"> </w:t>
      </w:r>
    </w:p>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Способы определения результативности:</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lang w:eastAsia="ru-RU"/>
        </w:rPr>
        <w:t>- Наблюдение;</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lang w:eastAsia="ru-RU"/>
        </w:rPr>
        <w:t>- Анализ;</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lang w:eastAsia="ru-RU"/>
        </w:rPr>
        <w:t>- Мониторинг.</w:t>
      </w:r>
    </w:p>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2.4. Оценочные материалы.</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lang w:eastAsia="ru-RU"/>
        </w:rPr>
        <w:t>-Диагностические карты.</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lang w:eastAsia="ru-RU"/>
        </w:rPr>
        <w:t>- Итоговый тест.</w:t>
      </w:r>
    </w:p>
    <w:p w:rsidR="00C91835" w:rsidRPr="008D166D" w:rsidRDefault="00C91835" w:rsidP="008D166D">
      <w:pPr>
        <w:pStyle w:val="a6"/>
        <w:rPr>
          <w:rFonts w:ascii="Times New Roman" w:hAnsi="Times New Roman"/>
          <w:sz w:val="28"/>
          <w:szCs w:val="28"/>
          <w:lang w:eastAsia="ru-RU"/>
        </w:rPr>
      </w:pPr>
      <w:r w:rsidRPr="008D166D">
        <w:rPr>
          <w:rFonts w:ascii="Times New Roman" w:hAnsi="Times New Roman"/>
          <w:sz w:val="28"/>
          <w:szCs w:val="28"/>
        </w:rPr>
        <w:t>2. 5. Методические материалы.</w:t>
      </w:r>
    </w:p>
    <w:p w:rsidR="00C91835" w:rsidRPr="008D166D" w:rsidRDefault="00C91835" w:rsidP="008D166D">
      <w:pPr>
        <w:pStyle w:val="a6"/>
        <w:ind w:firstLine="709"/>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 </w:t>
      </w:r>
    </w:p>
    <w:p w:rsidR="00C91835" w:rsidRPr="008D166D" w:rsidRDefault="00C91835" w:rsidP="008D166D">
      <w:pPr>
        <w:pStyle w:val="a6"/>
        <w:ind w:firstLine="709"/>
        <w:jc w:val="both"/>
        <w:rPr>
          <w:rFonts w:ascii="Times New Roman" w:hAnsi="Times New Roman"/>
          <w:sz w:val="28"/>
          <w:szCs w:val="28"/>
          <w:lang w:eastAsia="ru-RU"/>
        </w:rPr>
      </w:pPr>
      <w:r w:rsidRPr="008D166D">
        <w:rPr>
          <w:rFonts w:ascii="Times New Roman" w:hAnsi="Times New Roman"/>
          <w:sz w:val="28"/>
          <w:szCs w:val="28"/>
          <w:lang w:eastAsia="ru-RU"/>
        </w:rPr>
        <w:t>Для формирования гибких, мобильных знаний, а также умения применять их в нетипичных ситуациях успешно применяется компетентностный подход.</w:t>
      </w:r>
    </w:p>
    <w:p w:rsidR="00C91835" w:rsidRPr="008D166D" w:rsidRDefault="00C91835" w:rsidP="008D166D">
      <w:pPr>
        <w:pStyle w:val="a6"/>
        <w:ind w:firstLine="709"/>
        <w:jc w:val="both"/>
        <w:rPr>
          <w:rFonts w:ascii="Times New Roman" w:hAnsi="Times New Roman"/>
          <w:bCs/>
          <w:sz w:val="28"/>
          <w:szCs w:val="28"/>
          <w:shd w:val="clear" w:color="auto" w:fill="FFFFFF"/>
          <w:lang w:eastAsia="ru-RU"/>
        </w:rPr>
      </w:pPr>
      <w:r w:rsidRPr="008D166D">
        <w:rPr>
          <w:rFonts w:ascii="Times New Roman" w:hAnsi="Times New Roman"/>
          <w:bCs/>
          <w:sz w:val="28"/>
          <w:szCs w:val="28"/>
          <w:shd w:val="clear" w:color="auto" w:fill="FFFFFF"/>
          <w:lang w:eastAsia="ru-RU"/>
        </w:rPr>
        <w:t xml:space="preserve">Формирование коммуникативных компетенций достигается при помощи </w:t>
      </w:r>
      <w:r w:rsidRPr="008D166D">
        <w:rPr>
          <w:rFonts w:ascii="Times New Roman" w:hAnsi="Times New Roman"/>
          <w:sz w:val="28"/>
          <w:szCs w:val="28"/>
          <w:lang w:eastAsia="ru-RU"/>
        </w:rPr>
        <w:t>приёмов способствующих  развитию умения общаться со сверстниками и взрослыми людьми,  работать самостоятельно и в группе, где дети учатся распределять обязанности и  выполнять определённые социальные роли Важную роль играют устные ответы, представление творческих проектов, тематических сообщений.</w:t>
      </w:r>
    </w:p>
    <w:p w:rsidR="00C91835" w:rsidRPr="008D166D" w:rsidRDefault="00C91835" w:rsidP="008D166D">
      <w:pPr>
        <w:pStyle w:val="a6"/>
        <w:ind w:firstLine="709"/>
        <w:jc w:val="both"/>
        <w:rPr>
          <w:rFonts w:ascii="Times New Roman" w:hAnsi="Times New Roman"/>
          <w:sz w:val="28"/>
          <w:szCs w:val="28"/>
          <w:lang w:eastAsia="ru-RU"/>
        </w:rPr>
      </w:pPr>
      <w:r w:rsidRPr="008D166D">
        <w:rPr>
          <w:rFonts w:ascii="Times New Roman" w:hAnsi="Times New Roman"/>
          <w:bCs/>
          <w:sz w:val="28"/>
          <w:szCs w:val="28"/>
          <w:shd w:val="clear" w:color="auto" w:fill="FFFFFF"/>
          <w:lang w:eastAsia="ru-RU"/>
        </w:rPr>
        <w:t xml:space="preserve">Ценностно-смысловые компетенции формируются при </w:t>
      </w:r>
      <w:r w:rsidRPr="008D166D">
        <w:rPr>
          <w:rFonts w:ascii="Times New Roman" w:hAnsi="Times New Roman"/>
          <w:sz w:val="28"/>
          <w:szCs w:val="28"/>
          <w:lang w:eastAsia="ru-RU"/>
        </w:rPr>
        <w:t>осуществлении индивидуальной и частично-поисковой деятельности при работе над творческим проектом: выбор темы, актуальность, исследовательская деятельность, знакомство с культурой своего народа, края, собственной семьи.</w:t>
      </w:r>
    </w:p>
    <w:p w:rsidR="00C91835" w:rsidRPr="008D166D" w:rsidRDefault="00C91835" w:rsidP="008D166D">
      <w:pPr>
        <w:pStyle w:val="a6"/>
        <w:ind w:firstLine="709"/>
        <w:jc w:val="both"/>
        <w:rPr>
          <w:rFonts w:ascii="Times New Roman" w:hAnsi="Times New Roman"/>
          <w:sz w:val="28"/>
          <w:szCs w:val="28"/>
          <w:lang w:eastAsia="ru-RU"/>
        </w:rPr>
      </w:pPr>
      <w:r w:rsidRPr="008D166D">
        <w:rPr>
          <w:rFonts w:ascii="Times New Roman" w:hAnsi="Times New Roman"/>
          <w:bCs/>
          <w:sz w:val="28"/>
          <w:szCs w:val="28"/>
          <w:lang w:eastAsia="ru-RU"/>
        </w:rPr>
        <w:t>Информационные компетенции развиваются при с</w:t>
      </w:r>
      <w:r w:rsidRPr="008D166D">
        <w:rPr>
          <w:rFonts w:ascii="Times New Roman" w:hAnsi="Times New Roman"/>
          <w:sz w:val="28"/>
          <w:szCs w:val="28"/>
          <w:lang w:eastAsia="ru-RU"/>
        </w:rPr>
        <w:t>амостоятельной подготовки  сообщений, проектов с использованием различных источников информации: книг, учебников, справочников, энциклопедий, каталогов, Интернета. Владение навыками использования информационных устройств: компьютера, принтера.</w:t>
      </w:r>
    </w:p>
    <w:p w:rsidR="00C91835" w:rsidRPr="008D166D" w:rsidRDefault="00C91835" w:rsidP="008D166D">
      <w:pPr>
        <w:pStyle w:val="a6"/>
        <w:ind w:firstLine="709"/>
        <w:jc w:val="both"/>
        <w:rPr>
          <w:rFonts w:ascii="Times New Roman" w:hAnsi="Times New Roman"/>
          <w:sz w:val="28"/>
          <w:szCs w:val="28"/>
          <w:lang w:eastAsia="ru-RU"/>
        </w:rPr>
      </w:pPr>
      <w:r w:rsidRPr="008D166D">
        <w:rPr>
          <w:rFonts w:ascii="Times New Roman" w:hAnsi="Times New Roman"/>
          <w:bCs/>
          <w:sz w:val="28"/>
          <w:szCs w:val="28"/>
          <w:shd w:val="clear" w:color="auto" w:fill="FFFFFF"/>
          <w:lang w:eastAsia="ru-RU"/>
        </w:rPr>
        <w:t>Здоровьесберегающая компетенция совершенствуется при изучении и применении</w:t>
      </w:r>
      <w:r w:rsidRPr="008D166D">
        <w:rPr>
          <w:rFonts w:ascii="Times New Roman" w:hAnsi="Times New Roman"/>
          <w:sz w:val="28"/>
          <w:szCs w:val="28"/>
          <w:lang w:eastAsia="ru-RU"/>
        </w:rPr>
        <w:t xml:space="preserve"> правил личной гигиены, заботы о собственном  здоровье, личной безопасности, проведении регулярных инструктажей по технике безопасности.</w:t>
      </w:r>
    </w:p>
    <w:p w:rsidR="00C91835" w:rsidRPr="008D166D" w:rsidRDefault="00C91835" w:rsidP="008D166D">
      <w:pPr>
        <w:pStyle w:val="a6"/>
        <w:ind w:firstLine="709"/>
        <w:jc w:val="both"/>
        <w:rPr>
          <w:rFonts w:ascii="Times New Roman" w:hAnsi="Times New Roman"/>
          <w:sz w:val="28"/>
          <w:szCs w:val="28"/>
        </w:rPr>
      </w:pPr>
      <w:r w:rsidRPr="008D166D">
        <w:rPr>
          <w:rFonts w:ascii="Times New Roman" w:hAnsi="Times New Roman"/>
          <w:bCs/>
          <w:sz w:val="28"/>
          <w:szCs w:val="28"/>
          <w:shd w:val="clear" w:color="auto" w:fill="FFFFFF"/>
          <w:lang w:eastAsia="ru-RU"/>
        </w:rPr>
        <w:t xml:space="preserve">Учебно-познавательные компетенции формируются при изучении </w:t>
      </w:r>
      <w:r w:rsidRPr="008D166D">
        <w:rPr>
          <w:rFonts w:ascii="Times New Roman" w:hAnsi="Times New Roman"/>
          <w:sz w:val="28"/>
          <w:szCs w:val="28"/>
        </w:rPr>
        <w:t>истории возникновения различных техник декоративно-прикладного творчества; основных способов работы по алгоритму, схеме, чертежу; элементарных способов работы в различных техниках рукоделия; простейших способов изготовления элементов декора из подручного материала (бисер, цветная бумага, картон, ленты, ткань и др.); правила составления простых композиций.</w:t>
      </w:r>
    </w:p>
    <w:p w:rsidR="00C91835" w:rsidRPr="008D166D" w:rsidRDefault="00C91835" w:rsidP="008D166D">
      <w:pPr>
        <w:pStyle w:val="a6"/>
        <w:ind w:firstLine="709"/>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Всё вышесказанное обуславливает выбор следующих методов:</w:t>
      </w:r>
    </w:p>
    <w:p w:rsidR="00C91835" w:rsidRPr="008D166D" w:rsidRDefault="00C91835" w:rsidP="008D166D">
      <w:pPr>
        <w:pStyle w:val="a6"/>
        <w:ind w:firstLine="709"/>
        <w:jc w:val="both"/>
        <w:rPr>
          <w:rFonts w:ascii="Times New Roman" w:hAnsi="Times New Roman"/>
          <w:color w:val="000000"/>
          <w:sz w:val="28"/>
          <w:szCs w:val="28"/>
          <w:lang w:eastAsia="ru-RU"/>
        </w:rPr>
      </w:pPr>
      <w:r w:rsidRPr="008D166D">
        <w:rPr>
          <w:rFonts w:ascii="Times New Roman" w:hAnsi="Times New Roman"/>
          <w:bCs/>
          <w:i/>
          <w:iCs/>
          <w:color w:val="000000"/>
          <w:sz w:val="28"/>
          <w:szCs w:val="28"/>
          <w:lang w:eastAsia="ru-RU"/>
        </w:rPr>
        <w:t>Методы, в основе которых лежит способ организации занятия:</w:t>
      </w:r>
      <w:r w:rsidRPr="008D166D">
        <w:rPr>
          <w:rFonts w:ascii="Times New Roman" w:hAnsi="Times New Roman"/>
          <w:bCs/>
          <w:color w:val="000000"/>
          <w:sz w:val="28"/>
          <w:szCs w:val="28"/>
          <w:lang w:eastAsia="ru-RU"/>
        </w:rPr>
        <w:t xml:space="preserve"> </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словесный (устное изложение, беседа, рассказ,  и т.д.);</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наглядный (показ электронных материалов, иллюстраций, наблюдение, показ (выполнение) педагогом, работа по образцу и др.);</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практический (выполнение работ по инструкционным картам, схемам и др.);</w:t>
      </w:r>
    </w:p>
    <w:p w:rsidR="00C91835" w:rsidRPr="008D166D" w:rsidRDefault="00C91835" w:rsidP="008D166D">
      <w:pPr>
        <w:pStyle w:val="a6"/>
        <w:ind w:firstLine="709"/>
        <w:jc w:val="both"/>
        <w:rPr>
          <w:rFonts w:ascii="Times New Roman" w:hAnsi="Times New Roman"/>
          <w:color w:val="000000"/>
          <w:sz w:val="28"/>
          <w:szCs w:val="28"/>
          <w:lang w:eastAsia="ru-RU"/>
        </w:rPr>
      </w:pPr>
      <w:r w:rsidRPr="008D166D">
        <w:rPr>
          <w:rFonts w:ascii="Times New Roman" w:hAnsi="Times New Roman"/>
          <w:bCs/>
          <w:i/>
          <w:iCs/>
          <w:color w:val="000000"/>
          <w:sz w:val="28"/>
          <w:szCs w:val="28"/>
          <w:lang w:eastAsia="ru-RU"/>
        </w:rPr>
        <w:t>Методы, в основе которых лежит уровень деятельности детей:</w:t>
      </w:r>
      <w:r w:rsidRPr="008D166D">
        <w:rPr>
          <w:rFonts w:ascii="Times New Roman" w:hAnsi="Times New Roman"/>
          <w:bCs/>
          <w:color w:val="000000"/>
          <w:sz w:val="28"/>
          <w:szCs w:val="28"/>
          <w:lang w:eastAsia="ru-RU"/>
        </w:rPr>
        <w:t xml:space="preserve"> </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объяснительно-иллюстративный – дети воспринимают и усваивают готовую информацию;</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репродуктивный – обучающиеся воспроизводят полученные знания и освоенные способы деятельности;</w:t>
      </w:r>
    </w:p>
    <w:p w:rsidR="00C91835" w:rsidRPr="008D166D" w:rsidRDefault="00C91835" w:rsidP="008D166D">
      <w:pPr>
        <w:pStyle w:val="a6"/>
        <w:jc w:val="both"/>
        <w:rPr>
          <w:rFonts w:ascii="Times New Roman" w:hAnsi="Times New Roman"/>
          <w:color w:val="000000"/>
          <w:sz w:val="28"/>
          <w:szCs w:val="28"/>
          <w:lang w:eastAsia="ru-RU"/>
        </w:rPr>
      </w:pPr>
      <w:r w:rsidRPr="008D166D">
        <w:rPr>
          <w:rFonts w:ascii="Times New Roman" w:hAnsi="Times New Roman"/>
          <w:color w:val="000000"/>
          <w:sz w:val="28"/>
          <w:szCs w:val="28"/>
          <w:lang w:eastAsia="ru-RU"/>
        </w:rPr>
        <w:t>- частично-поисковый – участие детей в коллективном поиске, решение поставленной задачи совместно с педагогом.</w:t>
      </w:r>
    </w:p>
    <w:p w:rsidR="00C91835" w:rsidRPr="008D166D" w:rsidRDefault="00C91835" w:rsidP="008D166D">
      <w:pPr>
        <w:pStyle w:val="a6"/>
        <w:rPr>
          <w:rFonts w:ascii="Times New Roman" w:hAnsi="Times New Roman"/>
          <w:sz w:val="28"/>
          <w:szCs w:val="28"/>
        </w:rPr>
      </w:pPr>
      <w:r w:rsidRPr="008D166D">
        <w:rPr>
          <w:rFonts w:ascii="Times New Roman" w:hAnsi="Times New Roman"/>
          <w:sz w:val="28"/>
          <w:szCs w:val="28"/>
        </w:rPr>
        <w:t>2. 6. Рабочие программы.</w:t>
      </w:r>
    </w:p>
    <w:p w:rsidR="00C91835" w:rsidRPr="008D166D" w:rsidRDefault="00C91835" w:rsidP="008D166D">
      <w:pPr>
        <w:pStyle w:val="a6"/>
        <w:ind w:firstLine="709"/>
        <w:jc w:val="both"/>
        <w:rPr>
          <w:rFonts w:ascii="Times New Roman" w:hAnsi="Times New Roman"/>
          <w:sz w:val="28"/>
          <w:szCs w:val="28"/>
        </w:rPr>
      </w:pPr>
      <w:r w:rsidRPr="008D166D">
        <w:rPr>
          <w:rFonts w:ascii="Times New Roman" w:hAnsi="Times New Roman"/>
          <w:sz w:val="28"/>
          <w:szCs w:val="28"/>
        </w:rPr>
        <w:t>Общеобразовательная, общеразвивающая программа дополнительного образования художественной направленности базового уровня «Марья-Искусница». Программа реализуется с 2014 года.</w:t>
      </w:r>
    </w:p>
    <w:p w:rsidR="00C91835" w:rsidRPr="008D166D" w:rsidRDefault="00C91835" w:rsidP="00844B8E">
      <w:pPr>
        <w:pStyle w:val="a6"/>
        <w:tabs>
          <w:tab w:val="left" w:pos="0"/>
        </w:tabs>
        <w:rPr>
          <w:rFonts w:ascii="Times New Roman" w:hAnsi="Times New Roman"/>
          <w:sz w:val="28"/>
          <w:szCs w:val="28"/>
        </w:rPr>
      </w:pPr>
    </w:p>
    <w:p w:rsidR="00C91835" w:rsidRPr="008D166D" w:rsidRDefault="00C91835" w:rsidP="008D166D">
      <w:pPr>
        <w:pStyle w:val="a6"/>
        <w:tabs>
          <w:tab w:val="left" w:pos="0"/>
        </w:tabs>
        <w:ind w:firstLine="709"/>
        <w:jc w:val="center"/>
        <w:rPr>
          <w:rFonts w:ascii="Times New Roman" w:hAnsi="Times New Roman"/>
          <w:sz w:val="28"/>
          <w:szCs w:val="28"/>
        </w:rPr>
      </w:pPr>
      <w:r w:rsidRPr="008D166D">
        <w:rPr>
          <w:rFonts w:ascii="Times New Roman" w:hAnsi="Times New Roman"/>
          <w:sz w:val="28"/>
          <w:szCs w:val="28"/>
        </w:rPr>
        <w:t>3.Список использованных источников.</w:t>
      </w:r>
    </w:p>
    <w:p w:rsidR="00C91835" w:rsidRPr="008D166D" w:rsidRDefault="00C91835" w:rsidP="008D166D">
      <w:pPr>
        <w:pStyle w:val="a6"/>
        <w:tabs>
          <w:tab w:val="left" w:pos="0"/>
        </w:tabs>
        <w:ind w:firstLine="709"/>
        <w:jc w:val="center"/>
        <w:rPr>
          <w:rFonts w:ascii="Times New Roman" w:hAnsi="Times New Roman"/>
          <w:sz w:val="28"/>
          <w:szCs w:val="28"/>
        </w:rPr>
      </w:pPr>
      <w:r w:rsidRPr="008D166D">
        <w:rPr>
          <w:rFonts w:ascii="Times New Roman" w:hAnsi="Times New Roman"/>
          <w:sz w:val="28"/>
          <w:szCs w:val="28"/>
        </w:rPr>
        <w:t>Для педагога.</w:t>
      </w:r>
    </w:p>
    <w:p w:rsidR="00C91835" w:rsidRPr="008D166D" w:rsidRDefault="00C91835" w:rsidP="008D166D">
      <w:pPr>
        <w:pStyle w:val="a6"/>
        <w:tabs>
          <w:tab w:val="left" w:pos="0"/>
        </w:tabs>
        <w:ind w:firstLine="709"/>
        <w:jc w:val="center"/>
        <w:rPr>
          <w:rFonts w:ascii="Times New Roman" w:hAnsi="Times New Roman"/>
          <w:i/>
          <w:sz w:val="28"/>
          <w:szCs w:val="28"/>
        </w:rPr>
      </w:pPr>
      <w:r w:rsidRPr="008D166D">
        <w:rPr>
          <w:rFonts w:ascii="Times New Roman" w:hAnsi="Times New Roman"/>
          <w:i/>
          <w:sz w:val="28"/>
          <w:szCs w:val="28"/>
        </w:rPr>
        <w:t>Нормативные акты</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Федеральный закон Российской Федерации от 29 декабря 2012 г. № 273-ФЗ «Об образовании в Российской Федерации»</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Письмо от 18 ноября 2015 г. N 09-3242.</w:t>
      </w:r>
      <w:r w:rsidRPr="008D166D">
        <w:t xml:space="preserve"> </w:t>
      </w:r>
      <w:r w:rsidRPr="008D166D">
        <w:rPr>
          <w:rFonts w:ascii="Times New Roman" w:hAnsi="Times New Roman"/>
          <w:sz w:val="28"/>
          <w:szCs w:val="28"/>
          <w:lang w:eastAsia="ru-RU"/>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Буйлова Л. Н. Современные подходы к разработке дополнительных общеобразовательных общеразвивающих программ [Текст] / Л. Н. Буйлова // Молодой ученый. — 2015. — №15. — С. 567-572.</w:t>
      </w:r>
    </w:p>
    <w:p w:rsidR="00C91835" w:rsidRPr="008D166D" w:rsidRDefault="00C91835" w:rsidP="008D166D">
      <w:pPr>
        <w:pStyle w:val="a6"/>
        <w:numPr>
          <w:ilvl w:val="0"/>
          <w:numId w:val="32"/>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Методические рекомендации по проектированию дополнительных общеобразовательных общеразвивающих программ.</w:t>
      </w:r>
      <w:r w:rsidRPr="008D166D">
        <w:t xml:space="preserve"> </w:t>
      </w:r>
      <w:r w:rsidRPr="008D166D">
        <w:rPr>
          <w:rFonts w:ascii="Times New Roman" w:hAnsi="Times New Roman"/>
          <w:sz w:val="28"/>
          <w:szCs w:val="28"/>
          <w:lang w:eastAsia="ru-RU"/>
        </w:rPr>
        <w:t>Автор - составитель: Рыбалѐва Ирина Александровна, канд. пед. наук, доцент, зав. кафедрой дополнительного образования ГБОУ «Институт развития образования» Краснодарского края</w:t>
      </w:r>
    </w:p>
    <w:p w:rsidR="00C91835" w:rsidRPr="008D166D" w:rsidRDefault="00C91835" w:rsidP="008D166D">
      <w:pPr>
        <w:pStyle w:val="a6"/>
        <w:tabs>
          <w:tab w:val="left" w:pos="0"/>
        </w:tabs>
        <w:jc w:val="center"/>
        <w:rPr>
          <w:rFonts w:ascii="Times New Roman" w:hAnsi="Times New Roman"/>
          <w:i/>
          <w:sz w:val="28"/>
          <w:szCs w:val="28"/>
        </w:rPr>
      </w:pPr>
      <w:r w:rsidRPr="008D166D">
        <w:rPr>
          <w:rFonts w:ascii="Times New Roman" w:hAnsi="Times New Roman"/>
          <w:i/>
          <w:sz w:val="28"/>
          <w:szCs w:val="28"/>
        </w:rPr>
        <w:t>Основная литература (книги)</w:t>
      </w:r>
    </w:p>
    <w:p w:rsidR="00C91835" w:rsidRPr="008D166D" w:rsidRDefault="00C91835" w:rsidP="008D166D">
      <w:pPr>
        <w:pStyle w:val="a6"/>
        <w:numPr>
          <w:ilvl w:val="0"/>
          <w:numId w:val="11"/>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Бондарева Н.А. «Конструирование современного урока на основе педагогической техники».- Армавир, 2001.</w:t>
      </w:r>
    </w:p>
    <w:p w:rsidR="00C91835" w:rsidRPr="008D166D" w:rsidRDefault="00C91835" w:rsidP="008D166D">
      <w:pPr>
        <w:pStyle w:val="a6"/>
        <w:numPr>
          <w:ilvl w:val="0"/>
          <w:numId w:val="11"/>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Божко Л.А. «Бисер. Уроки мастерства».-М.: Мартин, 2003.</w:t>
      </w:r>
    </w:p>
    <w:p w:rsidR="00C91835" w:rsidRPr="008D166D" w:rsidRDefault="00C91835" w:rsidP="008D166D">
      <w:pPr>
        <w:pStyle w:val="a6"/>
        <w:numPr>
          <w:ilvl w:val="0"/>
          <w:numId w:val="11"/>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Григорьева А. «Золотая книга рукоделий» - М.: Белый город, 2008.</w:t>
      </w:r>
    </w:p>
    <w:p w:rsidR="00C91835" w:rsidRPr="008D166D" w:rsidRDefault="00C91835" w:rsidP="008D166D">
      <w:pPr>
        <w:pStyle w:val="a6"/>
        <w:numPr>
          <w:ilvl w:val="0"/>
          <w:numId w:val="11"/>
        </w:numPr>
        <w:tabs>
          <w:tab w:val="left" w:pos="0"/>
        </w:tabs>
        <w:ind w:left="0" w:firstLine="0"/>
        <w:jc w:val="both"/>
        <w:rPr>
          <w:rFonts w:ascii="Times New Roman" w:hAnsi="Times New Roman"/>
          <w:sz w:val="28"/>
          <w:szCs w:val="28"/>
          <w:lang w:eastAsia="ru-RU"/>
        </w:rPr>
      </w:pPr>
      <w:r w:rsidRPr="008D166D">
        <w:rPr>
          <w:rFonts w:ascii="Times New Roman" w:hAnsi="Times New Roman"/>
          <w:bCs/>
          <w:iCs/>
          <w:sz w:val="28"/>
          <w:szCs w:val="28"/>
          <w:lang w:eastAsia="ru-RU"/>
        </w:rPr>
        <w:t>Пластилиновые фигурки животных. – М.: Эскимо; Донецк: СКИФ, 2011. 64с.: ил.- (Азбука рукоделия).</w:t>
      </w:r>
    </w:p>
    <w:p w:rsidR="00C91835" w:rsidRPr="008D166D" w:rsidRDefault="00C91835" w:rsidP="008D166D">
      <w:pPr>
        <w:pStyle w:val="a6"/>
        <w:numPr>
          <w:ilvl w:val="0"/>
          <w:numId w:val="11"/>
        </w:numPr>
        <w:tabs>
          <w:tab w:val="left" w:pos="0"/>
        </w:tabs>
        <w:ind w:left="0" w:firstLine="0"/>
        <w:jc w:val="both"/>
        <w:rPr>
          <w:rFonts w:ascii="Times New Roman" w:hAnsi="Times New Roman"/>
          <w:sz w:val="28"/>
          <w:szCs w:val="28"/>
          <w:lang w:eastAsia="ru-RU"/>
        </w:rPr>
      </w:pPr>
      <w:r w:rsidRPr="008D166D">
        <w:rPr>
          <w:rFonts w:ascii="Times New Roman" w:hAnsi="Times New Roman"/>
          <w:sz w:val="28"/>
          <w:szCs w:val="28"/>
          <w:lang w:eastAsia="ru-RU"/>
        </w:rPr>
        <w:t xml:space="preserve">Силберг Дж. «500 пятиминутных развивающих игр для детей»/Пер. с англ. Е.Г. Гендель.-Мн.:ООО»Попурри», 2004. </w:t>
      </w:r>
    </w:p>
    <w:p w:rsidR="00C91835" w:rsidRPr="008D166D" w:rsidRDefault="00C91835" w:rsidP="008D166D">
      <w:pPr>
        <w:pStyle w:val="a6"/>
        <w:tabs>
          <w:tab w:val="left" w:pos="0"/>
        </w:tabs>
        <w:jc w:val="center"/>
        <w:rPr>
          <w:rFonts w:ascii="Times New Roman" w:hAnsi="Times New Roman"/>
          <w:i/>
          <w:sz w:val="28"/>
          <w:szCs w:val="28"/>
          <w:lang w:eastAsia="ru-RU"/>
        </w:rPr>
      </w:pPr>
      <w:r w:rsidRPr="008D166D">
        <w:rPr>
          <w:rFonts w:ascii="Times New Roman" w:hAnsi="Times New Roman"/>
          <w:i/>
          <w:sz w:val="28"/>
          <w:szCs w:val="28"/>
          <w:lang w:eastAsia="ru-RU"/>
        </w:rPr>
        <w:t>Дополнительная литература:</w:t>
      </w:r>
    </w:p>
    <w:p w:rsidR="00C91835" w:rsidRPr="008D166D" w:rsidRDefault="00C91835" w:rsidP="008D166D">
      <w:pPr>
        <w:pStyle w:val="a6"/>
        <w:tabs>
          <w:tab w:val="left" w:pos="0"/>
        </w:tabs>
        <w:jc w:val="both"/>
        <w:rPr>
          <w:rFonts w:ascii="Times New Roman" w:hAnsi="Times New Roman"/>
          <w:sz w:val="28"/>
          <w:szCs w:val="28"/>
        </w:rPr>
      </w:pPr>
      <w:r w:rsidRPr="008D166D">
        <w:rPr>
          <w:rFonts w:ascii="Times New Roman" w:hAnsi="Times New Roman"/>
          <w:sz w:val="28"/>
          <w:szCs w:val="28"/>
        </w:rPr>
        <w:t xml:space="preserve">1.     Цирулик Н.А., Проснякова Т.Н. «Технология. Уроки творчества: Учебник для 2 класса. – 6-е изд. – Самара: Издательство Учебная литература»: Издательский дом «Фёдорова», 2013. </w:t>
      </w:r>
    </w:p>
    <w:p w:rsidR="00C91835" w:rsidRPr="008D166D" w:rsidRDefault="00C91835" w:rsidP="008D166D">
      <w:pPr>
        <w:pStyle w:val="a6"/>
        <w:tabs>
          <w:tab w:val="left" w:pos="0"/>
        </w:tabs>
        <w:jc w:val="both"/>
        <w:rPr>
          <w:rFonts w:ascii="Times New Roman" w:hAnsi="Times New Roman"/>
          <w:sz w:val="28"/>
          <w:szCs w:val="28"/>
        </w:rPr>
      </w:pPr>
      <w:r w:rsidRPr="008D166D">
        <w:rPr>
          <w:rFonts w:ascii="Times New Roman" w:hAnsi="Times New Roman"/>
          <w:kern w:val="36"/>
          <w:sz w:val="28"/>
          <w:szCs w:val="28"/>
          <w:lang w:eastAsia="ru-RU"/>
        </w:rPr>
        <w:t xml:space="preserve">2.      Сайт: </w:t>
      </w:r>
      <w:hyperlink r:id="rId7" w:history="1">
        <w:r w:rsidRPr="008D166D">
          <w:rPr>
            <w:rFonts w:ascii="Times New Roman" w:hAnsi="Times New Roman"/>
            <w:kern w:val="36"/>
            <w:sz w:val="28"/>
            <w:szCs w:val="28"/>
            <w:lang w:eastAsia="ru-RU"/>
          </w:rPr>
          <w:t>Педагогические технологии - Кукушин В.С. - 3.14. Авторская педагогическая технология C.Н. Лысенковой (опережающее обучение с использованием опорных схем)</w:t>
        </w:r>
      </w:hyperlink>
      <w:r w:rsidRPr="008D166D">
        <w:rPr>
          <w:rFonts w:ascii="Times New Roman" w:hAnsi="Times New Roman"/>
          <w:kern w:val="36"/>
          <w:sz w:val="28"/>
          <w:szCs w:val="28"/>
          <w:lang w:eastAsia="ru-RU"/>
        </w:rPr>
        <w:t>.</w:t>
      </w:r>
    </w:p>
    <w:p w:rsidR="00C91835" w:rsidRPr="008D166D" w:rsidRDefault="00C91835" w:rsidP="008D166D">
      <w:pPr>
        <w:pStyle w:val="a6"/>
        <w:tabs>
          <w:tab w:val="left" w:pos="0"/>
        </w:tabs>
        <w:jc w:val="center"/>
        <w:rPr>
          <w:rFonts w:ascii="Times New Roman" w:hAnsi="Times New Roman"/>
          <w:i/>
          <w:sz w:val="28"/>
          <w:szCs w:val="28"/>
        </w:rPr>
      </w:pPr>
      <w:r w:rsidRPr="008D166D">
        <w:rPr>
          <w:rFonts w:ascii="Times New Roman" w:hAnsi="Times New Roman"/>
          <w:i/>
          <w:sz w:val="28"/>
          <w:szCs w:val="28"/>
        </w:rPr>
        <w:t>Электронные ресурсы</w:t>
      </w:r>
    </w:p>
    <w:p w:rsidR="00C91835" w:rsidRPr="008D166D" w:rsidRDefault="00C91835" w:rsidP="005102C2">
      <w:pPr>
        <w:pStyle w:val="a6"/>
        <w:numPr>
          <w:ilvl w:val="0"/>
          <w:numId w:val="21"/>
        </w:numPr>
        <w:tabs>
          <w:tab w:val="left" w:pos="0"/>
        </w:tabs>
        <w:ind w:left="0" w:firstLine="0"/>
        <w:jc w:val="both"/>
      </w:pPr>
      <w:r w:rsidRPr="008D166D">
        <w:rPr>
          <w:rFonts w:ascii="Times New Roman" w:hAnsi="Times New Roman"/>
          <w:sz w:val="28"/>
          <w:szCs w:val="28"/>
        </w:rPr>
        <w:t xml:space="preserve"> «Библиотека по педагогике» С.Н. Лысенкова. Когда легко учиться. «Дайте открытый урок». </w:t>
      </w:r>
    </w:p>
    <w:p w:rsidR="00C91835" w:rsidRPr="008D166D" w:rsidRDefault="00C91835" w:rsidP="008D166D">
      <w:pPr>
        <w:pStyle w:val="a6"/>
        <w:numPr>
          <w:ilvl w:val="0"/>
          <w:numId w:val="21"/>
        </w:numPr>
        <w:tabs>
          <w:tab w:val="left" w:pos="0"/>
        </w:tabs>
        <w:ind w:left="0" w:firstLine="0"/>
        <w:jc w:val="both"/>
        <w:rPr>
          <w:rFonts w:ascii="Times New Roman" w:hAnsi="Times New Roman"/>
          <w:sz w:val="28"/>
          <w:szCs w:val="28"/>
        </w:rPr>
      </w:pPr>
      <w:r w:rsidRPr="008D166D">
        <w:rPr>
          <w:rFonts w:ascii="Times New Roman" w:hAnsi="Times New Roman"/>
          <w:sz w:val="28"/>
          <w:szCs w:val="28"/>
        </w:rPr>
        <w:t xml:space="preserve"> «Формирование ключевых компетенций школьников на уроках технологии посредством взаимодействия основного и дополнительного оборудования» И.Ф</w:t>
      </w:r>
      <w:r w:rsidRPr="008D166D">
        <w:rPr>
          <w:rStyle w:val="a8"/>
          <w:rFonts w:ascii="Times New Roman" w:hAnsi="Times New Roman"/>
          <w:color w:val="auto"/>
          <w:sz w:val="28"/>
          <w:szCs w:val="28"/>
        </w:rPr>
        <w:t>.</w:t>
      </w:r>
      <w:r w:rsidRPr="008D166D">
        <w:rPr>
          <w:rFonts w:ascii="Times New Roman" w:hAnsi="Times New Roman"/>
          <w:sz w:val="28"/>
          <w:szCs w:val="28"/>
        </w:rPr>
        <w:t xml:space="preserve"> </w:t>
      </w:r>
      <w:hyperlink r:id="rId8" w:history="1">
        <w:r w:rsidRPr="008D166D">
          <w:rPr>
            <w:rStyle w:val="a8"/>
            <w:rFonts w:ascii="Times New Roman" w:hAnsi="Times New Roman"/>
            <w:color w:val="auto"/>
            <w:sz w:val="28"/>
            <w:szCs w:val="28"/>
          </w:rPr>
          <w:t>Горохова</w:t>
        </w:r>
      </w:hyperlink>
    </w:p>
    <w:p w:rsidR="00C91835" w:rsidRPr="008D166D" w:rsidRDefault="00C91835" w:rsidP="008D166D">
      <w:pPr>
        <w:pStyle w:val="a6"/>
        <w:numPr>
          <w:ilvl w:val="0"/>
          <w:numId w:val="21"/>
        </w:numPr>
        <w:tabs>
          <w:tab w:val="left" w:pos="0"/>
        </w:tabs>
        <w:ind w:left="0" w:firstLine="0"/>
        <w:jc w:val="both"/>
        <w:rPr>
          <w:rFonts w:ascii="Times New Roman" w:hAnsi="Times New Roman"/>
          <w:sz w:val="28"/>
          <w:szCs w:val="28"/>
        </w:rPr>
      </w:pPr>
      <w:r w:rsidRPr="008D166D">
        <w:rPr>
          <w:rFonts w:ascii="Times New Roman" w:hAnsi="Times New Roman"/>
          <w:sz w:val="28"/>
          <w:szCs w:val="28"/>
        </w:rPr>
        <w:t xml:space="preserve">Сайт «Страна мастеров». Техники. </w:t>
      </w:r>
    </w:p>
    <w:p w:rsidR="00C91835" w:rsidRPr="008D166D" w:rsidRDefault="00C91835" w:rsidP="008D166D">
      <w:pPr>
        <w:pStyle w:val="a6"/>
        <w:tabs>
          <w:tab w:val="left" w:pos="0"/>
        </w:tabs>
        <w:jc w:val="center"/>
        <w:rPr>
          <w:rFonts w:ascii="Times New Roman" w:hAnsi="Times New Roman"/>
          <w:sz w:val="28"/>
          <w:szCs w:val="28"/>
        </w:rPr>
      </w:pPr>
      <w:r w:rsidRPr="008D166D">
        <w:rPr>
          <w:rFonts w:ascii="Times New Roman" w:hAnsi="Times New Roman"/>
          <w:sz w:val="28"/>
          <w:szCs w:val="28"/>
        </w:rPr>
        <w:t>Для обучающихся</w:t>
      </w:r>
    </w:p>
    <w:p w:rsidR="00C91835" w:rsidRPr="008D166D" w:rsidRDefault="00C91835" w:rsidP="008D166D">
      <w:pPr>
        <w:pStyle w:val="a6"/>
        <w:tabs>
          <w:tab w:val="left" w:pos="0"/>
        </w:tabs>
        <w:jc w:val="center"/>
        <w:rPr>
          <w:rFonts w:ascii="Times New Roman" w:hAnsi="Times New Roman"/>
          <w:i/>
          <w:sz w:val="28"/>
          <w:szCs w:val="28"/>
        </w:rPr>
      </w:pPr>
      <w:r w:rsidRPr="008D166D">
        <w:rPr>
          <w:rFonts w:ascii="Times New Roman" w:hAnsi="Times New Roman"/>
          <w:i/>
          <w:sz w:val="28"/>
          <w:szCs w:val="28"/>
        </w:rPr>
        <w:t>Основная литература</w:t>
      </w:r>
    </w:p>
    <w:p w:rsidR="00C91835" w:rsidRPr="00844B8E" w:rsidRDefault="00C91835" w:rsidP="00844B8E">
      <w:pPr>
        <w:pStyle w:val="a6"/>
        <w:numPr>
          <w:ilvl w:val="0"/>
          <w:numId w:val="12"/>
        </w:numPr>
        <w:tabs>
          <w:tab w:val="left" w:pos="0"/>
        </w:tabs>
        <w:ind w:left="0" w:firstLine="0"/>
        <w:rPr>
          <w:rFonts w:ascii="Times New Roman" w:hAnsi="Times New Roman"/>
          <w:sz w:val="28"/>
          <w:szCs w:val="28"/>
          <w:lang w:eastAsia="ru-RU"/>
        </w:rPr>
      </w:pPr>
      <w:r w:rsidRPr="008D166D">
        <w:rPr>
          <w:rFonts w:ascii="Times New Roman" w:hAnsi="Times New Roman"/>
          <w:sz w:val="28"/>
          <w:szCs w:val="28"/>
          <w:lang w:eastAsia="ru-RU"/>
        </w:rPr>
        <w:t xml:space="preserve"> </w:t>
      </w:r>
      <w:r w:rsidRPr="00844B8E">
        <w:rPr>
          <w:rFonts w:ascii="Times New Roman" w:hAnsi="Times New Roman"/>
          <w:sz w:val="28"/>
          <w:szCs w:val="28"/>
          <w:lang w:eastAsia="ru-RU"/>
        </w:rPr>
        <w:t>Григорьева А. «Золотая книга рукоделий» - М.: Белый город, 2008.</w:t>
      </w:r>
    </w:p>
    <w:p w:rsidR="00C91835" w:rsidRPr="008D166D" w:rsidRDefault="00C91835" w:rsidP="008D166D">
      <w:pPr>
        <w:pStyle w:val="a6"/>
        <w:numPr>
          <w:ilvl w:val="0"/>
          <w:numId w:val="12"/>
        </w:numPr>
        <w:tabs>
          <w:tab w:val="left" w:pos="0"/>
        </w:tabs>
        <w:ind w:left="0" w:firstLine="0"/>
        <w:jc w:val="both"/>
        <w:rPr>
          <w:rFonts w:ascii="Times New Roman" w:hAnsi="Times New Roman"/>
          <w:sz w:val="28"/>
          <w:szCs w:val="28"/>
          <w:lang w:eastAsia="ru-RU"/>
        </w:rPr>
      </w:pPr>
      <w:r w:rsidRPr="008D166D">
        <w:rPr>
          <w:rFonts w:ascii="Times New Roman" w:hAnsi="Times New Roman"/>
          <w:bCs/>
          <w:iCs/>
          <w:sz w:val="28"/>
          <w:szCs w:val="28"/>
          <w:lang w:eastAsia="ru-RU"/>
        </w:rPr>
        <w:t>Пластилиновые фигурки животных. – М.: Эскимо; Донецк: СКИФ, 2011. 64с.: ил.- (Азбука рукоделия).</w:t>
      </w:r>
    </w:p>
    <w:p w:rsidR="00C91835" w:rsidRPr="008D166D" w:rsidRDefault="00C91835" w:rsidP="008D166D">
      <w:pPr>
        <w:pStyle w:val="a6"/>
        <w:tabs>
          <w:tab w:val="left" w:pos="0"/>
        </w:tabs>
        <w:jc w:val="center"/>
        <w:rPr>
          <w:rFonts w:ascii="Times New Roman" w:hAnsi="Times New Roman"/>
          <w:i/>
          <w:sz w:val="28"/>
          <w:szCs w:val="28"/>
          <w:lang w:eastAsia="ru-RU"/>
        </w:rPr>
      </w:pPr>
      <w:r w:rsidRPr="008D166D">
        <w:rPr>
          <w:rFonts w:ascii="Times New Roman" w:hAnsi="Times New Roman"/>
          <w:bCs/>
          <w:i/>
          <w:iCs/>
          <w:sz w:val="28"/>
          <w:szCs w:val="28"/>
          <w:lang w:eastAsia="ru-RU"/>
        </w:rPr>
        <w:t>Дополнительная литература</w:t>
      </w:r>
    </w:p>
    <w:p w:rsidR="00C91835" w:rsidRPr="008D166D" w:rsidRDefault="00C91835" w:rsidP="008D166D">
      <w:pPr>
        <w:pStyle w:val="a6"/>
        <w:tabs>
          <w:tab w:val="left" w:pos="0"/>
        </w:tabs>
        <w:jc w:val="both"/>
        <w:rPr>
          <w:rFonts w:ascii="Times New Roman" w:hAnsi="Times New Roman"/>
          <w:sz w:val="28"/>
          <w:szCs w:val="28"/>
        </w:rPr>
      </w:pPr>
      <w:r w:rsidRPr="008D166D">
        <w:rPr>
          <w:rFonts w:ascii="Times New Roman" w:hAnsi="Times New Roman"/>
          <w:sz w:val="28"/>
          <w:szCs w:val="28"/>
        </w:rPr>
        <w:t xml:space="preserve">1.    Цирулик Н.А., Проснякова Т.Н. «Технология. Уроки творчества: Учебник для 2 класса. – 6-е изд. – Самара: Издательство Учебная литература»: Издательский дом «Фёдорова», 2013. </w:t>
      </w:r>
    </w:p>
    <w:p w:rsidR="00C91835" w:rsidRPr="008D166D" w:rsidRDefault="00C91835" w:rsidP="008D166D">
      <w:pPr>
        <w:pStyle w:val="a7"/>
        <w:tabs>
          <w:tab w:val="left" w:pos="0"/>
        </w:tabs>
        <w:spacing w:after="0" w:line="240" w:lineRule="auto"/>
        <w:ind w:left="0"/>
        <w:jc w:val="center"/>
        <w:rPr>
          <w:rFonts w:ascii="Times New Roman" w:hAnsi="Times New Roman"/>
          <w:sz w:val="28"/>
          <w:szCs w:val="28"/>
        </w:rPr>
      </w:pPr>
      <w:r w:rsidRPr="008D166D">
        <w:rPr>
          <w:rFonts w:ascii="Times New Roman" w:hAnsi="Times New Roman"/>
          <w:sz w:val="28"/>
          <w:szCs w:val="28"/>
        </w:rPr>
        <w:t>Для родителей</w:t>
      </w:r>
    </w:p>
    <w:p w:rsidR="00C91835" w:rsidRPr="008D166D" w:rsidRDefault="00C91835" w:rsidP="008D166D">
      <w:pPr>
        <w:pStyle w:val="a7"/>
        <w:tabs>
          <w:tab w:val="left" w:pos="0"/>
        </w:tabs>
        <w:spacing w:after="0" w:line="240" w:lineRule="auto"/>
        <w:ind w:left="0"/>
        <w:jc w:val="center"/>
        <w:rPr>
          <w:i/>
        </w:rPr>
      </w:pPr>
      <w:r w:rsidRPr="008D166D">
        <w:rPr>
          <w:rFonts w:ascii="Times New Roman" w:hAnsi="Times New Roman"/>
          <w:i/>
          <w:sz w:val="28"/>
          <w:szCs w:val="28"/>
        </w:rPr>
        <w:t>Электронные ресурсы</w:t>
      </w:r>
    </w:p>
    <w:p w:rsidR="00C91835" w:rsidRPr="008D166D" w:rsidRDefault="00C91835" w:rsidP="008D166D">
      <w:pPr>
        <w:pStyle w:val="a6"/>
        <w:numPr>
          <w:ilvl w:val="0"/>
          <w:numId w:val="33"/>
        </w:numPr>
        <w:tabs>
          <w:tab w:val="left" w:pos="0"/>
        </w:tabs>
        <w:ind w:left="0" w:firstLine="0"/>
        <w:jc w:val="both"/>
        <w:rPr>
          <w:rFonts w:ascii="Times New Roman" w:hAnsi="Times New Roman"/>
          <w:sz w:val="28"/>
          <w:szCs w:val="28"/>
        </w:rPr>
      </w:pPr>
      <w:r w:rsidRPr="008D166D">
        <w:rPr>
          <w:rFonts w:ascii="Times New Roman" w:hAnsi="Times New Roman"/>
          <w:sz w:val="28"/>
          <w:szCs w:val="28"/>
        </w:rPr>
        <w:t xml:space="preserve">Сайт «Страна мастеров». Техники. </w:t>
      </w:r>
    </w:p>
    <w:p w:rsidR="00C91835" w:rsidRPr="008D166D" w:rsidRDefault="00C91835" w:rsidP="008D166D">
      <w:pPr>
        <w:pStyle w:val="a6"/>
        <w:numPr>
          <w:ilvl w:val="0"/>
          <w:numId w:val="33"/>
        </w:numPr>
        <w:tabs>
          <w:tab w:val="left" w:pos="0"/>
        </w:tabs>
        <w:ind w:left="0" w:firstLine="0"/>
        <w:jc w:val="both"/>
        <w:rPr>
          <w:rFonts w:ascii="Times New Roman" w:hAnsi="Times New Roman"/>
          <w:sz w:val="28"/>
          <w:szCs w:val="28"/>
        </w:rPr>
      </w:pPr>
      <w:r w:rsidRPr="008D166D">
        <w:rPr>
          <w:rFonts w:ascii="Times New Roman" w:hAnsi="Times New Roman"/>
          <w:sz w:val="28"/>
          <w:szCs w:val="28"/>
        </w:rPr>
        <w:t>Сайт «Рукоделие. Мастер классы.»</w:t>
      </w:r>
    </w:p>
    <w:p w:rsidR="00C91835" w:rsidRPr="008D166D" w:rsidRDefault="00C91835" w:rsidP="008D166D">
      <w:pPr>
        <w:pStyle w:val="a6"/>
        <w:numPr>
          <w:ilvl w:val="0"/>
          <w:numId w:val="33"/>
        </w:numPr>
        <w:tabs>
          <w:tab w:val="left" w:pos="0"/>
        </w:tabs>
        <w:ind w:left="0" w:firstLine="0"/>
        <w:jc w:val="both"/>
        <w:rPr>
          <w:rFonts w:ascii="Times New Roman" w:hAnsi="Times New Roman"/>
          <w:sz w:val="28"/>
          <w:szCs w:val="28"/>
        </w:rPr>
      </w:pPr>
      <w:r w:rsidRPr="008D166D">
        <w:rPr>
          <w:rFonts w:ascii="Times New Roman" w:hAnsi="Times New Roman"/>
          <w:sz w:val="28"/>
          <w:szCs w:val="28"/>
        </w:rPr>
        <w:t>Сайт «Рукоделие и декор. Идеи, советы, уроки.».</w:t>
      </w:r>
    </w:p>
    <w:p w:rsidR="00C91835" w:rsidRPr="008D166D" w:rsidRDefault="00C91835" w:rsidP="008D166D">
      <w:pPr>
        <w:pStyle w:val="a6"/>
        <w:numPr>
          <w:ilvl w:val="0"/>
          <w:numId w:val="33"/>
        </w:numPr>
        <w:tabs>
          <w:tab w:val="left" w:pos="0"/>
        </w:tabs>
        <w:ind w:left="0" w:firstLine="0"/>
        <w:jc w:val="both"/>
        <w:rPr>
          <w:rFonts w:ascii="Times New Roman" w:hAnsi="Times New Roman"/>
          <w:sz w:val="28"/>
          <w:szCs w:val="28"/>
        </w:rPr>
      </w:pPr>
      <w:r w:rsidRPr="008D166D">
        <w:rPr>
          <w:rFonts w:ascii="Times New Roman" w:hAnsi="Times New Roman"/>
          <w:sz w:val="28"/>
          <w:szCs w:val="28"/>
        </w:rPr>
        <w:t>Сайт «Мастер-классы по рукоделию.».</w:t>
      </w:r>
    </w:p>
    <w:p w:rsidR="00C91835" w:rsidRPr="008D166D" w:rsidRDefault="00C91835" w:rsidP="008D166D">
      <w:pPr>
        <w:pStyle w:val="a6"/>
        <w:numPr>
          <w:ilvl w:val="0"/>
          <w:numId w:val="33"/>
        </w:numPr>
        <w:tabs>
          <w:tab w:val="left" w:pos="0"/>
        </w:tabs>
        <w:ind w:left="0" w:firstLine="0"/>
        <w:jc w:val="both"/>
        <w:rPr>
          <w:rFonts w:ascii="Times New Roman" w:hAnsi="Times New Roman"/>
          <w:sz w:val="28"/>
          <w:szCs w:val="28"/>
        </w:rPr>
      </w:pPr>
      <w:r w:rsidRPr="008D166D">
        <w:rPr>
          <w:rFonts w:ascii="Times New Roman" w:hAnsi="Times New Roman"/>
          <w:sz w:val="28"/>
          <w:szCs w:val="28"/>
        </w:rPr>
        <w:t>Сайт «Круг мастер-классов. Скрапбукинг.».</w:t>
      </w:r>
    </w:p>
    <w:p w:rsidR="00C91835" w:rsidRPr="008D166D" w:rsidRDefault="00C91835" w:rsidP="008D166D">
      <w:pPr>
        <w:pStyle w:val="a6"/>
        <w:numPr>
          <w:ilvl w:val="0"/>
          <w:numId w:val="33"/>
        </w:numPr>
        <w:tabs>
          <w:tab w:val="left" w:pos="0"/>
        </w:tabs>
        <w:ind w:left="0" w:firstLine="0"/>
        <w:rPr>
          <w:rFonts w:ascii="Times New Roman" w:hAnsi="Times New Roman"/>
          <w:sz w:val="28"/>
          <w:szCs w:val="28"/>
        </w:rPr>
      </w:pPr>
      <w:r w:rsidRPr="008D166D">
        <w:rPr>
          <w:rFonts w:ascii="Times New Roman" w:hAnsi="Times New Roman"/>
          <w:sz w:val="28"/>
          <w:szCs w:val="28"/>
        </w:rPr>
        <w:t xml:space="preserve">Сайт «Мастера рукоделия». </w:t>
      </w:r>
    </w:p>
    <w:p w:rsidR="00C91835" w:rsidRPr="008D166D" w:rsidRDefault="00C91835" w:rsidP="008D166D">
      <w:pPr>
        <w:tabs>
          <w:tab w:val="left" w:pos="0"/>
        </w:tabs>
        <w:spacing w:after="0" w:line="240" w:lineRule="auto"/>
      </w:pPr>
    </w:p>
    <w:p w:rsidR="00C91835" w:rsidRDefault="00C91835"/>
    <w:sectPr w:rsidR="00C91835" w:rsidSect="008D166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35" w:rsidRDefault="00C91835">
      <w:pPr>
        <w:spacing w:after="0" w:line="240" w:lineRule="auto"/>
      </w:pPr>
      <w:r>
        <w:separator/>
      </w:r>
    </w:p>
  </w:endnote>
  <w:endnote w:type="continuationSeparator" w:id="0">
    <w:p w:rsidR="00C91835" w:rsidRDefault="00C9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5" w:rsidRDefault="0081347A">
    <w:pPr>
      <w:pStyle w:val="ad"/>
      <w:jc w:val="right"/>
    </w:pPr>
    <w:r>
      <w:fldChar w:fldCharType="begin"/>
    </w:r>
    <w:r>
      <w:instrText xml:space="preserve"> PAGE   \* MERGEFORMAT </w:instrText>
    </w:r>
    <w:r>
      <w:fldChar w:fldCharType="separate"/>
    </w:r>
    <w:r>
      <w:rPr>
        <w:noProof/>
      </w:rPr>
      <w:t>2</w:t>
    </w:r>
    <w:r>
      <w:rPr>
        <w:noProof/>
      </w:rPr>
      <w:fldChar w:fldCharType="end"/>
    </w:r>
  </w:p>
  <w:p w:rsidR="00C91835" w:rsidRDefault="00C918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35" w:rsidRDefault="00C91835">
      <w:pPr>
        <w:spacing w:after="0" w:line="240" w:lineRule="auto"/>
      </w:pPr>
      <w:r>
        <w:separator/>
      </w:r>
    </w:p>
  </w:footnote>
  <w:footnote w:type="continuationSeparator" w:id="0">
    <w:p w:rsidR="00C91835" w:rsidRDefault="00C9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0D5C"/>
    <w:multiLevelType w:val="multilevel"/>
    <w:tmpl w:val="590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3F83"/>
    <w:multiLevelType w:val="hybridMultilevel"/>
    <w:tmpl w:val="198C8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625A21"/>
    <w:multiLevelType w:val="multilevel"/>
    <w:tmpl w:val="F71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56BCD"/>
    <w:multiLevelType w:val="hybridMultilevel"/>
    <w:tmpl w:val="3D4A9BE2"/>
    <w:lvl w:ilvl="0" w:tplc="04190001">
      <w:start w:val="1"/>
      <w:numFmt w:val="bullet"/>
      <w:lvlText w:val=""/>
      <w:lvlJc w:val="left"/>
      <w:pPr>
        <w:tabs>
          <w:tab w:val="num" w:pos="2292"/>
        </w:tabs>
        <w:ind w:left="2292" w:hanging="360"/>
      </w:pPr>
      <w:rPr>
        <w:rFonts w:ascii="Symbol" w:hAnsi="Symbol" w:hint="default"/>
      </w:rPr>
    </w:lvl>
    <w:lvl w:ilvl="1" w:tplc="04190019">
      <w:start w:val="1"/>
      <w:numFmt w:val="lowerLetter"/>
      <w:lvlText w:val="%2."/>
      <w:lvlJc w:val="left"/>
      <w:pPr>
        <w:tabs>
          <w:tab w:val="num" w:pos="2640"/>
        </w:tabs>
        <w:ind w:left="2640" w:hanging="360"/>
      </w:pPr>
      <w:rPr>
        <w:rFonts w:cs="Times New Roman"/>
      </w:rPr>
    </w:lvl>
    <w:lvl w:ilvl="2" w:tplc="0419001B">
      <w:start w:val="1"/>
      <w:numFmt w:val="lowerRoman"/>
      <w:lvlText w:val="%3."/>
      <w:lvlJc w:val="right"/>
      <w:pPr>
        <w:tabs>
          <w:tab w:val="num" w:pos="3360"/>
        </w:tabs>
        <w:ind w:left="3360" w:hanging="180"/>
      </w:pPr>
      <w:rPr>
        <w:rFonts w:cs="Times New Roman"/>
      </w:rPr>
    </w:lvl>
    <w:lvl w:ilvl="3" w:tplc="0419000F">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4">
    <w:nsid w:val="189B26FA"/>
    <w:multiLevelType w:val="hybridMultilevel"/>
    <w:tmpl w:val="4BB00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064051"/>
    <w:multiLevelType w:val="hybridMultilevel"/>
    <w:tmpl w:val="196C8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D4073B"/>
    <w:multiLevelType w:val="hybridMultilevel"/>
    <w:tmpl w:val="5AC002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1C46EB"/>
    <w:multiLevelType w:val="multilevel"/>
    <w:tmpl w:val="B19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44CF5"/>
    <w:multiLevelType w:val="hybridMultilevel"/>
    <w:tmpl w:val="30CEA9A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24E518A7"/>
    <w:multiLevelType w:val="multilevel"/>
    <w:tmpl w:val="F700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135DA"/>
    <w:multiLevelType w:val="multilevel"/>
    <w:tmpl w:val="35DA4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A41FA"/>
    <w:multiLevelType w:val="multilevel"/>
    <w:tmpl w:val="C3C8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26ADD"/>
    <w:multiLevelType w:val="multilevel"/>
    <w:tmpl w:val="C612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D498E"/>
    <w:multiLevelType w:val="multilevel"/>
    <w:tmpl w:val="0EAC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2056A"/>
    <w:multiLevelType w:val="hybridMultilevel"/>
    <w:tmpl w:val="E7786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D565A7"/>
    <w:multiLevelType w:val="hybridMultilevel"/>
    <w:tmpl w:val="690EE04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704EA6"/>
    <w:multiLevelType w:val="multilevel"/>
    <w:tmpl w:val="0570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9673E"/>
    <w:multiLevelType w:val="hybridMultilevel"/>
    <w:tmpl w:val="33188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B72392"/>
    <w:multiLevelType w:val="hybridMultilevel"/>
    <w:tmpl w:val="196C8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BB42C8"/>
    <w:multiLevelType w:val="hybridMultilevel"/>
    <w:tmpl w:val="690EE04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EA2D8A"/>
    <w:multiLevelType w:val="multilevel"/>
    <w:tmpl w:val="96B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C4B6E"/>
    <w:multiLevelType w:val="multilevel"/>
    <w:tmpl w:val="105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C2825"/>
    <w:multiLevelType w:val="hybridMultilevel"/>
    <w:tmpl w:val="94726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7949B8"/>
    <w:multiLevelType w:val="multilevel"/>
    <w:tmpl w:val="C93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F466C"/>
    <w:multiLevelType w:val="multilevel"/>
    <w:tmpl w:val="A2F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D670D"/>
    <w:multiLevelType w:val="multilevel"/>
    <w:tmpl w:val="83804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27D38"/>
    <w:multiLevelType w:val="multilevel"/>
    <w:tmpl w:val="2AA8D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D54C0"/>
    <w:multiLevelType w:val="hybridMultilevel"/>
    <w:tmpl w:val="01F8E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D83A4A"/>
    <w:multiLevelType w:val="hybridMultilevel"/>
    <w:tmpl w:val="0F10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6838BC"/>
    <w:multiLevelType w:val="multilevel"/>
    <w:tmpl w:val="ACB0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A4E0A"/>
    <w:multiLevelType w:val="hybridMultilevel"/>
    <w:tmpl w:val="198C8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FD00AE"/>
    <w:multiLevelType w:val="multilevel"/>
    <w:tmpl w:val="821E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C7C24"/>
    <w:multiLevelType w:val="multilevel"/>
    <w:tmpl w:val="70D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26"/>
  </w:num>
  <w:num w:numId="4">
    <w:abstractNumId w:val="29"/>
  </w:num>
  <w:num w:numId="5">
    <w:abstractNumId w:val="22"/>
  </w:num>
  <w:num w:numId="6">
    <w:abstractNumId w:val="16"/>
  </w:num>
  <w:num w:numId="7">
    <w:abstractNumId w:val="20"/>
  </w:num>
  <w:num w:numId="8">
    <w:abstractNumId w:val="12"/>
  </w:num>
  <w:num w:numId="9">
    <w:abstractNumId w:val="9"/>
  </w:num>
  <w:num w:numId="10">
    <w:abstractNumId w:val="15"/>
  </w:num>
  <w:num w:numId="11">
    <w:abstractNumId w:val="6"/>
  </w:num>
  <w:num w:numId="12">
    <w:abstractNumId w:val="1"/>
  </w:num>
  <w:num w:numId="13">
    <w:abstractNumId w:val="4"/>
  </w:num>
  <w:num w:numId="14">
    <w:abstractNumId w:val="11"/>
  </w:num>
  <w:num w:numId="15">
    <w:abstractNumId w:val="31"/>
  </w:num>
  <w:num w:numId="16">
    <w:abstractNumId w:val="0"/>
  </w:num>
  <w:num w:numId="17">
    <w:abstractNumId w:val="19"/>
  </w:num>
  <w:num w:numId="18">
    <w:abstractNumId w:val="8"/>
  </w:num>
  <w:num w:numId="19">
    <w:abstractNumId w:val="27"/>
  </w:num>
  <w:num w:numId="20">
    <w:abstractNumId w:val="17"/>
  </w:num>
  <w:num w:numId="21">
    <w:abstractNumId w:val="5"/>
  </w:num>
  <w:num w:numId="22">
    <w:abstractNumId w:val="3"/>
  </w:num>
  <w:num w:numId="23">
    <w:abstractNumId w:val="14"/>
  </w:num>
  <w:num w:numId="24">
    <w:abstractNumId w:val="7"/>
  </w:num>
  <w:num w:numId="25">
    <w:abstractNumId w:val="32"/>
  </w:num>
  <w:num w:numId="26">
    <w:abstractNumId w:val="24"/>
  </w:num>
  <w:num w:numId="27">
    <w:abstractNumId w:val="23"/>
  </w:num>
  <w:num w:numId="28">
    <w:abstractNumId w:val="13"/>
  </w:num>
  <w:num w:numId="29">
    <w:abstractNumId w:val="21"/>
  </w:num>
  <w:num w:numId="30">
    <w:abstractNumId w:val="2"/>
  </w:num>
  <w:num w:numId="31">
    <w:abstractNumId w:val="18"/>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54"/>
    <w:rsid w:val="00121C5B"/>
    <w:rsid w:val="002C6FE9"/>
    <w:rsid w:val="005102C2"/>
    <w:rsid w:val="00594354"/>
    <w:rsid w:val="0081347A"/>
    <w:rsid w:val="00844B8E"/>
    <w:rsid w:val="00875171"/>
    <w:rsid w:val="008D166D"/>
    <w:rsid w:val="009217F0"/>
    <w:rsid w:val="009F70F3"/>
    <w:rsid w:val="00C91835"/>
    <w:rsid w:val="00DF7B91"/>
    <w:rsid w:val="00F5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64E59-DAB6-49D4-B7CD-916881FA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D"/>
    <w:pPr>
      <w:spacing w:after="200" w:line="276" w:lineRule="auto"/>
    </w:pPr>
    <w:rPr>
      <w:lang w:eastAsia="en-US"/>
    </w:rPr>
  </w:style>
  <w:style w:type="paragraph" w:styleId="1">
    <w:name w:val="heading 1"/>
    <w:basedOn w:val="a"/>
    <w:link w:val="10"/>
    <w:uiPriority w:val="99"/>
    <w:qFormat/>
    <w:rsid w:val="008D166D"/>
    <w:pPr>
      <w:spacing w:before="375" w:after="150" w:line="540" w:lineRule="atLeast"/>
      <w:outlineLvl w:val="0"/>
    </w:pPr>
    <w:rPr>
      <w:rFonts w:ascii="Arial" w:eastAsia="Times New Roman" w:hAnsi="Arial" w:cs="Arial"/>
      <w:color w:val="DB460B"/>
      <w:kern w:val="36"/>
      <w:sz w:val="27"/>
      <w:szCs w:val="27"/>
      <w:lang w:eastAsia="ru-RU"/>
    </w:rPr>
  </w:style>
  <w:style w:type="paragraph" w:styleId="2">
    <w:name w:val="heading 2"/>
    <w:basedOn w:val="a"/>
    <w:next w:val="a"/>
    <w:link w:val="20"/>
    <w:uiPriority w:val="99"/>
    <w:qFormat/>
    <w:rsid w:val="008D166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D166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166D"/>
    <w:rPr>
      <w:rFonts w:ascii="Arial" w:hAnsi="Arial" w:cs="Arial"/>
      <w:color w:val="DB460B"/>
      <w:kern w:val="36"/>
      <w:sz w:val="27"/>
      <w:szCs w:val="27"/>
      <w:lang w:eastAsia="ru-RU"/>
    </w:rPr>
  </w:style>
  <w:style w:type="character" w:customStyle="1" w:styleId="20">
    <w:name w:val="Заголовок 2 Знак"/>
    <w:basedOn w:val="a0"/>
    <w:link w:val="2"/>
    <w:uiPriority w:val="99"/>
    <w:semiHidden/>
    <w:locked/>
    <w:rsid w:val="008D166D"/>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D166D"/>
    <w:rPr>
      <w:rFonts w:ascii="Cambria" w:hAnsi="Cambria" w:cs="Times New Roman"/>
      <w:b/>
      <w:bCs/>
      <w:color w:val="4F81BD"/>
    </w:rPr>
  </w:style>
  <w:style w:type="character" w:styleId="a3">
    <w:name w:val="Emphasis"/>
    <w:basedOn w:val="a0"/>
    <w:uiPriority w:val="99"/>
    <w:qFormat/>
    <w:rsid w:val="008D166D"/>
    <w:rPr>
      <w:rFonts w:cs="Times New Roman"/>
      <w:i/>
      <w:iCs/>
    </w:rPr>
  </w:style>
  <w:style w:type="paragraph" w:styleId="a4">
    <w:name w:val="Normal (Web)"/>
    <w:basedOn w:val="a"/>
    <w:uiPriority w:val="99"/>
    <w:rsid w:val="008D166D"/>
    <w:pPr>
      <w:spacing w:before="90" w:after="90" w:line="240" w:lineRule="auto"/>
    </w:pPr>
    <w:rPr>
      <w:rFonts w:ascii="Times New Roman" w:eastAsia="Times New Roman" w:hAnsi="Times New Roman"/>
      <w:sz w:val="24"/>
      <w:szCs w:val="24"/>
      <w:lang w:eastAsia="ru-RU"/>
    </w:rPr>
  </w:style>
  <w:style w:type="character" w:styleId="a5">
    <w:name w:val="Strong"/>
    <w:basedOn w:val="a0"/>
    <w:uiPriority w:val="99"/>
    <w:qFormat/>
    <w:rsid w:val="008D166D"/>
    <w:rPr>
      <w:rFonts w:cs="Times New Roman"/>
      <w:b/>
      <w:bCs/>
    </w:rPr>
  </w:style>
  <w:style w:type="paragraph" w:styleId="a6">
    <w:name w:val="No Spacing"/>
    <w:uiPriority w:val="99"/>
    <w:qFormat/>
    <w:rsid w:val="008D166D"/>
    <w:rPr>
      <w:lang w:eastAsia="en-US"/>
    </w:rPr>
  </w:style>
  <w:style w:type="paragraph" w:styleId="a7">
    <w:name w:val="List Paragraph"/>
    <w:basedOn w:val="a"/>
    <w:uiPriority w:val="99"/>
    <w:qFormat/>
    <w:rsid w:val="008D166D"/>
    <w:pPr>
      <w:ind w:left="720"/>
      <w:contextualSpacing/>
    </w:pPr>
  </w:style>
  <w:style w:type="character" w:styleId="a8">
    <w:name w:val="Hyperlink"/>
    <w:basedOn w:val="a0"/>
    <w:uiPriority w:val="99"/>
    <w:rsid w:val="008D166D"/>
    <w:rPr>
      <w:rFonts w:cs="Times New Roman"/>
      <w:color w:val="0000FF"/>
      <w:u w:val="single"/>
    </w:rPr>
  </w:style>
  <w:style w:type="character" w:customStyle="1" w:styleId="b-share-form-button4">
    <w:name w:val="b-share-form-button4"/>
    <w:basedOn w:val="a0"/>
    <w:uiPriority w:val="99"/>
    <w:rsid w:val="008D166D"/>
    <w:rPr>
      <w:rFonts w:ascii="Verdana" w:hAnsi="Verdana" w:cs="Times New Roman"/>
      <w:color w:val="000000"/>
      <w:sz w:val="24"/>
      <w:szCs w:val="24"/>
      <w:u w:val="none"/>
      <w:effect w:val="none"/>
      <w:bdr w:val="none" w:sz="0" w:space="0" w:color="auto" w:frame="1"/>
    </w:rPr>
  </w:style>
  <w:style w:type="character" w:customStyle="1" w:styleId="toctoggle">
    <w:name w:val="toctoggle"/>
    <w:basedOn w:val="a0"/>
    <w:uiPriority w:val="99"/>
    <w:rsid w:val="008D166D"/>
    <w:rPr>
      <w:rFonts w:cs="Times New Roman"/>
    </w:rPr>
  </w:style>
  <w:style w:type="character" w:customStyle="1" w:styleId="tocnumber2">
    <w:name w:val="tocnumber2"/>
    <w:basedOn w:val="a0"/>
    <w:uiPriority w:val="99"/>
    <w:rsid w:val="008D166D"/>
    <w:rPr>
      <w:rFonts w:cs="Times New Roman"/>
    </w:rPr>
  </w:style>
  <w:style w:type="character" w:customStyle="1" w:styleId="toctext">
    <w:name w:val="toctext"/>
    <w:basedOn w:val="a0"/>
    <w:uiPriority w:val="99"/>
    <w:rsid w:val="008D166D"/>
    <w:rPr>
      <w:rFonts w:cs="Times New Roman"/>
    </w:rPr>
  </w:style>
  <w:style w:type="character" w:customStyle="1" w:styleId="mw-headline">
    <w:name w:val="mw-headline"/>
    <w:basedOn w:val="a0"/>
    <w:uiPriority w:val="99"/>
    <w:rsid w:val="008D166D"/>
    <w:rPr>
      <w:rFonts w:cs="Times New Roman"/>
    </w:rPr>
  </w:style>
  <w:style w:type="character" w:customStyle="1" w:styleId="mw-editsection1">
    <w:name w:val="mw-editsection1"/>
    <w:basedOn w:val="a0"/>
    <w:uiPriority w:val="99"/>
    <w:rsid w:val="008D166D"/>
    <w:rPr>
      <w:rFonts w:cs="Times New Roman"/>
    </w:rPr>
  </w:style>
  <w:style w:type="character" w:customStyle="1" w:styleId="mw-editsection-bracket">
    <w:name w:val="mw-editsection-bracket"/>
    <w:basedOn w:val="a0"/>
    <w:uiPriority w:val="99"/>
    <w:rsid w:val="008D166D"/>
    <w:rPr>
      <w:rFonts w:cs="Times New Roman"/>
    </w:rPr>
  </w:style>
  <w:style w:type="character" w:customStyle="1" w:styleId="mw-editsection-divider1">
    <w:name w:val="mw-editsection-divider1"/>
    <w:basedOn w:val="a0"/>
    <w:uiPriority w:val="99"/>
    <w:rsid w:val="008D166D"/>
    <w:rPr>
      <w:rFonts w:cs="Times New Roman"/>
      <w:color w:val="555555"/>
    </w:rPr>
  </w:style>
  <w:style w:type="character" w:customStyle="1" w:styleId="noprint">
    <w:name w:val="noprint"/>
    <w:basedOn w:val="a0"/>
    <w:uiPriority w:val="99"/>
    <w:rsid w:val="008D166D"/>
    <w:rPr>
      <w:rFonts w:cs="Times New Roman"/>
    </w:rPr>
  </w:style>
  <w:style w:type="character" w:customStyle="1" w:styleId="a9">
    <w:name w:val="Текст выноски Знак"/>
    <w:basedOn w:val="a0"/>
    <w:link w:val="aa"/>
    <w:uiPriority w:val="99"/>
    <w:semiHidden/>
    <w:locked/>
    <w:rsid w:val="008D166D"/>
    <w:rPr>
      <w:rFonts w:ascii="Tahoma" w:eastAsia="Times New Roman" w:hAnsi="Tahoma" w:cs="Tahoma"/>
      <w:sz w:val="16"/>
      <w:szCs w:val="16"/>
    </w:rPr>
  </w:style>
  <w:style w:type="paragraph" w:styleId="aa">
    <w:name w:val="Balloon Text"/>
    <w:basedOn w:val="a"/>
    <w:link w:val="a9"/>
    <w:uiPriority w:val="99"/>
    <w:semiHidden/>
    <w:rsid w:val="008D166D"/>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23478A"/>
    <w:rPr>
      <w:rFonts w:ascii="Times New Roman" w:hAnsi="Times New Roman"/>
      <w:sz w:val="0"/>
      <w:szCs w:val="0"/>
      <w:lang w:eastAsia="en-US"/>
    </w:rPr>
  </w:style>
  <w:style w:type="character" w:customStyle="1" w:styleId="ab">
    <w:name w:val="Верхний колонтитул Знак"/>
    <w:basedOn w:val="a0"/>
    <w:link w:val="ac"/>
    <w:uiPriority w:val="99"/>
    <w:semiHidden/>
    <w:locked/>
    <w:rsid w:val="008D166D"/>
    <w:rPr>
      <w:rFonts w:ascii="Calibri" w:eastAsia="Times New Roman" w:hAnsi="Calibri" w:cs="Times New Roman"/>
    </w:rPr>
  </w:style>
  <w:style w:type="paragraph" w:styleId="ac">
    <w:name w:val="header"/>
    <w:basedOn w:val="a"/>
    <w:link w:val="ab"/>
    <w:uiPriority w:val="99"/>
    <w:semiHidden/>
    <w:rsid w:val="008D166D"/>
    <w:pPr>
      <w:tabs>
        <w:tab w:val="center" w:pos="4677"/>
        <w:tab w:val="right" w:pos="9355"/>
      </w:tabs>
      <w:spacing w:after="0" w:line="240" w:lineRule="auto"/>
    </w:pPr>
  </w:style>
  <w:style w:type="character" w:customStyle="1" w:styleId="HeaderChar1">
    <w:name w:val="Header Char1"/>
    <w:basedOn w:val="a0"/>
    <w:uiPriority w:val="99"/>
    <w:semiHidden/>
    <w:rsid w:val="0023478A"/>
    <w:rPr>
      <w:lang w:eastAsia="en-US"/>
    </w:rPr>
  </w:style>
  <w:style w:type="paragraph" w:styleId="ad">
    <w:name w:val="footer"/>
    <w:basedOn w:val="a"/>
    <w:link w:val="ae"/>
    <w:uiPriority w:val="99"/>
    <w:rsid w:val="008D166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D166D"/>
    <w:rPr>
      <w:rFonts w:ascii="Calibri" w:eastAsia="Times New Roman" w:hAnsi="Calibri" w:cs="Times New Roman"/>
    </w:rPr>
  </w:style>
  <w:style w:type="character" w:customStyle="1" w:styleId="c3">
    <w:name w:val="c3"/>
    <w:basedOn w:val="a0"/>
    <w:uiPriority w:val="99"/>
    <w:rsid w:val="008D166D"/>
    <w:rPr>
      <w:rFonts w:cs="Times New Roman"/>
    </w:rPr>
  </w:style>
  <w:style w:type="character" w:customStyle="1" w:styleId="apple-converted-space">
    <w:name w:val="apple-converted-space"/>
    <w:basedOn w:val="a0"/>
    <w:uiPriority w:val="99"/>
    <w:rsid w:val="008D166D"/>
    <w:rPr>
      <w:rFonts w:cs="Times New Roman"/>
    </w:rPr>
  </w:style>
  <w:style w:type="paragraph" w:customStyle="1" w:styleId="af">
    <w:name w:val="???????"/>
    <w:uiPriority w:val="99"/>
    <w:rsid w:val="008D166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Mangal" w:hAnsi="Mangal" w:cs="Mangal"/>
      <w:color w:val="000000"/>
      <w:kern w:val="1"/>
      <w:sz w:val="36"/>
      <w:szCs w:val="36"/>
      <w:lang w:eastAsia="hi-IN" w:bidi="hi-IN"/>
    </w:rPr>
  </w:style>
  <w:style w:type="character" w:customStyle="1" w:styleId="Candara">
    <w:name w:val="Основной текст + Candara"/>
    <w:aliases w:val="11,5 pt,Интервал 1 pt"/>
    <w:uiPriority w:val="99"/>
    <w:rsid w:val="008D166D"/>
    <w:rPr>
      <w:rFonts w:ascii="Candara" w:eastAsia="Times New Roman" w:hAnsi="Candara"/>
      <w:color w:val="000000"/>
      <w:spacing w:val="20"/>
      <w:w w:val="100"/>
      <w:position w:val="0"/>
      <w:sz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101-854-262" TargetMode="External"/><Relationship Id="rId3" Type="http://schemas.openxmlformats.org/officeDocument/2006/relationships/settings" Target="settings.xml"/><Relationship Id="rId7" Type="http://schemas.openxmlformats.org/officeDocument/2006/relationships/hyperlink" Target="http://www.univer5.ru/pedagogika/pedagogicheskie-tehnologii-kukushin-v.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Timosha</cp:lastModifiedBy>
  <cp:revision>2</cp:revision>
  <dcterms:created xsi:type="dcterms:W3CDTF">2018-02-19T09:55:00Z</dcterms:created>
  <dcterms:modified xsi:type="dcterms:W3CDTF">2018-02-19T09:55:00Z</dcterms:modified>
</cp:coreProperties>
</file>