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3D" w:rsidRPr="0031423F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144"/>
          <w:szCs w:val="144"/>
        </w:rPr>
      </w:pPr>
      <w:bookmarkStart w:id="0" w:name="_GoBack"/>
      <w:bookmarkEnd w:id="0"/>
      <w:r>
        <w:rPr>
          <w:b/>
          <w:sz w:val="144"/>
          <w:szCs w:val="144"/>
        </w:rPr>
        <w:t xml:space="preserve">    </w:t>
      </w:r>
      <w:r w:rsidRPr="0031423F">
        <w:rPr>
          <w:b/>
          <w:sz w:val="144"/>
          <w:szCs w:val="144"/>
        </w:rPr>
        <w:t>Космос</w:t>
      </w:r>
    </w:p>
    <w:p w:rsidR="00A65B3D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65B3D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65B3D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Краткосрочный проект</w:t>
      </w:r>
    </w:p>
    <w:p w:rsidR="00A65B3D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65B3D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в старшей группе для детей с ОНР</w:t>
      </w:r>
    </w:p>
    <w:p w:rsidR="00A65B3D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65B3D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МБДОУ «Детский сад №94»</w:t>
      </w:r>
    </w:p>
    <w:p w:rsidR="00A65B3D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65B3D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65B3D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65B3D" w:rsidRDefault="00A65B3D" w:rsidP="0031423F">
      <w:pPr>
        <w:pStyle w:val="a3"/>
        <w:shd w:val="clear" w:color="auto" w:fill="FFFFFF"/>
        <w:spacing w:before="0" w:beforeAutospacing="0" w:after="0" w:afterAutospacing="0" w:line="120" w:lineRule="atLeast"/>
        <w:rPr>
          <w:sz w:val="28"/>
          <w:szCs w:val="28"/>
        </w:rPr>
      </w:pPr>
    </w:p>
    <w:p w:rsidR="00A65B3D" w:rsidRDefault="00A65B3D" w:rsidP="0031423F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Авторы:</w:t>
      </w:r>
    </w:p>
    <w:p w:rsidR="00A65B3D" w:rsidRDefault="00A65B3D" w:rsidP="0031423F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Воспитатели:</w:t>
      </w:r>
    </w:p>
    <w:p w:rsidR="00A65B3D" w:rsidRDefault="00A65B3D" w:rsidP="0031423F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Морозова Т.В.</w:t>
      </w:r>
    </w:p>
    <w:p w:rsidR="00A65B3D" w:rsidRDefault="00A65B3D" w:rsidP="0031423F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Гуськова</w:t>
      </w:r>
      <w:proofErr w:type="spellEnd"/>
      <w:r>
        <w:rPr>
          <w:sz w:val="28"/>
          <w:szCs w:val="28"/>
        </w:rPr>
        <w:t xml:space="preserve"> Е.В.</w:t>
      </w:r>
    </w:p>
    <w:p w:rsidR="00A65B3D" w:rsidRDefault="00A65B3D" w:rsidP="0031423F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Учитель-логопед:</w:t>
      </w:r>
    </w:p>
    <w:p w:rsidR="00A65B3D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Каштанова Н.И.</w:t>
      </w:r>
    </w:p>
    <w:p w:rsidR="00A65B3D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65B3D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65B3D" w:rsidRDefault="00A65B3D" w:rsidP="003142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65B3D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г.Дзержинск</w:t>
      </w:r>
      <w:proofErr w:type="spellEnd"/>
    </w:p>
    <w:p w:rsidR="00A65B3D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2019 г</w:t>
      </w:r>
    </w:p>
    <w:p w:rsidR="00A65B3D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proofErr w:type="gramStart"/>
      <w:r w:rsidRPr="00F0257F">
        <w:rPr>
          <w:b/>
          <w:sz w:val="36"/>
          <w:szCs w:val="36"/>
        </w:rPr>
        <w:t>Проект  «</w:t>
      </w:r>
      <w:proofErr w:type="gramEnd"/>
      <w:r w:rsidRPr="00F0257F">
        <w:rPr>
          <w:b/>
          <w:sz w:val="36"/>
          <w:szCs w:val="36"/>
        </w:rPr>
        <w:t xml:space="preserve">Космос» </w:t>
      </w:r>
    </w:p>
    <w:p w:rsidR="00A65B3D" w:rsidRPr="00F0257F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36"/>
          <w:szCs w:val="36"/>
        </w:rPr>
      </w:pPr>
    </w:p>
    <w:p w:rsidR="00A65B3D" w:rsidRPr="00A154B4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A154B4">
        <w:rPr>
          <w:b/>
          <w:sz w:val="28"/>
          <w:szCs w:val="28"/>
        </w:rPr>
        <w:t>Авторы проекта:</w:t>
      </w:r>
    </w:p>
    <w:p w:rsidR="00A65B3D" w:rsidRPr="00A154B4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154B4">
        <w:rPr>
          <w:b/>
          <w:sz w:val="28"/>
          <w:szCs w:val="28"/>
        </w:rPr>
        <w:t>Воспитатели:</w:t>
      </w:r>
      <w:r w:rsidRPr="00A154B4">
        <w:rPr>
          <w:sz w:val="28"/>
          <w:szCs w:val="28"/>
        </w:rPr>
        <w:t xml:space="preserve"> Морозова Татьяна Викторовна, </w:t>
      </w:r>
      <w:proofErr w:type="spellStart"/>
      <w:r w:rsidRPr="00A154B4">
        <w:rPr>
          <w:sz w:val="28"/>
          <w:szCs w:val="28"/>
        </w:rPr>
        <w:t>Гуськова</w:t>
      </w:r>
      <w:proofErr w:type="spellEnd"/>
      <w:r w:rsidRPr="00A154B4">
        <w:rPr>
          <w:sz w:val="28"/>
          <w:szCs w:val="28"/>
        </w:rPr>
        <w:t xml:space="preserve"> Елена Васильевна;</w:t>
      </w:r>
    </w:p>
    <w:p w:rsidR="00A65B3D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154B4">
        <w:rPr>
          <w:b/>
          <w:sz w:val="28"/>
          <w:szCs w:val="28"/>
        </w:rPr>
        <w:t>Учитель-логопед</w:t>
      </w:r>
      <w:r w:rsidRPr="00A154B4">
        <w:rPr>
          <w:sz w:val="28"/>
          <w:szCs w:val="28"/>
        </w:rPr>
        <w:t>: Каштанова Наталия Ивановна</w:t>
      </w:r>
    </w:p>
    <w:p w:rsidR="00A65B3D" w:rsidRPr="00A154B4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65B3D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154B4">
        <w:rPr>
          <w:b/>
          <w:sz w:val="28"/>
          <w:szCs w:val="28"/>
        </w:rPr>
        <w:t>Участники</w:t>
      </w:r>
      <w:r w:rsidRPr="00A154B4">
        <w:rPr>
          <w:sz w:val="28"/>
          <w:szCs w:val="28"/>
        </w:rPr>
        <w:t>: воспитанники старшей группы компенсирующей направленности, педагоги группы, родители воспитанников.</w:t>
      </w:r>
    </w:p>
    <w:p w:rsidR="00A65B3D" w:rsidRPr="00A154B4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65B3D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154B4">
        <w:rPr>
          <w:b/>
          <w:sz w:val="28"/>
          <w:szCs w:val="28"/>
        </w:rPr>
        <w:t>Тип</w:t>
      </w:r>
      <w:r w:rsidRPr="00A154B4">
        <w:rPr>
          <w:sz w:val="28"/>
          <w:szCs w:val="28"/>
        </w:rPr>
        <w:t>: познавательно-воспитательный.</w:t>
      </w:r>
    </w:p>
    <w:p w:rsidR="00A65B3D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154B4">
        <w:rPr>
          <w:sz w:val="28"/>
          <w:szCs w:val="28"/>
        </w:rPr>
        <w:br/>
        <w:t xml:space="preserve">       </w:t>
      </w:r>
      <w:r w:rsidRPr="00A154B4">
        <w:rPr>
          <w:b/>
          <w:sz w:val="28"/>
          <w:szCs w:val="28"/>
        </w:rPr>
        <w:t>Продолжительность</w:t>
      </w:r>
      <w:r w:rsidRPr="00A154B4">
        <w:rPr>
          <w:sz w:val="28"/>
          <w:szCs w:val="28"/>
        </w:rPr>
        <w:t>: краткосрочный – 2 недели.</w:t>
      </w:r>
    </w:p>
    <w:p w:rsidR="00A65B3D" w:rsidRPr="00A154B4" w:rsidRDefault="00A65B3D" w:rsidP="00304B2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65B3D" w:rsidRPr="00F0257F" w:rsidRDefault="00A65B3D" w:rsidP="00F025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54B4">
        <w:rPr>
          <w:b/>
          <w:sz w:val="28"/>
          <w:szCs w:val="28"/>
        </w:rPr>
        <w:t>А</w:t>
      </w:r>
      <w:r w:rsidRPr="00A154B4">
        <w:rPr>
          <w:b/>
          <w:color w:val="111111"/>
          <w:sz w:val="28"/>
          <w:szCs w:val="28"/>
        </w:rPr>
        <w:t>ктуальность </w:t>
      </w:r>
      <w:r w:rsidRPr="00A154B4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A154B4">
        <w:rPr>
          <w:color w:val="111111"/>
          <w:sz w:val="28"/>
          <w:szCs w:val="28"/>
        </w:rPr>
        <w:t>:</w:t>
      </w:r>
    </w:p>
    <w:p w:rsidR="00A65B3D" w:rsidRPr="00A154B4" w:rsidRDefault="00A65B3D" w:rsidP="00304B23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A154B4">
        <w:rPr>
          <w:rFonts w:ascii="Times New Roman" w:hAnsi="Times New Roman"/>
          <w:sz w:val="28"/>
          <w:szCs w:val="28"/>
        </w:rPr>
        <w:t xml:space="preserve">      </w:t>
      </w:r>
      <w:r w:rsidRPr="00A154B4">
        <w:rPr>
          <w:rFonts w:ascii="Times New Roman" w:hAnsi="Times New Roman"/>
          <w:color w:val="111111"/>
          <w:sz w:val="28"/>
          <w:szCs w:val="28"/>
        </w:rPr>
        <w:t>Загадки Вселенной будоражат воображение всегда, с раннего детства до </w:t>
      </w:r>
      <w:r w:rsidRPr="00A154B4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старости</w:t>
      </w:r>
      <w:r w:rsidRPr="00A154B4">
        <w:rPr>
          <w:rFonts w:ascii="Times New Roman" w:hAnsi="Times New Roman"/>
          <w:color w:val="111111"/>
          <w:sz w:val="28"/>
          <w:szCs w:val="28"/>
        </w:rPr>
        <w:t xml:space="preserve">. Солнце, Луна, звезды – это одновременно так </w:t>
      </w:r>
      <w:proofErr w:type="gramStart"/>
      <w:r w:rsidRPr="00A154B4">
        <w:rPr>
          <w:rFonts w:ascii="Times New Roman" w:hAnsi="Times New Roman"/>
          <w:color w:val="111111"/>
          <w:sz w:val="28"/>
          <w:szCs w:val="28"/>
        </w:rPr>
        <w:t>близко ,</w:t>
      </w:r>
      <w:proofErr w:type="gramEnd"/>
      <w:r w:rsidRPr="00A154B4">
        <w:rPr>
          <w:rFonts w:ascii="Times New Roman" w:hAnsi="Times New Roman"/>
          <w:color w:val="111111"/>
          <w:sz w:val="28"/>
          <w:szCs w:val="28"/>
        </w:rPr>
        <w:t xml:space="preserve"> и в то же </w:t>
      </w:r>
      <w:r w:rsidRPr="00A154B4">
        <w:rPr>
          <w:rFonts w:ascii="Times New Roman" w:hAnsi="Times New Roman"/>
          <w:color w:val="111111"/>
          <w:sz w:val="28"/>
          <w:szCs w:val="28"/>
        </w:rPr>
        <w:lastRenderedPageBreak/>
        <w:t xml:space="preserve">время так далеко. Вспомним свое детство, как интересно было смотреть в ночное небо. Начиная с первых шагов по земле человек ощущал свою зависимость от неба, его жизнь, и деятельность во многом зависели от него. Для них небо было живым, наполненным, многообразно себя проявляющим. В далекие времена древние греки называли мир (или </w:t>
      </w:r>
      <w:proofErr w:type="gramStart"/>
      <w:r w:rsidRPr="00A154B4">
        <w:rPr>
          <w:rFonts w:ascii="Times New Roman" w:hAnsi="Times New Roman"/>
          <w:color w:val="111111"/>
          <w:sz w:val="28"/>
          <w:szCs w:val="28"/>
        </w:rPr>
        <w:t>Вселенную )</w:t>
      </w:r>
      <w:proofErr w:type="gramEnd"/>
      <w:r w:rsidRPr="00A154B4">
        <w:rPr>
          <w:rFonts w:ascii="Times New Roman" w:hAnsi="Times New Roman"/>
          <w:color w:val="111111"/>
          <w:sz w:val="28"/>
          <w:szCs w:val="28"/>
        </w:rPr>
        <w:t xml:space="preserve"> Космосом, что в буквальном переводе означает порядок. Космос – это в своем роде природная лаборатория, дающая человеку возможность исследовать ряд вопросов, касающихся устройства мира, познать законы окружающего мира. В наше время всякому образованному человеку необходимо знать, что такое космос, иметь представления о происходящих в космосе процессах. Наш проект позволит детям усвоить сложный материал через совместный поиск решения проблемы. Тем самым, делая познавательный процесс интересным и увлекательным. Работа над проектом носит комплексный характер, захватывая все виды деятельности детей. Данный проект направлен </w:t>
      </w:r>
      <w:proofErr w:type="gramStart"/>
      <w:r w:rsidRPr="00A154B4">
        <w:rPr>
          <w:rFonts w:ascii="Times New Roman" w:hAnsi="Times New Roman"/>
          <w:color w:val="111111"/>
          <w:sz w:val="28"/>
          <w:szCs w:val="28"/>
        </w:rPr>
        <w:t>на  расширении</w:t>
      </w:r>
      <w:proofErr w:type="gramEnd"/>
      <w:r w:rsidRPr="00A154B4">
        <w:rPr>
          <w:rFonts w:ascii="Times New Roman" w:hAnsi="Times New Roman"/>
          <w:color w:val="111111"/>
          <w:sz w:val="28"/>
          <w:szCs w:val="28"/>
        </w:rPr>
        <w:t xml:space="preserve"> кругозора детских знаний, формирование познавательной активности, воспитание патриотических чувств (гордость за российских космонавтов, за свою страну), нравственных ценностей (добрых, дружеских отношений и т.д.).</w:t>
      </w:r>
    </w:p>
    <w:p w:rsidR="00A65B3D" w:rsidRPr="00A154B4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4B4">
        <w:rPr>
          <w:rFonts w:ascii="Times New Roman" w:hAnsi="Times New Roman"/>
          <w:sz w:val="28"/>
          <w:szCs w:val="28"/>
        </w:rPr>
        <w:br/>
      </w:r>
      <w:r w:rsidRPr="00A154B4">
        <w:rPr>
          <w:rFonts w:ascii="Times New Roman" w:hAnsi="Times New Roman"/>
          <w:b/>
          <w:bCs/>
          <w:sz w:val="28"/>
          <w:szCs w:val="28"/>
        </w:rPr>
        <w:t>Цель проекта:</w:t>
      </w:r>
      <w:r w:rsidRPr="00A154B4">
        <w:rPr>
          <w:rFonts w:ascii="Times New Roman" w:hAnsi="Times New Roman"/>
          <w:sz w:val="28"/>
          <w:szCs w:val="28"/>
        </w:rPr>
        <w:t> расширение знаний детей о космосе. 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4B4">
        <w:rPr>
          <w:rFonts w:ascii="Times New Roman" w:hAnsi="Times New Roman"/>
          <w:sz w:val="28"/>
          <w:szCs w:val="28"/>
        </w:rPr>
        <w:br/>
      </w:r>
      <w:r w:rsidRPr="00A154B4">
        <w:rPr>
          <w:rFonts w:ascii="Times New Roman" w:hAnsi="Times New Roman"/>
          <w:b/>
          <w:bCs/>
          <w:sz w:val="28"/>
          <w:szCs w:val="28"/>
        </w:rPr>
        <w:t>Задачи проекта:</w:t>
      </w:r>
      <w:r w:rsidRPr="00A154B4">
        <w:rPr>
          <w:rFonts w:ascii="Times New Roman" w:hAnsi="Times New Roman"/>
          <w:sz w:val="28"/>
          <w:szCs w:val="28"/>
        </w:rPr>
        <w:t> 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Образовательные:</w:t>
      </w:r>
      <w:r w:rsidRPr="00A154B4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A154B4">
        <w:rPr>
          <w:rFonts w:ascii="Times New Roman" w:hAnsi="Times New Roman"/>
          <w:sz w:val="28"/>
          <w:szCs w:val="28"/>
        </w:rPr>
        <w:t xml:space="preserve"> расширять представление детей о строении Солнечной системы, ее планетах, о космических полётах, о фактах и событиях космоса;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-уточнять, расширять и активизировать словарь по теме: «Космос».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Коррекционно-развивающие: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-обеспечить поддержку индивидуальности, инициативы, самостоятельности при решении нестандартных ситуаций;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-совершенствовать грамматический строй речи (согласование числительных с существительными);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-создать условия для побуждения детей к высказыванию предположений и формулировке простейших </w:t>
      </w:r>
      <w:proofErr w:type="gramStart"/>
      <w:r>
        <w:rPr>
          <w:rFonts w:ascii="Times New Roman" w:hAnsi="Times New Roman"/>
          <w:sz w:val="28"/>
          <w:szCs w:val="28"/>
        </w:rPr>
        <w:t>выводов;</w:t>
      </w:r>
      <w:r w:rsidRPr="00A154B4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A154B4">
        <w:rPr>
          <w:rFonts w:ascii="Times New Roman" w:hAnsi="Times New Roman"/>
          <w:sz w:val="28"/>
          <w:szCs w:val="28"/>
        </w:rPr>
        <w:t xml:space="preserve"> развивать познавательную и творческую активность; </w:t>
      </w:r>
      <w:r w:rsidRPr="00A154B4">
        <w:rPr>
          <w:rFonts w:ascii="Times New Roman" w:hAnsi="Times New Roman"/>
          <w:sz w:val="28"/>
          <w:szCs w:val="28"/>
        </w:rPr>
        <w:br/>
        <w:t>- поддерживать и развивать</w:t>
      </w:r>
      <w:r>
        <w:rPr>
          <w:rFonts w:ascii="Times New Roman" w:hAnsi="Times New Roman"/>
          <w:sz w:val="28"/>
          <w:szCs w:val="28"/>
        </w:rPr>
        <w:t xml:space="preserve"> интерес дошкольников к космосу;</w:t>
      </w:r>
      <w:r w:rsidRPr="00A154B4">
        <w:rPr>
          <w:rFonts w:ascii="Times New Roman" w:hAnsi="Times New Roman"/>
          <w:sz w:val="28"/>
          <w:szCs w:val="28"/>
        </w:rPr>
        <w:t> </w:t>
      </w:r>
      <w:r w:rsidRPr="00A154B4">
        <w:rPr>
          <w:rFonts w:ascii="Times New Roman" w:hAnsi="Times New Roman"/>
          <w:sz w:val="28"/>
          <w:szCs w:val="28"/>
        </w:rPr>
        <w:br/>
        <w:t>- развивать связную речь, память, логическое мышление; 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Воспитательные:</w:t>
      </w:r>
      <w:r w:rsidRPr="00A154B4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A154B4">
        <w:rPr>
          <w:rFonts w:ascii="Times New Roman" w:hAnsi="Times New Roman"/>
          <w:sz w:val="28"/>
          <w:szCs w:val="28"/>
        </w:rPr>
        <w:t xml:space="preserve"> прививать любовь к родному краю, планете, героям освоения космоса; </w:t>
      </w:r>
      <w:r w:rsidRPr="00A154B4">
        <w:rPr>
          <w:rFonts w:ascii="Times New Roman" w:hAnsi="Times New Roman"/>
          <w:sz w:val="28"/>
          <w:szCs w:val="28"/>
        </w:rPr>
        <w:br/>
        <w:t>- воспитывать патриотические чувства, способствующие гр</w:t>
      </w:r>
      <w:r>
        <w:rPr>
          <w:rFonts w:ascii="Times New Roman" w:hAnsi="Times New Roman"/>
          <w:sz w:val="28"/>
          <w:szCs w:val="28"/>
        </w:rPr>
        <w:t>ажданскому воспитанию личности;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-создать условия в группе для сюжетно-ролевых, дидактических, режиссерских игр.</w:t>
      </w:r>
    </w:p>
    <w:p w:rsidR="00A65B3D" w:rsidRPr="00A154B4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4B4">
        <w:rPr>
          <w:rFonts w:ascii="Times New Roman" w:hAnsi="Times New Roman"/>
          <w:sz w:val="28"/>
          <w:szCs w:val="28"/>
        </w:rPr>
        <w:br/>
      </w:r>
      <w:r w:rsidRPr="00A154B4">
        <w:rPr>
          <w:rFonts w:ascii="Times New Roman" w:hAnsi="Times New Roman"/>
          <w:b/>
          <w:bCs/>
          <w:sz w:val="28"/>
          <w:szCs w:val="28"/>
        </w:rPr>
        <w:t>Участие родителей в реализации проекта:</w:t>
      </w:r>
      <w:r w:rsidRPr="00A154B4">
        <w:rPr>
          <w:rFonts w:ascii="Times New Roman" w:hAnsi="Times New Roman"/>
          <w:sz w:val="28"/>
          <w:szCs w:val="28"/>
        </w:rPr>
        <w:t xml:space="preserve"> совместное с детьми разучивание стихотворений, загадок о космосе, беседы, просмотр </w:t>
      </w:r>
      <w:r w:rsidRPr="00A154B4">
        <w:rPr>
          <w:rFonts w:ascii="Times New Roman" w:hAnsi="Times New Roman"/>
          <w:sz w:val="28"/>
          <w:szCs w:val="28"/>
        </w:rPr>
        <w:lastRenderedPageBreak/>
        <w:t xml:space="preserve">мультфильмов, </w:t>
      </w:r>
      <w:proofErr w:type="gramStart"/>
      <w:r w:rsidRPr="00A154B4">
        <w:rPr>
          <w:rFonts w:ascii="Times New Roman" w:hAnsi="Times New Roman"/>
          <w:sz w:val="28"/>
          <w:szCs w:val="28"/>
        </w:rPr>
        <w:t>изготовление  «</w:t>
      </w:r>
      <w:proofErr w:type="gramEnd"/>
      <w:r w:rsidRPr="00A154B4">
        <w:rPr>
          <w:rFonts w:ascii="Times New Roman" w:hAnsi="Times New Roman"/>
          <w:sz w:val="28"/>
          <w:szCs w:val="28"/>
        </w:rPr>
        <w:t>космических игрушек», сочинение и оформление «Сказок о космосе».</w:t>
      </w:r>
    </w:p>
    <w:p w:rsidR="00A65B3D" w:rsidRPr="00A154B4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B3D" w:rsidRPr="00F0257F" w:rsidRDefault="00A65B3D" w:rsidP="00304B2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0257F">
        <w:rPr>
          <w:rFonts w:ascii="Times New Roman" w:hAnsi="Times New Roman"/>
          <w:b/>
          <w:sz w:val="32"/>
          <w:szCs w:val="32"/>
        </w:rPr>
        <w:t>Этапы реализации проекта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B3D" w:rsidRPr="00A154B4" w:rsidRDefault="00A65B3D" w:rsidP="00304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54B4">
        <w:rPr>
          <w:rFonts w:ascii="Times New Roman" w:hAnsi="Times New Roman"/>
          <w:b/>
          <w:sz w:val="28"/>
          <w:szCs w:val="28"/>
        </w:rPr>
        <w:t>1 этап: подготовительный</w:t>
      </w:r>
    </w:p>
    <w:p w:rsidR="00A65B3D" w:rsidRPr="00A154B4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4B4">
        <w:rPr>
          <w:rFonts w:ascii="Times New Roman" w:hAnsi="Times New Roman"/>
          <w:sz w:val="28"/>
          <w:szCs w:val="28"/>
        </w:rPr>
        <w:t>- Анализ предметной среды.</w:t>
      </w:r>
    </w:p>
    <w:p w:rsidR="00A65B3D" w:rsidRPr="00A154B4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4B4">
        <w:rPr>
          <w:rFonts w:ascii="Times New Roman" w:hAnsi="Times New Roman"/>
          <w:sz w:val="28"/>
          <w:szCs w:val="28"/>
        </w:rPr>
        <w:t>-подготовка материала совместно с родителями и детьми для</w:t>
      </w:r>
      <w:r>
        <w:rPr>
          <w:rFonts w:ascii="Times New Roman" w:hAnsi="Times New Roman"/>
          <w:sz w:val="28"/>
          <w:szCs w:val="28"/>
        </w:rPr>
        <w:t xml:space="preserve"> их самостоятельной</w:t>
      </w:r>
      <w:r w:rsidRPr="00A154B4">
        <w:rPr>
          <w:rFonts w:ascii="Times New Roman" w:hAnsi="Times New Roman"/>
          <w:sz w:val="28"/>
          <w:szCs w:val="28"/>
        </w:rPr>
        <w:t xml:space="preserve"> деятельности (энциклопедии, иллюстрации, фотографии</w:t>
      </w:r>
      <w:r w:rsidRPr="00A154B4">
        <w:rPr>
          <w:rFonts w:ascii="Times New Roman" w:hAnsi="Times New Roman"/>
          <w:b/>
          <w:sz w:val="28"/>
          <w:szCs w:val="28"/>
        </w:rPr>
        <w:t xml:space="preserve">, </w:t>
      </w:r>
      <w:r w:rsidRPr="00A154B4">
        <w:rPr>
          <w:rFonts w:ascii="Times New Roman" w:hAnsi="Times New Roman"/>
          <w:sz w:val="28"/>
          <w:szCs w:val="28"/>
        </w:rPr>
        <w:t>раскраски, и т.д.).</w:t>
      </w:r>
    </w:p>
    <w:p w:rsidR="00A65B3D" w:rsidRPr="00A154B4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4B4">
        <w:rPr>
          <w:rFonts w:ascii="Times New Roman" w:hAnsi="Times New Roman"/>
          <w:sz w:val="28"/>
          <w:szCs w:val="28"/>
        </w:rPr>
        <w:t>-Подборка художественной литературы, дидактических и подвижных игр.</w:t>
      </w:r>
    </w:p>
    <w:p w:rsidR="00A65B3D" w:rsidRPr="00A154B4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4B4">
        <w:rPr>
          <w:rFonts w:ascii="Times New Roman" w:hAnsi="Times New Roman"/>
          <w:sz w:val="28"/>
          <w:szCs w:val="28"/>
        </w:rPr>
        <w:t xml:space="preserve">-Изучение </w:t>
      </w:r>
      <w:proofErr w:type="spellStart"/>
      <w:r w:rsidRPr="00A154B4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A154B4">
        <w:rPr>
          <w:rFonts w:ascii="Times New Roman" w:hAnsi="Times New Roman"/>
          <w:sz w:val="28"/>
          <w:szCs w:val="28"/>
        </w:rPr>
        <w:t>.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4B4">
        <w:rPr>
          <w:rFonts w:ascii="Times New Roman" w:hAnsi="Times New Roman"/>
          <w:sz w:val="28"/>
          <w:szCs w:val="28"/>
        </w:rPr>
        <w:t>-Создание презентаций по теме.</w:t>
      </w:r>
    </w:p>
    <w:p w:rsidR="00A65B3D" w:rsidRPr="00A154B4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B3D" w:rsidRDefault="00A65B3D" w:rsidP="00304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54B4">
        <w:rPr>
          <w:rFonts w:ascii="Times New Roman" w:hAnsi="Times New Roman"/>
          <w:b/>
          <w:sz w:val="28"/>
          <w:szCs w:val="28"/>
        </w:rPr>
        <w:t>2 этап: основной</w:t>
      </w:r>
    </w:p>
    <w:p w:rsidR="00A65B3D" w:rsidRPr="00A154B4" w:rsidRDefault="00A65B3D" w:rsidP="00304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B3D" w:rsidRDefault="00A65B3D" w:rsidP="00304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54B4">
        <w:rPr>
          <w:rFonts w:ascii="Times New Roman" w:hAnsi="Times New Roman"/>
          <w:b/>
          <w:sz w:val="28"/>
          <w:szCs w:val="28"/>
        </w:rPr>
        <w:t>Совместная деятельность педагогов с детьми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B3D" w:rsidRDefault="00A65B3D" w:rsidP="00304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 планирование по реализации проекта</w:t>
      </w:r>
    </w:p>
    <w:p w:rsidR="00A65B3D" w:rsidRPr="00A154B4" w:rsidRDefault="00A65B3D" w:rsidP="00304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5"/>
        <w:gridCol w:w="2389"/>
        <w:gridCol w:w="3333"/>
        <w:gridCol w:w="1484"/>
      </w:tblGrid>
      <w:tr w:rsidR="00A65B3D" w:rsidRPr="00D5797F" w:rsidTr="00D5797F">
        <w:tc>
          <w:tcPr>
            <w:tcW w:w="1959" w:type="dxa"/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835" w:type="dxa"/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Основные цели и задачи</w:t>
            </w:r>
          </w:p>
        </w:tc>
        <w:tc>
          <w:tcPr>
            <w:tcW w:w="5777" w:type="dxa"/>
            <w:gridSpan w:val="2"/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 xml:space="preserve">                              Тема</w:t>
            </w:r>
          </w:p>
        </w:tc>
      </w:tr>
      <w:tr w:rsidR="00A65B3D" w:rsidRPr="00D5797F" w:rsidTr="00D5797F">
        <w:tc>
          <w:tcPr>
            <w:tcW w:w="1959" w:type="dxa"/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835" w:type="dxa"/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Социализация, развитие общения, нравственное воспитание</w:t>
            </w:r>
          </w:p>
        </w:tc>
        <w:tc>
          <w:tcPr>
            <w:tcW w:w="3801" w:type="dxa"/>
            <w:tcBorders>
              <w:bottom w:val="single" w:sz="4" w:space="0" w:color="auto"/>
              <w:right w:val="nil"/>
            </w:tcBorders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 xml:space="preserve">Сюжетно-ролевая игра «Космическое путешествие», «Полет на Луну» 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Цель: Развивать социальные навыки детей, умение договариваться, сговариваться на игру, распределять роли, искать адекватные выходы из конфликтных ситуаций. Развивать умение создавать и изменять игровую среду в зависимости от замысла игры, использовать предметы-заместители.</w:t>
            </w:r>
          </w:p>
        </w:tc>
        <w:tc>
          <w:tcPr>
            <w:tcW w:w="1976" w:type="dxa"/>
            <w:tcBorders>
              <w:left w:val="nil"/>
            </w:tcBorders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B3D" w:rsidRPr="00D5797F" w:rsidTr="00D5797F">
        <w:tc>
          <w:tcPr>
            <w:tcW w:w="1959" w:type="dxa"/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3801" w:type="dxa"/>
            <w:tcBorders>
              <w:top w:val="single" w:sz="4" w:space="0" w:color="auto"/>
              <w:right w:val="nil"/>
            </w:tcBorders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 xml:space="preserve">Беседа «Опасный космос» Цель: познакомить детей с опасностями, которые </w:t>
            </w:r>
            <w:r w:rsidRPr="00D5797F">
              <w:rPr>
                <w:rFonts w:ascii="Times New Roman" w:hAnsi="Times New Roman"/>
                <w:sz w:val="28"/>
                <w:szCs w:val="28"/>
              </w:rPr>
              <w:lastRenderedPageBreak/>
              <w:t>могут исходить со стороны различных космических объектов. Воспитывать любовь и бережное отношение к планете Земля.</w:t>
            </w:r>
          </w:p>
        </w:tc>
        <w:tc>
          <w:tcPr>
            <w:tcW w:w="1976" w:type="dxa"/>
            <w:tcBorders>
              <w:left w:val="nil"/>
            </w:tcBorders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B3D" w:rsidRPr="00D5797F" w:rsidTr="00D5797F">
        <w:tc>
          <w:tcPr>
            <w:tcW w:w="1959" w:type="dxa"/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35" w:type="dxa"/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5777" w:type="dxa"/>
            <w:gridSpan w:val="2"/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Просмотр познавательных мультимедиа презентаций «Планеты солнечной системы», «Космонавты. Полет в космос».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Цель: расширять и уточнять представления детей о космосе, планетах Солнечной системы, космонавтах- покорителях космоса, полетах в космос. Активизировать соответствующий словарь. Развивать любознательность. Воспитывать уважение и гордость за свою страну и космонавтов.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иллюстраций, </w:t>
            </w:r>
            <w:proofErr w:type="gramStart"/>
            <w:r w:rsidRPr="00D5797F">
              <w:rPr>
                <w:rFonts w:ascii="Times New Roman" w:hAnsi="Times New Roman"/>
                <w:sz w:val="28"/>
                <w:szCs w:val="28"/>
              </w:rPr>
              <w:t>фотографий,  энциклопедий</w:t>
            </w:r>
            <w:proofErr w:type="gramEnd"/>
            <w:r w:rsidRPr="00D5797F">
              <w:rPr>
                <w:rFonts w:ascii="Times New Roman" w:hAnsi="Times New Roman"/>
                <w:sz w:val="28"/>
                <w:szCs w:val="28"/>
              </w:rPr>
              <w:t xml:space="preserve"> по теме «Космос»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Цель: развитие познавательного интереса, любознательности.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Беседа «Первый космонавт», «Полеты в космос».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 xml:space="preserve">Цель: уточнить знания о космонавтах, их роли в освоении космического </w:t>
            </w:r>
            <w:proofErr w:type="gramStart"/>
            <w:r w:rsidRPr="00D5797F">
              <w:rPr>
                <w:rFonts w:ascii="Times New Roman" w:hAnsi="Times New Roman"/>
                <w:sz w:val="28"/>
                <w:szCs w:val="28"/>
              </w:rPr>
              <w:t>пространства,  о</w:t>
            </w:r>
            <w:proofErr w:type="gramEnd"/>
            <w:r w:rsidRPr="00D5797F">
              <w:rPr>
                <w:rFonts w:ascii="Times New Roman" w:hAnsi="Times New Roman"/>
                <w:sz w:val="28"/>
                <w:szCs w:val="28"/>
              </w:rPr>
              <w:t xml:space="preserve"> первом космонавте, о космических кораблях.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Дидактическая игра «Найди пару», «Разложи планеты по орбитам», «Назови правильно», «Подбери словечко».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Цель: закрепить знания о космосе, активизировать соответствующий словарь, развивать любознательность.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 xml:space="preserve"> И/у «Собери ракету».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797F">
              <w:rPr>
                <w:rFonts w:ascii="Times New Roman" w:hAnsi="Times New Roman"/>
                <w:sz w:val="28"/>
                <w:szCs w:val="28"/>
              </w:rPr>
              <w:t>Цель:  Учить</w:t>
            </w:r>
            <w:proofErr w:type="gramEnd"/>
            <w:r w:rsidRPr="00D5797F">
              <w:rPr>
                <w:rFonts w:ascii="Times New Roman" w:hAnsi="Times New Roman"/>
                <w:sz w:val="28"/>
                <w:szCs w:val="28"/>
              </w:rPr>
              <w:t xml:space="preserve"> собирать ракету из счетных палочек, геометрических фигур по образцу и представлению. Учить отсчитывать нужное количество палочек.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Викторина по теме «Космос».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Цель: закрепить знания детей о планетах Солнечной системы, космонавтах, спутниках.</w:t>
            </w:r>
          </w:p>
        </w:tc>
      </w:tr>
      <w:tr w:rsidR="00A65B3D" w:rsidRPr="00D5797F" w:rsidTr="00D5797F">
        <w:tc>
          <w:tcPr>
            <w:tcW w:w="1959" w:type="dxa"/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835" w:type="dxa"/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Приобщение к художественной литературе</w:t>
            </w:r>
          </w:p>
        </w:tc>
        <w:tc>
          <w:tcPr>
            <w:tcW w:w="5777" w:type="dxa"/>
            <w:gridSpan w:val="2"/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 с использованием ИКТ.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Цель: Обогащать детей знаниями о космосе, планетах солнечной системы, космических телах, космонавтах и покорителях космоса. Расширять, уточнять и активизировать словарь по теме «Космос». Развивать связную речь, память, логическое мышление. Воспитывать патриотические чувства, любовь к родной стране, героям освоения космоса.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D5797F">
              <w:rPr>
                <w:rFonts w:ascii="Times New Roman" w:hAnsi="Times New Roman"/>
                <w:sz w:val="28"/>
                <w:szCs w:val="28"/>
              </w:rPr>
              <w:t>Н.Носов</w:t>
            </w:r>
            <w:proofErr w:type="spellEnd"/>
            <w:r w:rsidRPr="00D5797F">
              <w:rPr>
                <w:rFonts w:ascii="Times New Roman" w:hAnsi="Times New Roman"/>
                <w:sz w:val="28"/>
                <w:szCs w:val="28"/>
              </w:rPr>
              <w:t xml:space="preserve"> «Незнайка на Луне», </w:t>
            </w:r>
            <w:proofErr w:type="spellStart"/>
            <w:r w:rsidRPr="00D5797F">
              <w:rPr>
                <w:rFonts w:ascii="Times New Roman" w:hAnsi="Times New Roman"/>
                <w:sz w:val="28"/>
                <w:szCs w:val="28"/>
              </w:rPr>
              <w:t>И.Холи</w:t>
            </w:r>
            <w:proofErr w:type="spellEnd"/>
            <w:r w:rsidRPr="00D5797F">
              <w:rPr>
                <w:rFonts w:ascii="Times New Roman" w:hAnsi="Times New Roman"/>
                <w:sz w:val="28"/>
                <w:szCs w:val="28"/>
              </w:rPr>
              <w:t xml:space="preserve"> «Я тоже к звездам полечу», С. </w:t>
            </w:r>
            <w:proofErr w:type="spellStart"/>
            <w:r w:rsidRPr="00D5797F">
              <w:rPr>
                <w:rFonts w:ascii="Times New Roman" w:hAnsi="Times New Roman"/>
                <w:sz w:val="28"/>
                <w:szCs w:val="28"/>
              </w:rPr>
              <w:t>Баруздин</w:t>
            </w:r>
            <w:proofErr w:type="spellEnd"/>
            <w:r w:rsidRPr="00D5797F">
              <w:rPr>
                <w:rFonts w:ascii="Times New Roman" w:hAnsi="Times New Roman"/>
                <w:sz w:val="28"/>
                <w:szCs w:val="28"/>
              </w:rPr>
              <w:t xml:space="preserve"> «Первый в космосе», </w:t>
            </w:r>
            <w:proofErr w:type="spellStart"/>
            <w:r w:rsidRPr="00D5797F">
              <w:rPr>
                <w:rFonts w:ascii="Times New Roman" w:hAnsi="Times New Roman"/>
                <w:sz w:val="28"/>
                <w:szCs w:val="28"/>
              </w:rPr>
              <w:t>К.Булычев</w:t>
            </w:r>
            <w:proofErr w:type="spellEnd"/>
            <w:r w:rsidRPr="00D5797F">
              <w:rPr>
                <w:rFonts w:ascii="Times New Roman" w:hAnsi="Times New Roman"/>
                <w:sz w:val="28"/>
                <w:szCs w:val="28"/>
              </w:rPr>
              <w:t xml:space="preserve"> «Тайна третьей планеты», Е. Стюарт «Наш спутник</w:t>
            </w:r>
            <w:proofErr w:type="gramStart"/>
            <w:r w:rsidRPr="00D5797F">
              <w:rPr>
                <w:rFonts w:ascii="Times New Roman" w:hAnsi="Times New Roman"/>
                <w:sz w:val="28"/>
                <w:szCs w:val="28"/>
              </w:rPr>
              <w:t>» ,</w:t>
            </w:r>
            <w:proofErr w:type="gramEnd"/>
            <w:r w:rsidRPr="00D57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797F">
              <w:rPr>
                <w:rFonts w:ascii="Times New Roman" w:hAnsi="Times New Roman"/>
                <w:sz w:val="28"/>
                <w:szCs w:val="28"/>
              </w:rPr>
              <w:t>А.Матутис</w:t>
            </w:r>
            <w:proofErr w:type="spellEnd"/>
            <w:r w:rsidRPr="00D5797F">
              <w:rPr>
                <w:rFonts w:ascii="Times New Roman" w:hAnsi="Times New Roman"/>
                <w:sz w:val="28"/>
                <w:szCs w:val="28"/>
              </w:rPr>
              <w:t xml:space="preserve"> «Ракета и я», </w:t>
            </w:r>
            <w:proofErr w:type="spellStart"/>
            <w:r w:rsidRPr="00D5797F">
              <w:rPr>
                <w:rFonts w:ascii="Times New Roman" w:hAnsi="Times New Roman"/>
                <w:sz w:val="28"/>
                <w:szCs w:val="28"/>
              </w:rPr>
              <w:t>Л.Талимонова</w:t>
            </w:r>
            <w:proofErr w:type="spellEnd"/>
            <w:r w:rsidRPr="00D5797F">
              <w:rPr>
                <w:rFonts w:ascii="Times New Roman" w:hAnsi="Times New Roman"/>
                <w:sz w:val="28"/>
                <w:szCs w:val="28"/>
              </w:rPr>
              <w:t xml:space="preserve"> «Сказки о созвездиях», </w:t>
            </w:r>
            <w:proofErr w:type="spellStart"/>
            <w:r w:rsidRPr="00D5797F">
              <w:rPr>
                <w:rFonts w:ascii="Times New Roman" w:hAnsi="Times New Roman"/>
                <w:sz w:val="28"/>
                <w:szCs w:val="28"/>
              </w:rPr>
              <w:t>Е.П.Левитан</w:t>
            </w:r>
            <w:proofErr w:type="spellEnd"/>
            <w:r w:rsidRPr="00D5797F">
              <w:rPr>
                <w:rFonts w:ascii="Times New Roman" w:hAnsi="Times New Roman"/>
                <w:sz w:val="28"/>
                <w:szCs w:val="28"/>
              </w:rPr>
              <w:t xml:space="preserve"> «Звёздные сказки», отгадывание загадок.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Цель: Способствовать развитию интереса к художественной литературе, активного тяготения к книге. Формировать умение сопереживать тому, что происходит в произведении. Учить высказывать свое отношение к прочитанному.</w:t>
            </w:r>
          </w:p>
        </w:tc>
      </w:tr>
      <w:tr w:rsidR="00A65B3D" w:rsidRPr="00D5797F" w:rsidTr="00D5797F">
        <w:tc>
          <w:tcPr>
            <w:tcW w:w="1959" w:type="dxa"/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35" w:type="dxa"/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Изобразительная деятельность. Рисование.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Аппликация.</w:t>
            </w:r>
          </w:p>
        </w:tc>
        <w:tc>
          <w:tcPr>
            <w:tcW w:w="5777" w:type="dxa"/>
            <w:gridSpan w:val="2"/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Тема: «Ракета в космосе»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Программное содержание: Учить рисовать на всей плоскости листа. Упражнять в рисовании восковыми мелками. Развивать фантазию, творчество, чувство цвета, композиционные способности. Воспитывать аккуратность в работе.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Тема: «Полет на ракете».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Программное содержание: Учить передавать форму ракеты.        Закреплять умение вырезать круглые формы. Упражнять в аккуратном наклеивании. Развивать мелкую моторику рук.</w:t>
            </w:r>
          </w:p>
        </w:tc>
      </w:tr>
      <w:tr w:rsidR="00A65B3D" w:rsidRPr="00D5797F" w:rsidTr="00D5797F">
        <w:tc>
          <w:tcPr>
            <w:tcW w:w="1959" w:type="dxa"/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Музыкально-художественная деятельность</w:t>
            </w:r>
          </w:p>
        </w:tc>
        <w:tc>
          <w:tcPr>
            <w:tcW w:w="5777" w:type="dxa"/>
            <w:gridSpan w:val="2"/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 xml:space="preserve"> Слушание «Лунная соната» </w:t>
            </w:r>
            <w:proofErr w:type="spellStart"/>
            <w:r w:rsidRPr="00D5797F">
              <w:rPr>
                <w:rFonts w:ascii="Times New Roman" w:hAnsi="Times New Roman"/>
                <w:sz w:val="28"/>
                <w:szCs w:val="28"/>
              </w:rPr>
              <w:t>Л.Бетховен</w:t>
            </w:r>
            <w:proofErr w:type="spellEnd"/>
            <w:r w:rsidRPr="00D5797F">
              <w:rPr>
                <w:rFonts w:ascii="Times New Roman" w:hAnsi="Times New Roman"/>
                <w:sz w:val="28"/>
                <w:szCs w:val="28"/>
              </w:rPr>
              <w:t xml:space="preserve">, «Марш космонавтов», «Свет звезд» </w:t>
            </w:r>
            <w:proofErr w:type="spellStart"/>
            <w:r w:rsidRPr="00D5797F">
              <w:rPr>
                <w:rFonts w:ascii="Times New Roman" w:hAnsi="Times New Roman"/>
                <w:sz w:val="28"/>
                <w:szCs w:val="28"/>
              </w:rPr>
              <w:t>А.Рыбников</w:t>
            </w:r>
            <w:proofErr w:type="spellEnd"/>
            <w:r w:rsidRPr="00D579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Цель: Учить слушать музыку, отвечать на вопросы, давая характеристику прослушанным произведениям. Развивать восприятие, внимание, воображение. Воспитывать умение выслушать ответ товарища.</w:t>
            </w:r>
          </w:p>
        </w:tc>
      </w:tr>
      <w:tr w:rsidR="00A65B3D" w:rsidRPr="00D5797F" w:rsidTr="00D5797F">
        <w:tc>
          <w:tcPr>
            <w:tcW w:w="1959" w:type="dxa"/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835" w:type="dxa"/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5777" w:type="dxa"/>
            <w:gridSpan w:val="2"/>
          </w:tcPr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«Ждут нас быстрые ракеты», «Маленькие планеты», «Соберем космический мусор», «</w:t>
            </w:r>
            <w:proofErr w:type="spellStart"/>
            <w:r w:rsidRPr="00D5797F">
              <w:rPr>
                <w:rFonts w:ascii="Times New Roman" w:hAnsi="Times New Roman"/>
                <w:sz w:val="28"/>
                <w:szCs w:val="28"/>
              </w:rPr>
              <w:t>Космостарт</w:t>
            </w:r>
            <w:proofErr w:type="spellEnd"/>
            <w:r w:rsidRPr="00D5797F">
              <w:rPr>
                <w:rFonts w:ascii="Times New Roman" w:hAnsi="Times New Roman"/>
                <w:sz w:val="28"/>
                <w:szCs w:val="28"/>
              </w:rPr>
              <w:t>», «Возвращение в луноход». 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«Будем в космосе летать»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Цель: учить согласовывать движения пальцев с речью.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«Астроном»</w:t>
            </w:r>
          </w:p>
          <w:p w:rsidR="00A65B3D" w:rsidRPr="00D5797F" w:rsidRDefault="00A65B3D" w:rsidP="00D57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97F">
              <w:rPr>
                <w:rFonts w:ascii="Times New Roman" w:hAnsi="Times New Roman"/>
                <w:sz w:val="28"/>
                <w:szCs w:val="28"/>
              </w:rPr>
              <w:t>Цель: развивать координацию движений с речью.</w:t>
            </w:r>
          </w:p>
        </w:tc>
      </w:tr>
    </w:tbl>
    <w:p w:rsidR="00A65B3D" w:rsidRPr="00A154B4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деятельность родителей с детьми: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-Беседы родителей с детьми о космосе;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-Просмотр мультфильмов, получение информации в энциклопедии, с помощью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-Чтение художественной литера</w:t>
      </w:r>
      <w:r w:rsidRPr="00F0257F">
        <w:rPr>
          <w:rFonts w:ascii="Times New Roman" w:hAnsi="Times New Roman"/>
          <w:sz w:val="28"/>
          <w:szCs w:val="28"/>
        </w:rPr>
        <w:t>туры дома</w:t>
      </w:r>
      <w:r>
        <w:rPr>
          <w:rFonts w:ascii="Times New Roman" w:hAnsi="Times New Roman"/>
          <w:sz w:val="28"/>
          <w:szCs w:val="28"/>
        </w:rPr>
        <w:t>;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-Изготовление «Космических игрушек» из бросового материала;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-Выполнение творческих заданий – сочинение «Космических сказок» и оформление их.</w:t>
      </w:r>
    </w:p>
    <w:p w:rsidR="00A65B3D" w:rsidRPr="00EB7055" w:rsidRDefault="00A65B3D" w:rsidP="00304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055">
        <w:rPr>
          <w:rFonts w:ascii="Times New Roman" w:hAnsi="Times New Roman"/>
          <w:b/>
          <w:sz w:val="28"/>
          <w:szCs w:val="28"/>
        </w:rPr>
        <w:t>Совместная деятельность педагогов и родителей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для родителей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«Расскажите детям о космосе»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«Космически» игрушки из бросового материала»</w:t>
      </w:r>
    </w:p>
    <w:p w:rsidR="00A65B3D" w:rsidRPr="00EB7055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B3D" w:rsidRDefault="00A65B3D" w:rsidP="00304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257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этап: и</w:t>
      </w:r>
      <w:r w:rsidRPr="00F0257F">
        <w:rPr>
          <w:rFonts w:ascii="Times New Roman" w:hAnsi="Times New Roman"/>
          <w:b/>
          <w:sz w:val="28"/>
          <w:szCs w:val="28"/>
        </w:rPr>
        <w:t>тоговый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257F">
        <w:rPr>
          <w:rFonts w:ascii="Times New Roman" w:hAnsi="Times New Roman"/>
          <w:sz w:val="28"/>
          <w:szCs w:val="28"/>
        </w:rPr>
        <w:t xml:space="preserve">Выставка </w:t>
      </w:r>
      <w:r>
        <w:rPr>
          <w:rFonts w:ascii="Times New Roman" w:hAnsi="Times New Roman"/>
          <w:sz w:val="28"/>
          <w:szCs w:val="28"/>
        </w:rPr>
        <w:t>творческих работ родителей и детей, викторина.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B3D" w:rsidRPr="00906047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B3D" w:rsidRPr="006425C0" w:rsidRDefault="00A65B3D" w:rsidP="00304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25C0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6047">
        <w:rPr>
          <w:rFonts w:ascii="Times New Roman" w:hAnsi="Times New Roman"/>
          <w:sz w:val="28"/>
          <w:szCs w:val="28"/>
        </w:rPr>
        <w:t xml:space="preserve">Обогащение знаний детей о </w:t>
      </w:r>
      <w:r>
        <w:rPr>
          <w:rFonts w:ascii="Times New Roman" w:hAnsi="Times New Roman"/>
          <w:sz w:val="28"/>
          <w:szCs w:val="28"/>
        </w:rPr>
        <w:t xml:space="preserve">космосе, планетах Солнечной системы, о планете </w:t>
      </w:r>
      <w:proofErr w:type="gramStart"/>
      <w:r>
        <w:rPr>
          <w:rFonts w:ascii="Times New Roman" w:hAnsi="Times New Roman"/>
          <w:sz w:val="28"/>
          <w:szCs w:val="28"/>
        </w:rPr>
        <w:t>Земля,  ее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форме, движении вокруг Солнца и собственной оси, ее спутнике Луне, о космических кораблях и летательных объектах, о первом космонавте, о покорителях космоса.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патриотических чувств.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познавательной активности и коммуникативных навыков.</w:t>
      </w:r>
    </w:p>
    <w:p w:rsidR="00A65B3D" w:rsidRDefault="00A65B3D" w:rsidP="00304B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способностей и интересов.</w:t>
      </w:r>
    </w:p>
    <w:p w:rsidR="00A65B3D" w:rsidRDefault="00A65B3D" w:rsidP="006425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в группе для дидактических, сюжетно-ролевых и режиссерских игр по теме «Космос».</w:t>
      </w:r>
    </w:p>
    <w:p w:rsidR="00A65B3D" w:rsidRDefault="00A65B3D" w:rsidP="006425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B3D" w:rsidRDefault="00A65B3D" w:rsidP="006425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055">
        <w:rPr>
          <w:rFonts w:ascii="Times New Roman" w:hAnsi="Times New Roman"/>
          <w:b/>
          <w:sz w:val="28"/>
          <w:szCs w:val="28"/>
        </w:rPr>
        <w:t>Выводы:</w:t>
      </w:r>
    </w:p>
    <w:p w:rsidR="00A65B3D" w:rsidRPr="00EB7055" w:rsidRDefault="00A65B3D" w:rsidP="006425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055">
        <w:rPr>
          <w:rFonts w:ascii="Times New Roman" w:hAnsi="Times New Roman"/>
          <w:sz w:val="28"/>
          <w:szCs w:val="28"/>
        </w:rPr>
        <w:t xml:space="preserve">В процессе проживания темы проекта дети проявили активный познавательный интерес. Проект предоставил каждому ребенку возможность не только получить знания, но и развивать творческие способности, фантазию, формировать коммуникативные </w:t>
      </w:r>
      <w:proofErr w:type="gramStart"/>
      <w:r w:rsidRPr="00EB7055">
        <w:rPr>
          <w:rFonts w:ascii="Times New Roman" w:hAnsi="Times New Roman"/>
          <w:sz w:val="28"/>
          <w:szCs w:val="28"/>
        </w:rPr>
        <w:t>навыки,  приобретать</w:t>
      </w:r>
      <w:proofErr w:type="gramEnd"/>
      <w:r w:rsidRPr="00EB7055">
        <w:rPr>
          <w:rFonts w:ascii="Times New Roman" w:hAnsi="Times New Roman"/>
          <w:sz w:val="28"/>
          <w:szCs w:val="28"/>
        </w:rPr>
        <w:t xml:space="preserve"> знания из различных источников, анализировать факты, высказывать собственные суждения, дети с удовольствием делились информацией со сверстниками.</w:t>
      </w:r>
    </w:p>
    <w:p w:rsidR="00A65B3D" w:rsidRDefault="00A65B3D" w:rsidP="006425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055">
        <w:rPr>
          <w:rFonts w:ascii="Times New Roman" w:hAnsi="Times New Roman"/>
          <w:sz w:val="28"/>
          <w:szCs w:val="28"/>
        </w:rPr>
        <w:t>Реализация этого проекта способствовала сближению родителей, детей и педагогов. Ничто так не сближает, как совместное творчество.</w:t>
      </w:r>
    </w:p>
    <w:p w:rsidR="00A65B3D" w:rsidRDefault="00A65B3D" w:rsidP="006425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B3D" w:rsidRDefault="00A65B3D" w:rsidP="006425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B3D" w:rsidRPr="00C73E81" w:rsidRDefault="00A65B3D" w:rsidP="00406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3E81">
        <w:rPr>
          <w:rFonts w:ascii="Times New Roman" w:hAnsi="Times New Roman"/>
          <w:b/>
          <w:sz w:val="28"/>
          <w:szCs w:val="28"/>
        </w:rPr>
        <w:t>Фотоотчет</w:t>
      </w:r>
    </w:p>
    <w:sectPr w:rsidR="00A65B3D" w:rsidRPr="00C73E81" w:rsidSect="0069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6413"/>
    <w:multiLevelType w:val="multilevel"/>
    <w:tmpl w:val="5FF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1F"/>
    <w:rsid w:val="00041DC8"/>
    <w:rsid w:val="000643F2"/>
    <w:rsid w:val="00065C29"/>
    <w:rsid w:val="000C340F"/>
    <w:rsid w:val="000E6E77"/>
    <w:rsid w:val="000E7D97"/>
    <w:rsid w:val="00211089"/>
    <w:rsid w:val="00270F47"/>
    <w:rsid w:val="0027260E"/>
    <w:rsid w:val="00304B23"/>
    <w:rsid w:val="0031423F"/>
    <w:rsid w:val="003D2C7D"/>
    <w:rsid w:val="0040668C"/>
    <w:rsid w:val="00422F1F"/>
    <w:rsid w:val="004A2B72"/>
    <w:rsid w:val="004A342C"/>
    <w:rsid w:val="004F1D77"/>
    <w:rsid w:val="005020BB"/>
    <w:rsid w:val="005A0601"/>
    <w:rsid w:val="005A2561"/>
    <w:rsid w:val="006425C0"/>
    <w:rsid w:val="0067501F"/>
    <w:rsid w:val="00690A7A"/>
    <w:rsid w:val="00691639"/>
    <w:rsid w:val="006D55A5"/>
    <w:rsid w:val="006F5866"/>
    <w:rsid w:val="0070632D"/>
    <w:rsid w:val="00825D4C"/>
    <w:rsid w:val="00833775"/>
    <w:rsid w:val="00906047"/>
    <w:rsid w:val="009600DB"/>
    <w:rsid w:val="009C00A1"/>
    <w:rsid w:val="009C5FCE"/>
    <w:rsid w:val="009E0CB6"/>
    <w:rsid w:val="00A154B4"/>
    <w:rsid w:val="00A21FC9"/>
    <w:rsid w:val="00A65B3D"/>
    <w:rsid w:val="00A910F0"/>
    <w:rsid w:val="00AA3425"/>
    <w:rsid w:val="00AA7167"/>
    <w:rsid w:val="00AC520A"/>
    <w:rsid w:val="00AF5E19"/>
    <w:rsid w:val="00BE2D90"/>
    <w:rsid w:val="00BF5B89"/>
    <w:rsid w:val="00C27068"/>
    <w:rsid w:val="00C36D85"/>
    <w:rsid w:val="00C4597A"/>
    <w:rsid w:val="00C73E81"/>
    <w:rsid w:val="00C90362"/>
    <w:rsid w:val="00CC1300"/>
    <w:rsid w:val="00D5797F"/>
    <w:rsid w:val="00D97201"/>
    <w:rsid w:val="00DD2C96"/>
    <w:rsid w:val="00E33365"/>
    <w:rsid w:val="00E4197E"/>
    <w:rsid w:val="00E70B4A"/>
    <w:rsid w:val="00EB7055"/>
    <w:rsid w:val="00EE2EBE"/>
    <w:rsid w:val="00F0257F"/>
    <w:rsid w:val="00F505EA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66FE16-BB20-4E38-A909-FA5D339D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04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04B23"/>
    <w:rPr>
      <w:rFonts w:cs="Times New Roman"/>
      <w:b/>
      <w:bCs/>
    </w:rPr>
  </w:style>
  <w:style w:type="character" w:customStyle="1" w:styleId="ya-share2counter">
    <w:name w:val="ya-share2__counter"/>
    <w:basedOn w:val="a0"/>
    <w:uiPriority w:val="99"/>
    <w:rsid w:val="00304B23"/>
    <w:rPr>
      <w:rFonts w:cs="Times New Roman"/>
    </w:rPr>
  </w:style>
  <w:style w:type="table" w:styleId="a5">
    <w:name w:val="Table Grid"/>
    <w:basedOn w:val="a1"/>
    <w:uiPriority w:val="99"/>
    <w:rsid w:val="00BF5B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70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06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2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Morozowa</dc:creator>
  <cp:keywords/>
  <dc:description/>
  <cp:lastModifiedBy>Timosha</cp:lastModifiedBy>
  <cp:revision>2</cp:revision>
  <dcterms:created xsi:type="dcterms:W3CDTF">2020-01-21T18:43:00Z</dcterms:created>
  <dcterms:modified xsi:type="dcterms:W3CDTF">2020-01-21T18:43:00Z</dcterms:modified>
</cp:coreProperties>
</file>