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A9" w:rsidRDefault="00FD09A9" w:rsidP="00FD09A9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</w:t>
      </w:r>
      <w:r w:rsidRPr="0093262D">
        <w:rPr>
          <w:b/>
          <w:color w:val="111111"/>
          <w:sz w:val="28"/>
          <w:szCs w:val="28"/>
        </w:rPr>
        <w:t>сихологическ</w:t>
      </w:r>
      <w:r>
        <w:rPr>
          <w:b/>
          <w:color w:val="111111"/>
          <w:sz w:val="28"/>
          <w:szCs w:val="28"/>
        </w:rPr>
        <w:t xml:space="preserve">ая </w:t>
      </w:r>
      <w:r w:rsidRPr="0093262D">
        <w:rPr>
          <w:b/>
          <w:color w:val="111111"/>
          <w:sz w:val="28"/>
          <w:szCs w:val="28"/>
        </w:rPr>
        <w:t>карта ребенка</w:t>
      </w: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3133"/>
        <w:gridCol w:w="29"/>
        <w:gridCol w:w="45"/>
        <w:gridCol w:w="1012"/>
        <w:gridCol w:w="851"/>
        <w:gridCol w:w="850"/>
        <w:gridCol w:w="851"/>
        <w:gridCol w:w="850"/>
        <w:gridCol w:w="709"/>
        <w:gridCol w:w="992"/>
        <w:gridCol w:w="1134"/>
        <w:gridCol w:w="284"/>
      </w:tblGrid>
      <w:tr w:rsidR="00FD09A9" w:rsidRPr="00056F0E" w:rsidTr="00A620C0">
        <w:tc>
          <w:tcPr>
            <w:tcW w:w="10740" w:type="dxa"/>
            <w:gridSpan w:val="12"/>
          </w:tcPr>
          <w:p w:rsidR="00FD09A9" w:rsidRPr="005A2209" w:rsidRDefault="00FD09A9" w:rsidP="002A1A3C">
            <w:pPr>
              <w:pStyle w:val="headline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A2209">
              <w:rPr>
                <w:color w:val="111111"/>
                <w:sz w:val="28"/>
                <w:szCs w:val="28"/>
              </w:rPr>
              <w:t xml:space="preserve">1.ИФ ребенка    </w:t>
            </w:r>
          </w:p>
        </w:tc>
      </w:tr>
      <w:tr w:rsidR="00A620C0" w:rsidRPr="00056F0E" w:rsidTr="00145939">
        <w:trPr>
          <w:trHeight w:val="976"/>
        </w:trPr>
        <w:tc>
          <w:tcPr>
            <w:tcW w:w="10740" w:type="dxa"/>
            <w:gridSpan w:val="12"/>
          </w:tcPr>
          <w:p w:rsidR="00A620C0" w:rsidRPr="005A2209" w:rsidRDefault="00A620C0" w:rsidP="002A1A3C">
            <w:pPr>
              <w:pStyle w:val="headline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A2209">
              <w:rPr>
                <w:color w:val="111111"/>
                <w:sz w:val="28"/>
                <w:szCs w:val="28"/>
              </w:rPr>
              <w:t>2.Дата рождения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</w:p>
        </w:tc>
      </w:tr>
      <w:tr w:rsidR="00FD09A9" w:rsidRPr="00056F0E" w:rsidTr="00A620C0">
        <w:tc>
          <w:tcPr>
            <w:tcW w:w="10740" w:type="dxa"/>
            <w:gridSpan w:val="12"/>
          </w:tcPr>
          <w:p w:rsidR="00FD09A9" w:rsidRPr="005A2209" w:rsidRDefault="00FD09A9" w:rsidP="002A1A3C">
            <w:pPr>
              <w:pStyle w:val="headline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5A2209">
              <w:rPr>
                <w:color w:val="111111"/>
                <w:sz w:val="28"/>
                <w:szCs w:val="28"/>
              </w:rPr>
              <w:t>4.Дата начала ведения карты/ Дата окончания ведения карты</w:t>
            </w:r>
            <w:r w:rsidR="00A620C0">
              <w:rPr>
                <w:color w:val="111111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  <w:tr w:rsidR="00FD09A9" w:rsidRPr="00056F0E" w:rsidTr="00A620C0">
        <w:tc>
          <w:tcPr>
            <w:tcW w:w="10740" w:type="dxa"/>
            <w:gridSpan w:val="12"/>
          </w:tcPr>
          <w:p w:rsidR="00FD09A9" w:rsidRPr="00A620C0" w:rsidRDefault="00FD09A9" w:rsidP="00FD09A9">
            <w:pPr>
              <w:pStyle w:val="headline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  <w:r w:rsidRPr="005A2209">
              <w:rPr>
                <w:color w:val="111111"/>
                <w:sz w:val="28"/>
                <w:szCs w:val="28"/>
              </w:rPr>
              <w:t>5.Основания для работы</w:t>
            </w:r>
            <w:r w:rsidR="00A620C0">
              <w:rPr>
                <w:color w:val="111111"/>
                <w:sz w:val="28"/>
                <w:szCs w:val="28"/>
              </w:rPr>
              <w:t xml:space="preserve">  </w:t>
            </w:r>
            <w:r w:rsidR="00A620C0">
              <w:rPr>
                <w:b/>
                <w:color w:val="111111"/>
                <w:sz w:val="28"/>
                <w:szCs w:val="28"/>
              </w:rPr>
              <w:t>заключение ПМПК</w:t>
            </w:r>
          </w:p>
        </w:tc>
      </w:tr>
      <w:tr w:rsidR="00FD09A9" w:rsidRPr="0093262D" w:rsidTr="00A620C0">
        <w:tc>
          <w:tcPr>
            <w:tcW w:w="10740" w:type="dxa"/>
            <w:gridSpan w:val="12"/>
          </w:tcPr>
          <w:p w:rsidR="00FD09A9" w:rsidRPr="005A2209" w:rsidRDefault="00FD09A9" w:rsidP="00F54BF9">
            <w:pPr>
              <w:pStyle w:val="headline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A2209">
              <w:rPr>
                <w:color w:val="111111"/>
                <w:sz w:val="28"/>
                <w:szCs w:val="28"/>
              </w:rPr>
              <w:t xml:space="preserve"> Особые сведения:</w:t>
            </w:r>
          </w:p>
          <w:p w:rsidR="00FD09A9" w:rsidRPr="005A2209" w:rsidRDefault="004E289B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ЗПР</w:t>
            </w:r>
          </w:p>
          <w:p w:rsidR="00FD09A9" w:rsidRPr="005A2209" w:rsidRDefault="00FD09A9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FD09A9" w:rsidRPr="005A2209" w:rsidRDefault="00FD09A9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FD09A9" w:rsidRPr="005A2209" w:rsidRDefault="00FD09A9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FD09A9" w:rsidRPr="005A2209" w:rsidRDefault="00FD09A9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FD09A9" w:rsidRPr="005A2209" w:rsidRDefault="00FD09A9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FD09A9" w:rsidRPr="005A2209" w:rsidRDefault="00FD09A9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FD09A9" w:rsidRPr="005A2209" w:rsidRDefault="00FD09A9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FD09A9" w:rsidRPr="005A2209" w:rsidRDefault="00FD09A9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FD09A9" w:rsidRPr="005A2209" w:rsidRDefault="00FD09A9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FD09A9" w:rsidRPr="005A2209" w:rsidRDefault="00FD09A9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FD09A9" w:rsidRPr="005A2209" w:rsidRDefault="00FD09A9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FD09A9" w:rsidRPr="005A2209" w:rsidRDefault="00FD09A9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FD09A9" w:rsidRPr="005A2209" w:rsidRDefault="00FD09A9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FD09A9" w:rsidRPr="005A2209" w:rsidRDefault="00FD09A9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FD09A9" w:rsidRPr="005A2209" w:rsidRDefault="00FD09A9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FD09A9" w:rsidRPr="005A2209" w:rsidRDefault="00FD09A9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FD09A9" w:rsidRPr="005A2209" w:rsidRDefault="00FD09A9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FD09A9" w:rsidRPr="005A2209" w:rsidRDefault="00FD09A9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FD09A9" w:rsidRPr="005A2209" w:rsidRDefault="00FD09A9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FD09A9" w:rsidRDefault="00FD09A9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BA7C7D" w:rsidRDefault="00BA7C7D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BA7C7D" w:rsidRDefault="00BA7C7D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BA7C7D" w:rsidRDefault="00BA7C7D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BA7C7D" w:rsidRDefault="00BA7C7D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BA7C7D" w:rsidRDefault="00BA7C7D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BA7C7D" w:rsidRDefault="00BA7C7D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BA7C7D" w:rsidRDefault="00BA7C7D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BA7C7D" w:rsidRDefault="00BA7C7D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BA7C7D" w:rsidRDefault="00BA7C7D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BA7C7D" w:rsidRDefault="00BA7C7D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BA7C7D" w:rsidRDefault="00BA7C7D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BA7C7D" w:rsidRDefault="00BA7C7D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BA7C7D" w:rsidRDefault="00BA7C7D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BA7C7D" w:rsidRDefault="00BA7C7D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BA7C7D" w:rsidRPr="005A2209" w:rsidRDefault="00BA7C7D" w:rsidP="00F54BF9">
            <w:pPr>
              <w:pStyle w:val="headline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</w:tc>
      </w:tr>
      <w:tr w:rsidR="00FD09A9" w:rsidRPr="0093262D" w:rsidTr="00A620C0">
        <w:tc>
          <w:tcPr>
            <w:tcW w:w="10740" w:type="dxa"/>
            <w:gridSpan w:val="12"/>
          </w:tcPr>
          <w:p w:rsidR="00FD09A9" w:rsidRPr="0093262D" w:rsidRDefault="00FD09A9" w:rsidP="00BA7C7D">
            <w:pPr>
              <w:pStyle w:val="headline"/>
              <w:tabs>
                <w:tab w:val="left" w:pos="5788"/>
                <w:tab w:val="center" w:pos="7331"/>
              </w:tabs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93262D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Психическое развитие</w:t>
            </w:r>
          </w:p>
        </w:tc>
      </w:tr>
      <w:tr w:rsidR="00FD09A9" w:rsidRPr="0093262D" w:rsidTr="00A620C0">
        <w:tc>
          <w:tcPr>
            <w:tcW w:w="10740" w:type="dxa"/>
            <w:gridSpan w:val="12"/>
          </w:tcPr>
          <w:p w:rsidR="00FD09A9" w:rsidRPr="0093262D" w:rsidRDefault="00FD09A9" w:rsidP="00F54BF9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  <w:r w:rsidRPr="00B03647">
              <w:rPr>
                <w:color w:val="111111"/>
                <w:sz w:val="28"/>
                <w:szCs w:val="28"/>
              </w:rPr>
              <w:t>ПСИХИЧЕСКИЕ ПРОЦЕССЫ</w:t>
            </w:r>
          </w:p>
        </w:tc>
      </w:tr>
      <w:tr w:rsidR="0065599D" w:rsidRPr="0093262D" w:rsidTr="00A620C0">
        <w:trPr>
          <w:trHeight w:val="654"/>
        </w:trPr>
        <w:tc>
          <w:tcPr>
            <w:tcW w:w="3207" w:type="dxa"/>
            <w:gridSpan w:val="3"/>
          </w:tcPr>
          <w:p w:rsidR="0065599D" w:rsidRPr="00B03647" w:rsidRDefault="0065599D" w:rsidP="00F54BF9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</w:p>
        </w:tc>
        <w:tc>
          <w:tcPr>
            <w:tcW w:w="1863" w:type="dxa"/>
            <w:gridSpan w:val="2"/>
          </w:tcPr>
          <w:p w:rsidR="0065599D" w:rsidRPr="00B03647" w:rsidRDefault="00A620C0" w:rsidP="00F54BF9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 –я младшая</w:t>
            </w:r>
          </w:p>
        </w:tc>
        <w:tc>
          <w:tcPr>
            <w:tcW w:w="1701" w:type="dxa"/>
            <w:gridSpan w:val="2"/>
          </w:tcPr>
          <w:p w:rsidR="0065599D" w:rsidRPr="00B03647" w:rsidRDefault="00A620C0" w:rsidP="005A2209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средняя</w:t>
            </w:r>
          </w:p>
        </w:tc>
        <w:tc>
          <w:tcPr>
            <w:tcW w:w="1559" w:type="dxa"/>
            <w:gridSpan w:val="2"/>
          </w:tcPr>
          <w:p w:rsidR="0065599D" w:rsidRPr="00B03647" w:rsidRDefault="00A620C0" w:rsidP="005A2209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gridSpan w:val="3"/>
          </w:tcPr>
          <w:p w:rsidR="0065599D" w:rsidRPr="00B03647" w:rsidRDefault="00A620C0" w:rsidP="00F54BF9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подготовительная</w:t>
            </w:r>
          </w:p>
        </w:tc>
      </w:tr>
      <w:tr w:rsidR="0065599D" w:rsidRPr="0093262D" w:rsidTr="00A620C0">
        <w:trPr>
          <w:trHeight w:val="262"/>
        </w:trPr>
        <w:tc>
          <w:tcPr>
            <w:tcW w:w="3207" w:type="dxa"/>
            <w:gridSpan w:val="3"/>
          </w:tcPr>
          <w:p w:rsidR="0065599D" w:rsidRPr="00B03647" w:rsidRDefault="0065599D" w:rsidP="00F54BF9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</w:p>
        </w:tc>
        <w:tc>
          <w:tcPr>
            <w:tcW w:w="1012" w:type="dxa"/>
          </w:tcPr>
          <w:p w:rsidR="0065599D" w:rsidRDefault="0065599D" w:rsidP="00F54BF9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СГ</w:t>
            </w:r>
          </w:p>
        </w:tc>
        <w:tc>
          <w:tcPr>
            <w:tcW w:w="851" w:type="dxa"/>
          </w:tcPr>
          <w:p w:rsidR="0065599D" w:rsidRDefault="0065599D" w:rsidP="00F54BF9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КГ</w:t>
            </w:r>
          </w:p>
        </w:tc>
        <w:tc>
          <w:tcPr>
            <w:tcW w:w="850" w:type="dxa"/>
          </w:tcPr>
          <w:p w:rsidR="0065599D" w:rsidRDefault="0065599D" w:rsidP="005A2209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НГ</w:t>
            </w:r>
          </w:p>
        </w:tc>
        <w:tc>
          <w:tcPr>
            <w:tcW w:w="851" w:type="dxa"/>
          </w:tcPr>
          <w:p w:rsidR="0065599D" w:rsidRDefault="00A620C0" w:rsidP="0065599D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КГ</w:t>
            </w:r>
          </w:p>
        </w:tc>
        <w:tc>
          <w:tcPr>
            <w:tcW w:w="850" w:type="dxa"/>
          </w:tcPr>
          <w:p w:rsidR="0065599D" w:rsidRDefault="00A620C0" w:rsidP="005A2209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</w:t>
            </w:r>
            <w:r w:rsidR="0065599D">
              <w:rPr>
                <w:color w:val="111111"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65599D" w:rsidRDefault="00A620C0" w:rsidP="0065599D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65599D" w:rsidRPr="00B03647" w:rsidRDefault="00A620C0" w:rsidP="00F54BF9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НГ</w:t>
            </w:r>
          </w:p>
        </w:tc>
        <w:tc>
          <w:tcPr>
            <w:tcW w:w="1418" w:type="dxa"/>
            <w:gridSpan w:val="2"/>
          </w:tcPr>
          <w:p w:rsidR="0065599D" w:rsidRPr="00B03647" w:rsidRDefault="00A620C0" w:rsidP="00F54BF9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КГ</w:t>
            </w:r>
          </w:p>
        </w:tc>
      </w:tr>
      <w:tr w:rsidR="0065599D" w:rsidRPr="0093262D" w:rsidTr="00A620C0">
        <w:tc>
          <w:tcPr>
            <w:tcW w:w="3207" w:type="dxa"/>
            <w:gridSpan w:val="3"/>
          </w:tcPr>
          <w:p w:rsidR="0065599D" w:rsidRPr="00B03647" w:rsidRDefault="0065599D" w:rsidP="00F54BF9">
            <w:pPr>
              <w:pStyle w:val="headline"/>
              <w:spacing w:after="0"/>
              <w:rPr>
                <w:b/>
                <w:color w:val="111111"/>
                <w:sz w:val="28"/>
                <w:szCs w:val="28"/>
              </w:rPr>
            </w:pPr>
            <w:r w:rsidRPr="00B03647">
              <w:rPr>
                <w:b/>
                <w:color w:val="111111"/>
                <w:sz w:val="28"/>
                <w:szCs w:val="28"/>
              </w:rPr>
              <w:t>Восприятие</w:t>
            </w:r>
          </w:p>
        </w:tc>
        <w:tc>
          <w:tcPr>
            <w:tcW w:w="1012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709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99D" w:rsidRPr="00B03647" w:rsidRDefault="0065599D" w:rsidP="00F54BF9">
            <w:pPr>
              <w:pStyle w:val="headline"/>
              <w:spacing w:after="0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599D" w:rsidRPr="00B03647" w:rsidRDefault="0065599D" w:rsidP="00F54BF9">
            <w:pPr>
              <w:pStyle w:val="headline"/>
              <w:spacing w:after="0"/>
              <w:rPr>
                <w:b/>
                <w:color w:val="111111"/>
                <w:sz w:val="28"/>
                <w:szCs w:val="28"/>
              </w:rPr>
            </w:pPr>
          </w:p>
        </w:tc>
      </w:tr>
      <w:tr w:rsidR="0065599D" w:rsidRPr="0093262D" w:rsidTr="00A620C0">
        <w:tc>
          <w:tcPr>
            <w:tcW w:w="3207" w:type="dxa"/>
            <w:gridSpan w:val="3"/>
          </w:tcPr>
          <w:p w:rsidR="0065599D" w:rsidRPr="00B03647" w:rsidRDefault="0065599D" w:rsidP="00F54BF9">
            <w:pPr>
              <w:pStyle w:val="headline"/>
              <w:spacing w:after="0"/>
              <w:rPr>
                <w:b/>
                <w:color w:val="111111"/>
                <w:sz w:val="28"/>
                <w:szCs w:val="28"/>
              </w:rPr>
            </w:pPr>
            <w:r w:rsidRPr="00B03647">
              <w:rPr>
                <w:b/>
                <w:color w:val="111111"/>
                <w:sz w:val="28"/>
                <w:szCs w:val="28"/>
              </w:rPr>
              <w:t>Мышление:</w:t>
            </w:r>
          </w:p>
        </w:tc>
        <w:tc>
          <w:tcPr>
            <w:tcW w:w="1012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709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99D" w:rsidRPr="00B03647" w:rsidRDefault="0065599D" w:rsidP="00F54BF9">
            <w:pPr>
              <w:pStyle w:val="headline"/>
              <w:spacing w:after="0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599D" w:rsidRPr="00B03647" w:rsidRDefault="0065599D" w:rsidP="00F54BF9">
            <w:pPr>
              <w:pStyle w:val="headline"/>
              <w:spacing w:after="0"/>
              <w:rPr>
                <w:b/>
                <w:color w:val="111111"/>
                <w:sz w:val="28"/>
                <w:szCs w:val="28"/>
              </w:rPr>
            </w:pPr>
          </w:p>
        </w:tc>
      </w:tr>
      <w:tr w:rsidR="0065599D" w:rsidRPr="0093262D" w:rsidTr="00A620C0">
        <w:tc>
          <w:tcPr>
            <w:tcW w:w="3207" w:type="dxa"/>
            <w:gridSpan w:val="3"/>
          </w:tcPr>
          <w:p w:rsidR="0065599D" w:rsidRPr="00B03647" w:rsidRDefault="0065599D" w:rsidP="00F54BF9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  <w:r w:rsidRPr="00B03647">
              <w:rPr>
                <w:color w:val="111111"/>
                <w:sz w:val="28"/>
                <w:szCs w:val="28"/>
              </w:rPr>
              <w:t>-наглядно-действенное</w:t>
            </w:r>
          </w:p>
        </w:tc>
        <w:tc>
          <w:tcPr>
            <w:tcW w:w="1012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709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99D" w:rsidRPr="00B03647" w:rsidRDefault="0065599D" w:rsidP="00F54BF9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599D" w:rsidRPr="00B03647" w:rsidRDefault="0065599D" w:rsidP="00F54BF9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</w:p>
        </w:tc>
      </w:tr>
      <w:tr w:rsidR="0065599D" w:rsidRPr="0093262D" w:rsidTr="00A620C0">
        <w:tc>
          <w:tcPr>
            <w:tcW w:w="3207" w:type="dxa"/>
            <w:gridSpan w:val="3"/>
          </w:tcPr>
          <w:p w:rsidR="0065599D" w:rsidRPr="00B03647" w:rsidRDefault="0065599D" w:rsidP="00F54BF9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  <w:r w:rsidRPr="00B03647">
              <w:rPr>
                <w:color w:val="111111"/>
                <w:sz w:val="28"/>
                <w:szCs w:val="28"/>
              </w:rPr>
              <w:t>-наглядно-образное</w:t>
            </w:r>
          </w:p>
        </w:tc>
        <w:tc>
          <w:tcPr>
            <w:tcW w:w="1012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709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99D" w:rsidRPr="00B03647" w:rsidRDefault="0065599D" w:rsidP="00F54BF9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599D" w:rsidRPr="00B03647" w:rsidRDefault="0065599D" w:rsidP="00F54BF9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</w:p>
        </w:tc>
      </w:tr>
      <w:tr w:rsidR="0065599D" w:rsidRPr="0093262D" w:rsidTr="00A620C0">
        <w:tc>
          <w:tcPr>
            <w:tcW w:w="3207" w:type="dxa"/>
            <w:gridSpan w:val="3"/>
          </w:tcPr>
          <w:p w:rsidR="0065599D" w:rsidRPr="00B03647" w:rsidRDefault="0065599D" w:rsidP="00F54BF9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  <w:r w:rsidRPr="00B03647">
              <w:rPr>
                <w:color w:val="111111"/>
                <w:sz w:val="28"/>
                <w:szCs w:val="28"/>
              </w:rPr>
              <w:t>-логическое</w:t>
            </w:r>
          </w:p>
        </w:tc>
        <w:tc>
          <w:tcPr>
            <w:tcW w:w="1012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709" w:type="dxa"/>
          </w:tcPr>
          <w:p w:rsidR="0065599D" w:rsidRPr="00AB445D" w:rsidRDefault="0065599D" w:rsidP="00AB445D">
            <w:pPr>
              <w:pStyle w:val="headline"/>
              <w:spacing w:after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99D" w:rsidRPr="00B03647" w:rsidRDefault="0065599D" w:rsidP="00F54BF9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599D" w:rsidRPr="00B03647" w:rsidRDefault="0065599D" w:rsidP="00F54BF9">
            <w:pPr>
              <w:pStyle w:val="headline"/>
              <w:spacing w:after="0"/>
              <w:rPr>
                <w:color w:val="111111"/>
                <w:sz w:val="28"/>
                <w:szCs w:val="28"/>
              </w:rPr>
            </w:pPr>
          </w:p>
        </w:tc>
      </w:tr>
      <w:tr w:rsidR="0065599D" w:rsidRPr="0093262D" w:rsidTr="00A620C0">
        <w:tc>
          <w:tcPr>
            <w:tcW w:w="3207" w:type="dxa"/>
            <w:gridSpan w:val="3"/>
          </w:tcPr>
          <w:p w:rsidR="0065599D" w:rsidRPr="008430FC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8430FC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Внимание</w:t>
            </w:r>
            <w:r w:rsidRPr="008430FC">
              <w:rPr>
                <w:b/>
                <w:color w:val="111111"/>
                <w:sz w:val="28"/>
                <w:szCs w:val="28"/>
              </w:rPr>
              <w:t>:</w:t>
            </w:r>
          </w:p>
        </w:tc>
        <w:tc>
          <w:tcPr>
            <w:tcW w:w="1012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709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65599D" w:rsidRPr="0093262D" w:rsidTr="00A620C0">
        <w:tc>
          <w:tcPr>
            <w:tcW w:w="3207" w:type="dxa"/>
            <w:gridSpan w:val="3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  <w:r w:rsidRPr="0093262D">
              <w:rPr>
                <w:color w:val="111111"/>
                <w:sz w:val="28"/>
                <w:szCs w:val="28"/>
              </w:rPr>
              <w:t>-устойчивость</w:t>
            </w:r>
          </w:p>
        </w:tc>
        <w:tc>
          <w:tcPr>
            <w:tcW w:w="1012" w:type="dxa"/>
          </w:tcPr>
          <w:p w:rsidR="0065599D" w:rsidRPr="003151F9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1418" w:type="dxa"/>
            <w:gridSpan w:val="2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</w:tr>
      <w:tr w:rsidR="0065599D" w:rsidRPr="0093262D" w:rsidTr="00A620C0">
        <w:tc>
          <w:tcPr>
            <w:tcW w:w="3207" w:type="dxa"/>
            <w:gridSpan w:val="3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  <w:r w:rsidRPr="0093262D">
              <w:rPr>
                <w:color w:val="111111"/>
                <w:sz w:val="28"/>
                <w:szCs w:val="28"/>
              </w:rPr>
              <w:t>-</w:t>
            </w:r>
            <w:proofErr w:type="spellStart"/>
            <w:r w:rsidRPr="0093262D">
              <w:rPr>
                <w:color w:val="111111"/>
                <w:sz w:val="28"/>
                <w:szCs w:val="28"/>
              </w:rPr>
              <w:t>распределяемось</w:t>
            </w:r>
            <w:proofErr w:type="spellEnd"/>
          </w:p>
        </w:tc>
        <w:tc>
          <w:tcPr>
            <w:tcW w:w="1012" w:type="dxa"/>
          </w:tcPr>
          <w:p w:rsidR="0065599D" w:rsidRPr="003151F9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1418" w:type="dxa"/>
            <w:gridSpan w:val="2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</w:tr>
      <w:tr w:rsidR="0065599D" w:rsidRPr="0093262D" w:rsidTr="00A620C0">
        <w:tc>
          <w:tcPr>
            <w:tcW w:w="3207" w:type="dxa"/>
            <w:gridSpan w:val="3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  <w:r w:rsidRPr="0093262D">
              <w:rPr>
                <w:color w:val="111111"/>
                <w:sz w:val="28"/>
                <w:szCs w:val="28"/>
              </w:rPr>
              <w:t>- концентрация</w:t>
            </w:r>
          </w:p>
        </w:tc>
        <w:tc>
          <w:tcPr>
            <w:tcW w:w="1012" w:type="dxa"/>
          </w:tcPr>
          <w:p w:rsidR="0065599D" w:rsidRPr="003151F9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1418" w:type="dxa"/>
            <w:gridSpan w:val="2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</w:tr>
      <w:tr w:rsidR="0065599D" w:rsidRPr="00B03647" w:rsidTr="00A620C0">
        <w:tc>
          <w:tcPr>
            <w:tcW w:w="3207" w:type="dxa"/>
            <w:gridSpan w:val="3"/>
          </w:tcPr>
          <w:p w:rsidR="0065599D" w:rsidRPr="00B03647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b/>
                <w:color w:val="111111"/>
                <w:sz w:val="28"/>
                <w:szCs w:val="28"/>
              </w:rPr>
            </w:pPr>
            <w:r w:rsidRPr="00B03647">
              <w:rPr>
                <w:b/>
                <w:color w:val="111111"/>
                <w:sz w:val="28"/>
                <w:szCs w:val="28"/>
              </w:rPr>
              <w:t>Память:</w:t>
            </w:r>
          </w:p>
        </w:tc>
        <w:tc>
          <w:tcPr>
            <w:tcW w:w="1012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709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99D" w:rsidRPr="00B03647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599D" w:rsidRPr="00B03647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</w:tr>
      <w:tr w:rsidR="0065599D" w:rsidRPr="0093262D" w:rsidTr="00A620C0">
        <w:tc>
          <w:tcPr>
            <w:tcW w:w="3207" w:type="dxa"/>
            <w:gridSpan w:val="3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  <w:r w:rsidRPr="0093262D">
              <w:rPr>
                <w:color w:val="111111"/>
                <w:sz w:val="28"/>
                <w:szCs w:val="28"/>
              </w:rPr>
              <w:t>-слуховая</w:t>
            </w:r>
          </w:p>
        </w:tc>
        <w:tc>
          <w:tcPr>
            <w:tcW w:w="1012" w:type="dxa"/>
          </w:tcPr>
          <w:p w:rsidR="0065599D" w:rsidRPr="003151F9" w:rsidRDefault="0065599D" w:rsidP="003151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709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65599D" w:rsidRPr="0093262D" w:rsidTr="00A620C0">
        <w:tc>
          <w:tcPr>
            <w:tcW w:w="3207" w:type="dxa"/>
            <w:gridSpan w:val="3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  <w:r w:rsidRPr="0093262D">
              <w:rPr>
                <w:color w:val="111111"/>
                <w:sz w:val="28"/>
                <w:szCs w:val="28"/>
              </w:rPr>
              <w:t>-</w:t>
            </w:r>
            <w:r>
              <w:rPr>
                <w:color w:val="111111"/>
                <w:sz w:val="28"/>
                <w:szCs w:val="28"/>
              </w:rPr>
              <w:t>образная</w:t>
            </w:r>
          </w:p>
        </w:tc>
        <w:tc>
          <w:tcPr>
            <w:tcW w:w="1012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709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65599D" w:rsidRPr="00B03647" w:rsidTr="00A620C0">
        <w:tc>
          <w:tcPr>
            <w:tcW w:w="3207" w:type="dxa"/>
            <w:gridSpan w:val="3"/>
          </w:tcPr>
          <w:p w:rsidR="0065599D" w:rsidRPr="00B03647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b/>
                <w:color w:val="111111"/>
                <w:sz w:val="28"/>
                <w:szCs w:val="28"/>
              </w:rPr>
            </w:pPr>
            <w:r w:rsidRPr="00B03647">
              <w:rPr>
                <w:b/>
                <w:color w:val="111111"/>
                <w:sz w:val="28"/>
                <w:szCs w:val="28"/>
              </w:rPr>
              <w:t>Воображение</w:t>
            </w:r>
          </w:p>
        </w:tc>
        <w:tc>
          <w:tcPr>
            <w:tcW w:w="1012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709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99D" w:rsidRPr="00B03647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599D" w:rsidRPr="00B03647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</w:tr>
      <w:tr w:rsidR="0065599D" w:rsidRPr="00B03647" w:rsidTr="00A620C0">
        <w:tc>
          <w:tcPr>
            <w:tcW w:w="3207" w:type="dxa"/>
            <w:gridSpan w:val="3"/>
          </w:tcPr>
          <w:p w:rsidR="0065599D" w:rsidRPr="00B03647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b/>
                <w:color w:val="111111"/>
                <w:sz w:val="28"/>
                <w:szCs w:val="28"/>
              </w:rPr>
            </w:pPr>
            <w:r w:rsidRPr="00B03647">
              <w:rPr>
                <w:b/>
                <w:color w:val="111111"/>
                <w:sz w:val="28"/>
                <w:szCs w:val="28"/>
              </w:rPr>
              <w:t>Речь</w:t>
            </w:r>
          </w:p>
        </w:tc>
        <w:tc>
          <w:tcPr>
            <w:tcW w:w="1012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709" w:type="dxa"/>
          </w:tcPr>
          <w:p w:rsidR="0065599D" w:rsidRPr="00AB445D" w:rsidRDefault="0065599D" w:rsidP="00AB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99D" w:rsidRPr="00B03647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599D" w:rsidRPr="00B03647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</w:tr>
      <w:tr w:rsidR="0065599D" w:rsidRPr="0093262D" w:rsidTr="00A620C0">
        <w:tc>
          <w:tcPr>
            <w:tcW w:w="5920" w:type="dxa"/>
            <w:gridSpan w:val="6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  <w:r w:rsidRPr="0093262D">
              <w:rPr>
                <w:color w:val="111111"/>
                <w:sz w:val="28"/>
                <w:szCs w:val="28"/>
              </w:rPr>
              <w:t>ЭМОЦИОНАЛЬНОЕ СОСТОЯНИЕ</w:t>
            </w:r>
          </w:p>
        </w:tc>
        <w:tc>
          <w:tcPr>
            <w:tcW w:w="851" w:type="dxa"/>
          </w:tcPr>
          <w:p w:rsidR="0065599D" w:rsidRPr="0093262D" w:rsidRDefault="0065599D" w:rsidP="006559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93262D" w:rsidRDefault="0065599D" w:rsidP="005A22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5599D" w:rsidRPr="0093262D" w:rsidRDefault="0065599D" w:rsidP="005A22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599D" w:rsidRPr="0093262D" w:rsidRDefault="0065599D" w:rsidP="005A22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65599D" w:rsidRPr="0093262D" w:rsidTr="00A620C0">
        <w:tc>
          <w:tcPr>
            <w:tcW w:w="3162" w:type="dxa"/>
            <w:gridSpan w:val="2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  <w:r w:rsidRPr="0093262D">
              <w:rPr>
                <w:color w:val="111111"/>
                <w:sz w:val="28"/>
                <w:szCs w:val="28"/>
              </w:rPr>
              <w:t>Самооценка</w:t>
            </w:r>
          </w:p>
        </w:tc>
        <w:tc>
          <w:tcPr>
            <w:tcW w:w="1057" w:type="dxa"/>
            <w:gridSpan w:val="2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709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65599D" w:rsidRPr="0093262D" w:rsidTr="00A620C0">
        <w:tc>
          <w:tcPr>
            <w:tcW w:w="3162" w:type="dxa"/>
            <w:gridSpan w:val="2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  <w:r w:rsidRPr="0093262D">
              <w:rPr>
                <w:color w:val="111111"/>
                <w:sz w:val="28"/>
                <w:szCs w:val="28"/>
              </w:rPr>
              <w:t>Волевые качества</w:t>
            </w:r>
          </w:p>
        </w:tc>
        <w:tc>
          <w:tcPr>
            <w:tcW w:w="1057" w:type="dxa"/>
            <w:gridSpan w:val="2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709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65599D" w:rsidRPr="0093262D" w:rsidTr="00A620C0">
        <w:tc>
          <w:tcPr>
            <w:tcW w:w="3162" w:type="dxa"/>
            <w:gridSpan w:val="2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  <w:r w:rsidRPr="0093262D">
              <w:rPr>
                <w:color w:val="111111"/>
                <w:sz w:val="28"/>
                <w:szCs w:val="28"/>
              </w:rPr>
              <w:t>Уровень агрессии</w:t>
            </w:r>
          </w:p>
        </w:tc>
        <w:tc>
          <w:tcPr>
            <w:tcW w:w="1057" w:type="dxa"/>
            <w:gridSpan w:val="2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709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65599D" w:rsidRPr="0093262D" w:rsidTr="00A620C0">
        <w:tc>
          <w:tcPr>
            <w:tcW w:w="3162" w:type="dxa"/>
            <w:gridSpan w:val="2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  <w:r w:rsidRPr="0093262D">
              <w:rPr>
                <w:color w:val="111111"/>
                <w:sz w:val="28"/>
                <w:szCs w:val="28"/>
              </w:rPr>
              <w:t>Уровень тревожности</w:t>
            </w:r>
          </w:p>
        </w:tc>
        <w:tc>
          <w:tcPr>
            <w:tcW w:w="1057" w:type="dxa"/>
            <w:gridSpan w:val="2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709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65599D" w:rsidRPr="0093262D" w:rsidTr="00A620C0">
        <w:tc>
          <w:tcPr>
            <w:tcW w:w="4219" w:type="dxa"/>
            <w:gridSpan w:val="4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  <w:r w:rsidRPr="0093262D">
              <w:rPr>
                <w:color w:val="111111"/>
                <w:sz w:val="28"/>
                <w:szCs w:val="28"/>
              </w:rPr>
              <w:t>ХАРАКТЕРИСТИКА ОБЩЕНИЯ</w:t>
            </w:r>
          </w:p>
        </w:tc>
        <w:tc>
          <w:tcPr>
            <w:tcW w:w="1701" w:type="dxa"/>
            <w:gridSpan w:val="2"/>
          </w:tcPr>
          <w:p w:rsidR="0065599D" w:rsidRPr="0093262D" w:rsidRDefault="0065599D" w:rsidP="005A22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93262D" w:rsidRDefault="0065599D" w:rsidP="005A22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93262D" w:rsidRDefault="0065599D" w:rsidP="005A22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5599D" w:rsidRPr="0093262D" w:rsidRDefault="0065599D" w:rsidP="005A22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599D" w:rsidRPr="0093262D" w:rsidRDefault="0065599D" w:rsidP="005A22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65599D" w:rsidRPr="0093262D" w:rsidTr="00A620C0">
        <w:tc>
          <w:tcPr>
            <w:tcW w:w="3133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  <w:r w:rsidRPr="0093262D">
              <w:rPr>
                <w:color w:val="111111"/>
                <w:sz w:val="28"/>
                <w:szCs w:val="28"/>
              </w:rPr>
              <w:t>Особенности поведения</w:t>
            </w:r>
          </w:p>
        </w:tc>
        <w:tc>
          <w:tcPr>
            <w:tcW w:w="1086" w:type="dxa"/>
            <w:gridSpan w:val="3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709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65599D" w:rsidRPr="0093262D" w:rsidTr="00A620C0">
        <w:tc>
          <w:tcPr>
            <w:tcW w:w="3133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  <w:r w:rsidRPr="0093262D">
              <w:rPr>
                <w:color w:val="111111"/>
                <w:sz w:val="28"/>
                <w:szCs w:val="28"/>
              </w:rPr>
              <w:t>Особенности общения</w:t>
            </w:r>
          </w:p>
        </w:tc>
        <w:tc>
          <w:tcPr>
            <w:tcW w:w="1086" w:type="dxa"/>
            <w:gridSpan w:val="3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709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65599D" w:rsidRPr="0093262D" w:rsidTr="00A620C0">
        <w:tc>
          <w:tcPr>
            <w:tcW w:w="3133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  <w:r w:rsidRPr="0093262D">
              <w:rPr>
                <w:color w:val="111111"/>
                <w:sz w:val="28"/>
                <w:szCs w:val="28"/>
              </w:rPr>
              <w:t>С взрослыми</w:t>
            </w:r>
          </w:p>
        </w:tc>
        <w:tc>
          <w:tcPr>
            <w:tcW w:w="1086" w:type="dxa"/>
            <w:gridSpan w:val="3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709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65599D" w:rsidRPr="0093262D" w:rsidTr="00A620C0">
        <w:tc>
          <w:tcPr>
            <w:tcW w:w="3133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  <w:r w:rsidRPr="0093262D">
              <w:rPr>
                <w:color w:val="111111"/>
                <w:sz w:val="28"/>
                <w:szCs w:val="28"/>
              </w:rPr>
              <w:t>Со сверстниками</w:t>
            </w:r>
          </w:p>
        </w:tc>
        <w:tc>
          <w:tcPr>
            <w:tcW w:w="1086" w:type="dxa"/>
            <w:gridSpan w:val="3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709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65599D" w:rsidRPr="0093262D" w:rsidTr="00A620C0">
        <w:tc>
          <w:tcPr>
            <w:tcW w:w="3133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  <w:r w:rsidRPr="0093262D">
              <w:rPr>
                <w:color w:val="111111"/>
                <w:sz w:val="28"/>
                <w:szCs w:val="28"/>
              </w:rPr>
              <w:t>Статус в группе</w:t>
            </w:r>
          </w:p>
        </w:tc>
        <w:tc>
          <w:tcPr>
            <w:tcW w:w="1086" w:type="dxa"/>
            <w:gridSpan w:val="3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1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50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709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599D" w:rsidRPr="0093262D" w:rsidRDefault="0065599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BA7C7D" w:rsidRPr="0093262D" w:rsidTr="00A620C0">
        <w:tc>
          <w:tcPr>
            <w:tcW w:w="10740" w:type="dxa"/>
            <w:gridSpan w:val="12"/>
          </w:tcPr>
          <w:p w:rsidR="00BA7C7D" w:rsidRDefault="00BA7C7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</w:p>
          <w:p w:rsidR="00BA7C7D" w:rsidRDefault="00551597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  <w:r>
              <w:rPr>
                <w:noProof/>
                <w:color w:val="11111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62DCE" wp14:editId="47883318">
                      <wp:simplePos x="0" y="0"/>
                      <wp:positionH relativeFrom="column">
                        <wp:posOffset>777834</wp:posOffset>
                      </wp:positionH>
                      <wp:positionV relativeFrom="paragraph">
                        <wp:posOffset>109459</wp:posOffset>
                      </wp:positionV>
                      <wp:extent cx="320634" cy="296883"/>
                      <wp:effectExtent l="0" t="0" r="22860" b="2730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34" cy="2968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" o:spid="_x0000_s1026" style="position:absolute;margin-left:61.25pt;margin-top:8.6pt;width:25.25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" fillcolor="#00b050" strokecolor="#00b050" strokeweight="2pt"/>
                  </w:pict>
                </mc:Fallback>
              </mc:AlternateContent>
            </w:r>
          </w:p>
          <w:p w:rsidR="00BA7C7D" w:rsidRDefault="00551597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                          Сформировано по возрасту</w:t>
            </w:r>
          </w:p>
          <w:p w:rsidR="00BA7C7D" w:rsidRDefault="00551597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  <w:r>
              <w:rPr>
                <w:noProof/>
                <w:color w:val="11111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1CF1D7" wp14:editId="2476A1F2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172085</wp:posOffset>
                      </wp:positionV>
                      <wp:extent cx="320040" cy="296545"/>
                      <wp:effectExtent l="0" t="0" r="22860" b="2730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96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" o:spid="_x0000_s1026" style="position:absolute;margin-left:61pt;margin-top:13.55pt;width:25.2pt;height:2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" fillcolor="#0070c0" strokecolor="#0070c0" strokeweight="2pt"/>
                  </w:pict>
                </mc:Fallback>
              </mc:AlternateContent>
            </w:r>
          </w:p>
          <w:p w:rsidR="00BA7C7D" w:rsidRDefault="00551597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                           Не до конца сформировано</w:t>
            </w:r>
          </w:p>
          <w:p w:rsidR="00BA7C7D" w:rsidRDefault="00BA7C7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</w:p>
          <w:p w:rsidR="00BA7C7D" w:rsidRDefault="00551597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  <w:r>
              <w:rPr>
                <w:noProof/>
                <w:color w:val="11111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2F7669" wp14:editId="15DE8E83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114300</wp:posOffset>
                      </wp:positionV>
                      <wp:extent cx="320040" cy="296545"/>
                      <wp:effectExtent l="0" t="0" r="22860" b="2730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96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" o:spid="_x0000_s1026" style="position:absolute;margin-left:60.8pt;margin-top:9pt;width:25.2pt;height:2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" fillcolor="red" strokecolor="red" strokeweight="2pt"/>
                  </w:pict>
                </mc:Fallback>
              </mc:AlternateContent>
            </w:r>
          </w:p>
          <w:p w:rsidR="00BA7C7D" w:rsidRDefault="00551597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                          Не сформировано</w:t>
            </w:r>
          </w:p>
          <w:p w:rsidR="00BA7C7D" w:rsidRDefault="00BA7C7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</w:p>
          <w:p w:rsidR="00BA7C7D" w:rsidRDefault="00BA7C7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</w:p>
          <w:p w:rsidR="00BA7C7D" w:rsidRDefault="00BA7C7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</w:p>
          <w:p w:rsidR="00BA7C7D" w:rsidRDefault="00BA7C7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</w:p>
          <w:p w:rsidR="00BA7C7D" w:rsidRDefault="00BA7C7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</w:p>
          <w:p w:rsidR="00BA7C7D" w:rsidRDefault="00BA7C7D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</w:p>
          <w:p w:rsidR="00BA7C7D" w:rsidRPr="0093262D" w:rsidRDefault="00BA7C7D" w:rsidP="00F54B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FD09A9" w:rsidRPr="0093262D" w:rsidTr="00A620C0">
        <w:trPr>
          <w:gridAfter w:val="1"/>
          <w:wAfter w:w="284" w:type="dxa"/>
        </w:trPr>
        <w:tc>
          <w:tcPr>
            <w:tcW w:w="1045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1"/>
              <w:gridCol w:w="1963"/>
              <w:gridCol w:w="2108"/>
              <w:gridCol w:w="1645"/>
            </w:tblGrid>
            <w:tr w:rsidR="00FD09A9" w:rsidTr="00A620C0">
              <w:tc>
                <w:tcPr>
                  <w:tcW w:w="4911" w:type="dxa"/>
                </w:tcPr>
                <w:p w:rsidR="00FD09A9" w:rsidRDefault="00FD09A9" w:rsidP="00F54B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8.</w:t>
                  </w:r>
                  <w:r w:rsidRPr="00C9632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Психологическая готовность к школе </w:t>
                  </w:r>
                </w:p>
              </w:tc>
              <w:tc>
                <w:tcPr>
                  <w:tcW w:w="1963" w:type="dxa"/>
                </w:tcPr>
                <w:p w:rsidR="00FD09A9" w:rsidRDefault="00FD09A9" w:rsidP="00F54B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26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Готов</w:t>
                  </w:r>
                </w:p>
              </w:tc>
              <w:tc>
                <w:tcPr>
                  <w:tcW w:w="2108" w:type="dxa"/>
                </w:tcPr>
                <w:p w:rsidR="00FD09A9" w:rsidRDefault="00FD09A9" w:rsidP="00F54B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26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Условно готов</w:t>
                  </w:r>
                </w:p>
              </w:tc>
              <w:tc>
                <w:tcPr>
                  <w:tcW w:w="1645" w:type="dxa"/>
                </w:tcPr>
                <w:p w:rsidR="00FD09A9" w:rsidRPr="0093262D" w:rsidRDefault="00FD09A9" w:rsidP="00F54B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26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готов </w:t>
                  </w:r>
                </w:p>
                <w:p w:rsidR="00FD09A9" w:rsidRDefault="00FD09A9" w:rsidP="00F54B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D09A9" w:rsidTr="00A620C0">
              <w:tc>
                <w:tcPr>
                  <w:tcW w:w="4911" w:type="dxa"/>
                </w:tcPr>
                <w:p w:rsidR="00FD09A9" w:rsidRDefault="00FD09A9" w:rsidP="00F54B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26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Психосоциальная зрелость     </w:t>
                  </w:r>
                </w:p>
              </w:tc>
              <w:tc>
                <w:tcPr>
                  <w:tcW w:w="1963" w:type="dxa"/>
                </w:tcPr>
                <w:p w:rsidR="00FD09A9" w:rsidRDefault="00FD09A9" w:rsidP="00F54B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8" w:type="dxa"/>
                </w:tcPr>
                <w:p w:rsidR="00FD09A9" w:rsidRDefault="00FD09A9" w:rsidP="00F54B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45" w:type="dxa"/>
                </w:tcPr>
                <w:p w:rsidR="00FD09A9" w:rsidRDefault="00FD09A9" w:rsidP="00F54B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D09A9" w:rsidTr="00A620C0">
              <w:tc>
                <w:tcPr>
                  <w:tcW w:w="4911" w:type="dxa"/>
                </w:tcPr>
                <w:p w:rsidR="00FD09A9" w:rsidRDefault="00FD09A9" w:rsidP="00F54B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26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Интеллектуальная готовность к школе    </w:t>
                  </w:r>
                </w:p>
              </w:tc>
              <w:tc>
                <w:tcPr>
                  <w:tcW w:w="1963" w:type="dxa"/>
                </w:tcPr>
                <w:p w:rsidR="00FD09A9" w:rsidRDefault="00FD09A9" w:rsidP="00F54B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8" w:type="dxa"/>
                </w:tcPr>
                <w:p w:rsidR="00FD09A9" w:rsidRDefault="00FD09A9" w:rsidP="00F54B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45" w:type="dxa"/>
                </w:tcPr>
                <w:p w:rsidR="00FD09A9" w:rsidRDefault="00FD09A9" w:rsidP="00F54B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D09A9" w:rsidTr="00A620C0">
              <w:tc>
                <w:tcPr>
                  <w:tcW w:w="4911" w:type="dxa"/>
                </w:tcPr>
                <w:p w:rsidR="00FD09A9" w:rsidRDefault="00FD09A9" w:rsidP="00F54B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26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Психомоторная зрелость     </w:t>
                  </w:r>
                </w:p>
              </w:tc>
              <w:tc>
                <w:tcPr>
                  <w:tcW w:w="1963" w:type="dxa"/>
                </w:tcPr>
                <w:p w:rsidR="00FD09A9" w:rsidRDefault="00FD09A9" w:rsidP="00F54B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8" w:type="dxa"/>
                </w:tcPr>
                <w:p w:rsidR="00FD09A9" w:rsidRDefault="00FD09A9" w:rsidP="00F54B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45" w:type="dxa"/>
                </w:tcPr>
                <w:p w:rsidR="00FD09A9" w:rsidRDefault="00FD09A9" w:rsidP="00F54B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D09A9" w:rsidRDefault="00FD09A9" w:rsidP="00F54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9A9" w:rsidRDefault="00FD09A9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b/>
                <w:color w:val="111111"/>
                <w:sz w:val="28"/>
                <w:szCs w:val="28"/>
              </w:rPr>
            </w:pPr>
          </w:p>
          <w:p w:rsidR="00FD09A9" w:rsidRPr="007F727B" w:rsidRDefault="00FD09A9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b/>
                <w:color w:val="111111"/>
                <w:sz w:val="28"/>
                <w:szCs w:val="28"/>
              </w:rPr>
            </w:pPr>
            <w:r w:rsidRPr="007F727B">
              <w:rPr>
                <w:b/>
                <w:color w:val="111111"/>
                <w:sz w:val="28"/>
                <w:szCs w:val="28"/>
              </w:rPr>
              <w:t>Общий вывод</w:t>
            </w:r>
          </w:p>
        </w:tc>
      </w:tr>
      <w:tr w:rsidR="00BA7C7D" w:rsidRPr="0093262D" w:rsidTr="00A620C0">
        <w:trPr>
          <w:gridAfter w:val="1"/>
          <w:wAfter w:w="284" w:type="dxa"/>
        </w:trPr>
        <w:tc>
          <w:tcPr>
            <w:tcW w:w="1045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A7C7D" w:rsidRDefault="00BA7C7D" w:rsidP="00F54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9A9" w:rsidRPr="0093262D" w:rsidTr="00A620C0">
        <w:trPr>
          <w:gridAfter w:val="1"/>
          <w:wAfter w:w="284" w:type="dxa"/>
        </w:trPr>
        <w:tc>
          <w:tcPr>
            <w:tcW w:w="1045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09A9" w:rsidRPr="0093262D" w:rsidRDefault="00FD09A9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</w:p>
        </w:tc>
      </w:tr>
      <w:tr w:rsidR="00FD09A9" w:rsidRPr="0093262D" w:rsidTr="00A620C0">
        <w:trPr>
          <w:gridAfter w:val="1"/>
          <w:wAfter w:w="284" w:type="dxa"/>
        </w:trPr>
        <w:tc>
          <w:tcPr>
            <w:tcW w:w="1045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09A9" w:rsidRPr="0093262D" w:rsidRDefault="00FD09A9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</w:p>
        </w:tc>
      </w:tr>
      <w:tr w:rsidR="00FD09A9" w:rsidRPr="0093262D" w:rsidTr="00A620C0">
        <w:trPr>
          <w:gridAfter w:val="1"/>
          <w:wAfter w:w="284" w:type="dxa"/>
        </w:trPr>
        <w:tc>
          <w:tcPr>
            <w:tcW w:w="1045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09A9" w:rsidRPr="0093262D" w:rsidRDefault="00FD09A9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</w:p>
        </w:tc>
      </w:tr>
      <w:tr w:rsidR="00FD09A9" w:rsidRPr="0093262D" w:rsidTr="00A620C0">
        <w:trPr>
          <w:gridAfter w:val="1"/>
          <w:wAfter w:w="284" w:type="dxa"/>
        </w:trPr>
        <w:tc>
          <w:tcPr>
            <w:tcW w:w="1045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09A9" w:rsidRPr="0093262D" w:rsidRDefault="00FD09A9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</w:p>
        </w:tc>
      </w:tr>
      <w:tr w:rsidR="00FD09A9" w:rsidRPr="0093262D" w:rsidTr="00A620C0">
        <w:trPr>
          <w:gridAfter w:val="1"/>
          <w:wAfter w:w="284" w:type="dxa"/>
        </w:trPr>
        <w:tc>
          <w:tcPr>
            <w:tcW w:w="1045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09A9" w:rsidRPr="0093262D" w:rsidRDefault="00FD09A9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</w:p>
        </w:tc>
      </w:tr>
      <w:tr w:rsidR="00FD09A9" w:rsidRPr="0093262D" w:rsidTr="00A620C0">
        <w:trPr>
          <w:gridAfter w:val="1"/>
          <w:wAfter w:w="284" w:type="dxa"/>
        </w:trPr>
        <w:tc>
          <w:tcPr>
            <w:tcW w:w="1045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09A9" w:rsidRPr="0093262D" w:rsidRDefault="00FD09A9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</w:p>
        </w:tc>
      </w:tr>
      <w:tr w:rsidR="00FD09A9" w:rsidRPr="0093262D" w:rsidTr="00A620C0">
        <w:trPr>
          <w:gridAfter w:val="1"/>
          <w:wAfter w:w="284" w:type="dxa"/>
        </w:trPr>
        <w:tc>
          <w:tcPr>
            <w:tcW w:w="1045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09A9" w:rsidRPr="0093262D" w:rsidRDefault="00FD09A9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</w:p>
        </w:tc>
      </w:tr>
      <w:tr w:rsidR="00FD09A9" w:rsidRPr="0093262D" w:rsidTr="00A620C0">
        <w:trPr>
          <w:gridAfter w:val="1"/>
          <w:wAfter w:w="284" w:type="dxa"/>
        </w:trPr>
        <w:tc>
          <w:tcPr>
            <w:tcW w:w="1045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09A9" w:rsidRPr="0093262D" w:rsidRDefault="00FD09A9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</w:p>
        </w:tc>
      </w:tr>
      <w:tr w:rsidR="00FD09A9" w:rsidRPr="0093262D" w:rsidTr="00A620C0">
        <w:trPr>
          <w:gridAfter w:val="1"/>
          <w:wAfter w:w="284" w:type="dxa"/>
        </w:trPr>
        <w:tc>
          <w:tcPr>
            <w:tcW w:w="1045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09A9" w:rsidRDefault="00FD09A9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D09A9" w:rsidRDefault="00FD09A9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D09A9" w:rsidRDefault="00FD09A9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D09A9" w:rsidRPr="0093262D" w:rsidRDefault="00FD09A9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</w:rPr>
            </w:pPr>
            <w:r w:rsidRPr="007F727B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Рекомендации</w:t>
            </w:r>
            <w:r w:rsidRPr="0093262D">
              <w:rPr>
                <w:color w:val="111111"/>
                <w:sz w:val="28"/>
                <w:szCs w:val="28"/>
              </w:rPr>
              <w:t>:</w:t>
            </w:r>
          </w:p>
        </w:tc>
      </w:tr>
      <w:tr w:rsidR="00FD09A9" w:rsidRPr="005C0199" w:rsidTr="00A620C0">
        <w:trPr>
          <w:gridAfter w:val="1"/>
          <w:wAfter w:w="284" w:type="dxa"/>
        </w:trPr>
        <w:tc>
          <w:tcPr>
            <w:tcW w:w="1045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09A9" w:rsidRPr="005C0199" w:rsidRDefault="00FD09A9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  <w:tr w:rsidR="00FD09A9" w:rsidRPr="005C0199" w:rsidTr="00A620C0">
        <w:trPr>
          <w:gridAfter w:val="1"/>
          <w:wAfter w:w="284" w:type="dxa"/>
        </w:trPr>
        <w:tc>
          <w:tcPr>
            <w:tcW w:w="1045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09A9" w:rsidRPr="005C0199" w:rsidRDefault="00FD09A9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  <w:tr w:rsidR="00FD09A9" w:rsidRPr="0093262D" w:rsidTr="00A620C0">
        <w:trPr>
          <w:gridAfter w:val="1"/>
          <w:wAfter w:w="284" w:type="dxa"/>
        </w:trPr>
        <w:tc>
          <w:tcPr>
            <w:tcW w:w="1045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09A9" w:rsidRPr="007F727B" w:rsidRDefault="00FD09A9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  <w:tr w:rsidR="00FD09A9" w:rsidRPr="0093262D" w:rsidTr="00A620C0">
        <w:trPr>
          <w:gridAfter w:val="1"/>
          <w:wAfter w:w="284" w:type="dxa"/>
        </w:trPr>
        <w:tc>
          <w:tcPr>
            <w:tcW w:w="1045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09A9" w:rsidRPr="007F727B" w:rsidRDefault="00FD09A9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  <w:tr w:rsidR="00FD09A9" w:rsidRPr="0093262D" w:rsidTr="00A620C0">
        <w:trPr>
          <w:gridAfter w:val="1"/>
          <w:wAfter w:w="284" w:type="dxa"/>
        </w:trPr>
        <w:tc>
          <w:tcPr>
            <w:tcW w:w="1045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09A9" w:rsidRPr="007F727B" w:rsidRDefault="00FD09A9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  <w:tr w:rsidR="00FD09A9" w:rsidRPr="0093262D" w:rsidTr="00A620C0">
        <w:trPr>
          <w:gridAfter w:val="1"/>
          <w:wAfter w:w="284" w:type="dxa"/>
        </w:trPr>
        <w:tc>
          <w:tcPr>
            <w:tcW w:w="1045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09A9" w:rsidRPr="007F727B" w:rsidRDefault="00FD09A9" w:rsidP="00F54BF9">
            <w:pPr>
              <w:pStyle w:val="a3"/>
              <w:shd w:val="clear" w:color="auto" w:fill="FFFFFF"/>
              <w:spacing w:before="0" w:beforeAutospacing="0" w:after="0" w:afterAutospacing="0"/>
              <w:ind w:firstLine="22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  <w:tr w:rsidR="00FD09A9" w:rsidRPr="007613AA" w:rsidTr="00A620C0">
        <w:trPr>
          <w:gridAfter w:val="1"/>
          <w:wAfter w:w="284" w:type="dxa"/>
        </w:trPr>
        <w:tc>
          <w:tcPr>
            <w:tcW w:w="1045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09A9" w:rsidRDefault="00FD09A9" w:rsidP="00F54BF9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7613AA">
              <w:rPr>
                <w:rFonts w:ascii="Times New Roman" w:hAnsi="Times New Roman" w:cs="Times New Roman"/>
                <w:b/>
                <w:sz w:val="28"/>
                <w:szCs w:val="28"/>
              </w:rPr>
              <w:t>9. Формы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2A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групповые, индивидуальные и наглядно-информационные.</w:t>
            </w:r>
          </w:p>
          <w:p w:rsidR="00727B98" w:rsidRPr="007613AA" w:rsidRDefault="00727B98" w:rsidP="00F54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A9" w:rsidRPr="007613AA" w:rsidTr="00A620C0">
        <w:trPr>
          <w:gridAfter w:val="1"/>
          <w:wAfter w:w="284" w:type="dxa"/>
        </w:trPr>
        <w:tc>
          <w:tcPr>
            <w:tcW w:w="1045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09A9" w:rsidRPr="007613AA" w:rsidRDefault="00FD09A9" w:rsidP="00F54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10. </w:t>
            </w:r>
            <w:r w:rsidRPr="007613AA">
              <w:rPr>
                <w:rFonts w:ascii="Times New Roman" w:hAnsi="Times New Roman"/>
                <w:b/>
                <w:sz w:val="28"/>
                <w:szCs w:val="28"/>
              </w:rPr>
              <w:t>Название коррекционных и развивающих программ, которые проводились с ребенком</w:t>
            </w:r>
          </w:p>
        </w:tc>
      </w:tr>
      <w:tr w:rsidR="00FD09A9" w:rsidRPr="007613AA" w:rsidTr="00A620C0">
        <w:trPr>
          <w:gridAfter w:val="1"/>
          <w:wAfter w:w="284" w:type="dxa"/>
        </w:trPr>
        <w:tc>
          <w:tcPr>
            <w:tcW w:w="1045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09A9" w:rsidRDefault="00FD09A9" w:rsidP="00F54B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09A9" w:rsidRPr="007613AA" w:rsidTr="00A620C0">
        <w:trPr>
          <w:gridAfter w:val="1"/>
          <w:wAfter w:w="284" w:type="dxa"/>
        </w:trPr>
        <w:tc>
          <w:tcPr>
            <w:tcW w:w="1045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09A9" w:rsidRDefault="00FD09A9" w:rsidP="00F54B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09A9" w:rsidRPr="007613AA" w:rsidTr="00A620C0">
        <w:trPr>
          <w:gridAfter w:val="1"/>
          <w:wAfter w:w="284" w:type="dxa"/>
        </w:trPr>
        <w:tc>
          <w:tcPr>
            <w:tcW w:w="1045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09A9" w:rsidRDefault="00FD09A9" w:rsidP="00F54B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D09A9" w:rsidRDefault="00FD09A9" w:rsidP="00FD09A9">
      <w:pPr>
        <w:rPr>
          <w:rFonts w:ascii="Times New Roman" w:hAnsi="Times New Roman" w:cs="Times New Roman"/>
          <w:sz w:val="28"/>
          <w:szCs w:val="28"/>
        </w:rPr>
      </w:pPr>
    </w:p>
    <w:p w:rsidR="00FD09A9" w:rsidRPr="0093262D" w:rsidRDefault="00FD09A9" w:rsidP="00BA7C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                                                                                                              </w:t>
      </w:r>
      <w:r w:rsidR="00727B98">
        <w:rPr>
          <w:rFonts w:ascii="Times New Roman" w:hAnsi="Times New Roman" w:cs="Times New Roman"/>
          <w:sz w:val="28"/>
          <w:szCs w:val="28"/>
        </w:rPr>
        <w:t>Е.А Ковалева</w:t>
      </w:r>
    </w:p>
    <w:p w:rsidR="00FD09A9" w:rsidRDefault="00FD09A9" w:rsidP="00FD09A9">
      <w:pPr>
        <w:rPr>
          <w:rFonts w:ascii="Times New Roman" w:hAnsi="Times New Roman" w:cs="Times New Roman"/>
          <w:sz w:val="28"/>
          <w:szCs w:val="28"/>
        </w:rPr>
      </w:pPr>
    </w:p>
    <w:p w:rsidR="00FD09A9" w:rsidRDefault="00FD09A9" w:rsidP="00FD09A9">
      <w:pPr>
        <w:rPr>
          <w:rFonts w:ascii="Times New Roman" w:hAnsi="Times New Roman" w:cs="Times New Roman"/>
          <w:sz w:val="28"/>
          <w:szCs w:val="28"/>
        </w:rPr>
      </w:pPr>
    </w:p>
    <w:p w:rsidR="00FD09A9" w:rsidRDefault="00FD09A9" w:rsidP="00FD09A9">
      <w:pPr>
        <w:rPr>
          <w:rFonts w:ascii="Times New Roman" w:hAnsi="Times New Roman" w:cs="Times New Roman"/>
          <w:sz w:val="28"/>
          <w:szCs w:val="28"/>
        </w:rPr>
      </w:pPr>
    </w:p>
    <w:p w:rsidR="00FD09A9" w:rsidRDefault="00FD09A9" w:rsidP="00FD09A9">
      <w:pPr>
        <w:rPr>
          <w:rFonts w:ascii="Times New Roman" w:hAnsi="Times New Roman" w:cs="Times New Roman"/>
          <w:sz w:val="28"/>
          <w:szCs w:val="28"/>
        </w:rPr>
      </w:pPr>
    </w:p>
    <w:p w:rsidR="00FD09A9" w:rsidRPr="0093262D" w:rsidRDefault="00FD09A9" w:rsidP="00FD09A9">
      <w:pPr>
        <w:rPr>
          <w:rFonts w:ascii="Times New Roman" w:hAnsi="Times New Roman" w:cs="Times New Roman"/>
          <w:sz w:val="28"/>
          <w:szCs w:val="28"/>
        </w:rPr>
      </w:pPr>
    </w:p>
    <w:p w:rsidR="00EA2B73" w:rsidRPr="00FD09A9" w:rsidRDefault="00EA2B73">
      <w:pPr>
        <w:rPr>
          <w:rFonts w:ascii="Times New Roman" w:hAnsi="Times New Roman" w:cs="Times New Roman"/>
          <w:sz w:val="24"/>
          <w:szCs w:val="24"/>
        </w:rPr>
      </w:pPr>
    </w:p>
    <w:sectPr w:rsidR="00EA2B73" w:rsidRPr="00FD09A9" w:rsidSect="00BA7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76"/>
    <w:rsid w:val="002A1A3C"/>
    <w:rsid w:val="003151F9"/>
    <w:rsid w:val="004E289B"/>
    <w:rsid w:val="00551597"/>
    <w:rsid w:val="005A2209"/>
    <w:rsid w:val="0065599D"/>
    <w:rsid w:val="007115DC"/>
    <w:rsid w:val="00727B98"/>
    <w:rsid w:val="007674CD"/>
    <w:rsid w:val="008A3E3A"/>
    <w:rsid w:val="00A620C0"/>
    <w:rsid w:val="00AB445D"/>
    <w:rsid w:val="00B77945"/>
    <w:rsid w:val="00BA7C7D"/>
    <w:rsid w:val="00C733FE"/>
    <w:rsid w:val="00E72776"/>
    <w:rsid w:val="00EA2B73"/>
    <w:rsid w:val="00F5631E"/>
    <w:rsid w:val="00FD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D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9A9"/>
    <w:rPr>
      <w:b/>
      <w:bCs/>
    </w:rPr>
  </w:style>
  <w:style w:type="table" w:styleId="a5">
    <w:name w:val="Table Grid"/>
    <w:basedOn w:val="a1"/>
    <w:uiPriority w:val="39"/>
    <w:rsid w:val="00FD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D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9A9"/>
    <w:rPr>
      <w:b/>
      <w:bCs/>
    </w:rPr>
  </w:style>
  <w:style w:type="table" w:styleId="a5">
    <w:name w:val="Table Grid"/>
    <w:basedOn w:val="a1"/>
    <w:uiPriority w:val="39"/>
    <w:rsid w:val="00FD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Группа №3</cp:lastModifiedBy>
  <cp:revision>18</cp:revision>
  <cp:lastPrinted>2020-03-20T10:18:00Z</cp:lastPrinted>
  <dcterms:created xsi:type="dcterms:W3CDTF">2020-02-19T19:22:00Z</dcterms:created>
  <dcterms:modified xsi:type="dcterms:W3CDTF">2020-05-18T09:58:00Z</dcterms:modified>
</cp:coreProperties>
</file>