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B4" w:rsidRPr="004D7CBA" w:rsidRDefault="00717EFA" w:rsidP="00E569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7CBA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E569B4" w:rsidRPr="004D7C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правление системой образования администрации городского округа </w:t>
      </w:r>
      <w:proofErr w:type="spellStart"/>
      <w:r w:rsidR="00E569B4" w:rsidRPr="004D7CBA">
        <w:rPr>
          <w:rFonts w:ascii="Times New Roman" w:eastAsia="Calibri" w:hAnsi="Times New Roman" w:cs="Times New Roman"/>
          <w:sz w:val="24"/>
          <w:szCs w:val="24"/>
          <w:lang w:eastAsia="en-US"/>
        </w:rPr>
        <w:t>Луховицы</w:t>
      </w:r>
      <w:proofErr w:type="spellEnd"/>
    </w:p>
    <w:p w:rsidR="00E569B4" w:rsidRPr="009515D2" w:rsidRDefault="00E569B4" w:rsidP="00E56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</w:p>
    <w:p w:rsidR="00E569B4" w:rsidRPr="009515D2" w:rsidRDefault="00E569B4" w:rsidP="00E569B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5D2">
        <w:rPr>
          <w:rFonts w:ascii="Times New Roman" w:eastAsia="Calibri" w:hAnsi="Times New Roman" w:cs="Times New Roman"/>
          <w:sz w:val="28"/>
          <w:szCs w:val="28"/>
          <w:lang w:eastAsia="en-US"/>
        </w:rPr>
        <w:t>«ЦЕНТР РАЗВИТИЯ ТВОРЧЕСТВА ДЕТЕЙ И ЮНОШЕСТВА»</w:t>
      </w:r>
    </w:p>
    <w:p w:rsidR="00E569B4" w:rsidRPr="00E569B4" w:rsidRDefault="00E569B4" w:rsidP="00E569B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69B4" w:rsidRPr="00E569B4" w:rsidRDefault="00E569B4" w:rsidP="00E569B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7"/>
      </w:tblGrid>
      <w:tr w:rsidR="00E569B4" w:rsidRPr="00E569B4" w:rsidTr="00EF1799">
        <w:tc>
          <w:tcPr>
            <w:tcW w:w="5210" w:type="dxa"/>
          </w:tcPr>
          <w:p w:rsidR="00E569B4" w:rsidRPr="00E569B4" w:rsidRDefault="00E569B4" w:rsidP="00E56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B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  <w:r w:rsidR="008D32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69B4">
              <w:rPr>
                <w:rFonts w:ascii="Times New Roman" w:hAnsi="Times New Roman" w:cs="Times New Roman"/>
                <w:sz w:val="28"/>
                <w:szCs w:val="28"/>
              </w:rPr>
              <w:t>едагогического совета</w:t>
            </w:r>
          </w:p>
          <w:p w:rsidR="00E569B4" w:rsidRPr="00E569B4" w:rsidRDefault="00E569B4" w:rsidP="00E56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B4">
              <w:rPr>
                <w:rFonts w:ascii="Times New Roman" w:hAnsi="Times New Roman" w:cs="Times New Roman"/>
                <w:sz w:val="28"/>
                <w:szCs w:val="28"/>
              </w:rPr>
              <w:t xml:space="preserve"> от «__ »_______</w:t>
            </w:r>
            <w:r w:rsidR="008D320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569B4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E569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569B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569B4" w:rsidRPr="00E569B4" w:rsidRDefault="00E569B4" w:rsidP="00E56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B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№___</w:t>
            </w:r>
            <w:r w:rsidR="008D32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569B4">
              <w:rPr>
                <w:rFonts w:ascii="Times New Roman" w:hAnsi="Times New Roman" w:cs="Times New Roman"/>
                <w:sz w:val="28"/>
                <w:szCs w:val="28"/>
              </w:rPr>
              <w:t xml:space="preserve">____          </w:t>
            </w:r>
          </w:p>
        </w:tc>
        <w:tc>
          <w:tcPr>
            <w:tcW w:w="5211" w:type="dxa"/>
          </w:tcPr>
          <w:p w:rsidR="00E569B4" w:rsidRPr="00E569B4" w:rsidRDefault="00E569B4" w:rsidP="00E569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B4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  <w:p w:rsidR="00E569B4" w:rsidRPr="00E569B4" w:rsidRDefault="00E569B4" w:rsidP="00E56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B4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Директор МБУ ДО </w:t>
            </w:r>
            <w:proofErr w:type="spellStart"/>
            <w:r w:rsidRPr="00E569B4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</w:p>
          <w:p w:rsidR="00E569B4" w:rsidRPr="00E569B4" w:rsidRDefault="008F55D2" w:rsidP="00E56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569B4" w:rsidRPr="00E569B4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8D32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569B4" w:rsidRPr="00E569B4">
              <w:rPr>
                <w:rFonts w:ascii="Times New Roman" w:hAnsi="Times New Roman" w:cs="Times New Roman"/>
                <w:sz w:val="28"/>
                <w:szCs w:val="28"/>
              </w:rPr>
              <w:t xml:space="preserve">_________ Т.В. </w:t>
            </w:r>
            <w:proofErr w:type="spellStart"/>
            <w:r w:rsidR="00E569B4" w:rsidRPr="00E569B4">
              <w:rPr>
                <w:rFonts w:ascii="Times New Roman" w:hAnsi="Times New Roman" w:cs="Times New Roman"/>
                <w:sz w:val="28"/>
                <w:szCs w:val="28"/>
              </w:rPr>
              <w:t>Тоистева</w:t>
            </w:r>
            <w:proofErr w:type="spellEnd"/>
          </w:p>
          <w:p w:rsidR="00E569B4" w:rsidRPr="00E569B4" w:rsidRDefault="00E569B4" w:rsidP="00E56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Приказ №___  от 2019 г.</w:t>
            </w:r>
          </w:p>
          <w:p w:rsidR="00E569B4" w:rsidRPr="00E569B4" w:rsidRDefault="00E569B4" w:rsidP="00E56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9B4" w:rsidRPr="00E569B4" w:rsidRDefault="00E569B4" w:rsidP="00E569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9B4" w:rsidRPr="00E569B4" w:rsidRDefault="00E569B4" w:rsidP="00E569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9B4" w:rsidRPr="00E569B4" w:rsidRDefault="00E569B4" w:rsidP="00E569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569B4" w:rsidRPr="00E569B4" w:rsidRDefault="00E569B4" w:rsidP="00E569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9B4" w:rsidRPr="00E569B4" w:rsidRDefault="00E569B4" w:rsidP="00E569B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E569B4" w:rsidRPr="00E569B4" w:rsidRDefault="00E569B4" w:rsidP="00E569B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E569B4" w:rsidRPr="00E569B4" w:rsidRDefault="00E569B4" w:rsidP="00E569B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>«Художественные изделия из кожи»</w:t>
      </w:r>
    </w:p>
    <w:p w:rsidR="00E569B4" w:rsidRPr="00E569B4" w:rsidRDefault="00E569B4" w:rsidP="00E569B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E569B4" w:rsidRPr="00E569B4" w:rsidRDefault="00E569B4" w:rsidP="00E569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Возраст обучающихся: от 10 до 1</w:t>
      </w:r>
      <w:r w:rsidR="009515D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E569B4" w:rsidRPr="00E569B4" w:rsidRDefault="00E569B4" w:rsidP="00E569B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1 год</w:t>
      </w:r>
    </w:p>
    <w:p w:rsidR="00E569B4" w:rsidRPr="00E569B4" w:rsidRDefault="00E569B4" w:rsidP="00E569B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69B4" w:rsidRPr="00E569B4" w:rsidRDefault="00E569B4" w:rsidP="00E569B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69B4" w:rsidRPr="00E569B4" w:rsidRDefault="00E569B4" w:rsidP="00E569B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69B4" w:rsidRPr="00E569B4" w:rsidRDefault="00E569B4" w:rsidP="00E569B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Автор-составитель:</w:t>
      </w:r>
    </w:p>
    <w:p w:rsidR="00E569B4" w:rsidRPr="00E569B4" w:rsidRDefault="00E569B4" w:rsidP="00E569B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E569B4">
        <w:rPr>
          <w:rFonts w:ascii="Times New Roman" w:eastAsia="Times New Roman" w:hAnsi="Times New Roman" w:cs="Times New Roman"/>
          <w:sz w:val="28"/>
          <w:szCs w:val="28"/>
        </w:rPr>
        <w:t>Серенкова</w:t>
      </w:r>
      <w:proofErr w:type="spellEnd"/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E569B4">
        <w:rPr>
          <w:rFonts w:ascii="Times New Roman" w:eastAsia="Times New Roman" w:hAnsi="Times New Roman" w:cs="Times New Roman"/>
          <w:sz w:val="28"/>
          <w:szCs w:val="28"/>
        </w:rPr>
        <w:t>Фяритовна</w:t>
      </w:r>
      <w:proofErr w:type="spellEnd"/>
      <w:r w:rsidRPr="00E569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9B4" w:rsidRPr="00E569B4" w:rsidRDefault="00E569B4" w:rsidP="00E569B4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569B4" w:rsidRPr="00E569B4" w:rsidRDefault="00E569B4" w:rsidP="00E569B4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9B4" w:rsidRPr="00E569B4" w:rsidRDefault="00E569B4" w:rsidP="00E569B4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9B4" w:rsidRPr="00E569B4" w:rsidRDefault="00E569B4" w:rsidP="00E569B4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9B4" w:rsidRPr="00E569B4" w:rsidRDefault="00E569B4" w:rsidP="00E569B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69B4" w:rsidRPr="00E569B4" w:rsidRDefault="00E569B4" w:rsidP="00E569B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75366" w:rsidRPr="004D7CBA" w:rsidRDefault="00E569B4" w:rsidP="004D7CB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E569B4">
        <w:rPr>
          <w:rFonts w:ascii="Times New Roman" w:eastAsia="Times New Roman" w:hAnsi="Times New Roman" w:cs="Times New Roman"/>
          <w:sz w:val="28"/>
          <w:szCs w:val="28"/>
        </w:rPr>
        <w:t>Луховицы</w:t>
      </w:r>
      <w:proofErr w:type="spellEnd"/>
      <w:r w:rsidRPr="00E569B4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9515D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7CB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69B4" w:rsidRPr="00E569B4" w:rsidRDefault="00E569B4" w:rsidP="008F55D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569B4" w:rsidRPr="00E569B4" w:rsidRDefault="008600E4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общеразвивающая п</w:t>
      </w:r>
      <w:r w:rsidR="00E569B4" w:rsidRPr="00E569B4">
        <w:rPr>
          <w:rFonts w:ascii="Times New Roman" w:eastAsia="Times New Roman" w:hAnsi="Times New Roman" w:cs="Times New Roman"/>
          <w:sz w:val="28"/>
          <w:szCs w:val="28"/>
        </w:rPr>
        <w:t xml:space="preserve">рограмма «Художественные изделия из кожи»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составлена в соответствии с </w:t>
      </w:r>
      <w:r w:rsidRPr="008600E4">
        <w:rPr>
          <w:rFonts w:ascii="Times New Roman" w:eastAsia="Times New Roman" w:hAnsi="Times New Roman" w:cs="Times New Roman"/>
          <w:b/>
          <w:sz w:val="28"/>
          <w:szCs w:val="28"/>
        </w:rPr>
        <w:t>нормативными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, регулирующими образовательную деятельность:</w:t>
      </w:r>
    </w:p>
    <w:p w:rsidR="00A86BE6" w:rsidRPr="00A86BE6" w:rsidRDefault="00A86BE6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Федеральный Закон «Об образовании в Российской Федерации» от 29.12.2012 №273-Ф3.</w:t>
      </w:r>
    </w:p>
    <w:p w:rsidR="00A86BE6" w:rsidRPr="00A86BE6" w:rsidRDefault="00A86BE6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Концепция развития дополнительного образования детей (утверждена распоряжением Правительства РФ от 04.09.2014 № 1726-р).</w:t>
      </w:r>
    </w:p>
    <w:p w:rsidR="00A86BE6" w:rsidRDefault="00A86BE6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09.11.2018 № 196).  </w:t>
      </w:r>
    </w:p>
    <w:p w:rsidR="00A86BE6" w:rsidRPr="00A86BE6" w:rsidRDefault="00A86BE6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A86BE6" w:rsidRPr="00A86BE6" w:rsidRDefault="00A86BE6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Общие требования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22.092015 № 1040).</w:t>
      </w:r>
    </w:p>
    <w:p w:rsidR="00A86BE6" w:rsidRPr="00A86BE6" w:rsidRDefault="00A86BE6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Методические рекомендации по проектированию дополнительных обще-развивающих программ (включая </w:t>
      </w:r>
      <w:proofErr w:type="spellStart"/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разноуровневые</w:t>
      </w:r>
      <w:proofErr w:type="spellEnd"/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A86BE6" w:rsidRPr="00A86BE6" w:rsidRDefault="00A86BE6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 внеурочной деятельности и реализации дополнительных общеобразовательных программ (Приложение к письму Департамента 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государственной    /1/    политики в сфере воспитания детей и молодежи Министерства образования и науки РФ от 14.12.2015 № 09-3564).</w:t>
      </w:r>
    </w:p>
    <w:p w:rsidR="00A86BE6" w:rsidRPr="00A86BE6" w:rsidRDefault="00A86BE6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</w:t>
      </w:r>
    </w:p>
    <w:p w:rsidR="00A86BE6" w:rsidRPr="00A86BE6" w:rsidRDefault="00A86BE6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 учете результатов </w:t>
      </w:r>
      <w:proofErr w:type="spellStart"/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внеучебных</w:t>
      </w:r>
      <w:proofErr w:type="spellEnd"/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достижений обучающихся (Приказ Министерства образования Московской области от 27.11.2009 № 2499). </w:t>
      </w:r>
    </w:p>
    <w:p w:rsidR="00A86BE6" w:rsidRPr="00A86BE6" w:rsidRDefault="00A86BE6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Pr="00A86B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№ 10825   13 в/07).</w:t>
      </w:r>
    </w:p>
    <w:p w:rsidR="00A86BE6" w:rsidRPr="00A86BE6" w:rsidRDefault="00A86BE6" w:rsidP="008F55D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6BE6">
        <w:rPr>
          <w:rFonts w:ascii="Times New Roman" w:eastAsia="Times New Roman" w:hAnsi="Times New Roman" w:cs="Times New Roman"/>
          <w:sz w:val="28"/>
          <w:szCs w:val="28"/>
        </w:rPr>
        <w:t>11.    "Конвенция о правах ребенка" (одобрена Генеральной Ассамблеей ООН 20.11.1989) (вступила в силу для СССР 15.09.1990). </w:t>
      </w:r>
    </w:p>
    <w:p w:rsidR="00A86BE6" w:rsidRPr="00A86BE6" w:rsidRDefault="00A86BE6" w:rsidP="008F55D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6BE6">
        <w:rPr>
          <w:rFonts w:ascii="Times New Roman" w:eastAsia="Times New Roman" w:hAnsi="Times New Roman" w:cs="Times New Roman"/>
          <w:sz w:val="28"/>
          <w:szCs w:val="28"/>
        </w:rPr>
        <w:t>12.        Закон Московской области «Об образовании» от 27 июля 2013 года N 94/2013-ОЗ </w:t>
      </w:r>
    </w:p>
    <w:p w:rsidR="00A86BE6" w:rsidRPr="00A86BE6" w:rsidRDefault="00A86BE6" w:rsidP="008F55D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6BE6">
        <w:rPr>
          <w:rFonts w:ascii="Times New Roman" w:eastAsia="Times New Roman" w:hAnsi="Times New Roman" w:cs="Times New Roman"/>
          <w:sz w:val="28"/>
          <w:szCs w:val="28"/>
        </w:rPr>
        <w:t>13.   Стратегия развития воспитания в Российской Ф</w:t>
      </w:r>
      <w:r w:rsidR="008F55D2">
        <w:rPr>
          <w:rFonts w:ascii="Times New Roman" w:eastAsia="Times New Roman" w:hAnsi="Times New Roman" w:cs="Times New Roman"/>
          <w:sz w:val="28"/>
          <w:szCs w:val="28"/>
        </w:rPr>
        <w:t xml:space="preserve">едерации на период до 2025 года </w:t>
      </w:r>
      <w:r w:rsidRPr="00A86BE6">
        <w:rPr>
          <w:rFonts w:ascii="Times New Roman" w:eastAsia="Times New Roman" w:hAnsi="Times New Roman" w:cs="Times New Roman"/>
          <w:sz w:val="28"/>
          <w:szCs w:val="28"/>
        </w:rPr>
        <w:t>(утверждена распоряжением Правительств</w:t>
      </w:r>
      <w:r w:rsidR="008F55D2">
        <w:rPr>
          <w:rFonts w:ascii="Times New Roman" w:eastAsia="Times New Roman" w:hAnsi="Times New Roman" w:cs="Times New Roman"/>
          <w:sz w:val="28"/>
          <w:szCs w:val="28"/>
        </w:rPr>
        <w:t>а РФ от 29.05.2015</w:t>
      </w:r>
      <w:r w:rsidRPr="00A86BE6">
        <w:rPr>
          <w:rFonts w:ascii="Times New Roman" w:eastAsia="Times New Roman" w:hAnsi="Times New Roman" w:cs="Times New Roman"/>
          <w:sz w:val="28"/>
          <w:szCs w:val="28"/>
        </w:rPr>
        <w:t>№996-р). </w:t>
      </w:r>
    </w:p>
    <w:p w:rsidR="00A86BE6" w:rsidRPr="00A86BE6" w:rsidRDefault="00A86BE6" w:rsidP="008F55D2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A86BE6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A86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04.05.2012 № 477Н (ред. от 07.11.2012) «Об утверждении перечня состояний, при которых оказывается первая помощь, и перечня мероприятий по оказанию первой помощи» (Зарегистрировано в Минюсте России 16.05.2012 № 24183); </w:t>
      </w:r>
      <w:r w:rsidRPr="00A86BE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A86BE6" w:rsidRPr="00A86BE6" w:rsidRDefault="00A86BE6" w:rsidP="008F55D2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6B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и социального развития РФ от 05 марта 2011 г. № 169н «Об утверждении требований к комплектации изделиями медицинского назначения аптечек для оказания первой помощи работникам».</w:t>
      </w:r>
      <w:r w:rsidRPr="00A86B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7CBA" w:rsidRPr="008F55D2" w:rsidRDefault="00E569B4" w:rsidP="008F55D2">
      <w:pPr>
        <w:pStyle w:val="a3"/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7CBA">
        <w:rPr>
          <w:sz w:val="28"/>
          <w:szCs w:val="28"/>
        </w:rPr>
        <w:t>Устав МБУ</w:t>
      </w:r>
      <w:r w:rsidR="008600E4" w:rsidRPr="004D7CBA">
        <w:rPr>
          <w:sz w:val="28"/>
          <w:szCs w:val="28"/>
        </w:rPr>
        <w:t xml:space="preserve"> </w:t>
      </w:r>
      <w:r w:rsidRPr="004D7CBA">
        <w:rPr>
          <w:sz w:val="28"/>
          <w:szCs w:val="28"/>
        </w:rPr>
        <w:t>ДО ЦРТД</w:t>
      </w:r>
      <w:r w:rsidR="00CF4401" w:rsidRPr="004D7CBA">
        <w:rPr>
          <w:sz w:val="28"/>
          <w:szCs w:val="28"/>
        </w:rPr>
        <w:t xml:space="preserve"> </w:t>
      </w:r>
      <w:r w:rsidRPr="004D7CBA">
        <w:rPr>
          <w:sz w:val="28"/>
          <w:szCs w:val="28"/>
        </w:rPr>
        <w:t>и</w:t>
      </w:r>
      <w:r w:rsidR="00CF4401" w:rsidRPr="004D7CBA">
        <w:rPr>
          <w:sz w:val="28"/>
          <w:szCs w:val="28"/>
        </w:rPr>
        <w:t xml:space="preserve"> </w:t>
      </w:r>
      <w:r w:rsidRPr="004D7CBA">
        <w:rPr>
          <w:sz w:val="28"/>
          <w:szCs w:val="28"/>
        </w:rPr>
        <w:t>Ю.</w:t>
      </w:r>
    </w:p>
    <w:p w:rsidR="004D7CBA" w:rsidRPr="004D7CBA" w:rsidRDefault="008600E4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>программы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CBA">
        <w:rPr>
          <w:rFonts w:ascii="Times New Roman" w:eastAsia="Times New Roman" w:hAnsi="Times New Roman" w:cs="Times New Roman"/>
          <w:sz w:val="28"/>
          <w:szCs w:val="28"/>
        </w:rPr>
        <w:t>художественная.</w:t>
      </w:r>
    </w:p>
    <w:p w:rsidR="00DD1C3C" w:rsidRDefault="001844F3" w:rsidP="008F55D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="001E7246" w:rsidRPr="001E7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E7246" w:rsidRPr="00DD1C3C" w:rsidRDefault="001E7246" w:rsidP="008F55D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1C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Сегодня важно, чтобы дети были всесторонне развиты, эмоционально открыты к миру, стремились познавать новое, самостоятельно исследовать, творить, используя </w:t>
      </w:r>
      <w:r w:rsidR="00DD1C3C" w:rsidRPr="00DD1C3C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материалы.</w:t>
      </w:r>
    </w:p>
    <w:p w:rsidR="001844F3" w:rsidRPr="00DD1C3C" w:rsidRDefault="001E7246" w:rsidP="008F55D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2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E724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Дополнительная общеразвивающая программа «Художественные изделия из кожи» поможет раскрыть талант, проявить фантазию и овладеть навыками работы с натурально</w:t>
      </w:r>
      <w:r w:rsidR="00DD1C3C">
        <w:rPr>
          <w:rFonts w:ascii="Times New Roman" w:eastAsia="Calibri" w:hAnsi="Times New Roman" w:cs="Times New Roman"/>
          <w:sz w:val="28"/>
          <w:szCs w:val="28"/>
          <w:lang w:eastAsia="en-US"/>
        </w:rPr>
        <w:t>й кожей.</w:t>
      </w:r>
    </w:p>
    <w:p w:rsidR="001844F3" w:rsidRPr="00E569B4" w:rsidRDefault="001844F3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Данная программа познакомит детей с одним из древнейших видов ремесла –</w:t>
      </w:r>
      <w:r w:rsidR="008F5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69B4">
        <w:rPr>
          <w:rFonts w:ascii="Times New Roman" w:eastAsia="Times New Roman" w:hAnsi="Times New Roman" w:cs="Times New Roman"/>
          <w:sz w:val="28"/>
          <w:szCs w:val="28"/>
        </w:rPr>
        <w:t>кожевничеством</w:t>
      </w:r>
      <w:proofErr w:type="spellEnd"/>
      <w:r w:rsidRPr="00E569B4">
        <w:rPr>
          <w:rFonts w:ascii="Times New Roman" w:eastAsia="Times New Roman" w:hAnsi="Times New Roman" w:cs="Times New Roman"/>
          <w:sz w:val="28"/>
          <w:szCs w:val="28"/>
        </w:rPr>
        <w:t>, которое развиваясь, и совершенствуясь, превратилось в одно из направлений  декоративно - прикладного искусства, и вызывает большой интерес у детей</w:t>
      </w:r>
      <w:r w:rsidRPr="00E569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          </w:t>
      </w:r>
    </w:p>
    <w:p w:rsidR="001844F3" w:rsidRPr="00E569B4" w:rsidRDefault="001844F3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Натуральная кожа – прочный,  долговечный, пластичный и уникальный продукт природы. Благодаря таким качествам, кожа долгие тысячелетия не выходит из моды. Археологические раскопки показали, что еще в каменном веке древние мастера умели добротно выделывать кожу. От поколения к поколению передавались в семьях секреты и навыки работы с кожей. Кожаные вещи в семьях берегли, зная какой немалый труд в них вложен, а саму кожу наделяли волшебными свойствами.</w:t>
      </w:r>
    </w:p>
    <w:p w:rsidR="001844F3" w:rsidRPr="00E569B4" w:rsidRDefault="001844F3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Изготовление изделий из кожи актуально и в наше время: современный человек стремится к созданию красивого интерьера в доме, мода на одежду быстротечна и даёт возможность реализоваться мастеру в новых, нестандартных вещах. Изготовление изделий по старым образцам способствует сохранению обычаев, традиций, технологий, воспитывает любовь и уважение к народным умельцам, чувство патриотизма, способствует творческому поиску и активизирует его.</w:t>
      </w:r>
    </w:p>
    <w:p w:rsidR="001844F3" w:rsidRPr="00E569B4" w:rsidRDefault="001844F3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материалов имеет немаловажное значение. При изготовлении изделий используется вторичный материал: промышленные отходы кожевенного производства, старые домашние вещи, </w:t>
      </w:r>
      <w:proofErr w:type="spellStart"/>
      <w:r w:rsidRPr="00E569B4">
        <w:rPr>
          <w:rFonts w:ascii="Times New Roman" w:eastAsia="Times New Roman" w:hAnsi="Times New Roman" w:cs="Times New Roman"/>
          <w:sz w:val="28"/>
          <w:szCs w:val="28"/>
        </w:rPr>
        <w:t>обрезь</w:t>
      </w:r>
      <w:proofErr w:type="spellEnd"/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кожи из ателье, что, безусловно, является экономически выгодным при организации творческой деятельности детей. Быстротечное изменение моды также дает необходимый материал.</w:t>
      </w:r>
    </w:p>
    <w:p w:rsidR="001844F3" w:rsidRPr="00E569B4" w:rsidRDefault="001844F3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реализации программы "Художественные изделия из кожи" на занятиях затрагивается экологическая тема: вместо утилизации и загрязнения окружающей среды - дети дают </w:t>
      </w:r>
      <w:r w:rsidR="00DD1C3C">
        <w:rPr>
          <w:rFonts w:ascii="Times New Roman" w:eastAsia="Times New Roman" w:hAnsi="Times New Roman" w:cs="Times New Roman"/>
          <w:sz w:val="28"/>
          <w:szCs w:val="28"/>
        </w:rPr>
        <w:t xml:space="preserve">«вторую 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>жизнь» кожаным вещам и производственным кожевенным отходам, делая порой, уникальные изделия.</w:t>
      </w:r>
    </w:p>
    <w:p w:rsidR="001844F3" w:rsidRPr="00E569B4" w:rsidRDefault="001844F3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Обучающиеся на занятиях учатся проектировать и делать много интересных и полезных вещей, осваивают  художественные приёмы, постигают способы обработки кожи, становятся творцами удивительных изделий: забавных сувениров, предметов интерьера, украшений, аксессуаров, которые могут стать прекрасными подарками для родственников и друзей. Работа с кожей может стать не только хобби, но и профессией.</w:t>
      </w:r>
    </w:p>
    <w:p w:rsidR="001844F3" w:rsidRPr="00E569B4" w:rsidRDefault="001844F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обучающиеся имеют возможность через образовательный процесс сформировать творческую личность, способную жить в изменяющихся социально-экономических условиях реальной действительности.</w:t>
      </w:r>
    </w:p>
    <w:p w:rsidR="001844F3" w:rsidRPr="00E569B4" w:rsidRDefault="001844F3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E5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3B6F56" w:rsidRPr="008F55D2" w:rsidRDefault="001844F3" w:rsidP="008F5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оптимальных условий для формирования и самореализации творческой личности ребенка и формирование у обучающихся  знаний, умений и навыков по обработке кожи и самостоятел</w:t>
      </w:r>
      <w:r w:rsidR="008F55D2">
        <w:rPr>
          <w:rFonts w:ascii="Times New Roman" w:eastAsia="Calibri" w:hAnsi="Times New Roman" w:cs="Times New Roman"/>
          <w:sz w:val="28"/>
          <w:szCs w:val="28"/>
          <w:lang w:eastAsia="en-US"/>
        </w:rPr>
        <w:t>ьной практической деятельности.</w:t>
      </w:r>
    </w:p>
    <w:p w:rsidR="001844F3" w:rsidRPr="00E569B4" w:rsidRDefault="001844F3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Задачи</w:t>
      </w:r>
    </w:p>
    <w:p w:rsidR="001844F3" w:rsidRPr="00E569B4" w:rsidRDefault="00DD1C3C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Образовательные</w:t>
      </w:r>
      <w:r w:rsidR="001844F3" w:rsidRPr="00E569B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:</w:t>
      </w:r>
    </w:p>
    <w:p w:rsidR="001844F3" w:rsidRPr="00E569B4" w:rsidRDefault="001844F3" w:rsidP="008F55D2">
      <w:pPr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Освоить основы технологии обработки кожи</w:t>
      </w:r>
    </w:p>
    <w:p w:rsidR="001844F3" w:rsidRPr="00E569B4" w:rsidRDefault="001844F3" w:rsidP="008F55D2">
      <w:pPr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pacing w:val="20"/>
          <w:sz w:val="28"/>
          <w:szCs w:val="28"/>
        </w:rPr>
        <w:t>Изучить специальную  терминологию</w:t>
      </w:r>
    </w:p>
    <w:p w:rsidR="001844F3" w:rsidRPr="00E569B4" w:rsidRDefault="001844F3" w:rsidP="008F55D2">
      <w:pPr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pacing w:val="20"/>
          <w:sz w:val="28"/>
          <w:szCs w:val="28"/>
        </w:rPr>
        <w:t>Научить использовать инструменты для обработки кожи</w:t>
      </w:r>
    </w:p>
    <w:p w:rsidR="001844F3" w:rsidRPr="00E569B4" w:rsidRDefault="001844F3" w:rsidP="008F55D2">
      <w:pPr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Научить познавать и использовать красоту и свойства кожи для создания художественных образов и предметов быта</w:t>
      </w:r>
    </w:p>
    <w:p w:rsidR="001844F3" w:rsidRPr="00E569B4" w:rsidRDefault="001844F3" w:rsidP="008F55D2">
      <w:pPr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Дать сведения о разнообразии натурального сырья и различать натуральные и искусственные материалы</w:t>
      </w:r>
    </w:p>
    <w:p w:rsidR="001844F3" w:rsidRPr="00E569B4" w:rsidRDefault="001844F3" w:rsidP="008F55D2">
      <w:pPr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Изучить  технику безопасности обработки кожи</w:t>
      </w:r>
    </w:p>
    <w:p w:rsidR="001844F3" w:rsidRPr="00E569B4" w:rsidRDefault="001844F3" w:rsidP="008F55D2">
      <w:pPr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Дать </w:t>
      </w:r>
      <w:proofErr w:type="gramStart"/>
      <w:r w:rsidRPr="00E569B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первоначальные навыки проектирования изделий и</w:t>
      </w:r>
    </w:p>
    <w:p w:rsidR="001844F3" w:rsidRPr="00495C5D" w:rsidRDefault="001844F3" w:rsidP="008F55D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jc w:val="both"/>
        <w:rPr>
          <w:sz w:val="28"/>
          <w:szCs w:val="28"/>
        </w:rPr>
      </w:pPr>
      <w:r w:rsidRPr="00495C5D">
        <w:rPr>
          <w:sz w:val="28"/>
          <w:szCs w:val="28"/>
        </w:rPr>
        <w:t>эффективного использования кожевенных материалов</w:t>
      </w:r>
    </w:p>
    <w:p w:rsidR="001844F3" w:rsidRPr="00E569B4" w:rsidRDefault="001844F3" w:rsidP="008F55D2">
      <w:pPr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Научить пользоваться  необходимыми  инструментами, приспособлениями</w:t>
      </w:r>
    </w:p>
    <w:p w:rsidR="001844F3" w:rsidRPr="00E569B4" w:rsidRDefault="001844F3" w:rsidP="008F55D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69B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Метапредметные</w:t>
      </w:r>
      <w:proofErr w:type="spellEnd"/>
      <w:r w:rsidRPr="00E569B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:</w:t>
      </w:r>
    </w:p>
    <w:p w:rsidR="001844F3" w:rsidRPr="00495C5D" w:rsidRDefault="001844F3" w:rsidP="008F55D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5C5D">
        <w:rPr>
          <w:sz w:val="28"/>
          <w:szCs w:val="28"/>
        </w:rPr>
        <w:t>Развивать мелкую моторику, внимательность, аккуратность и изобретательность.</w:t>
      </w:r>
    </w:p>
    <w:p w:rsidR="001844F3" w:rsidRPr="00495C5D" w:rsidRDefault="001844F3" w:rsidP="008F55D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5C5D">
        <w:rPr>
          <w:sz w:val="28"/>
          <w:szCs w:val="28"/>
        </w:rPr>
        <w:t>Развивать креативное мышление и творческое воображение.</w:t>
      </w:r>
    </w:p>
    <w:p w:rsidR="001844F3" w:rsidRPr="00495C5D" w:rsidRDefault="001844F3" w:rsidP="008F55D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5C5D">
        <w:rPr>
          <w:sz w:val="28"/>
          <w:szCs w:val="28"/>
        </w:rPr>
        <w:t>Развивать умение ориентироваться в проблемных ситуациях и планировать последовательность необходимых операций (алгоритм действий)</w:t>
      </w:r>
    </w:p>
    <w:p w:rsidR="001844F3" w:rsidRPr="00495C5D" w:rsidRDefault="001844F3" w:rsidP="008F55D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5C5D">
        <w:rPr>
          <w:sz w:val="28"/>
          <w:szCs w:val="28"/>
        </w:rPr>
        <w:t>Развивать устойчивый интерес к творческой деятельности.</w:t>
      </w:r>
    </w:p>
    <w:p w:rsidR="001844F3" w:rsidRPr="00495C5D" w:rsidRDefault="001844F3" w:rsidP="008F55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95C5D">
        <w:rPr>
          <w:sz w:val="28"/>
          <w:szCs w:val="28"/>
        </w:rPr>
        <w:t>Развивать интеллектуальные, организаторские, коммуникативные способности.</w:t>
      </w:r>
    </w:p>
    <w:p w:rsidR="001844F3" w:rsidRPr="00495C5D" w:rsidRDefault="001844F3" w:rsidP="008F55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95C5D">
        <w:rPr>
          <w:sz w:val="28"/>
          <w:szCs w:val="28"/>
        </w:rPr>
        <w:t>Развивать навыки самостоятельной и коллективной творческой деятельности.</w:t>
      </w:r>
    </w:p>
    <w:p w:rsidR="001844F3" w:rsidRPr="00495C5D" w:rsidRDefault="001844F3" w:rsidP="008F55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95C5D">
        <w:rPr>
          <w:sz w:val="28"/>
          <w:szCs w:val="28"/>
        </w:rPr>
        <w:t>Способствовать формированию умения представлять результат собственной творческой деятельности.</w:t>
      </w:r>
    </w:p>
    <w:p w:rsidR="001844F3" w:rsidRPr="00495C5D" w:rsidRDefault="001844F3" w:rsidP="008F55D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5C5D">
        <w:rPr>
          <w:sz w:val="28"/>
          <w:szCs w:val="28"/>
        </w:rPr>
        <w:t>Способствовать профессиональной ориентации обучающихся для возможного продолжения учебы и последующей работы на предприятиях по специальностям, связанным с проектированием и изготовлением изделий из кожи.</w:t>
      </w:r>
    </w:p>
    <w:p w:rsidR="001844F3" w:rsidRPr="00E569B4" w:rsidRDefault="001844F3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Личностные:</w:t>
      </w:r>
    </w:p>
    <w:p w:rsidR="001844F3" w:rsidRPr="00E569B4" w:rsidRDefault="001844F3" w:rsidP="008F55D2">
      <w:pPr>
        <w:numPr>
          <w:ilvl w:val="0"/>
          <w:numId w:val="30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 w:rsidRPr="00E569B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Формировать </w:t>
      </w:r>
      <w:r w:rsidRPr="00E569B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нравственные качества личности ребенка (терпимость, ответственность, патриотизм, активная жизненная позиция.</w:t>
      </w:r>
      <w:proofErr w:type="gramEnd"/>
    </w:p>
    <w:p w:rsidR="001844F3" w:rsidRPr="00E569B4" w:rsidRDefault="001844F3" w:rsidP="008F55D2">
      <w:pPr>
        <w:numPr>
          <w:ilvl w:val="0"/>
          <w:numId w:val="30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pacing w:val="20"/>
          <w:sz w:val="28"/>
          <w:szCs w:val="28"/>
        </w:rPr>
        <w:t>Формировать адекватную самооценку, уверенность в себе.</w:t>
      </w:r>
    </w:p>
    <w:p w:rsidR="001844F3" w:rsidRPr="00E569B4" w:rsidRDefault="001844F3" w:rsidP="008F55D2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E569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стремления к получению качественного законченного результата.</w:t>
      </w:r>
    </w:p>
    <w:p w:rsidR="001844F3" w:rsidRPr="00E569B4" w:rsidRDefault="001844F3" w:rsidP="008F55D2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Формировать навыки общения, способность к адаптации в быстро изменяющейся среде.</w:t>
      </w:r>
    </w:p>
    <w:p w:rsidR="001844F3" w:rsidRPr="00E569B4" w:rsidRDefault="001844F3" w:rsidP="008F55D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внимание, трудолюбие, бережливость, аккуратность, терпение.</w:t>
      </w:r>
    </w:p>
    <w:p w:rsidR="001844F3" w:rsidRPr="00E569B4" w:rsidRDefault="001844F3" w:rsidP="008F55D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Активизировать творческий поиск воспитанников.</w:t>
      </w:r>
    </w:p>
    <w:p w:rsidR="001844F3" w:rsidRPr="00E569B4" w:rsidRDefault="001844F3" w:rsidP="008F55D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Прививать любовь к Родине, к народным промыслам, к истории государства.</w:t>
      </w:r>
    </w:p>
    <w:p w:rsidR="001844F3" w:rsidRPr="00E569B4" w:rsidRDefault="001844F3" w:rsidP="008F55D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уважительного отношения к людям различных профессий и результатам их труда.</w:t>
      </w:r>
    </w:p>
    <w:p w:rsidR="001844F3" w:rsidRDefault="001844F3" w:rsidP="008F55D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 за результаты творческой деятельности.</w:t>
      </w:r>
    </w:p>
    <w:p w:rsidR="003B6F56" w:rsidRPr="003B6F56" w:rsidRDefault="003B6F56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56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цели и задачи реализуются </w:t>
      </w:r>
      <w:proofErr w:type="gramStart"/>
      <w:r w:rsidRPr="003B6F56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3B6F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F56" w:rsidRPr="003B6F56" w:rsidRDefault="003B6F56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56">
        <w:rPr>
          <w:rFonts w:ascii="Times New Roman" w:eastAsia="Times New Roman" w:hAnsi="Times New Roman" w:cs="Times New Roman"/>
          <w:sz w:val="28"/>
          <w:szCs w:val="28"/>
        </w:rPr>
        <w:t>1. Знакомство с декоративно - прикладным искусством.</w:t>
      </w:r>
    </w:p>
    <w:p w:rsidR="003B6F56" w:rsidRPr="003B6F56" w:rsidRDefault="003B6F56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56">
        <w:rPr>
          <w:rFonts w:ascii="Times New Roman" w:eastAsia="Times New Roman" w:hAnsi="Times New Roman" w:cs="Times New Roman"/>
          <w:sz w:val="28"/>
          <w:szCs w:val="28"/>
        </w:rPr>
        <w:t>2. Знакомство с терминологией и технологиями  изготовления изделий из кожи.</w:t>
      </w:r>
    </w:p>
    <w:p w:rsidR="003B6F56" w:rsidRPr="003B6F56" w:rsidRDefault="003B6F56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56">
        <w:rPr>
          <w:rFonts w:ascii="Times New Roman" w:eastAsia="Times New Roman" w:hAnsi="Times New Roman" w:cs="Times New Roman"/>
          <w:sz w:val="28"/>
          <w:szCs w:val="28"/>
        </w:rPr>
        <w:t>3. Знакомство с инструментами и соблюдением техники безопасности, правилами личной гигиены.</w:t>
      </w:r>
    </w:p>
    <w:p w:rsidR="003B6F56" w:rsidRPr="003B6F56" w:rsidRDefault="003B6F56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56">
        <w:rPr>
          <w:rFonts w:ascii="Times New Roman" w:eastAsia="Times New Roman" w:hAnsi="Times New Roman" w:cs="Times New Roman"/>
          <w:sz w:val="28"/>
          <w:szCs w:val="28"/>
        </w:rPr>
        <w:t>4. Основ</w:t>
      </w:r>
      <w:r w:rsidR="00DD1C3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3B6F56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моделирования, проектирования.</w:t>
      </w:r>
    </w:p>
    <w:p w:rsidR="003B6F56" w:rsidRPr="003B6F56" w:rsidRDefault="003B6F56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56">
        <w:rPr>
          <w:rFonts w:ascii="Times New Roman" w:eastAsia="Times New Roman" w:hAnsi="Times New Roman" w:cs="Times New Roman"/>
          <w:sz w:val="28"/>
          <w:szCs w:val="28"/>
        </w:rPr>
        <w:t>5. Современные тенденции декоративно - прикладного искусства.</w:t>
      </w:r>
    </w:p>
    <w:p w:rsidR="003B6F56" w:rsidRPr="003B6F56" w:rsidRDefault="003B6F56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56">
        <w:rPr>
          <w:rFonts w:ascii="Times New Roman" w:eastAsia="Times New Roman" w:hAnsi="Times New Roman" w:cs="Times New Roman"/>
          <w:sz w:val="28"/>
          <w:szCs w:val="28"/>
        </w:rPr>
        <w:t>6. Основы построения композиции.</w:t>
      </w:r>
    </w:p>
    <w:p w:rsidR="00464F6A" w:rsidRPr="00464F6A" w:rsidRDefault="00464F6A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b/>
          <w:sz w:val="28"/>
          <w:szCs w:val="28"/>
        </w:rPr>
        <w:t>Отличительные  особенности программы</w:t>
      </w:r>
    </w:p>
    <w:p w:rsidR="00DF2F0C" w:rsidRDefault="00DF2F0C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учётом требований САН ПИН от 04.07.2014 г. № 41, методических рекомендаций по проектированию дополнительных общеразвивающих программ (письмо департамента государственной политики в сфере воспитания детей и молодёжи Министерства образования и науки РФ от 18.11.2015 г. № 09-3242).</w:t>
      </w:r>
    </w:p>
    <w:p w:rsidR="00464F6A" w:rsidRPr="00464F6A" w:rsidRDefault="00464F6A" w:rsidP="008F55D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содержит установку на познание многообразия мира материалов для творческой деятельности, дает возможность освоить методы проектирования изделий и способы обработки кожи, а также осознать свои возможности. Данная образовательная программа разработана для активной практической деятельности и позволяет реализовать творческий потенциал </w:t>
      </w:r>
      <w:proofErr w:type="gramStart"/>
      <w:r w:rsidRPr="00464F6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64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2F0C" w:rsidRPr="00DF2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F0C" w:rsidRPr="00464F6A">
        <w:rPr>
          <w:rFonts w:ascii="Times New Roman" w:eastAsia="Times New Roman" w:hAnsi="Times New Roman" w:cs="Times New Roman"/>
          <w:sz w:val="28"/>
          <w:szCs w:val="28"/>
        </w:rPr>
        <w:t>Особенностью данной программы является наце</w:t>
      </w:r>
      <w:r w:rsidR="00DF2F0C">
        <w:rPr>
          <w:rFonts w:ascii="Times New Roman" w:eastAsia="Times New Roman" w:hAnsi="Times New Roman" w:cs="Times New Roman"/>
          <w:sz w:val="28"/>
          <w:szCs w:val="28"/>
        </w:rPr>
        <w:t>ленность на конечный результат.</w:t>
      </w:r>
    </w:p>
    <w:p w:rsidR="00464F6A" w:rsidRPr="00464F6A" w:rsidRDefault="00DD1C3C" w:rsidP="008F55D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программе применяется </w:t>
      </w:r>
      <w:r w:rsidRPr="00DD1C3C">
        <w:rPr>
          <w:rFonts w:ascii="Times New Roman" w:eastAsia="Times New Roman" w:hAnsi="Times New Roman" w:cs="Times New Roman"/>
          <w:b/>
          <w:sz w:val="28"/>
          <w:szCs w:val="28"/>
        </w:rPr>
        <w:t>конвергентный подход:</w:t>
      </w:r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t xml:space="preserve"> связей с </w:t>
      </w:r>
      <w:proofErr w:type="gramStart"/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t>, геометрией</w:t>
      </w:r>
      <w:r w:rsidR="00DF2F0C">
        <w:rPr>
          <w:rFonts w:ascii="Times New Roman" w:eastAsia="Times New Roman" w:hAnsi="Times New Roman" w:cs="Times New Roman"/>
          <w:sz w:val="28"/>
          <w:szCs w:val="28"/>
        </w:rPr>
        <w:t xml:space="preserve">, физикой, химией, информатикой </w:t>
      </w:r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t xml:space="preserve"> и технологией.</w:t>
      </w:r>
    </w:p>
    <w:p w:rsidR="00464F6A" w:rsidRPr="00464F6A" w:rsidRDefault="00464F6A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4F6A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64F6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участие в мастер-классах, играх, конкурсах и выставках различного уровня в качестве закрепления изучаемого материала и в целях мотивации обучения.</w:t>
      </w:r>
    </w:p>
    <w:p w:rsidR="00464F6A" w:rsidRPr="00464F6A" w:rsidRDefault="00464F6A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данной программы учитывался принцип </w:t>
      </w:r>
      <w:proofErr w:type="spellStart"/>
      <w:r w:rsidRPr="00464F6A">
        <w:rPr>
          <w:rFonts w:ascii="Times New Roman" w:eastAsia="Times New Roman" w:hAnsi="Times New Roman" w:cs="Times New Roman"/>
          <w:sz w:val="28"/>
          <w:szCs w:val="28"/>
        </w:rPr>
        <w:t>разноуровневости</w:t>
      </w:r>
      <w:proofErr w:type="spellEnd"/>
      <w:r w:rsidRPr="00464F6A">
        <w:rPr>
          <w:rFonts w:ascii="Times New Roman" w:eastAsia="Times New Roman" w:hAnsi="Times New Roman" w:cs="Times New Roman"/>
          <w:sz w:val="28"/>
          <w:szCs w:val="28"/>
        </w:rPr>
        <w:t>. Программа предполагает использование и реализацию общедоступных и универсальных форм организации материала, среднюю сложность предлагаемого для</w:t>
      </w:r>
      <w:r w:rsidR="00DF2F0C">
        <w:rPr>
          <w:rFonts w:ascii="Times New Roman" w:eastAsia="Times New Roman" w:hAnsi="Times New Roman" w:cs="Times New Roman"/>
          <w:sz w:val="28"/>
          <w:szCs w:val="28"/>
        </w:rPr>
        <w:t xml:space="preserve"> освоения содержания материала.</w:t>
      </w:r>
    </w:p>
    <w:p w:rsidR="00DF2F0C" w:rsidRDefault="00464F6A" w:rsidP="008F55D2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 xml:space="preserve">Уровень дополнительной образовательной программы – </w:t>
      </w:r>
      <w:r w:rsidR="00F25447">
        <w:rPr>
          <w:rFonts w:ascii="Times New Roman" w:eastAsia="Times New Roman" w:hAnsi="Times New Roman" w:cs="Times New Roman"/>
          <w:b/>
          <w:sz w:val="28"/>
          <w:szCs w:val="28"/>
        </w:rPr>
        <w:t>старто</w:t>
      </w:r>
      <w:r w:rsidRPr="008B7A97">
        <w:rPr>
          <w:rFonts w:ascii="Times New Roman" w:eastAsia="Times New Roman" w:hAnsi="Times New Roman" w:cs="Times New Roman"/>
          <w:b/>
          <w:sz w:val="28"/>
          <w:szCs w:val="28"/>
        </w:rPr>
        <w:t>вый.</w:t>
      </w:r>
      <w:r w:rsidR="00DF2F0C" w:rsidRPr="00DF2F0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DF2F0C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предполагает использование и реализацию общедоступных и универсальных форм организации материала,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среднюю</w:t>
      </w: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сложность предлагаемого для освоения содержания материала.</w:t>
      </w:r>
    </w:p>
    <w:p w:rsidR="00DF2F0C" w:rsidRPr="00464F6A" w:rsidRDefault="00DF2F0C" w:rsidP="008F55D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по принципу постепенного расширения и существенного углубления знаний, развития умений и навыков детей, более глубокого усвоения материала путем последовательного прохождения по темам с учетом возрастных и психологических особенностей обучающихся. </w:t>
      </w:r>
    </w:p>
    <w:p w:rsidR="00DF2F0C" w:rsidRPr="00464F6A" w:rsidRDefault="00DF2F0C" w:rsidP="008F55D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применяется </w:t>
      </w:r>
      <w:r w:rsidRPr="00345241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 подход</w:t>
      </w:r>
      <w:r w:rsidRPr="00464F6A">
        <w:rPr>
          <w:rFonts w:ascii="Times New Roman" w:eastAsia="Times New Roman" w:hAnsi="Times New Roman" w:cs="Times New Roman"/>
          <w:sz w:val="28"/>
          <w:szCs w:val="28"/>
        </w:rPr>
        <w:t>.  В процессе работы в зависимости от степени подготовленности детей, их интересов и пожеланий, а также условий работы и наличия необходимых  материалов.</w:t>
      </w:r>
    </w:p>
    <w:p w:rsidR="00DF2F0C" w:rsidRPr="00DF2F0C" w:rsidRDefault="00DF2F0C" w:rsidP="008F55D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</w:t>
      </w:r>
      <w:r w:rsidRPr="00DF2F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принципы реализации программы</w:t>
      </w: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DF2F0C" w:rsidRPr="00DF2F0C" w:rsidRDefault="00DF2F0C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></w:t>
      </w: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принцип дифференциации и  индивидуализации обучения;</w:t>
      </w:r>
    </w:p>
    <w:p w:rsidR="00DF2F0C" w:rsidRPr="00DF2F0C" w:rsidRDefault="00DF2F0C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></w:t>
      </w: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принцип увлекательности и творчества способствует развитию творческих способностей детей;</w:t>
      </w:r>
    </w:p>
    <w:p w:rsidR="00DF2F0C" w:rsidRPr="00DF2F0C" w:rsidRDefault="00DF2F0C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></w:t>
      </w: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принцип сотрудничества предполагает совместную деятельность детей и педагога;</w:t>
      </w:r>
    </w:p>
    <w:p w:rsidR="00DF2F0C" w:rsidRPr="00DF2F0C" w:rsidRDefault="00DF2F0C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</w:t>
      </w: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принцип комфортности: атмосфера доброжелательности, создание ситуации успеха;</w:t>
      </w:r>
    </w:p>
    <w:p w:rsidR="00DF2F0C" w:rsidRPr="00DF2F0C" w:rsidRDefault="00DF2F0C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></w:t>
      </w: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принцип личностно-ориентированного взаимодействия: создание в творческом процессе раскованной, стимулирующей творческую активность атмосферы. </w:t>
      </w:r>
    </w:p>
    <w:p w:rsidR="00DF2F0C" w:rsidRPr="00DF2F0C" w:rsidRDefault="00DF2F0C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></w:t>
      </w:r>
      <w:r w:rsidRPr="00DF2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DF2F0C">
        <w:rPr>
          <w:rFonts w:ascii="Times New Roman" w:eastAsia="Times New Roman" w:hAnsi="Times New Roman" w:cs="Times New Roman"/>
          <w:sz w:val="28"/>
          <w:szCs w:val="28"/>
        </w:rPr>
        <w:t xml:space="preserve">ринцип  реализации программы «от </w:t>
      </w:r>
      <w:proofErr w:type="gramStart"/>
      <w:r w:rsidRPr="00DF2F0C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DF2F0C">
        <w:rPr>
          <w:rFonts w:ascii="Times New Roman" w:eastAsia="Times New Roman" w:hAnsi="Times New Roman" w:cs="Times New Roman"/>
          <w:sz w:val="28"/>
          <w:szCs w:val="28"/>
        </w:rPr>
        <w:t xml:space="preserve"> - к сложному». Одинаковые творческие задания могут предпола</w:t>
      </w:r>
      <w:r w:rsidR="00345241">
        <w:rPr>
          <w:rFonts w:ascii="Times New Roman" w:eastAsia="Times New Roman" w:hAnsi="Times New Roman" w:cs="Times New Roman"/>
          <w:sz w:val="28"/>
          <w:szCs w:val="28"/>
        </w:rPr>
        <w:t>гать разную степень сложности.</w:t>
      </w:r>
      <w:r w:rsidR="003452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разработке программы педагог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ориентирова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л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ся </w:t>
      </w:r>
      <w:proofErr w:type="gramStart"/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</w:t>
      </w:r>
      <w:proofErr w:type="gramEnd"/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следующие </w:t>
      </w:r>
    </w:p>
    <w:p w:rsidR="00DF2F0C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принципы дидактики:</w:t>
      </w:r>
    </w:p>
    <w:p w:rsidR="00DF2F0C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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  <w:t xml:space="preserve">принцип доступности и последовательности (предполагает «построение» учебного процесса </w:t>
      </w:r>
      <w:proofErr w:type="gramStart"/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от</w:t>
      </w:r>
      <w:proofErr w:type="gramEnd"/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простого к сложному);</w:t>
      </w:r>
    </w:p>
    <w:p w:rsidR="00DF2F0C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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  <w:t>принцип научности (учебный курс должен основываться на современных научных достижениях);</w:t>
      </w:r>
    </w:p>
    <w:p w:rsidR="00DF2F0C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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  <w:t>учёт возрастных особенностей детей (содержание и методика работы должны быть ориентированы на детей конкретного возраста);</w:t>
      </w:r>
    </w:p>
    <w:p w:rsidR="00DF2F0C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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  <w:t>принцип наглядности (предлагает широкое использование наглядных и дидактических пособий, технических средств обучения, делающих учебно-воспитательный процесс более эффективным);</w:t>
      </w:r>
    </w:p>
    <w:p w:rsidR="00DF2F0C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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  <w:t>принцип связи теории с практикой (органичное сочетание необходимых теоретических знаний и практических умений и навыков в работе с детьми);</w:t>
      </w:r>
    </w:p>
    <w:p w:rsidR="00DF2F0C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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  <w:t xml:space="preserve">принцип индивидуализации программы (предлагается максимальный учёт характерологических особенностей каждого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обучающегося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);</w:t>
      </w:r>
    </w:p>
    <w:p w:rsidR="00DF2F0C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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  <w:t>принцип результативности (в программе должно быть указано, что узнает и чему научится каждый ребёнок);</w:t>
      </w:r>
    </w:p>
    <w:p w:rsidR="00DF2F0C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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  <w:t>принцип актуальности (предполагает максимальную приближённость содержания программы к реальным условиям жизни и деятельности детей);</w:t>
      </w:r>
    </w:p>
    <w:p w:rsidR="00464F6A" w:rsidRPr="00DF2F0C" w:rsidRDefault="00DF2F0C" w:rsidP="008F55D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</w:t>
      </w:r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  <w:t xml:space="preserve">принцип </w:t>
      </w:r>
      <w:proofErr w:type="spellStart"/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межпредметности</w:t>
      </w:r>
      <w:proofErr w:type="spellEnd"/>
      <w:r w:rsidRPr="00DF2F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(подразумевает связь программы с другими науками или областями деятельности).</w:t>
      </w:r>
    </w:p>
    <w:p w:rsidR="00464F6A" w:rsidRPr="008B7A97" w:rsidRDefault="00464F6A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A97">
        <w:rPr>
          <w:rFonts w:ascii="Times New Roman" w:eastAsia="Times New Roman" w:hAnsi="Times New Roman" w:cs="Times New Roman"/>
          <w:b/>
          <w:sz w:val="28"/>
          <w:szCs w:val="28"/>
        </w:rPr>
        <w:t>Тип программы</w:t>
      </w:r>
    </w:p>
    <w:p w:rsidR="00464F6A" w:rsidRPr="00464F6A" w:rsidRDefault="00464F6A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является </w:t>
      </w:r>
      <w:r w:rsidRPr="00345241">
        <w:rPr>
          <w:rFonts w:ascii="Times New Roman" w:eastAsia="Times New Roman" w:hAnsi="Times New Roman" w:cs="Times New Roman"/>
          <w:b/>
          <w:sz w:val="28"/>
          <w:szCs w:val="28"/>
        </w:rPr>
        <w:t>вариативной</w:t>
      </w:r>
      <w:r w:rsidRPr="00464F6A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возрастных особенностей, индивидуальных возможностей, потребностей и  интересов конкретных обучающихся</w:t>
      </w:r>
    </w:p>
    <w:p w:rsidR="00464F6A" w:rsidRPr="00464F6A" w:rsidRDefault="00464F6A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составлено на основе личного опыта педагога и модифицировано в структуре и содержании. </w:t>
      </w:r>
    </w:p>
    <w:p w:rsidR="00464F6A" w:rsidRPr="00464F6A" w:rsidRDefault="00464F6A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>Объединение «Художественные изделия из кожи» работает с 1998 года</w:t>
      </w:r>
      <w:r w:rsidR="00DF2F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F2F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DF2F0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DF2F0C">
        <w:rPr>
          <w:rFonts w:ascii="Times New Roman" w:eastAsia="Times New Roman" w:hAnsi="Times New Roman" w:cs="Times New Roman"/>
          <w:sz w:val="28"/>
          <w:szCs w:val="28"/>
        </w:rPr>
        <w:t>уховицы</w:t>
      </w:r>
      <w:proofErr w:type="spellEnd"/>
      <w:r w:rsidR="00DF2F0C">
        <w:rPr>
          <w:rFonts w:ascii="Times New Roman" w:eastAsia="Times New Roman" w:hAnsi="Times New Roman" w:cs="Times New Roman"/>
          <w:sz w:val="28"/>
          <w:szCs w:val="28"/>
        </w:rPr>
        <w:t>,  Московская область)</w:t>
      </w:r>
      <w:r w:rsidRPr="00464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241" w:rsidRPr="00E569B4" w:rsidRDefault="00345241" w:rsidP="008F55D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Адресат программы</w:t>
      </w:r>
    </w:p>
    <w:p w:rsidR="00345241" w:rsidRDefault="00345241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предназначена для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етей в возрасте от 10 до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лет, </w:t>
      </w:r>
      <w:r w:rsidRPr="00E5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любящих заниматься творчеством, проявляющих интерес к декоративно-прикладному искусству.  </w:t>
      </w:r>
    </w:p>
    <w:p w:rsidR="00345241" w:rsidRPr="00E569B4" w:rsidRDefault="00345241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  набора  детей</w:t>
      </w:r>
    </w:p>
    <w:p w:rsidR="00345241" w:rsidRPr="001844F3" w:rsidRDefault="00345241" w:rsidP="008F55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66F">
        <w:rPr>
          <w:rFonts w:ascii="Times New Roman" w:eastAsia="Times New Roman" w:hAnsi="Times New Roman" w:cs="Times New Roman"/>
          <w:bCs/>
          <w:sz w:val="28"/>
          <w:szCs w:val="28"/>
        </w:rPr>
        <w:t>На обучение принимаются все желающие</w:t>
      </w:r>
      <w:r w:rsidR="007807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10 до 15 лет</w:t>
      </w:r>
      <w:r w:rsidRPr="0037766F">
        <w:rPr>
          <w:rFonts w:ascii="Times New Roman" w:eastAsia="Times New Roman" w:hAnsi="Times New Roman" w:cs="Times New Roman"/>
          <w:bCs/>
          <w:sz w:val="28"/>
          <w:szCs w:val="28"/>
        </w:rPr>
        <w:t>: мальчики и девочки.</w:t>
      </w:r>
      <w:r w:rsidRPr="003776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Зачисление проводится на основании заявления от родителей (опекунов). Оптимальное количество детей в группе составляет 10 – 12 человек, это способствует более эффективной работе трудоёмким процессом изготовления работ в техниках, с которыми они ранее не были знакомы, а также включенными в программу самостоятельными творческими мини – проектами.</w:t>
      </w:r>
    </w:p>
    <w:p w:rsidR="00464F6A" w:rsidRPr="00464F6A" w:rsidRDefault="007807B0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t>ладшие подростки – мальчики и девочки 10-1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t xml:space="preserve"> лет. Для данного возраста резко возрастает значение коллектива, его общественное мнение, отношения со сверстниками, оценки ими его поступков и действий.  Он стремится завоевать в глазах сверстников авторитет, занять достойное место в коллективе. Заметно проявление стремления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они не видят прямой связи между привлекательными для них качествами личности и своим повседневным поведением. В этом возрасте дети склонны к творческим играм, где можно </w:t>
      </w:r>
      <w:r w:rsidR="00464F6A" w:rsidRPr="00464F6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проверить волевые качества: выносливость, настойчивость, выдержку. Их тянет к романтике. Педагогу легче воздействовать на младших подростков, если он выступает в роли старшего члена коллектива и, таким образом, может «изнутри» воздействовать на общественное мнение.</w:t>
      </w:r>
    </w:p>
    <w:p w:rsidR="00464F6A" w:rsidRPr="00464F6A" w:rsidRDefault="00464F6A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ab/>
        <w:t xml:space="preserve">Старшие подростки – мальчики и девочки 12-14 лет. У этой категории детей складываются собственные моральные установки и требования, которые определяют характер взаимоотношений со старшими и сверстниками. Проявляется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Они начинают обращать эти требования и к самим себе. Дети этого возраста испытывают внутреннее беспокойство.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напряжённая их жизнь, тем она им более нравится. Авторитет взрослого больше не существует. Они болезненно относятся к расхождениям между словами и делами взрослого. Они все настойчивее начинают требовать от старших уважения своих взглядов и мнений и особенно ценят серьезный, искренний тон взаимоотношений. Дисциплина может страдать из-за «группового» авторитета. В этом возрасте подростки  склонны к групповому поведению, сопротивляются критике. </w:t>
      </w:r>
    </w:p>
    <w:p w:rsidR="00345241" w:rsidRDefault="00464F6A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ab/>
        <w:t>Возрастные особенности у подростков  14-</w:t>
      </w:r>
      <w:r w:rsidR="0034524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64F6A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464F6A" w:rsidRDefault="00464F6A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6A">
        <w:rPr>
          <w:rFonts w:ascii="Times New Roman" w:eastAsia="Times New Roman" w:hAnsi="Times New Roman" w:cs="Times New Roman"/>
          <w:sz w:val="28"/>
          <w:szCs w:val="28"/>
        </w:rPr>
        <w:t>Проявляется четкая потребность к самопознанию, формируется самосознание, ставятся задачи саморазвития, самосовершенствования, само актуализации. Осуществляется профессиональное и личностное самоопределение. Ведущая деятельность – учебно-профессиональная, в процессе которой формируются мировоззрение, профессиональные интересы и идеалы. Этот период отличается желанием демонстрировать свои способности. Появляется потребность в значимом взрослом. Это время очень противоречиво. С одной стороны хочется быть особенным, с другой – безопаснее быть как все. Подростки мечтают о самостоятельности и получают такую возможность.</w:t>
      </w:r>
    </w:p>
    <w:p w:rsidR="001844F3" w:rsidRPr="00E569B4" w:rsidRDefault="001844F3" w:rsidP="008F5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6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Объем и срок освоения программы</w:t>
      </w:r>
    </w:p>
    <w:p w:rsidR="001844F3" w:rsidRPr="00E569B4" w:rsidRDefault="001844F3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Программа «Художественные изделия из кожи» рассчитана на 144 часа. </w:t>
      </w:r>
    </w:p>
    <w:p w:rsidR="001844F3" w:rsidRPr="001844F3" w:rsidRDefault="001844F3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Срок освоения программы - 1 учебный год.</w:t>
      </w:r>
    </w:p>
    <w:p w:rsidR="00EF1799" w:rsidRDefault="00EF1799" w:rsidP="008F5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69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Форма обучения</w:t>
      </w:r>
      <w:r w:rsidRPr="00E569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очная.</w:t>
      </w:r>
    </w:p>
    <w:p w:rsidR="00464F6A" w:rsidRDefault="00464F6A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</w:t>
      </w:r>
      <w:r w:rsidR="008F55D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64F6A" w:rsidRDefault="00464F6A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9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7E63">
        <w:rPr>
          <w:rFonts w:ascii="Times New Roman" w:eastAsia="Calibri" w:hAnsi="Times New Roman" w:cs="Times New Roman"/>
          <w:sz w:val="28"/>
          <w:szCs w:val="28"/>
          <w:lang w:eastAsia="en-US"/>
        </w:rPr>
        <w:t>Общее количество часов в год -</w:t>
      </w:r>
      <w:r w:rsidRPr="00CC6933">
        <w:rPr>
          <w:rFonts w:ascii="Times New Roman" w:eastAsia="Calibri" w:hAnsi="Times New Roman" w:cs="Times New Roman"/>
          <w:sz w:val="28"/>
          <w:szCs w:val="28"/>
          <w:lang w:eastAsia="en-US"/>
        </w:rPr>
        <w:t>144</w:t>
      </w:r>
      <w:r w:rsidRPr="007A7E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часа.</w:t>
      </w:r>
      <w:r w:rsidRPr="007A7E6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>Занятия проходят в выходной день 1 раз в неделю 4 академических часа, 1 академический час -  45 мин</w:t>
      </w:r>
      <w:r w:rsidRPr="00E569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64F6A" w:rsidRPr="00464F6A" w:rsidRDefault="00464F6A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B4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Через каждые </w:t>
      </w:r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>45</w:t>
      </w:r>
      <w:r w:rsidRPr="00E569B4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 минут делается перерыв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 </w:t>
      </w:r>
      <w:r w:rsidRPr="00E569B4">
        <w:rPr>
          <w:rFonts w:ascii="Times New Roman" w:eastAsia="Times New Roman" w:hAnsi="Times New Roman" w:cs="Times New Roman"/>
          <w:bCs/>
          <w:sz w:val="28"/>
          <w:szCs w:val="28"/>
        </w:rPr>
        <w:t>10 минут</w:t>
      </w:r>
      <w:r w:rsidRPr="00E569B4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, с обязательными физкультминутками и проветриванием помещения.</w:t>
      </w:r>
    </w:p>
    <w:p w:rsidR="00305757" w:rsidRPr="00E569B4" w:rsidRDefault="00305757" w:rsidP="008F55D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569B4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  <w:r w:rsidR="008F55D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05757" w:rsidRDefault="0030575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Занятия групповые. Состав группы разновозрастный, постоянный. </w:t>
      </w:r>
    </w:p>
    <w:p w:rsidR="00305757" w:rsidRPr="0037766F" w:rsidRDefault="00305757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6F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специально оборудованной мастерской. Часть практических занятий по овладению работы с  инструментами,  при разработке проектов, эскизов творческих работ, изготовлению выставочных, конкурсных работ; при работе с одаренными детьми и детьми с ограниченными возможностями проводятся в малых группах или индивидуально по 1- 2 человека (примерно 1 раз в месяц). </w:t>
      </w:r>
    </w:p>
    <w:p w:rsidR="00305757" w:rsidRPr="0037766F" w:rsidRDefault="00305757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66F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проведение как теоретических, так и практических занятий. Теоретическая часть обычно занимает не более 20-30 минут от занятия и часто идет параллельно с выполнением практического задания.</w:t>
      </w:r>
    </w:p>
    <w:p w:rsidR="001844F3" w:rsidRPr="00305757" w:rsidRDefault="00305757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Занятия проводятся по утвержденному календарному учебному графику.  </w:t>
      </w:r>
      <w:r w:rsidRPr="003776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43AC7" w:rsidRPr="00A03422" w:rsidRDefault="006E4973" w:rsidP="008F55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</w:t>
      </w:r>
      <w:r w:rsidR="00143AC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143AC7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программы на высоком и среднем уровне.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Образовательные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03422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знать историю современных направлений в деко</w:t>
      </w:r>
      <w:r w:rsidR="00A03422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ративно – прикладном творчестве</w:t>
      </w:r>
    </w:p>
    <w:p w:rsidR="00143AC7" w:rsidRPr="00A03422" w:rsidRDefault="00A0342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43AC7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знать название и назначение ручных инструментов для работы с кожей, приспособлений и п</w:t>
      </w: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равила безопасной работы с ними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уметь качественно выполнять изученные операции и приёмы по изготовлению несложных изделий</w:t>
      </w:r>
      <w:r w:rsidR="00A03422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, экономно расходовать материал</w:t>
      </w:r>
    </w:p>
    <w:p w:rsidR="00143AC7" w:rsidRPr="00A03422" w:rsidRDefault="00143AC7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Times New Roman" w:hAnsi="Times New Roman" w:cs="Times New Roman"/>
          <w:sz w:val="28"/>
          <w:szCs w:val="28"/>
        </w:rPr>
        <w:t xml:space="preserve">- знать </w:t>
      </w: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виды и назначение кожи; классифи</w:t>
      </w:r>
      <w:r w:rsidR="00A03422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кацию кож</w:t>
      </w:r>
    </w:p>
    <w:p w:rsidR="00143AC7" w:rsidRPr="00A03422" w:rsidRDefault="00143AC7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-знать правила охраны труда и личной гигиены при выполнении работ п</w:t>
      </w:r>
      <w:r w:rsidR="00A03422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о художественной обработке кожи</w:t>
      </w:r>
    </w:p>
    <w:p w:rsidR="00143AC7" w:rsidRPr="00A03422" w:rsidRDefault="00143AC7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-знать способы обработки кожи, хранения, утилизации о</w:t>
      </w:r>
      <w:r w:rsidR="00A03422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тходов кожевенного производства</w:t>
      </w:r>
    </w:p>
    <w:p w:rsidR="00143AC7" w:rsidRPr="00A03422" w:rsidRDefault="00143AC7" w:rsidP="008F55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знать основы </w:t>
      </w:r>
      <w:proofErr w:type="gramStart"/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конструировании</w:t>
      </w:r>
      <w:proofErr w:type="gramEnd"/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3422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и моделирования изделий из кожи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422">
        <w:rPr>
          <w:rFonts w:ascii="Times New Roman" w:eastAsia="Times New Roman" w:hAnsi="Times New Roman" w:cs="Times New Roman"/>
          <w:sz w:val="28"/>
          <w:szCs w:val="28"/>
        </w:rPr>
        <w:t xml:space="preserve">- знать основные художественные приёмы обработки кожи: выжигание, перфорация, оплётка, </w:t>
      </w:r>
      <w:proofErr w:type="spellStart"/>
      <w:r w:rsidRPr="00A03422">
        <w:rPr>
          <w:rFonts w:ascii="Times New Roman" w:eastAsia="Times New Roman" w:hAnsi="Times New Roman" w:cs="Times New Roman"/>
          <w:sz w:val="28"/>
          <w:szCs w:val="28"/>
        </w:rPr>
        <w:t>тонирование</w:t>
      </w:r>
      <w:proofErr w:type="spellEnd"/>
      <w:r w:rsidRPr="00A03422">
        <w:rPr>
          <w:rFonts w:ascii="Times New Roman" w:eastAsia="Times New Roman" w:hAnsi="Times New Roman" w:cs="Times New Roman"/>
          <w:sz w:val="28"/>
          <w:szCs w:val="28"/>
        </w:rPr>
        <w:t>, драпировка, продержка, плетение, мозаика, ап</w:t>
      </w:r>
      <w:r w:rsidR="00A03422" w:rsidRPr="00A03422">
        <w:rPr>
          <w:rFonts w:ascii="Times New Roman" w:eastAsia="Times New Roman" w:hAnsi="Times New Roman" w:cs="Times New Roman"/>
          <w:sz w:val="28"/>
          <w:szCs w:val="28"/>
        </w:rPr>
        <w:t>пликация, инкрустация, интарсия</w:t>
      </w:r>
      <w:proofErr w:type="gramEnd"/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22">
        <w:rPr>
          <w:rFonts w:ascii="Times New Roman" w:eastAsia="Times New Roman" w:hAnsi="Times New Roman" w:cs="Times New Roman"/>
          <w:sz w:val="28"/>
          <w:szCs w:val="28"/>
        </w:rPr>
        <w:t xml:space="preserve">- знать технологии тепловой обработки кожи – </w:t>
      </w:r>
      <w:proofErr w:type="spellStart"/>
      <w:r w:rsidRPr="00A03422">
        <w:rPr>
          <w:rFonts w:ascii="Times New Roman" w:eastAsia="Times New Roman" w:hAnsi="Times New Roman" w:cs="Times New Roman"/>
          <w:sz w:val="28"/>
          <w:szCs w:val="28"/>
        </w:rPr>
        <w:t>буление</w:t>
      </w:r>
      <w:proofErr w:type="spellEnd"/>
      <w:r w:rsidRPr="00A03422">
        <w:rPr>
          <w:rFonts w:ascii="Times New Roman" w:eastAsia="Times New Roman" w:hAnsi="Times New Roman" w:cs="Times New Roman"/>
          <w:sz w:val="28"/>
          <w:szCs w:val="28"/>
        </w:rPr>
        <w:t>, с помощь</w:t>
      </w:r>
      <w:r w:rsidR="00A03422" w:rsidRPr="00A03422">
        <w:rPr>
          <w:rFonts w:ascii="Times New Roman" w:eastAsia="Times New Roman" w:hAnsi="Times New Roman" w:cs="Times New Roman"/>
          <w:sz w:val="28"/>
          <w:szCs w:val="28"/>
        </w:rPr>
        <w:t>ю свечи, с помощью электроплиты</w:t>
      </w:r>
    </w:p>
    <w:p w:rsidR="00A03422" w:rsidRPr="00A03422" w:rsidRDefault="00143AC7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22">
        <w:rPr>
          <w:rFonts w:ascii="Times New Roman" w:eastAsia="Times New Roman" w:hAnsi="Times New Roman" w:cs="Times New Roman"/>
          <w:sz w:val="28"/>
          <w:szCs w:val="28"/>
        </w:rPr>
        <w:t>- знать технологические  процессы проектирования, изготовления изделий и их декорирования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 уметь организовывать рабочее место в соответствии с разработанным проектом, подбирать необходимые материалы</w:t>
      </w:r>
      <w:r w:rsidR="00A03422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, инструменты и приспособления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 уметь эстетично и аккуратно выполн</w:t>
      </w:r>
      <w:r w:rsidR="00A03422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ять сборку изделий и их отделку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 уметь экономно, рационально и творчески строить свою практи</w:t>
      </w:r>
      <w:r w:rsidR="00A03422"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ческую работу на всех её этапах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 уметь г</w:t>
      </w:r>
      <w:r w:rsidRPr="00A03422">
        <w:rPr>
          <w:rFonts w:ascii="Times New Roman" w:eastAsia="Times New Roman" w:hAnsi="Times New Roman" w:cs="Times New Roman"/>
          <w:sz w:val="28"/>
          <w:szCs w:val="28"/>
        </w:rPr>
        <w:t xml:space="preserve">рамотно (с учетом требований безопасности) составлять маршрут «дом – школа – дом», применять </w:t>
      </w:r>
      <w:r w:rsidR="00A03422">
        <w:rPr>
          <w:rFonts w:ascii="Times New Roman" w:eastAsia="Times New Roman" w:hAnsi="Times New Roman" w:cs="Times New Roman"/>
          <w:sz w:val="28"/>
          <w:szCs w:val="28"/>
        </w:rPr>
        <w:t xml:space="preserve">ПДД, </w:t>
      </w:r>
      <w:r w:rsidRPr="00A03422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дорожных ситуациях (распознавать опасности и принимать адекватные решения)</w:t>
      </w:r>
      <w:r w:rsidR="00A03422" w:rsidRPr="00A034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Личностные</w:t>
      </w:r>
    </w:p>
    <w:p w:rsidR="00143AC7" w:rsidRPr="00A03422" w:rsidRDefault="00A0342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уметь работать в группе</w:t>
      </w:r>
    </w:p>
    <w:p w:rsidR="00143AC7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 уметь наблюдать, сравнива</w:t>
      </w:r>
      <w:r w:rsidR="00A03422">
        <w:rPr>
          <w:rFonts w:ascii="Times New Roman" w:eastAsia="Calibri" w:hAnsi="Times New Roman" w:cs="Times New Roman"/>
          <w:sz w:val="28"/>
          <w:szCs w:val="28"/>
          <w:lang w:eastAsia="en-US"/>
        </w:rPr>
        <w:t>ть, делать простейшие обобщения</w:t>
      </w:r>
    </w:p>
    <w:p w:rsidR="00A03422" w:rsidRPr="00A03422" w:rsidRDefault="00A0342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уметь планировать алгоритм действий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 уметь использовать информационный материал, перенос полученных знаний на другой материа</w:t>
      </w:r>
      <w:r w:rsidR="00A03422">
        <w:rPr>
          <w:rFonts w:ascii="Times New Roman" w:eastAsia="Calibri" w:hAnsi="Times New Roman" w:cs="Times New Roman"/>
          <w:sz w:val="28"/>
          <w:szCs w:val="28"/>
          <w:lang w:eastAsia="en-US"/>
        </w:rPr>
        <w:t>л (совмещать теорию и практику)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уметь проявлять активность, инициативность, волю, любознательность, внимание;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03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развить творческие способности</w:t>
      </w:r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A034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</w:p>
    <w:p w:rsidR="00143AC7" w:rsidRPr="00A03422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 уметь находить и использовать дополнительную информацию из различных источников (в том числе из Интернета).</w:t>
      </w:r>
    </w:p>
    <w:p w:rsidR="00143AC7" w:rsidRPr="00305757" w:rsidRDefault="00143AC7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422">
        <w:rPr>
          <w:rFonts w:ascii="Times New Roman" w:eastAsia="Calibri" w:hAnsi="Times New Roman" w:cs="Times New Roman"/>
          <w:sz w:val="28"/>
          <w:szCs w:val="28"/>
          <w:lang w:eastAsia="en-US"/>
        </w:rPr>
        <w:t>- уметь видеть положительные и отрицательные стороны технического прогресса, уважения к людям труда и результатам трудовой деятел</w:t>
      </w:r>
      <w:r w:rsidR="00305757">
        <w:rPr>
          <w:rFonts w:ascii="Times New Roman" w:eastAsia="Calibri" w:hAnsi="Times New Roman" w:cs="Times New Roman"/>
          <w:sz w:val="28"/>
          <w:szCs w:val="28"/>
          <w:lang w:eastAsia="en-US"/>
        </w:rPr>
        <w:t>ьности предшествующих поколений.</w:t>
      </w:r>
    </w:p>
    <w:p w:rsidR="003A567B" w:rsidRPr="00305757" w:rsidRDefault="003A567B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7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предъявления и демонстрации образовательных результатов:</w:t>
      </w:r>
      <w:r w:rsidRPr="00305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аналитический материал по итогам психологической диагностики, аналитическая справка, конкурс, праздник, </w:t>
      </w:r>
      <w:r w:rsidR="00780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фото, видеоматериалы занятий, </w:t>
      </w:r>
      <w:r w:rsidRPr="00305757">
        <w:rPr>
          <w:rFonts w:ascii="Times New Roman" w:eastAsia="Calibri" w:hAnsi="Times New Roman" w:cs="Times New Roman"/>
          <w:sz w:val="28"/>
          <w:szCs w:val="28"/>
          <w:lang w:eastAsia="en-US"/>
        </w:rPr>
        <w:t>защита творческих р</w:t>
      </w:r>
      <w:r w:rsidR="0073268B" w:rsidRPr="00305757">
        <w:rPr>
          <w:rFonts w:ascii="Times New Roman" w:eastAsia="Calibri" w:hAnsi="Times New Roman" w:cs="Times New Roman"/>
          <w:sz w:val="28"/>
          <w:szCs w:val="28"/>
          <w:lang w:eastAsia="en-US"/>
        </w:rPr>
        <w:t>абот, выставка, итоговый отчёт.</w:t>
      </w:r>
    </w:p>
    <w:p w:rsidR="001844F3" w:rsidRDefault="001844F3" w:rsidP="008F55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757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  <w:r w:rsidRPr="00305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342" w:rsidRPr="00AE5CF2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E5CF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Определение эффективности реализации программы</w:t>
      </w:r>
    </w:p>
    <w:p w:rsidR="004E4342" w:rsidRPr="00604F79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Аттестация </w:t>
      </w:r>
      <w:proofErr w:type="gramStart"/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неотъемлемая часть образовательного процесса, позволяющая оценить реальную результативность и эффективность реализации программы.</w:t>
      </w:r>
    </w:p>
    <w:p w:rsidR="004E4342" w:rsidRPr="00604F79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Промежуточная и итоговая аттестация обучающихся проводится в соответствии с Уставом и на основании локальных актов учреждения.</w:t>
      </w:r>
    </w:p>
    <w:p w:rsidR="004E4342" w:rsidRPr="00604F79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Цель</w:t>
      </w: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аттестации: выявление уровня развития, способностей и личностных качеств ребенка и их соответствия прогнозируемым результатам образовательной программы.</w:t>
      </w:r>
    </w:p>
    <w:p w:rsidR="004E4342" w:rsidRPr="00604F79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Задачи </w:t>
      </w: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аттестации: определение уровня теоретической подготовки, выявление степени </w:t>
      </w:r>
      <w:proofErr w:type="spellStart"/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практических умений и навыков в выбранном виде творческой деятельности; анализ полноты реализации образовательной программы, соотнесение прогнозируемых и реальных результатов учебно-воспитательной работы, выявление причин, способствующих или препятствующих полноценной реализации образовательной программы, </w:t>
      </w: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внесение необходимых корректив в содержание и методику образовательной деятельности объединения.</w:t>
      </w:r>
    </w:p>
    <w:p w:rsidR="004E4342" w:rsidRPr="00604F79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Показатели</w:t>
      </w: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реализации программы определяется в соответствии с предполагаемыми результатами. Они оцениваются и распределяются по трем уровням: </w:t>
      </w:r>
      <w:proofErr w:type="gramStart"/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минимальный</w:t>
      </w:r>
      <w:proofErr w:type="gramEnd"/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средний, высокий. Итоговая сумма баллов также распределяется по трём уровням: </w:t>
      </w:r>
      <w:proofErr w:type="gramStart"/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минимальный</w:t>
      </w:r>
      <w:proofErr w:type="gramEnd"/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, средний, высокий, и является показателем качества освоения дополнительной образовательной программы.</w:t>
      </w:r>
    </w:p>
    <w:p w:rsidR="004E4342" w:rsidRPr="00604F79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Этапы: </w:t>
      </w: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начальная диагностика, промежуточная аттестация, итоговая аттестация.</w:t>
      </w:r>
    </w:p>
    <w:p w:rsidR="004E4342" w:rsidRDefault="004E4342" w:rsidP="008F5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F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Формы аттестации</w:t>
      </w: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4E4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42" w:rsidRPr="00604F79" w:rsidRDefault="004E4342" w:rsidP="008F55D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1.Тестовые, </w:t>
      </w:r>
      <w:r w:rsidRPr="00604F79">
        <w:rPr>
          <w:rFonts w:ascii="Times New Roman" w:hAnsi="Times New Roman" w:cs="Times New Roman"/>
          <w:sz w:val="28"/>
          <w:szCs w:val="28"/>
        </w:rPr>
        <w:t>задания (устный опрос, тестирование, карточки).</w:t>
      </w:r>
    </w:p>
    <w:p w:rsidR="004E4342" w:rsidRPr="00604F79" w:rsidRDefault="004E4342" w:rsidP="008F55D2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604F7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04F79">
        <w:rPr>
          <w:sz w:val="28"/>
          <w:szCs w:val="28"/>
        </w:rPr>
        <w:t>Демонстрационные</w:t>
      </w:r>
      <w:proofErr w:type="gramEnd"/>
      <w:r w:rsidRPr="00604F79">
        <w:rPr>
          <w:sz w:val="28"/>
          <w:szCs w:val="28"/>
        </w:rPr>
        <w:t>: организация выставок, конкурсов, соревнований, презентация.</w:t>
      </w:r>
    </w:p>
    <w:p w:rsidR="004E4342" w:rsidRPr="00604F79" w:rsidRDefault="004E4342" w:rsidP="008F55D2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604F79">
        <w:rPr>
          <w:sz w:val="28"/>
          <w:szCs w:val="28"/>
        </w:rPr>
        <w:t>3. Анкетирование</w:t>
      </w:r>
    </w:p>
    <w:p w:rsidR="004E4342" w:rsidRPr="00604F79" w:rsidRDefault="004E4342" w:rsidP="008F55D2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604F79">
        <w:rPr>
          <w:sz w:val="28"/>
          <w:szCs w:val="28"/>
        </w:rPr>
        <w:t>4. Наблюдение.</w:t>
      </w:r>
    </w:p>
    <w:p w:rsidR="004E4342" w:rsidRPr="00604F79" w:rsidRDefault="004E4342" w:rsidP="008F55D2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604F79">
        <w:rPr>
          <w:sz w:val="28"/>
          <w:szCs w:val="28"/>
        </w:rPr>
        <w:t xml:space="preserve">5. Технологические пробы </w:t>
      </w:r>
    </w:p>
    <w:p w:rsidR="004E4342" w:rsidRPr="00604F79" w:rsidRDefault="004E4342" w:rsidP="008F55D2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604F79">
        <w:rPr>
          <w:sz w:val="28"/>
          <w:szCs w:val="28"/>
        </w:rPr>
        <w:t>6. Индивидуальные карточки с заданиями различного типа.</w:t>
      </w:r>
    </w:p>
    <w:p w:rsidR="004E4342" w:rsidRPr="00604F79" w:rsidRDefault="004E4342" w:rsidP="008F55D2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604F79">
        <w:rPr>
          <w:sz w:val="28"/>
          <w:szCs w:val="28"/>
        </w:rPr>
        <w:t>7. Групповая оценка работ.</w:t>
      </w:r>
    </w:p>
    <w:p w:rsidR="004E4342" w:rsidRPr="00604F79" w:rsidRDefault="004E4342" w:rsidP="008F55D2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604F79">
        <w:rPr>
          <w:sz w:val="28"/>
          <w:szCs w:val="28"/>
        </w:rPr>
        <w:t>8. Тематические кроссворды.</w:t>
      </w:r>
    </w:p>
    <w:p w:rsidR="004E4342" w:rsidRPr="00604F79" w:rsidRDefault="004E4342" w:rsidP="008F55D2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604F79">
        <w:rPr>
          <w:sz w:val="28"/>
          <w:szCs w:val="28"/>
        </w:rPr>
        <w:t>9. Творческий проект (выпускная работа)</w:t>
      </w:r>
    </w:p>
    <w:p w:rsidR="004E4342" w:rsidRDefault="004E4342" w:rsidP="008F55D2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604F79">
        <w:rPr>
          <w:sz w:val="28"/>
          <w:szCs w:val="28"/>
        </w:rPr>
        <w:t>. Самооценка обучающихся своих знаний и умений</w:t>
      </w:r>
    </w:p>
    <w:p w:rsidR="007807B0" w:rsidRPr="00604F79" w:rsidRDefault="004E4342" w:rsidP="008F55D2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Pr="00604F79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Участие в конкурсах, выставках, фестивалях, мастер-классах, открытых занятиях.</w:t>
      </w:r>
    </w:p>
    <w:p w:rsidR="004E4342" w:rsidRPr="00604F79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Критерии оценки</w:t>
      </w: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E4342" w:rsidRPr="00604F79" w:rsidRDefault="004E4342" w:rsidP="008F55D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Высокий уровень – более 70 % содержания программы</w:t>
      </w:r>
    </w:p>
    <w:p w:rsidR="004E4342" w:rsidRPr="00604F79" w:rsidRDefault="004E4342" w:rsidP="008F55D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Средний уровень -50-70 % освоения содержания программы</w:t>
      </w:r>
    </w:p>
    <w:p w:rsidR="004E4342" w:rsidRPr="00604F79" w:rsidRDefault="004E4342" w:rsidP="008F55D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Минимальный уровень - менее 50 % освоения содержания программы</w:t>
      </w:r>
    </w:p>
    <w:p w:rsidR="007807B0" w:rsidRDefault="007807B0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7B0" w:rsidRDefault="007807B0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4342" w:rsidRPr="007807B0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0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Показатели начальной диагностики </w:t>
      </w:r>
    </w:p>
    <w:tbl>
      <w:tblPr>
        <w:tblStyle w:val="a6"/>
        <w:tblW w:w="10044" w:type="dxa"/>
        <w:tblLayout w:type="fixed"/>
        <w:tblLook w:val="04A0" w:firstRow="1" w:lastRow="0" w:firstColumn="1" w:lastColumn="0" w:noHBand="0" w:noVBand="1"/>
      </w:tblPr>
      <w:tblGrid>
        <w:gridCol w:w="2158"/>
        <w:gridCol w:w="2888"/>
        <w:gridCol w:w="2670"/>
        <w:gridCol w:w="2328"/>
      </w:tblGrid>
      <w:tr w:rsidR="004E4342" w:rsidRPr="00604F79" w:rsidTr="001E7246">
        <w:trPr>
          <w:trHeight w:val="237"/>
        </w:trPr>
        <w:tc>
          <w:tcPr>
            <w:tcW w:w="10044" w:type="dxa"/>
            <w:gridSpan w:val="4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показатели для проведения начальной диагностики (вводный контроль)</w:t>
            </w:r>
          </w:p>
        </w:tc>
      </w:tr>
      <w:tr w:rsidR="004E4342" w:rsidRPr="00604F79" w:rsidTr="001E7246">
        <w:trPr>
          <w:trHeight w:val="3108"/>
        </w:trPr>
        <w:tc>
          <w:tcPr>
            <w:tcW w:w="215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(название инструментов и материалов)</w:t>
            </w:r>
          </w:p>
        </w:tc>
        <w:tc>
          <w:tcPr>
            <w:tcW w:w="288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приемы обработки кожи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(определения, основные правила и приемы ведения последовательной работы)</w:t>
            </w:r>
          </w:p>
        </w:tc>
        <w:tc>
          <w:tcPr>
            <w:tcW w:w="267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4E4342" w:rsidRPr="00604F79" w:rsidRDefault="001E7246" w:rsidP="008F5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Рельеф (скульптура)" w:history="1">
              <w:r w:rsidR="004E4342" w:rsidRPr="00604F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мониторинг</w:t>
              </w:r>
            </w:hyperlink>
            <w:r w:rsidR="004E4342"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основам техники безопасности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(тесты по работе с инструментом, по работе с электроприборами)</w:t>
            </w:r>
          </w:p>
        </w:tc>
        <w:tc>
          <w:tcPr>
            <w:tcW w:w="232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 (проектирование, самостоятельное изготовление шаблонов и приемы последовательной работы)</w:t>
            </w:r>
          </w:p>
        </w:tc>
      </w:tr>
    </w:tbl>
    <w:p w:rsidR="004E4342" w:rsidRPr="00314B83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текущего контроля</w:t>
      </w:r>
    </w:p>
    <w:tbl>
      <w:tblPr>
        <w:tblStyle w:val="a6"/>
        <w:tblW w:w="9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3"/>
        <w:gridCol w:w="2080"/>
        <w:gridCol w:w="1812"/>
        <w:gridCol w:w="2078"/>
        <w:gridCol w:w="1134"/>
        <w:gridCol w:w="1116"/>
      </w:tblGrid>
      <w:tr w:rsidR="004E4342" w:rsidRPr="00604F79" w:rsidTr="001E7246">
        <w:trPr>
          <w:trHeight w:val="327"/>
        </w:trPr>
        <w:tc>
          <w:tcPr>
            <w:tcW w:w="9763" w:type="dxa"/>
            <w:gridSpan w:val="6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4E4342" w:rsidRPr="00FE3AC4" w:rsidTr="001E7246">
        <w:trPr>
          <w:cantSplit/>
          <w:trHeight w:val="3129"/>
        </w:trPr>
        <w:tc>
          <w:tcPr>
            <w:tcW w:w="1543" w:type="dxa"/>
            <w:textDirection w:val="btLr"/>
          </w:tcPr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(название инструментов и материалов)</w:t>
            </w:r>
          </w:p>
        </w:tc>
        <w:tc>
          <w:tcPr>
            <w:tcW w:w="2080" w:type="dxa"/>
            <w:textDirection w:val="btLr"/>
          </w:tcPr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приемы обработки кожи</w:t>
            </w:r>
          </w:p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(определения, основные правила и приемы ведения последовательной работы)</w:t>
            </w:r>
          </w:p>
        </w:tc>
        <w:tc>
          <w:tcPr>
            <w:tcW w:w="1812" w:type="dxa"/>
            <w:textDirection w:val="btLr"/>
          </w:tcPr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4E4342" w:rsidRPr="00604F79" w:rsidRDefault="001E7246" w:rsidP="008F55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Рельеф (скульптура)" w:history="1">
              <w:r w:rsidR="004E4342" w:rsidRPr="00604F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мониторинг</w:t>
              </w:r>
            </w:hyperlink>
            <w:r w:rsidR="004E4342"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основам техники безопасности</w:t>
            </w:r>
          </w:p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(тесты по работе с инструментом, по работе с электроприборами)</w:t>
            </w:r>
          </w:p>
        </w:tc>
        <w:tc>
          <w:tcPr>
            <w:tcW w:w="2078" w:type="dxa"/>
            <w:textDirection w:val="btLr"/>
          </w:tcPr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 (проектирование, самостоятельное изготовление шаблонов и приемы последовательной работы</w:t>
            </w:r>
            <w:proofErr w:type="gram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extDirection w:val="btLr"/>
          </w:tcPr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Участие в выставках и конкурсах</w:t>
            </w:r>
          </w:p>
        </w:tc>
        <w:tc>
          <w:tcPr>
            <w:tcW w:w="1116" w:type="dxa"/>
            <w:textDirection w:val="btLr"/>
          </w:tcPr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  <w:p w:rsidR="004E4342" w:rsidRPr="00604F79" w:rsidRDefault="004E4342" w:rsidP="008F55D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</w:tbl>
    <w:p w:rsidR="004E4342" w:rsidRPr="00314B83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начальной диагностики </w:t>
      </w:r>
      <w:proofErr w:type="gram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709"/>
        <w:gridCol w:w="850"/>
        <w:gridCol w:w="709"/>
        <w:gridCol w:w="709"/>
        <w:gridCol w:w="850"/>
        <w:gridCol w:w="1418"/>
        <w:gridCol w:w="1559"/>
      </w:tblGrid>
      <w:tr w:rsidR="004E4342" w:rsidRPr="00604F79" w:rsidTr="001E7246">
        <w:tc>
          <w:tcPr>
            <w:tcW w:w="392" w:type="dxa"/>
            <w:vMerge w:val="restart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27" w:type="dxa"/>
            <w:gridSpan w:val="5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1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55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342" w:rsidRPr="00604F79" w:rsidTr="001E7246">
        <w:tc>
          <w:tcPr>
            <w:tcW w:w="392" w:type="dxa"/>
            <w:vMerge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42" w:rsidRPr="00604F79" w:rsidTr="001E7246">
        <w:tc>
          <w:tcPr>
            <w:tcW w:w="3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42" w:rsidRPr="00604F79" w:rsidTr="001E7246">
        <w:tc>
          <w:tcPr>
            <w:tcW w:w="3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709"/>
        <w:gridCol w:w="850"/>
        <w:gridCol w:w="709"/>
        <w:gridCol w:w="709"/>
        <w:gridCol w:w="850"/>
        <w:gridCol w:w="1418"/>
        <w:gridCol w:w="1559"/>
      </w:tblGrid>
      <w:tr w:rsidR="004E4342" w:rsidRPr="00FE3AC4" w:rsidTr="001E7246">
        <w:tc>
          <w:tcPr>
            <w:tcW w:w="3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Общий бал по критерию</w:t>
            </w: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42" w:rsidRPr="00FE3AC4" w:rsidTr="001E7246">
        <w:tc>
          <w:tcPr>
            <w:tcW w:w="3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Процент усвоения программы по критерию</w:t>
            </w: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7B0" w:rsidRDefault="007807B0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7B0" w:rsidRDefault="007807B0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4342" w:rsidRPr="00314B83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Протокол текущего контроля </w:t>
      </w:r>
      <w:proofErr w:type="gram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709"/>
        <w:gridCol w:w="709"/>
        <w:gridCol w:w="709"/>
        <w:gridCol w:w="708"/>
        <w:gridCol w:w="709"/>
        <w:gridCol w:w="709"/>
        <w:gridCol w:w="992"/>
        <w:gridCol w:w="1276"/>
      </w:tblGrid>
      <w:tr w:rsidR="004E4342" w:rsidRPr="00604F79" w:rsidTr="001E7246">
        <w:tc>
          <w:tcPr>
            <w:tcW w:w="392" w:type="dxa"/>
            <w:vMerge w:val="restart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961" w:type="dxa"/>
            <w:gridSpan w:val="7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76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(в, </w:t>
            </w:r>
            <w:proofErr w:type="spell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342" w:rsidRPr="00604F79" w:rsidTr="001E7246">
        <w:tc>
          <w:tcPr>
            <w:tcW w:w="392" w:type="dxa"/>
            <w:vMerge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0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9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42" w:rsidRPr="00604F79" w:rsidTr="001E7246">
        <w:tc>
          <w:tcPr>
            <w:tcW w:w="3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42" w:rsidRPr="00604F79" w:rsidTr="001E7246">
        <w:tc>
          <w:tcPr>
            <w:tcW w:w="3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42" w:rsidRPr="00604F79" w:rsidTr="001E7246">
        <w:tc>
          <w:tcPr>
            <w:tcW w:w="3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Общий бал по критерию</w:t>
            </w:r>
          </w:p>
        </w:tc>
        <w:tc>
          <w:tcPr>
            <w:tcW w:w="70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42" w:rsidRPr="00604F79" w:rsidTr="001E7246">
        <w:tc>
          <w:tcPr>
            <w:tcW w:w="3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Процент усвоения программы по критерию</w:t>
            </w:r>
          </w:p>
        </w:tc>
        <w:tc>
          <w:tcPr>
            <w:tcW w:w="70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342" w:rsidRPr="00604F79" w:rsidRDefault="004E4342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42" w:rsidRPr="00FE3AC4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4E4342" w:rsidRPr="00314B83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80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высокий, </w:t>
      </w:r>
      <w:proofErr w:type="gram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с-</w:t>
      </w:r>
      <w:proofErr w:type="gramEnd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средний, м – минимальный</w:t>
      </w:r>
    </w:p>
    <w:p w:rsidR="004E4342" w:rsidRPr="00314B83" w:rsidRDefault="004E434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результатов начальной диагностики  и текущего контроля составляется сравнительная диаграмма. </w:t>
      </w:r>
    </w:p>
    <w:p w:rsidR="004E4342" w:rsidRPr="00314B83" w:rsidRDefault="004E4342" w:rsidP="008F55D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83">
        <w:rPr>
          <w:rFonts w:ascii="Times New Roman" w:eastAsia="Times New Roman" w:hAnsi="Times New Roman" w:cs="Times New Roman"/>
          <w:sz w:val="28"/>
          <w:szCs w:val="28"/>
        </w:rPr>
        <w:t>кол-во детей на высоком уровне</w:t>
      </w:r>
      <w:r w:rsidRPr="00314B83">
        <w:rPr>
          <w:rFonts w:ascii="Times New Roman" w:eastAsia="Times New Roman" w:hAnsi="Times New Roman" w:cs="Times New Roman"/>
          <w:sz w:val="28"/>
          <w:szCs w:val="28"/>
        </w:rPr>
        <w:tab/>
      </w:r>
      <w:r w:rsidRPr="00314B83">
        <w:rPr>
          <w:rFonts w:ascii="Times New Roman" w:eastAsia="Times New Roman" w:hAnsi="Times New Roman" w:cs="Times New Roman"/>
          <w:sz w:val="28"/>
          <w:szCs w:val="28"/>
        </w:rPr>
        <w:tab/>
      </w:r>
      <w:r w:rsidRPr="00314B8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4342" w:rsidRPr="00314B83" w:rsidRDefault="004E4342" w:rsidP="008F55D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83">
        <w:rPr>
          <w:rFonts w:ascii="Times New Roman" w:eastAsia="Times New Roman" w:hAnsi="Times New Roman" w:cs="Times New Roman"/>
          <w:sz w:val="28"/>
          <w:szCs w:val="28"/>
        </w:rPr>
        <w:t>кол-во детей на среднем уровне</w:t>
      </w:r>
    </w:p>
    <w:p w:rsidR="004E4342" w:rsidRPr="00AE5CF2" w:rsidRDefault="004E4342" w:rsidP="008F55D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кол-во детей на минимальном уровне</w:t>
      </w: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844F3" w:rsidRDefault="00A03422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0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отслеживания образовательных результатов:</w:t>
      </w:r>
      <w:r w:rsidRPr="00560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64F6A" w:rsidRPr="0037766F" w:rsidRDefault="00464F6A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6F">
        <w:rPr>
          <w:rFonts w:ascii="Times New Roman" w:eastAsia="Times New Roman" w:hAnsi="Times New Roman" w:cs="Times New Roman"/>
          <w:sz w:val="28"/>
          <w:szCs w:val="28"/>
        </w:rPr>
        <w:t>Система отслеживания и оценивания результатов обучения детей проходит через контроль  качества  выполненных работ, анкетирование, тестирование (результативность усвоения теоретического материала), наблюдения педагога, участие обучающихся  в выставках, конкурсах, фестивалях, мастер-классах, массовых мероприятиях, изготовление и защиту творческих работ.</w:t>
      </w:r>
    </w:p>
    <w:p w:rsidR="00464F6A" w:rsidRDefault="00464F6A" w:rsidP="008F55D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6F">
        <w:rPr>
          <w:rFonts w:ascii="Times New Roman" w:eastAsia="Times New Roman" w:hAnsi="Times New Roman" w:cs="Times New Roman"/>
          <w:sz w:val="28"/>
          <w:szCs w:val="28"/>
        </w:rPr>
        <w:t>Выставочная деятельность является важным итоговым этапом занятий. Данная программа реализуется в разновозрастной группе с учетом дифференциров</w:t>
      </w:r>
      <w:r>
        <w:rPr>
          <w:rFonts w:ascii="Times New Roman" w:eastAsia="Times New Roman" w:hAnsi="Times New Roman" w:cs="Times New Roman"/>
          <w:sz w:val="28"/>
          <w:szCs w:val="28"/>
        </w:rPr>
        <w:t>анного подхода и вариативности.</w:t>
      </w:r>
    </w:p>
    <w:p w:rsidR="003B77D3" w:rsidRPr="00464F6A" w:rsidRDefault="003B77D3" w:rsidP="008F55D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CA">
        <w:rPr>
          <w:rFonts w:ascii="Times New Roman" w:eastAsia="Times New Roman" w:hAnsi="Times New Roman" w:cs="Times New Roman"/>
          <w:b/>
          <w:sz w:val="28"/>
          <w:szCs w:val="28"/>
        </w:rPr>
        <w:t>Способы фиксации результатов:</w:t>
      </w:r>
    </w:p>
    <w:p w:rsidR="003B77D3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B77D3">
        <w:rPr>
          <w:rFonts w:ascii="Times New Roman" w:eastAsia="Times New Roman" w:hAnsi="Times New Roman" w:cs="Times New Roman"/>
          <w:sz w:val="28"/>
          <w:szCs w:val="28"/>
        </w:rPr>
        <w:tab/>
        <w:t xml:space="preserve">журнал </w:t>
      </w:r>
    </w:p>
    <w:p w:rsidR="00AE5CF2" w:rsidRPr="003B77D3" w:rsidRDefault="00AE5CF2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протоколы </w:t>
      </w:r>
    </w:p>
    <w:p w:rsidR="003B77D3" w:rsidRPr="003B77D3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3B77D3">
        <w:rPr>
          <w:rFonts w:ascii="Times New Roman" w:eastAsia="Times New Roman" w:hAnsi="Times New Roman" w:cs="Times New Roman"/>
          <w:sz w:val="28"/>
          <w:szCs w:val="28"/>
        </w:rPr>
        <w:tab/>
        <w:t>грамоты и дипломы</w:t>
      </w:r>
    </w:p>
    <w:p w:rsidR="003B77D3" w:rsidRPr="003B77D3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B77D3">
        <w:rPr>
          <w:rFonts w:ascii="Times New Roman" w:eastAsia="Times New Roman" w:hAnsi="Times New Roman" w:cs="Times New Roman"/>
          <w:sz w:val="28"/>
          <w:szCs w:val="28"/>
        </w:rPr>
        <w:tab/>
        <w:t>фотосессии из жизни коллектива в процессе творческой деятельности</w:t>
      </w:r>
    </w:p>
    <w:p w:rsidR="003B77D3" w:rsidRPr="003B77D3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B77D3">
        <w:rPr>
          <w:rFonts w:ascii="Times New Roman" w:eastAsia="Times New Roman" w:hAnsi="Times New Roman" w:cs="Times New Roman"/>
          <w:sz w:val="28"/>
          <w:szCs w:val="28"/>
        </w:rPr>
        <w:tab/>
        <w:t>книга отзывов</w:t>
      </w:r>
    </w:p>
    <w:p w:rsidR="003B77D3" w:rsidRPr="003B77D3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B77D3">
        <w:rPr>
          <w:rFonts w:ascii="Times New Roman" w:eastAsia="Times New Roman" w:hAnsi="Times New Roman" w:cs="Times New Roman"/>
          <w:sz w:val="28"/>
          <w:szCs w:val="28"/>
        </w:rPr>
        <w:tab/>
        <w:t>стенд объединения</w:t>
      </w:r>
    </w:p>
    <w:p w:rsidR="003B77D3" w:rsidRPr="003B77D3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B77D3">
        <w:rPr>
          <w:rFonts w:ascii="Times New Roman" w:eastAsia="Times New Roman" w:hAnsi="Times New Roman" w:cs="Times New Roman"/>
          <w:sz w:val="28"/>
          <w:szCs w:val="28"/>
        </w:rPr>
        <w:tab/>
        <w:t>статьи в прессе о жизни творческого коллектива</w:t>
      </w:r>
    </w:p>
    <w:p w:rsidR="003B77D3" w:rsidRPr="003B77D3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B77D3">
        <w:rPr>
          <w:rFonts w:ascii="Times New Roman" w:eastAsia="Times New Roman" w:hAnsi="Times New Roman" w:cs="Times New Roman"/>
          <w:sz w:val="28"/>
          <w:szCs w:val="28"/>
        </w:rPr>
        <w:tab/>
        <w:t xml:space="preserve">репортажи на телевидении </w:t>
      </w:r>
    </w:p>
    <w:p w:rsidR="003B77D3" w:rsidRPr="003B77D3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B77D3">
        <w:rPr>
          <w:rFonts w:ascii="Times New Roman" w:eastAsia="Times New Roman" w:hAnsi="Times New Roman" w:cs="Times New Roman"/>
          <w:sz w:val="28"/>
          <w:szCs w:val="28"/>
        </w:rPr>
        <w:tab/>
        <w:t>группа в социальных сетях  https://vk.com/club_elfs_children</w:t>
      </w:r>
    </w:p>
    <w:p w:rsidR="003B77D3" w:rsidRPr="003B77D3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B77D3">
        <w:rPr>
          <w:rFonts w:ascii="Times New Roman" w:eastAsia="Times New Roman" w:hAnsi="Times New Roman" w:cs="Times New Roman"/>
          <w:sz w:val="28"/>
          <w:szCs w:val="28"/>
        </w:rPr>
        <w:tab/>
        <w:t xml:space="preserve">сайт образовательного учреждения </w:t>
      </w:r>
    </w:p>
    <w:p w:rsidR="003B77D3" w:rsidRPr="003B77D3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3">
        <w:rPr>
          <w:rFonts w:ascii="Times New Roman" w:eastAsia="Times New Roman" w:hAnsi="Times New Roman" w:cs="Times New Roman"/>
          <w:sz w:val="28"/>
          <w:szCs w:val="28"/>
        </w:rPr>
        <w:t>•         персональный сайт педагога дополнительного образования</w:t>
      </w:r>
    </w:p>
    <w:p w:rsidR="001844F3" w:rsidRPr="008B7A97" w:rsidRDefault="003B77D3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B77D3">
        <w:rPr>
          <w:rFonts w:ascii="Times New Roman" w:eastAsia="Times New Roman" w:hAnsi="Times New Roman" w:cs="Times New Roman"/>
          <w:sz w:val="28"/>
          <w:szCs w:val="28"/>
        </w:rPr>
        <w:t>https://serenkova-turistlmr.edumsko.ru/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B83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3B77D3" w:rsidRPr="00314B83" w:rsidRDefault="003B77D3" w:rsidP="008F5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        Занятия художественным ремеслом должны проводиться в учебной мастерской на 10-12 посадочных мест  и иметь следующие составляющие: </w:t>
      </w:r>
    </w:p>
    <w:p w:rsidR="003B77D3" w:rsidRPr="00314B83" w:rsidRDefault="003B77D3" w:rsidP="008F5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B83">
        <w:rPr>
          <w:rFonts w:ascii="Times New Roman" w:hAnsi="Times New Roman" w:cs="Times New Roman"/>
          <w:b/>
          <w:bCs/>
          <w:sz w:val="28"/>
          <w:szCs w:val="28"/>
        </w:rPr>
        <w:t xml:space="preserve">Мебель, </w:t>
      </w:r>
      <w:r w:rsidRPr="00314B8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соответствующая санитарным нормам и возрастным особенностям детей, нормам освещения</w:t>
      </w:r>
      <w:r w:rsidRPr="00314B8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14B83">
        <w:rPr>
          <w:rFonts w:ascii="Times New Roman" w:hAnsi="Times New Roman" w:cs="Times New Roman"/>
          <w:sz w:val="28"/>
          <w:szCs w:val="28"/>
        </w:rPr>
        <w:t>рабочие столы для обучающихся, демонстративная доска,  тумбы / шкафы для хранения материалов, инструментов и работ обучающихся, стеллажи для выставочных экспонатов.</w:t>
      </w:r>
      <w:proofErr w:type="gramEnd"/>
    </w:p>
    <w:p w:rsidR="003B77D3" w:rsidRPr="00314B83" w:rsidRDefault="003B77D3" w:rsidP="008F5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 w:rsidRPr="00314B83">
        <w:rPr>
          <w:rFonts w:ascii="Times New Roman" w:hAnsi="Times New Roman" w:cs="Times New Roman"/>
          <w:sz w:val="28"/>
          <w:szCs w:val="28"/>
        </w:rPr>
        <w:t xml:space="preserve">компьютер – 1шт., экран стационарный – 1шт., м/м проектор – 1 шт. 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B83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 и инструменты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Отходы кожгалантерейной промышленности, вторично используемые материалы из натуральной кож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 xml:space="preserve"> различного цвета, плотности, толщины, вида).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Камни натуральные поделочные. Бусинки и бисер. Ракушки. Природный материал.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Мех (натуральный и искусственный), перья декоративные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Вата. Поролон. Нитки.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Калька. Картон. Бумага.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Ткань. Мешковина и холст. Салфетки для рук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Декоративные бутылочки, флаконы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Рамки различного размера и формы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lastRenderedPageBreak/>
        <w:t>Шкурка шлифовальная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Свечи и зажигалки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Керамические плитки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Доска деревянная чертежная для правки и раскроя кожи. Оргстекло. 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Точильный камень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Молоток металлический, резиновый, деревянный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Нож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шерфовальный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, нож сапожный, косточка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Набор стамесок 6, 8, 10, 12, 16 мм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>олукруглые и прямые)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Ножницы большие, маникюрные, «Зигзаг» 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Шило 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Пробойники,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Полупробойники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, Штампы металлические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Кусачки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Пинцет 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Наперстки, набор игл швейных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Зажимы-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кляммеры</w:t>
      </w:r>
      <w:proofErr w:type="spellEnd"/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Станок для установки фурнитуры (Пресс) 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Металлические основы для браслетов и ободков.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Фурнитура: кнопки, клепки,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блочки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, люверсы,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хольнитены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, булавки, пряжки для ремней, автоматы заколок.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Линейка измерительная 150, 200, 300, 500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83">
        <w:rPr>
          <w:rFonts w:ascii="Times New Roman" w:hAnsi="Times New Roman" w:cs="Times New Roman"/>
          <w:sz w:val="28"/>
          <w:szCs w:val="28"/>
        </w:rPr>
        <w:t xml:space="preserve">Угольник 30, 60, 90 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Циркуль 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Краски акриловые художественные, кисти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Клей «Момент»; Клей «ПВА»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Стаканы для воды и разведения клея.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4B83">
        <w:rPr>
          <w:rFonts w:ascii="Times New Roman" w:hAnsi="Times New Roman" w:cs="Times New Roman"/>
          <w:i/>
          <w:sz w:val="28"/>
          <w:szCs w:val="28"/>
          <w:u w:val="single"/>
        </w:rPr>
        <w:t>Электроприборы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Лампа настольная 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Электроприбор для выжигания-3 шт.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Электроплитка бытовая -1 шт.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Электроприбор для буления-2 шт.; насадк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>«бульки»-1 комплект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Утюг-1 шт.</w:t>
      </w:r>
    </w:p>
    <w:p w:rsidR="003B77D3" w:rsidRPr="00314B83" w:rsidRDefault="003B77D3" w:rsidP="008F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lastRenderedPageBreak/>
        <w:t>Фен-1 шт.</w:t>
      </w:r>
    </w:p>
    <w:p w:rsidR="003B77D3" w:rsidRPr="00314B83" w:rsidRDefault="003B77D3" w:rsidP="008F55D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314B83">
        <w:rPr>
          <w:rFonts w:ascii="Times New Roman" w:hAnsi="Times New Roman" w:cs="Times New Roman"/>
          <w:bCs/>
          <w:sz w:val="28"/>
          <w:szCs w:val="28"/>
        </w:rPr>
        <w:t>Количество инструментов, материалов и приспособлений перечислено из расчета на группу в 10-12 человек.</w:t>
      </w:r>
    </w:p>
    <w:p w:rsidR="001844F3" w:rsidRPr="004841E7" w:rsidRDefault="001844F3" w:rsidP="008F55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1E7">
        <w:rPr>
          <w:rFonts w:ascii="Times New Roman" w:eastAsia="Times New Roman" w:hAnsi="Times New Roman" w:cs="Times New Roman"/>
          <w:b/>
          <w:sz w:val="28"/>
          <w:szCs w:val="28"/>
        </w:rPr>
        <w:t>Ин</w:t>
      </w:r>
      <w:r w:rsidR="004841E7" w:rsidRPr="004841E7">
        <w:rPr>
          <w:rFonts w:ascii="Times New Roman" w:eastAsia="Times New Roman" w:hAnsi="Times New Roman" w:cs="Times New Roman"/>
          <w:b/>
          <w:sz w:val="28"/>
          <w:szCs w:val="28"/>
        </w:rPr>
        <w:t>формационное обеспечение</w:t>
      </w:r>
      <w:r w:rsidR="004841E7" w:rsidRPr="004841E7">
        <w:rPr>
          <w:rFonts w:ascii="Times New Roman" w:eastAsia="Times New Roman" w:hAnsi="Times New Roman" w:cs="Times New Roman"/>
          <w:sz w:val="28"/>
          <w:szCs w:val="28"/>
        </w:rPr>
        <w:t xml:space="preserve"> – аудио</w:t>
      </w:r>
      <w:r w:rsidRPr="004841E7">
        <w:rPr>
          <w:rFonts w:ascii="Times New Roman" w:eastAsia="Times New Roman" w:hAnsi="Times New Roman" w:cs="Times New Roman"/>
          <w:sz w:val="28"/>
          <w:szCs w:val="28"/>
        </w:rPr>
        <w:t>, видео, фото и интернет источники.</w:t>
      </w:r>
    </w:p>
    <w:p w:rsidR="00EF1799" w:rsidRPr="00EF1799" w:rsidRDefault="00EF1799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799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</w:p>
    <w:p w:rsidR="001844F3" w:rsidRDefault="00EF1799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99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8336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179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FF4C1B">
        <w:rPr>
          <w:rFonts w:ascii="Times New Roman" w:eastAsia="Times New Roman" w:hAnsi="Times New Roman" w:cs="Times New Roman"/>
          <w:sz w:val="28"/>
          <w:szCs w:val="28"/>
        </w:rPr>
        <w:t>, окончившие курс «Художественные изделия из кожи».</w:t>
      </w:r>
    </w:p>
    <w:p w:rsidR="00E569B4" w:rsidRPr="004E4342" w:rsidRDefault="00E569B4" w:rsidP="008F55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3CA" w:rsidRPr="009C300A" w:rsidRDefault="003863CA" w:rsidP="008F55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00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300A">
        <w:rPr>
          <w:rFonts w:ascii="Times New Roman" w:hAnsi="Times New Roman"/>
          <w:b/>
          <w:sz w:val="28"/>
          <w:szCs w:val="28"/>
        </w:rPr>
        <w:t>. УЧЕБНЫЙ ПЛАН</w:t>
      </w:r>
    </w:p>
    <w:p w:rsidR="003863CA" w:rsidRPr="009C300A" w:rsidRDefault="003863CA" w:rsidP="008F55D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30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год обучения (144 часа).</w:t>
      </w:r>
    </w:p>
    <w:tbl>
      <w:tblPr>
        <w:tblW w:w="107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295"/>
        <w:gridCol w:w="1134"/>
        <w:gridCol w:w="982"/>
        <w:gridCol w:w="1144"/>
        <w:gridCol w:w="2551"/>
      </w:tblGrid>
      <w:tr w:rsidR="003863CA" w:rsidRPr="00604F79" w:rsidTr="00F863F8">
        <w:trPr>
          <w:trHeight w:val="278"/>
        </w:trPr>
        <w:tc>
          <w:tcPr>
            <w:tcW w:w="677" w:type="dxa"/>
            <w:vMerge w:val="restart"/>
          </w:tcPr>
          <w:p w:rsidR="003863CA" w:rsidRPr="00604F79" w:rsidRDefault="003863C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04F79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604F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5" w:type="dxa"/>
            <w:vMerge w:val="restart"/>
          </w:tcPr>
          <w:p w:rsidR="00AF1CAD" w:rsidRDefault="00AF1CAD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3CA" w:rsidRPr="00604F79" w:rsidRDefault="003863C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0" w:type="dxa"/>
            <w:gridSpan w:val="3"/>
          </w:tcPr>
          <w:p w:rsidR="003863CA" w:rsidRPr="00604F79" w:rsidRDefault="003863C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AF1CAD" w:rsidRDefault="00AF1CAD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3CA" w:rsidRPr="00604F79" w:rsidRDefault="003863C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/>
                <w:b/>
                <w:sz w:val="24"/>
                <w:szCs w:val="24"/>
              </w:rPr>
              <w:t>Форма аттестации/контроля</w:t>
            </w:r>
          </w:p>
        </w:tc>
      </w:tr>
      <w:tr w:rsidR="003863CA" w:rsidRPr="00604F79" w:rsidTr="004818FF">
        <w:trPr>
          <w:trHeight w:val="277"/>
        </w:trPr>
        <w:tc>
          <w:tcPr>
            <w:tcW w:w="677" w:type="dxa"/>
            <w:vMerge/>
          </w:tcPr>
          <w:p w:rsidR="003863CA" w:rsidRPr="00604F79" w:rsidRDefault="003863C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3863CA" w:rsidRPr="00604F79" w:rsidRDefault="003863C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3CA" w:rsidRPr="00604F79" w:rsidRDefault="003863C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82" w:type="dxa"/>
          </w:tcPr>
          <w:p w:rsidR="003863CA" w:rsidRPr="00604F79" w:rsidRDefault="003863C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44" w:type="dxa"/>
          </w:tcPr>
          <w:p w:rsidR="003863CA" w:rsidRPr="00604F79" w:rsidRDefault="003863C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Merge/>
          </w:tcPr>
          <w:p w:rsidR="003863CA" w:rsidRPr="00604F79" w:rsidRDefault="003863C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Вводное занятие. Организация рабочего места.</w:t>
            </w:r>
            <w:r w:rsidR="00FF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65C7" w:rsidRPr="00604F79" w:rsidRDefault="00CC34D4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И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 xml:space="preserve">-тест 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 xml:space="preserve"> «Мир кожи».</w:t>
            </w:r>
          </w:p>
          <w:p w:rsidR="003F1F8A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F865C7" w:rsidRPr="00604F79" w:rsidTr="004818FF">
        <w:trPr>
          <w:trHeight w:val="996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художественные промыслы.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65C7" w:rsidRPr="00604F79" w:rsidRDefault="000D0D7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865C7" w:rsidRPr="00604F79" w:rsidRDefault="003F56F5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Викторина «Всё о коже!»</w:t>
            </w:r>
            <w:r w:rsidR="001D5781" w:rsidRPr="00604F79">
              <w:rPr>
                <w:rFonts w:ascii="Times New Roman" w:hAnsi="Times New Roman"/>
                <w:sz w:val="24"/>
                <w:szCs w:val="24"/>
              </w:rPr>
              <w:t>,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 xml:space="preserve"> фронтальный опрос.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из кожи.</w:t>
            </w:r>
          </w:p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презентация, технологические пробы, творческие задания по теме Орнамент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Цветовые сочетания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865C7" w:rsidRPr="00604F79" w:rsidRDefault="000D0D7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 xml:space="preserve">Наблюдение за выполнением 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творчески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х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Изделия из кожи с применением различных отделочных материалов.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65C7" w:rsidRPr="00604F79" w:rsidRDefault="00EE3D18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="000D0D70" w:rsidRPr="00604F79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737917" w:rsidRPr="00604F79">
              <w:rPr>
                <w:rFonts w:ascii="Times New Roman" w:hAnsi="Times New Roman"/>
                <w:sz w:val="24"/>
                <w:szCs w:val="24"/>
              </w:rPr>
              <w:t xml:space="preserve"> Игра «Найди пару»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сувенирных изделий из меха и кожи.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865C7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Самоанализ работ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тесьмы из кожи.</w:t>
            </w:r>
            <w:r w:rsidR="00D43223"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 Виды тесьмы: одинарная и двойная (проклеенная).</w:t>
            </w:r>
            <w:r w:rsidR="00D43223"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декора</w:t>
            </w:r>
            <w:r w:rsidR="00D43223"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 из тесьмы</w:t>
            </w:r>
            <w:r w:rsidR="00D43223"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865C7" w:rsidRPr="00604F79" w:rsidRDefault="00C8671C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0E593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F865C7" w:rsidRPr="00604F79" w:rsidRDefault="000E593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65C7" w:rsidRPr="00604F79" w:rsidRDefault="000D0D7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Технологические пробы. Наблюдение.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BF5C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8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термической </w:t>
            </w:r>
            <w:proofErr w:type="gram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тепловой) обработки кожи с помощью электрической плитки и свечи.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65C7" w:rsidRPr="00604F79" w:rsidRDefault="00150BAF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  <w:r w:rsidR="00C06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F8A"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ехнологические пробы. Тест по технике безопасности.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BF5C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8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Технология тепловой обработки кожи с помощью электрической плитки.</w:t>
            </w:r>
          </w:p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865C7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ехнологические пробы. Заполнение технологической карты. Тест по технике безопасности.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BF5C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8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Технология тепловой обработки кожи с помощью свечи.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65C7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 xml:space="preserve">ехнологические пробы. Заполнение технологической карты. 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BF5C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8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цветов из кожи с помощью тепловой обработки кожи.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Выставка работ. Анализ работ.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BF5C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865C7"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кожи с помощью клея «ПВА».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65C7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ехнологические пробы. Анализ работы.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BF5C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10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Виды художественных отделок кожи.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65C7" w:rsidRPr="00604F79" w:rsidRDefault="00150BAF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Художественный прием отделки кожи «Выжигание».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865C7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ехнологические пробы. Тест «Техника безопасности при работе с электро-</w:t>
            </w:r>
            <w:proofErr w:type="spellStart"/>
            <w:r w:rsidR="00F865C7" w:rsidRPr="00604F79">
              <w:rPr>
                <w:rFonts w:ascii="Times New Roman" w:hAnsi="Times New Roman"/>
                <w:sz w:val="24"/>
                <w:szCs w:val="24"/>
              </w:rPr>
              <w:t>выжигателем</w:t>
            </w:r>
            <w:proofErr w:type="spellEnd"/>
            <w:r w:rsidR="00F865C7" w:rsidRPr="00604F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65C7" w:rsidRPr="00604F79" w:rsidTr="00EF276C">
        <w:trPr>
          <w:trHeight w:val="277"/>
        </w:trPr>
        <w:tc>
          <w:tcPr>
            <w:tcW w:w="677" w:type="dxa"/>
            <w:shd w:val="clear" w:color="auto" w:fill="FFFFFF" w:themeFill="background1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95" w:type="dxa"/>
            <w:shd w:val="clear" w:color="auto" w:fill="FFFFFF" w:themeFill="background1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Художественный прием отделки кожи «Перфорация»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65C7" w:rsidRPr="00604F79" w:rsidRDefault="00CF7B35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865C7" w:rsidRPr="00604F79" w:rsidRDefault="00CF7B35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F865C7" w:rsidRPr="00604F79" w:rsidRDefault="008A665B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F865C7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ехнологические пробы. Тест «Узнай инструмент»</w:t>
            </w:r>
          </w:p>
        </w:tc>
      </w:tr>
      <w:tr w:rsidR="00F865C7" w:rsidRPr="00604F79" w:rsidTr="00EF276C">
        <w:trPr>
          <w:trHeight w:val="277"/>
        </w:trPr>
        <w:tc>
          <w:tcPr>
            <w:tcW w:w="677" w:type="dxa"/>
            <w:shd w:val="clear" w:color="auto" w:fill="FFFFFF" w:themeFill="background1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95" w:type="dxa"/>
            <w:shd w:val="clear" w:color="auto" w:fill="FFFFFF" w:themeFill="background1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Художественный прием отделки кожи «Оплётка»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65C7" w:rsidRPr="00604F79" w:rsidRDefault="000E593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865C7" w:rsidRPr="00604F79" w:rsidRDefault="000E593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F865C7" w:rsidRPr="00604F79" w:rsidRDefault="000E593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F865C7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 xml:space="preserve">ехнологические пробы, </w:t>
            </w:r>
            <w:r w:rsidR="001D2CFD" w:rsidRPr="00604F7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Художественный прием отделки кожи «</w:t>
            </w:r>
            <w:proofErr w:type="spell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мрамирование</w:t>
            </w:r>
            <w:proofErr w:type="spell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, золочение, серебрение).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65C7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ехнологические пробы.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 xml:space="preserve"> Наблюдение.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Художественный прием отделки кожи «Драпировка»</w:t>
            </w:r>
          </w:p>
        </w:tc>
        <w:tc>
          <w:tcPr>
            <w:tcW w:w="1134" w:type="dxa"/>
            <w:vAlign w:val="center"/>
          </w:tcPr>
          <w:p w:rsidR="00F865C7" w:rsidRPr="00604F79" w:rsidRDefault="00831DE1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831DE1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865C7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 xml:space="preserve">ехнологические пробы. Изготовление изделия. </w:t>
            </w:r>
            <w:r w:rsidR="00A863C5" w:rsidRPr="00604F79">
              <w:rPr>
                <w:rFonts w:ascii="Times New Roman" w:hAnsi="Times New Roman"/>
                <w:sz w:val="24"/>
                <w:szCs w:val="24"/>
              </w:rPr>
              <w:t xml:space="preserve">Творческое задание 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 xml:space="preserve"> «Подбери кожу».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  <w:r w:rsidR="00A5750F" w:rsidRPr="00604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Художественный прием отделки кожи «Продержка»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865C7" w:rsidRPr="00604F79" w:rsidRDefault="003F1F8A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 xml:space="preserve">ехнологические пробы. 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  <w:r w:rsidR="00A5750F" w:rsidRPr="00604F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прием отделки кожи – аппликация и мозаика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65C7" w:rsidRPr="00604F79" w:rsidRDefault="00A863C5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 xml:space="preserve">ехнологические пробы. 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  <w:r w:rsidR="00A5750F" w:rsidRPr="00604F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прием </w:t>
            </w:r>
            <w:r w:rsidR="00CF7B35"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отделки кожи </w:t>
            </w:r>
            <w:proofErr w:type="gramStart"/>
            <w:r w:rsidR="00CF7B35" w:rsidRPr="00604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нкрустация и интарсия.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0E593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F865C7" w:rsidRPr="00604F79" w:rsidRDefault="000E593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865C7" w:rsidRPr="00604F79" w:rsidRDefault="007F579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ехнологические пробы.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 xml:space="preserve"> Кроссворд</w:t>
            </w:r>
          </w:p>
        </w:tc>
      </w:tr>
      <w:tr w:rsidR="00F865C7" w:rsidRPr="00604F79" w:rsidTr="00EF276C">
        <w:trPr>
          <w:trHeight w:val="277"/>
        </w:trPr>
        <w:tc>
          <w:tcPr>
            <w:tcW w:w="677" w:type="dxa"/>
            <w:shd w:val="clear" w:color="auto" w:fill="FFFFFF" w:themeFill="background1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  <w:shd w:val="clear" w:color="auto" w:fill="FFFFFF" w:themeFill="background1"/>
          </w:tcPr>
          <w:p w:rsidR="00F865C7" w:rsidRPr="00604F79" w:rsidRDefault="00F865C7" w:rsidP="008F55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художественного проектирования изделий. Аксессуары из кожи: Технология изготовления аксессуаров из кожи. Ассортимент изделий: </w:t>
            </w: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кошельки, ключницы, брелоки, магниты и др.</w:t>
            </w:r>
          </w:p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65C7" w:rsidRPr="00604F79" w:rsidRDefault="004818FF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865C7" w:rsidRPr="00604F79" w:rsidRDefault="004818FF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F865C7" w:rsidRPr="00604F79" w:rsidRDefault="004818FF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F865C7" w:rsidRPr="00604F79" w:rsidRDefault="00A35EB8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 xml:space="preserve">Творческий проект. Наблюдение. </w:t>
            </w:r>
            <w:r w:rsidR="00691F5E" w:rsidRPr="00604F79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F865C7" w:rsidRPr="00604F79" w:rsidTr="00EF276C">
        <w:trPr>
          <w:trHeight w:val="277"/>
        </w:trPr>
        <w:tc>
          <w:tcPr>
            <w:tcW w:w="677" w:type="dxa"/>
            <w:shd w:val="clear" w:color="auto" w:fill="FFFFFF" w:themeFill="background1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2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  <w:shd w:val="clear" w:color="auto" w:fill="FFFFFF" w:themeFill="background1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Ювелирка</w:t>
            </w:r>
            <w:proofErr w:type="spell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» из кожи. Классический, авангардный, фольклорный стили. Их воплощение в украшениях из кожи.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65C7" w:rsidRPr="00604F79" w:rsidRDefault="004818FF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865C7" w:rsidRPr="00604F79" w:rsidRDefault="004818FF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F865C7" w:rsidRPr="00604F79" w:rsidRDefault="004818FF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F865C7" w:rsidRPr="00604F79" w:rsidRDefault="00691F5E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 xml:space="preserve">Презентация. Выполнение творческого задания </w:t>
            </w:r>
            <w:proofErr w:type="gramStart"/>
            <w:r w:rsidRPr="00604F7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604F79">
              <w:rPr>
                <w:rFonts w:ascii="Times New Roman" w:hAnsi="Times New Roman"/>
                <w:sz w:val="24"/>
                <w:szCs w:val="24"/>
              </w:rPr>
              <w:t>арточк</w:t>
            </w:r>
            <w:r w:rsidR="004428F1" w:rsidRPr="00604F7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3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Камень и кожа. Изготовление изделий из камня и кожи: украшение, шкатулка, др.</w:t>
            </w:r>
          </w:p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865C7" w:rsidRPr="00604F79" w:rsidRDefault="00691F5E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П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резентация, наблюдение.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4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украшений: броши, колье, кулоны, подвески</w:t>
            </w:r>
            <w:r w:rsidR="00B25A4B" w:rsidRPr="00604F79">
              <w:rPr>
                <w:rFonts w:ascii="Times New Roman" w:hAnsi="Times New Roman" w:cs="Times New Roman"/>
                <w:sz w:val="24"/>
                <w:szCs w:val="24"/>
              </w:rPr>
              <w:t>, серьги, клипсы, заколки</w:t>
            </w:r>
            <w:r w:rsidR="001D2CFD" w:rsidRPr="00604F79">
              <w:rPr>
                <w:rFonts w:ascii="Times New Roman" w:hAnsi="Times New Roman" w:cs="Times New Roman"/>
                <w:sz w:val="24"/>
                <w:szCs w:val="24"/>
              </w:rPr>
              <w:t>, ободки браслеты</w:t>
            </w:r>
            <w:proofErr w:type="gram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CFD" w:rsidRPr="00604F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D2CFD" w:rsidRPr="00604F79">
              <w:rPr>
                <w:rFonts w:ascii="Times New Roman" w:hAnsi="Times New Roman" w:cs="Times New Roman"/>
                <w:sz w:val="24"/>
                <w:szCs w:val="24"/>
              </w:rPr>
              <w:t>по выбору обучающихся).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865C7" w:rsidRPr="00604F79" w:rsidRDefault="00691F5E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C06D44">
              <w:rPr>
                <w:rFonts w:ascii="Times New Roman" w:hAnsi="Times New Roman"/>
                <w:sz w:val="24"/>
                <w:szCs w:val="24"/>
              </w:rPr>
              <w:t xml:space="preserve">ехнологические пробы. </w:t>
            </w:r>
            <w:r w:rsidR="00F863F8" w:rsidRPr="00604F79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аблюдение</w:t>
            </w:r>
            <w:r w:rsidR="00F863F8" w:rsidRPr="00604F79">
              <w:rPr>
                <w:rFonts w:ascii="Times New Roman" w:hAnsi="Times New Roman"/>
                <w:sz w:val="24"/>
                <w:szCs w:val="24"/>
              </w:rPr>
              <w:t>,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 xml:space="preserve"> анализ работ.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5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Технология обтяжки кожей «плоских» предметов: блокнот,  рама.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865C7" w:rsidRPr="00604F79" w:rsidRDefault="00691F5E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П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резентация. Беседа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="00BF5C73" w:rsidRPr="00604F79">
              <w:rPr>
                <w:rFonts w:ascii="Times New Roman" w:hAnsi="Times New Roman"/>
                <w:sz w:val="24"/>
                <w:szCs w:val="24"/>
              </w:rPr>
              <w:t>6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тепловой обработки кожи - </w:t>
            </w:r>
            <w:proofErr w:type="spell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буление</w:t>
            </w:r>
            <w:proofErr w:type="spell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65C7" w:rsidRPr="00604F79" w:rsidRDefault="00691F5E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ехнологические пробы.</w:t>
            </w:r>
            <w:r w:rsidR="00C06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Тест по технике безопасности.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BF5C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17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обтяжки кожей «объемных»  предметов: бутыли, вазы, шкатулки. Декорирование.</w:t>
            </w:r>
          </w:p>
          <w:p w:rsidR="00F865C7" w:rsidRPr="00604F79" w:rsidRDefault="00F865C7" w:rsidP="008F55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65C7" w:rsidRPr="00604F79" w:rsidRDefault="00D47C2A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D47C2A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F865C7" w:rsidRPr="00604F79" w:rsidRDefault="00D47C2A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06D44" w:rsidRDefault="00691F5E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Д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емонстрация. Технологические пробы.</w:t>
            </w:r>
            <w:r w:rsidR="00C06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F865C7" w:rsidRPr="00604F79" w:rsidRDefault="003F56F5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Игра «Археологи».</w:t>
            </w:r>
          </w:p>
        </w:tc>
      </w:tr>
      <w:tr w:rsidR="00F865C7" w:rsidRPr="00604F79" w:rsidTr="004818FF">
        <w:trPr>
          <w:trHeight w:val="277"/>
        </w:trPr>
        <w:tc>
          <w:tcPr>
            <w:tcW w:w="677" w:type="dxa"/>
          </w:tcPr>
          <w:p w:rsidR="00F865C7" w:rsidRPr="00604F79" w:rsidRDefault="00BF5C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18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865C7" w:rsidRPr="00604F79" w:rsidRDefault="00F865C7" w:rsidP="008F55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направление -  стиль «</w:t>
            </w:r>
            <w:proofErr w:type="spellStart"/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Стимпанк</w:t>
            </w:r>
            <w:proofErr w:type="spellEnd"/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». Изготовление панно.</w:t>
            </w:r>
          </w:p>
          <w:p w:rsidR="00F865C7" w:rsidRPr="00604F79" w:rsidRDefault="00F865C7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 xml:space="preserve">Просмотр видео. </w:t>
            </w:r>
            <w:r w:rsidR="003F56F5" w:rsidRPr="00604F79">
              <w:rPr>
                <w:rFonts w:ascii="Times New Roman" w:hAnsi="Times New Roman"/>
                <w:sz w:val="24"/>
                <w:szCs w:val="24"/>
              </w:rPr>
              <w:t>Т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ехнологические пробы, анализ.</w:t>
            </w:r>
          </w:p>
        </w:tc>
      </w:tr>
      <w:tr w:rsidR="00F865C7" w:rsidRPr="00604F79" w:rsidTr="00EF276C">
        <w:trPr>
          <w:trHeight w:val="277"/>
        </w:trPr>
        <w:tc>
          <w:tcPr>
            <w:tcW w:w="677" w:type="dxa"/>
            <w:shd w:val="clear" w:color="auto" w:fill="FFFFFF" w:themeFill="background1"/>
          </w:tcPr>
          <w:p w:rsidR="00F865C7" w:rsidRPr="00604F79" w:rsidRDefault="00F619A4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19</w:t>
            </w:r>
            <w:r w:rsidR="00F865C7"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  <w:shd w:val="clear" w:color="auto" w:fill="FFFFFF" w:themeFill="background1"/>
          </w:tcPr>
          <w:p w:rsidR="00F865C7" w:rsidRPr="00604F79" w:rsidRDefault="00B359D1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</w:t>
            </w:r>
            <w:r w:rsidR="00F865C7" w:rsidRPr="00604F79">
              <w:rPr>
                <w:rFonts w:ascii="Times New Roman" w:hAnsi="Times New Roman" w:cs="Times New Roman"/>
                <w:sz w:val="24"/>
                <w:szCs w:val="24"/>
              </w:rPr>
              <w:t>Моделирование и изготовление сувениров из кожи.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F865C7" w:rsidRPr="00604F79" w:rsidRDefault="00F865C7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F865C7" w:rsidRPr="00604F79" w:rsidRDefault="00F865C7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 xml:space="preserve">Беседа, разработка эскизов, демонстрация. Контроль творческой деятельности. </w:t>
            </w:r>
          </w:p>
        </w:tc>
      </w:tr>
      <w:tr w:rsidR="000D0D70" w:rsidRPr="00604F79" w:rsidTr="00EF276C">
        <w:trPr>
          <w:trHeight w:val="277"/>
        </w:trPr>
        <w:tc>
          <w:tcPr>
            <w:tcW w:w="677" w:type="dxa"/>
            <w:shd w:val="clear" w:color="auto" w:fill="FFFFFF" w:themeFill="background1"/>
          </w:tcPr>
          <w:p w:rsidR="000D0D70" w:rsidRPr="00604F79" w:rsidRDefault="000D0D7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2</w:t>
            </w:r>
            <w:r w:rsidR="00F619A4" w:rsidRPr="00604F79">
              <w:rPr>
                <w:rFonts w:ascii="Times New Roman" w:hAnsi="Times New Roman"/>
                <w:sz w:val="24"/>
                <w:szCs w:val="24"/>
              </w:rPr>
              <w:t>0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  <w:shd w:val="clear" w:color="auto" w:fill="FFFFFF" w:themeFill="background1"/>
          </w:tcPr>
          <w:p w:rsidR="000D0D70" w:rsidRPr="00604F79" w:rsidRDefault="000D0D7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0D70" w:rsidRPr="00604F79" w:rsidRDefault="00933186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D0D70" w:rsidRPr="00604F79" w:rsidRDefault="00933186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D0D70" w:rsidRPr="00604F79" w:rsidRDefault="000D0D7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  <w:shd w:val="clear" w:color="auto" w:fill="FFFFFF" w:themeFill="background1"/>
          </w:tcPr>
          <w:p w:rsidR="000D0D70" w:rsidRPr="00604F79" w:rsidRDefault="000D0D7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Беседа. Презентация «Правила ПДД»</w:t>
            </w:r>
          </w:p>
        </w:tc>
      </w:tr>
      <w:tr w:rsidR="000D0D70" w:rsidRPr="00604F79" w:rsidTr="004818FF">
        <w:trPr>
          <w:trHeight w:val="277"/>
        </w:trPr>
        <w:tc>
          <w:tcPr>
            <w:tcW w:w="677" w:type="dxa"/>
          </w:tcPr>
          <w:p w:rsidR="000D0D70" w:rsidRPr="00604F79" w:rsidRDefault="000D0D7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2</w:t>
            </w:r>
            <w:r w:rsidR="00F619A4" w:rsidRPr="00604F79">
              <w:rPr>
                <w:rFonts w:ascii="Times New Roman" w:hAnsi="Times New Roman"/>
                <w:sz w:val="24"/>
                <w:szCs w:val="24"/>
              </w:rPr>
              <w:t>1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0D0D70" w:rsidRPr="00604F79" w:rsidRDefault="000D0D7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0D0D70" w:rsidRPr="00604F79" w:rsidRDefault="000D0D7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0D70" w:rsidRPr="00604F79" w:rsidRDefault="000D0D7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0D0D70" w:rsidRPr="00604F79" w:rsidRDefault="000D0D7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:rsidR="000D0D70" w:rsidRPr="00604F79" w:rsidRDefault="000D0D70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D0D70" w:rsidRPr="00604F79" w:rsidRDefault="000D0D70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Беседа, лекция, заполнение маршрутной карты.</w:t>
            </w:r>
          </w:p>
        </w:tc>
      </w:tr>
      <w:tr w:rsidR="002570F6" w:rsidRPr="00604F79" w:rsidTr="008F201D">
        <w:trPr>
          <w:trHeight w:val="277"/>
        </w:trPr>
        <w:tc>
          <w:tcPr>
            <w:tcW w:w="677" w:type="dxa"/>
          </w:tcPr>
          <w:p w:rsidR="002570F6" w:rsidRPr="00604F79" w:rsidRDefault="002570F6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2</w:t>
            </w:r>
            <w:r w:rsidR="00F619A4" w:rsidRPr="00604F79">
              <w:rPr>
                <w:rFonts w:ascii="Times New Roman" w:hAnsi="Times New Roman"/>
                <w:sz w:val="24"/>
                <w:szCs w:val="24"/>
              </w:rPr>
              <w:t>2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занятия. Мастер-классы (открытые) для родителей и друзей.</w:t>
            </w:r>
          </w:p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«Подарок Маме»</w:t>
            </w:r>
          </w:p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«Новогодний сувенир»</w:t>
            </w:r>
          </w:p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«Сувенир из кожи»</w:t>
            </w: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F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2" w:type="dxa"/>
          </w:tcPr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4" w:type="dxa"/>
          </w:tcPr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F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</w:tcPr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Беседа, наблюдение, творческая работа</w:t>
            </w:r>
          </w:p>
        </w:tc>
      </w:tr>
      <w:tr w:rsidR="002570F6" w:rsidRPr="00604F79" w:rsidTr="008F201D">
        <w:trPr>
          <w:trHeight w:val="277"/>
        </w:trPr>
        <w:tc>
          <w:tcPr>
            <w:tcW w:w="677" w:type="dxa"/>
          </w:tcPr>
          <w:p w:rsidR="002570F6" w:rsidRPr="00604F79" w:rsidRDefault="002570F6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2</w:t>
            </w:r>
            <w:r w:rsidR="00F619A4" w:rsidRPr="00604F79">
              <w:rPr>
                <w:rFonts w:ascii="Times New Roman" w:hAnsi="Times New Roman"/>
                <w:sz w:val="24"/>
                <w:szCs w:val="24"/>
              </w:rPr>
              <w:t>3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конкурсы творческих работ.</w:t>
            </w:r>
          </w:p>
          <w:p w:rsidR="002570F6" w:rsidRPr="00604F79" w:rsidRDefault="002570F6" w:rsidP="008F55D2">
            <w:pPr>
              <w:pStyle w:val="a3"/>
              <w:numPr>
                <w:ilvl w:val="0"/>
                <w:numId w:val="22"/>
              </w:numPr>
              <w:spacing w:line="360" w:lineRule="auto"/>
              <w:ind w:left="208"/>
              <w:jc w:val="both"/>
              <w:rPr>
                <w:rFonts w:eastAsia="Calibri"/>
                <w:bCs/>
                <w:spacing w:val="-2"/>
                <w:lang w:eastAsia="en-US"/>
              </w:rPr>
            </w:pPr>
            <w:r w:rsidRPr="00604F79">
              <w:t>Организация и проведение выставки «первой работы». Выставка лучших творческих работ воспитанников по итогам учебного года. Просмотр экспонатов выставки и анализ работы.</w:t>
            </w:r>
            <w:r w:rsidRPr="00604F79">
              <w:rPr>
                <w:rFonts w:eastAsia="Calibri"/>
                <w:bCs/>
                <w:spacing w:val="-2"/>
                <w:lang w:eastAsia="en-US"/>
              </w:rPr>
              <w:t xml:space="preserve"> Викторины и конкурсы. </w:t>
            </w:r>
          </w:p>
          <w:p w:rsidR="00FF4C1B" w:rsidRPr="00FF4C1B" w:rsidRDefault="002570F6" w:rsidP="008F55D2">
            <w:pPr>
              <w:pStyle w:val="a3"/>
              <w:numPr>
                <w:ilvl w:val="0"/>
                <w:numId w:val="22"/>
              </w:numPr>
              <w:spacing w:line="360" w:lineRule="auto"/>
              <w:ind w:left="350"/>
              <w:jc w:val="both"/>
            </w:pPr>
            <w:r w:rsidRPr="00604F79">
              <w:rPr>
                <w:rFonts w:eastAsia="Calibri"/>
                <w:bCs/>
                <w:spacing w:val="-2"/>
                <w:lang w:eastAsia="en-US"/>
              </w:rPr>
              <w:lastRenderedPageBreak/>
              <w:t>Подготовка изделий к конкурс</w:t>
            </w:r>
            <w:r w:rsidR="00FF4C1B">
              <w:rPr>
                <w:rFonts w:eastAsia="Calibri"/>
                <w:bCs/>
                <w:spacing w:val="-2"/>
                <w:lang w:eastAsia="en-US"/>
              </w:rPr>
              <w:t>ам</w:t>
            </w:r>
            <w:r w:rsidRPr="00604F79">
              <w:rPr>
                <w:rFonts w:eastAsia="Calibri"/>
                <w:bCs/>
                <w:spacing w:val="-2"/>
                <w:lang w:eastAsia="en-US"/>
              </w:rPr>
              <w:t xml:space="preserve"> </w:t>
            </w:r>
          </w:p>
          <w:p w:rsidR="002570F6" w:rsidRPr="009C300A" w:rsidRDefault="002570F6" w:rsidP="008F55D2">
            <w:pPr>
              <w:pStyle w:val="a3"/>
              <w:numPr>
                <w:ilvl w:val="0"/>
                <w:numId w:val="22"/>
              </w:numPr>
              <w:spacing w:line="360" w:lineRule="auto"/>
              <w:ind w:left="350"/>
              <w:jc w:val="both"/>
            </w:pPr>
            <w:proofErr w:type="spellStart"/>
            <w:r w:rsidRPr="00604F79">
              <w:rPr>
                <w:rFonts w:eastAsia="Calibri"/>
                <w:bCs/>
                <w:spacing w:val="-2"/>
                <w:lang w:eastAsia="en-US"/>
              </w:rPr>
              <w:t>одготовка</w:t>
            </w:r>
            <w:proofErr w:type="spellEnd"/>
            <w:r w:rsidRPr="00604F79">
              <w:rPr>
                <w:rFonts w:eastAsia="Calibri"/>
                <w:bCs/>
                <w:spacing w:val="-2"/>
                <w:lang w:eastAsia="en-US"/>
              </w:rPr>
              <w:t xml:space="preserve"> изделий к итоговой выставке.</w:t>
            </w:r>
          </w:p>
        </w:tc>
        <w:tc>
          <w:tcPr>
            <w:tcW w:w="1134" w:type="dxa"/>
          </w:tcPr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F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82" w:type="dxa"/>
          </w:tcPr>
          <w:p w:rsidR="002570F6" w:rsidRPr="00604F79" w:rsidRDefault="002570F6" w:rsidP="008F55D2">
            <w:pPr>
              <w:pStyle w:val="a3"/>
              <w:spacing w:line="360" w:lineRule="auto"/>
              <w:ind w:left="449"/>
              <w:jc w:val="both"/>
            </w:pPr>
            <w:r w:rsidRPr="00604F79">
              <w:t>4</w:t>
            </w:r>
          </w:p>
        </w:tc>
        <w:tc>
          <w:tcPr>
            <w:tcW w:w="1144" w:type="dxa"/>
          </w:tcPr>
          <w:p w:rsidR="002570F6" w:rsidRPr="00604F79" w:rsidRDefault="002570F6" w:rsidP="008F5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F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2570F6" w:rsidRPr="00604F79" w:rsidRDefault="002570F6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творческих работ, коллективный анализ работ. Защита творческих работ. </w:t>
            </w:r>
          </w:p>
        </w:tc>
      </w:tr>
      <w:tr w:rsidR="008D523C" w:rsidRPr="00604F79" w:rsidTr="008F201D">
        <w:trPr>
          <w:trHeight w:val="277"/>
        </w:trPr>
        <w:tc>
          <w:tcPr>
            <w:tcW w:w="677" w:type="dxa"/>
            <w:shd w:val="clear" w:color="auto" w:fill="auto"/>
          </w:tcPr>
          <w:p w:rsidR="008D523C" w:rsidRPr="00604F79" w:rsidRDefault="008D523C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619A4" w:rsidRPr="00604F79">
              <w:rPr>
                <w:rFonts w:ascii="Times New Roman" w:hAnsi="Times New Roman"/>
                <w:sz w:val="24"/>
                <w:szCs w:val="24"/>
              </w:rPr>
              <w:t>4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  <w:shd w:val="clear" w:color="auto" w:fill="auto"/>
          </w:tcPr>
          <w:p w:rsidR="009C300A" w:rsidRDefault="008D523C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праздники:</w:t>
            </w:r>
          </w:p>
          <w:p w:rsidR="008D523C" w:rsidRPr="00604F79" w:rsidRDefault="008D523C" w:rsidP="008F55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00A">
              <w:rPr>
                <w:rFonts w:ascii="Times New Roman" w:hAnsi="Times New Roman" w:cs="Times New Roman"/>
                <w:sz w:val="24"/>
                <w:szCs w:val="24"/>
              </w:rPr>
              <w:t>Новый год, 8 Марта.</w:t>
            </w:r>
          </w:p>
        </w:tc>
        <w:tc>
          <w:tcPr>
            <w:tcW w:w="1134" w:type="dxa"/>
            <w:shd w:val="clear" w:color="auto" w:fill="auto"/>
          </w:tcPr>
          <w:p w:rsidR="008D523C" w:rsidRPr="00604F79" w:rsidRDefault="008F201D" w:rsidP="008F5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F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8D523C" w:rsidRPr="00604F79" w:rsidRDefault="008F201D" w:rsidP="008F55D2">
            <w:pPr>
              <w:pStyle w:val="a3"/>
              <w:spacing w:line="360" w:lineRule="auto"/>
              <w:ind w:left="449"/>
              <w:jc w:val="both"/>
            </w:pPr>
            <w:r w:rsidRPr="00604F79">
              <w:t>4</w:t>
            </w:r>
          </w:p>
        </w:tc>
        <w:tc>
          <w:tcPr>
            <w:tcW w:w="1144" w:type="dxa"/>
            <w:shd w:val="clear" w:color="auto" w:fill="auto"/>
          </w:tcPr>
          <w:p w:rsidR="008D523C" w:rsidRPr="00604F79" w:rsidRDefault="00694F70" w:rsidP="008F5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F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D523C" w:rsidRPr="00604F79" w:rsidRDefault="008F201D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–</w:t>
            </w:r>
            <w:r w:rsidR="0047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Праздник 8 Марта </w:t>
            </w:r>
            <w:proofErr w:type="gramStart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аепитие, игры, конкурсы, праздничная программа</w:t>
            </w:r>
          </w:p>
        </w:tc>
      </w:tr>
      <w:tr w:rsidR="002570F6" w:rsidRPr="00604F79" w:rsidTr="004818FF">
        <w:trPr>
          <w:trHeight w:val="277"/>
        </w:trPr>
        <w:tc>
          <w:tcPr>
            <w:tcW w:w="677" w:type="dxa"/>
          </w:tcPr>
          <w:p w:rsidR="002570F6" w:rsidRPr="00604F79" w:rsidRDefault="002570F6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2</w:t>
            </w:r>
            <w:r w:rsidR="00F619A4" w:rsidRPr="00604F79">
              <w:rPr>
                <w:rFonts w:ascii="Times New Roman" w:hAnsi="Times New Roman"/>
                <w:sz w:val="24"/>
                <w:szCs w:val="24"/>
              </w:rPr>
              <w:t>5</w:t>
            </w:r>
            <w:r w:rsidRPr="0060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2570F6" w:rsidRPr="00604F79" w:rsidRDefault="002570F6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2570F6" w:rsidRPr="00604F79" w:rsidRDefault="002570F6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70F6" w:rsidRPr="00604F79" w:rsidRDefault="002570F6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2570F6" w:rsidRPr="00604F79" w:rsidRDefault="002570F6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:rsidR="002570F6" w:rsidRPr="00604F79" w:rsidRDefault="002570F6" w:rsidP="008F55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570F6" w:rsidRPr="00604F79" w:rsidRDefault="002570F6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79">
              <w:rPr>
                <w:rFonts w:ascii="Times New Roman" w:hAnsi="Times New Roman"/>
                <w:sz w:val="24"/>
                <w:szCs w:val="24"/>
              </w:rPr>
              <w:t>Подведение итогов, обсуждение творческих работ, Награждение, чаепитие, игры</w:t>
            </w:r>
          </w:p>
        </w:tc>
      </w:tr>
      <w:tr w:rsidR="00701173" w:rsidRPr="00604F79" w:rsidTr="00947739">
        <w:trPr>
          <w:trHeight w:val="277"/>
        </w:trPr>
        <w:tc>
          <w:tcPr>
            <w:tcW w:w="677" w:type="dxa"/>
          </w:tcPr>
          <w:p w:rsidR="00701173" w:rsidRPr="00604F79" w:rsidRDefault="007011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701173" w:rsidRPr="00604F79" w:rsidRDefault="007011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701173" w:rsidRPr="00604F79" w:rsidRDefault="00701173" w:rsidP="008F5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2" w:type="dxa"/>
            <w:vAlign w:val="bottom"/>
          </w:tcPr>
          <w:p w:rsidR="00701173" w:rsidRPr="00604F79" w:rsidRDefault="00701173" w:rsidP="008F5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44" w:type="dxa"/>
            <w:vAlign w:val="bottom"/>
          </w:tcPr>
          <w:p w:rsidR="00701173" w:rsidRPr="00604F79" w:rsidRDefault="00701173" w:rsidP="008F5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51" w:type="dxa"/>
            <w:shd w:val="clear" w:color="auto" w:fill="FFFFFF" w:themeFill="background1"/>
          </w:tcPr>
          <w:p w:rsidR="00701173" w:rsidRPr="00604F79" w:rsidRDefault="00701173" w:rsidP="008F55D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C1B" w:rsidRPr="00FE3AC4" w:rsidRDefault="00FF4C1B" w:rsidP="008F55D2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3863CA" w:rsidRPr="00604F79" w:rsidRDefault="003863CA" w:rsidP="008F55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F7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4F79">
        <w:rPr>
          <w:rFonts w:ascii="Times New Roman" w:hAnsi="Times New Roman"/>
          <w:b/>
          <w:sz w:val="28"/>
          <w:szCs w:val="28"/>
        </w:rPr>
        <w:t>. СОДЕРЖАНИЕ УЧЕБНОГО ПЛАНА</w:t>
      </w:r>
    </w:p>
    <w:p w:rsidR="00034926" w:rsidRPr="00604F79" w:rsidRDefault="00034926" w:rsidP="008F55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1 год обучения (144 часа)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1.Вводное занятие. Организация рабочего места.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0,5 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Презентация объединения «Художественные изделия из кожи». Экскурсия по мастерской. Режим занятий. Правила внутреннего распорядка, личной гигиены. Техника безопасности труда. Оборудование рабочего места. Освещение рабочего места. Знакомство воспитанников с целями, задачами и содержанием занятий. Выполнение требований по охране труда. Типовые инструкции для учащихся, работающих в мастерской. Безопасные приемы работы. Способы хранения инструмента и заготовок для работы.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0,5ч.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Анкетирование, игра-тест «Мир кожи»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2.Декоративно-прикладное искусство и художественные промыслы.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0,5ч.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Географические особенности народного искусства. Виды художественных промыслов. Взаимосвязь различных видов искусства.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Искусство художественной обработки натуральной кожи, как один из видов народного творчества. Изделия из кожи в традициях национального искусства. Современные художественные промыслы. Местные промыслы и мастера.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0,5ч.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Работа с текстами сборников; творческое оформление видов  художественных промыслов России.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3.Основы материаловедения.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 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термины и определения в технологии использования кожи, как поделочного материала. Виды и названия кож. </w:t>
      </w:r>
      <w:r w:rsidRPr="00604F79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Строение и свойства кожи.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Как шкура животного превращается в кожу. Этапы превращения шкуры животного в кожу. Технология подготовки кожи к работе: обновление старой кожи, окраска, глажение. Работа с замшей и лакированной кожей. Приемы обработки различных шкур. Недостатки кож (потертости, прокусы и др.) Рекомендации по работе с кожей.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1ч.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работа с текстами; творческое оформление записей по теме занятия; сортировка кожи по видам и свойствам; создание коллекции видов кож. Приобретение первичных навыков работы с инструментом и кожей. Викторина «Всё о коже!»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4. Орнамент из кожи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0,5ч.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Понятие «орнамента». Общие сведения об орнаменте. Мотивы народных орнаментов. Функции орнамента. Построение орнаментов. Роль цвета в орнаменте. Основные мотивы в орнаменте: геометрический, растительный, зооморфный, геральдический, гротескный, комбинированный и др. Орнаменты в изделиях из кожи. Моделирование изделия с орнаментом из кожи. Создание орнаментов на коже с помощью пробойников. Уход за инструментом. Правила техники безопасности при работе с пробойниками и молотком. Организация рабочего места.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bCs/>
          <w:sz w:val="28"/>
          <w:szCs w:val="28"/>
        </w:rPr>
        <w:t>1,5ч.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Просмотр альбомов. Творческое задание (карточка). Изготовление закладки, ремешка, браслета с орнаментом с помощью фигурных пробойников.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 Цветовые сочетания.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Цветовые сочетания. Терминология. Хроматические и ахроматические цвета. Теплые и холодные цвета. Гармония цвета. Контрастные цвета. Влияние освещения. Кожа и цвет.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1ч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. Просмотр альбомов. Запись основных терминов и понятий в рабочей тетради. Таблица «Цветовые сочетания». Выполнение творческих заданий. Применение полученных знаний при изготовлении изделий из кожи.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6.Изделия из кожи с применением различных отделочных материалов.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Виды изделий.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0,5ч</w:t>
      </w:r>
      <w:proofErr w:type="gram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очетаемость материалов: кожа и камень, кожа и мех, кожа и дерево, кожа и металл, кожа и кость и др. Назначение отделочных материалов. Отделочные материалы в различных регионах мира и России.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0,5ч.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Краткое описание материалов и зарисовка эскизов изделий в рабочей тетради. Подбор материалов. Игра «Найди пару».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Домашнее задание: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прогулка в парк для сбора природного материала.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6.1 Технология изготовления сувенирных изделий из меха и кожи.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0,5ч.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Ассортимент изделий. Подбор меха и кожи. Особенности меховых шкур. Изготовление мехового шарика. Инструменты и материалы, их назначение. Декоративное оформление.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1,5ч.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сувенира-игрушки из меха и кожи по задуманному варианту (мышка,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Пушистик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7. Технология изготовления тесьмы из кожи. Виды тесьмы: одинарная и двойная (проклеенная). Изготовление декора из тесьмы.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Виды тесьмы. «Одинарная» тесьма. Особенности подбора  кожи и инструмента для тесьмы. Способы изготовления. Наращивание тесьмы. Способы соединения тесьмы.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Подбор кожи для изготовления проклеенной  тесьмы. Разметка кожи для изготовления тесьмы. Инструменты и материалы (сапожный нож, шило, проволока, линейки и др.).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Виды декора из тесьмы: «капельки», «змейки», «спиральки», «волны», «полоски» и др. Технологические особенности.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Соблюдение размера и симметрии при изготовлении декора. Соединительные элементы. Применение в изделиях из кожи.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Виды декора: бахрома, объемные петельки, скрутки, « завитушки»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«бантики», «спиральки», «кружочки», «треугольники» , узелки, « кисточки», косички, «нарезка», «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рулетики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>». Способы изготовления. Соединение деталей. Технологические особенности. Подбор кожи. Вариации применения декора в изделиях.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3ч.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Технологические пробы 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зготовление тесьмы из тонких и толстых кож. Работа с инструментом (ножницы, нож, шило). Изготовление подвески с элементами декора.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8. Технология термической (тепловой)  обработки кожи.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 0,5ч.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опыты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0,5ч.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Технологические пробы. Тест по технике безопасности.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8.1 Термическая обработка кожи с помощью электроплитки или сковороды.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0,5ч.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Подбор кожи: виды и особенности. Демонстрация ассортимента изделий на основе круга, овала, сердца. Технология обработки деталей из кожи (круга, овала, сердца)  на электроплите. Правила техники безопасности при работе с электроприборами. Способы изготовления изделий. Набивка пустой полости. Декоративное оформление изделия.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1,5ч</w:t>
      </w:r>
      <w:proofErr w:type="gram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ехнологические пробы, разработка эскиза и изготовление изделия по выбору воспитанников: кулон, насекомое «жучок», бусы, браслет. Изготовление панно с фруктами и ягодами.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8.2 Тепловая обработка кожи с помощью свечи.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Теория:0,5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Ассортимент изделий. Подбор кожи. Инструменты и материалы. Технологические особенности при выкраивании и обработке деталей из кожи. Способы обработки кожи с помощью свечи. Правила техники безопасности при работе с огнем.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0,5ч.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Технологические пробы.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8.3. Технология изготовления цветов из кожи с помощью тепловой обработки кожи.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Ассортимент изделий. Виды цветов и листьев, изготовленных с помощью тепловой обработки кожи над свечой: роза, ромашка, пион, мак и др. Способы изготовление листьев из тонкой и толстой  кожи. Изготовление стебля цветов (каркаса) из проволоки. Обмотка проволоки одинарной тесьмой из кожи. Моделирование изделий: брошь, заколка, панно. Основа для панно. Декоративное оформление изделий.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3ч.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Разработка эскиза изделия. Изготовление шаблонов цветов из картона. Выкраивание деталей цветов из кожи. Обработка деталей цветов и листьев над пламенем свечи. Изготовление броши и заколки с цветком, изготовление различных цветов из кожи (букет в вазу, панно).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9.Технология обработки кожи с помощью клея «ПВА».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Виды изделий. Подбор кожи. Пропорция состава на основе воды и клея «ПВА». Материалы и инструменты. Вымачивание кожи в клеевом растворе. Обтяжка. Обсушка деталей с помощью фена. Технологические особенности.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3ч.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Разрабатывание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эскиза и изготовление броши с цветком.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10.Виды художественных отделок кожи.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 1ч</w:t>
      </w:r>
      <w:proofErr w:type="gram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резентация различных художественных приемов отделки кожи. Ассортимент изделий.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10.1 Художественный прием отделки кожи «Выжигание».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Инструменты и приспособления для выполнения изделий с выжиганием. Правила техники безопасности при работе с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электровыжигателем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lastRenderedPageBreak/>
        <w:t>Уход за инструментом. Ассортимент изделий с выжиганием. Подбор кожи. Подготовка деталей  к работе. Перевод рисунка на кожу. Основные приемы выжигания. Технология приемов выжигания: контурное выжигание, выжигание симметричных фрагментов и др.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Технологические пробы. Моделирование изделий: поясок, ремешок, закладка, подвеска и др. и изготовление по выбору.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10.2 Художественный прием отделки кожи «Перфорация».</w:t>
      </w:r>
    </w:p>
    <w:p w:rsidR="004D7CBA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Определение «перфорация». Ассортимент изделий с перфорацией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( кулоны, закладки, браслеты, ремешки,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пояски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умочки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, чехлы, брелоки) . Инструменты и приспособления (пробойники, молотки, шило, резиновый коврик и др.) Уход и хранение инструмента. Техника безопасности при работе. Подбор кожи.  Перфорация по краю, по центру изделия, соблюдение симметрии, повторяющийся мотив. Разметка на коже. Особенности при работе с инструментом.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3ч.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Технологические пробы. Проектирование эскиза изделия. Изготовление изделия с перфорацией. Декорирование изделия. Тест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«Узнай инструмент»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10.3 Художественный прием отделки кожи «Оплётка».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Определение «оплётка». Ассортимент изделий. Инструменты и приспособления. Подбор кожи. Разметка отверстий – перфорации (дырочек). Способы изготовления оплёточной ленты:1) разметка; 2) изготовление оплёточной ленты из маленького куска кожи. Цветовое сочетание. Длина оплеточного ремешка. Соединение (наращивание) оплеточной ленты.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Подготовка кожаных шнурков для оплётки. Закрепление кожаного ремешка в начале работы: закрепление в «петельке», подклеивание «хвостика» ремешка между двумя деталями из кожи. Оплётка края изделия из кожи: одинарная, двойная, крестообразная.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Виды оплёток. </w:t>
      </w:r>
      <w:r w:rsidRPr="00604F79">
        <w:rPr>
          <w:rFonts w:ascii="Times New Roman" w:eastAsia="Times New Roman" w:hAnsi="Times New Roman" w:cs="Times New Roman"/>
          <w:sz w:val="28"/>
          <w:szCs w:val="28"/>
          <w:u w:val="single"/>
        </w:rPr>
        <w:t>Оплётка одним ремешком: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подвиды: оплетка одинарным стежком, оплётка двойным стежком, венецианская оплётка, перекрёстная оплётка, узелковая оплётка.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Оплётка двумя ремешками или двумя концами.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Оплётка четырьмя ремешками или концами.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4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Оплётка круглых изделий.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5ч</w:t>
      </w:r>
      <w:proofErr w:type="gram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зготовления образцов по схемам, рисункам. Моделирование изделий. Изготовление изделия с оплёткой. Примерный перечень изделий для изготовления: поясок, ободок, браслет, заколка, сумочки, очечник, ключница, кулон и др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по выбору).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10.4 Художественные приемы  отделки кожи «</w:t>
      </w:r>
      <w:proofErr w:type="spell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Тонирование</w:t>
      </w:r>
      <w:proofErr w:type="spellEnd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Мрамирование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», «Золочение», «Серебрение».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0,5ч.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Виды  и способы. Красители. Необходимые материалы и приспособления. Правила техники безопасности при работе с красками и лаками. Подбор кожи.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0,5ч</w:t>
      </w:r>
      <w:proofErr w:type="gram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зготовление образцов, технологические пробы. Применение художественной отделки кожи в изделиях.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10.5 Художественный прием отделки кожи «Драпировка».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Понятие «драпировка»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ссортимент изделий с драпировкой. Виды драпировок. Подбор кожи. Инструменты и приспособления. Способы изготовления драпировок: </w:t>
      </w:r>
    </w:p>
    <w:p w:rsidR="00034926" w:rsidRPr="00604F79" w:rsidRDefault="00034926" w:rsidP="008F55D2">
      <w:pPr>
        <w:numPr>
          <w:ilvl w:val="2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Накладной драпированный элемент</w:t>
      </w:r>
    </w:p>
    <w:p w:rsidR="00034926" w:rsidRPr="00604F79" w:rsidRDefault="00034926" w:rsidP="008F55D2">
      <w:pPr>
        <w:numPr>
          <w:ilvl w:val="2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Круговая драпировка</w:t>
      </w:r>
    </w:p>
    <w:p w:rsidR="00034926" w:rsidRPr="00604F79" w:rsidRDefault="00034926" w:rsidP="008F55D2">
      <w:pPr>
        <w:numPr>
          <w:ilvl w:val="2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Драпировка по контуру</w:t>
      </w:r>
    </w:p>
    <w:p w:rsidR="00034926" w:rsidRPr="00604F79" w:rsidRDefault="00034926" w:rsidP="008F55D2">
      <w:pPr>
        <w:numPr>
          <w:ilvl w:val="2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Драпировка с бусинами</w:t>
      </w:r>
    </w:p>
    <w:p w:rsidR="00034926" w:rsidRPr="00604F79" w:rsidRDefault="00034926" w:rsidP="008F55D2">
      <w:pPr>
        <w:numPr>
          <w:ilvl w:val="2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79">
        <w:rPr>
          <w:rFonts w:ascii="Times New Roman" w:eastAsia="Calibri" w:hAnsi="Times New Roman" w:cs="Times New Roman"/>
          <w:sz w:val="28"/>
          <w:szCs w:val="28"/>
          <w:lang w:eastAsia="en-US"/>
        </w:rPr>
        <w:t>Драпировка на резинке</w:t>
      </w:r>
    </w:p>
    <w:p w:rsidR="00034926" w:rsidRPr="00604F79" w:rsidRDefault="00034926" w:rsidP="008F55D2">
      <w:pPr>
        <w:pStyle w:val="a3"/>
        <w:numPr>
          <w:ilvl w:val="2"/>
          <w:numId w:val="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04F79">
        <w:rPr>
          <w:rFonts w:eastAsia="Calibri"/>
          <w:sz w:val="28"/>
          <w:szCs w:val="28"/>
          <w:lang w:eastAsia="en-US"/>
        </w:rPr>
        <w:t>Декоративное оформление драпировкой/ драпировки.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панно, картин, выполненных с помощью драпировки. Подбор кожи. Технология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утоньшения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шерфования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>» кожи. Соединение деталей. Создание драпированных элементов  для панно по замыслу (дерево, ваза, шторы, море и др.)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5ч.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образцов.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Разрабатывание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эскиза изделия: кулон, подвеска, брошь, заколка (на выбор)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Изготовление панно или рамы для фото в технике «драпировка»: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Морины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>», пейзажи, натюрморты и др.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10.6 Художественный прием отделки кожи «Продержка».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0,5ч.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Понятие «продержка». Технологии изготовления продержек. Подбор кожи. Инструменты и материалы. Способы продержек. Цветовое сочетание.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Практические занятия: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1,5ч.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Технологические пробы. Копирование орнаментальной полосы по схеме.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10.7. Художественный прием отделки кожи – аппликация и мозаика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Понятия «мозаика» и «аппликация». Аппликации по мотивам русского геометрического орнамента. Накладные элементы. Крепление деталей из кожи.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Практические занятия: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3ч.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Составление цветных аппликаций из бумаги и ткани. Мозаика из бумаги и ткани. Просмотр альбомов, фото, пособий. Разработка эскиза панно. Изготовление панно с аппликацией, мозаикой из кожи.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10.8. Художественный прием инкрустация и интарсия.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« интарсия» и «инкрустация». Особенности подбора кожи. Цветовое сочетание. Технология выполнения. Инструменты и материалы. Составление рисунков, перевод рисунка на кожу. Склеивание деталей. Декоративное оформление.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Практические занятия: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5ч.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кулона. Разработка эскиза панно и выполнение. 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11.Основы художественного проектирования изделий.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и развитие изделий из кожи. Функции изделий из кожи. Терминология современного художественного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оль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художника в процессе художественного проектирования изделий. Композиция как средство и язык современного проектирования. Роль цвета и тона. Средства воплощения замысла в эскизе.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 изготовления аксессуаров из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кожи. Ассортимент изделий: кошельки, ключницы, брелоки, магниты и др.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5ч.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Просмотр пособий, рисунков, схем. Запись основных моментов в рабочей тетради. Моделирование изделий. Изготовление шаблонов. Подбор кожи, материалов, инструмента.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изготовление аксессуаров из кожи на выбор.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12.«Ювелирка» из кожи.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Ассортимент изделий. Презентация. Классический, авангардный, фольклорный стили. Их воплощение в украшениях из кожи. Подбор материалов. Декор.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3ч</w:t>
      </w:r>
      <w:proofErr w:type="gram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азрабатывание эскиза и выполнение украшения в одном из стилей.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13.Камень и кожа. Изготовление изделий из камня и кожи: украшение, шкатулка, др.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 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Примерный набор изделий: шкатулки, кулоны, подвески, гривны, броши, браслеты, ободки, заколки и др. Моделирование.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работы. Использование природной красоты камня в изделиях. Соразмерность, сочетаемость различных приемов в изделии. Инструменты и материалы. Техника безопасности в работе. Виды и формы шкатулок. Способы обтяжки жесткой основы. Оформление крышки и боковин шкатулки. Художественное оформление. Крепление камня к изделию.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5ч</w:t>
      </w:r>
      <w:proofErr w:type="gram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росмотр изделий, фото, рисунков, альбомов. Зарисовка изделий в рабочей тетради. Разработка собственного эскиза изделия. Изготовление выкроек. Обтяжка деталей кожей. Соединение деталей. Декоративное оформление изделия. Крепление камня. Изготовление нагрудного украшения и шкатулки с камнем. Отработка навыков работы с инструментом.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14.Технология изготовления украшений: броши, колье, кулоны, подвески, серьги, браслеты (ободки).</w:t>
      </w:r>
      <w:proofErr w:type="gramEnd"/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Ассортимент изделий. Традиционные русские нагрудные украшения. Виды и формы украшений. Планирование и организация работы. Правила изготовления жесткой основы из картона. Механическая обработка основы. Подбор материалов, инструментов, кожи. Способы обтягивания основы кожей.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Утоньшение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шерфование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>») кожи с помощью сапожного ножа. Обработка задней стороны изделия. Оформление верхнего слоя изделия, применяя различные художественные приемы, камни. Способы обрамления камня в кожу и крепления камня на изделии. Симметричные и ассиметричные детали изделия. Традиционные ушные украшения. Виды и формы. Способы крепления застежек ( клипсы, застежка-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пусет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(«гвоздик»)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английская застежка, застежка-петля, застежка-булавка). Сборка серег. Соблюдение принципа (а) симметрии. Моделирование украшений. Декоративное оформление. Способы изготовления основы для ободков и браслетов. Определение размера. Технология обтягивания основы кожей.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Практическая работа: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5ч.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Просмотр фото, альбомов, эскизов. Алгоритм работы.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Разрабатывание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эскиза и изготовление изделия из кожи на основе картона (кулон, подвеска, гривна, брошь, браслет, ободок). Работа с картоном, инструментом, кожей.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Изготовление изделия.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15.Технология обтяжки кожей «плоских» предметов: блокнот, рама.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Виды обтянутых изделий: блокноты, книги, рамы. Формы. Подбор кожи. Способы обтяжки. Цветовое сочетание. Декоративное оформление.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5ч.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Просмотр образцов, фото, альбомов. Изготовление изделия на выбор (рамка для фото, блокнот, обложка для книги). 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16. Технология тепловой обработки кожи-</w:t>
      </w:r>
      <w:proofErr w:type="spell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буление</w:t>
      </w:r>
      <w:proofErr w:type="spellEnd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Ассортимент изделий. Понятие «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буление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».  Насадки 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ульки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: виды и формы. Электроприбор для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буления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. Температура нагрева. Обработка кожи составом на основе клея «ПВА». Обработка деталей с помощью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булек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: лепестки цветов, листья, травинки.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3ч.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букетов для панно из цветов, изготовление  броши с цветком на выбор (хризантема, роза, ромашка, гвоздика, ландыш и др.) 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17. Технологии обтяжки кожей «объемных»  предметов: бутыли, вазы, шкатулки. Декорирование.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Виды и формы «объемных» предметов. Процесс обтягивания предметов кожей. Подбор кожи. Способы соединения деталей. Декоративное оформление.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Практическая работа: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3ч.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Просмотр изделий, фото, рисунков, альбомов. Обтягивание «объемной» формы  по выбору. Заготовка и обработка деталей. Соединение деталей в единую композицию. Декоративное оформление изделия.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18. Современное направление -  стиль «</w:t>
      </w:r>
      <w:proofErr w:type="spellStart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Стимпанк</w:t>
      </w:r>
      <w:proofErr w:type="spellEnd"/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». Изготовление панно.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Понятие «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стимпанк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». Особенности выполнения работы. Подбор и использование дополнительных материалов: молний,  фурнитуры из металла и др. предметов.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работа: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5ч.</w:t>
      </w:r>
      <w:r w:rsidR="00535E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Разработка эскиза панно в стиле «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стимпанк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». Подбор инструментов, материалов, фурнитуры.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Тонирование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>. Выполнение работы.</w:t>
      </w:r>
    </w:p>
    <w:p w:rsidR="00034926" w:rsidRPr="00E703D8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19. Творческий проект. </w:t>
      </w:r>
      <w:r w:rsidRPr="00E703D8">
        <w:rPr>
          <w:rFonts w:ascii="Times New Roman" w:eastAsia="Times New Roman" w:hAnsi="Times New Roman" w:cs="Times New Roman"/>
          <w:b/>
          <w:sz w:val="26"/>
          <w:szCs w:val="26"/>
        </w:rPr>
        <w:t>Моделирование и изготовление сувениров из кожи.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Практическая работа: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8ч.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. Разработка эскизов изделий, моделирование и проектирование, подбор  кожи, материалов, инструментов; изготовление изделий, применяя различные художественные приемы  и технологии, умения и навыки работы с инструментом. </w:t>
      </w:r>
    </w:p>
    <w:p w:rsidR="00034926" w:rsidRPr="00604F79" w:rsidRDefault="00034926" w:rsidP="008F55D2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20. Безопасность дорожного движения </w:t>
      </w:r>
    </w:p>
    <w:p w:rsidR="00034926" w:rsidRPr="00604F79" w:rsidRDefault="00034926" w:rsidP="008F55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Занятие 1. </w:t>
      </w:r>
    </w:p>
    <w:p w:rsidR="00034926" w:rsidRPr="00604F79" w:rsidRDefault="00034926" w:rsidP="008F55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  Тема: Н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аш город. Причины дорожно-транспортных происшествий.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: 1ч.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Город, в котором мы живем. Улицы с наиболее интенсивным движением транспорта и пешеходов в городе. Рассказ о микрорайоне центра, о его транспортном сообщении. Рост числа транспортных сре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дств в г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ороде. Причины дорожно-транспортных происшествий и меры по их предупреждению. Меры, принимаемые городскими комиссиями безопасности движения на транспорте.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Практика.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индивидуального маршрута «дом – ЦРТД</w:t>
      </w:r>
      <w:r w:rsidR="0046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– дом».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2.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Влияние погодных условий на безопасность дорожного движения.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4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ч. </w:t>
      </w:r>
      <w:r w:rsidRPr="00604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Короткий световой день. Возможно яркое слепящее солнце. Колебания температуры. Заморозки. Оттепели. Дождь, снегопад, туман. Дополнительные сложности, которые необходимо учитывать в дождливую погоду.         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Практика.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 1 ч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. Игра соревнование по ПДД «Своя игра».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Назначение дорожной разметки, сигналы светофора. Дорожные знаки и их назначение.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. 1ч.</w:t>
      </w:r>
      <w:r w:rsidRPr="00604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дорожной разметки и ее роль в регулировании движения транспортных средств и пешеходов. Горизонтальная и вертикальная разметки. </w:t>
      </w:r>
      <w:proofErr w:type="gramStart"/>
      <w:r w:rsidRPr="00604F7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сигналов светофоров. 7 групп дорожных знаков: предупреждающие, приоритета, запрещающие, предписывающие, информационно-указательные, сервиса, дополнительной информации (таблички).</w:t>
      </w:r>
      <w:proofErr w:type="gramEnd"/>
      <w:r w:rsidRPr="00604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Назначение дорожных знаков. Места установки дорожных знаков.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Практика.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 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Игра соревнование по ПДД «Крестики нолики».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21. Экскурсии.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Экскурсии проходят по договоренности в течени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: 2 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Рассказ об экспонатах выставок и т.д.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Практика: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4ч.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Заполнение маршрутных карт, фоторепортажей, написание заметок для газеты, соц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етей, оформление стенда.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Экскурсия в парковую зону для сбора природного материала (камни, коряги, береста, листья (используются в качестве шаблонов), ракушки и др.), 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 впоследствии  используется при изготовлении различных творческих работ.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Экскурсия в обувную мастерскую (ремонт обуви, кожгалантерейной продукции).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Экскурсия  в ателье по ремонту и пошиву одежды из кожи (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уховицы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г.Коломна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г.Зарайск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Экскурсия в Культурно-выставочный Центр, Краеведческий Музей </w:t>
      </w:r>
      <w:proofErr w:type="spellStart"/>
      <w:r w:rsidRPr="00604F7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>уховицы</w:t>
      </w:r>
      <w:proofErr w:type="spell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 и др.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22. Открытые занятия. Мастер-классы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(открытые) для родителей и друзей.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Практика: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12 ч.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Мастер-класс «Подарок Маме»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Мастер-класс «Новогодний сувенир»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sz w:val="28"/>
          <w:szCs w:val="28"/>
        </w:rPr>
        <w:t>Мастер-класс «Сувенир из кожи».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Выставки, конкурсы творческих работ.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Теория: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обсуждение рабочих моментов, анализ работ.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Практика: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 4 ч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. Подготовка работ. Оформление работ. </w:t>
      </w:r>
    </w:p>
    <w:p w:rsidR="00034926" w:rsidRPr="006F3BAB" w:rsidRDefault="00034926" w:rsidP="008F55D2">
      <w:pPr>
        <w:pStyle w:val="a3"/>
        <w:numPr>
          <w:ilvl w:val="0"/>
          <w:numId w:val="29"/>
        </w:numPr>
        <w:spacing w:line="360" w:lineRule="auto"/>
        <w:jc w:val="both"/>
        <w:rPr>
          <w:rFonts w:eastAsia="Calibri"/>
          <w:bCs/>
          <w:spacing w:val="-2"/>
          <w:sz w:val="28"/>
          <w:szCs w:val="28"/>
          <w:lang w:eastAsia="en-US"/>
        </w:rPr>
      </w:pPr>
      <w:r w:rsidRPr="006F3BAB">
        <w:rPr>
          <w:sz w:val="28"/>
          <w:szCs w:val="28"/>
        </w:rPr>
        <w:t>Организация и проведение выставки «первой работы». Выставка лучших творческих работ воспитанников по итогам учебного года. Просмотр экспонатов выставки и анализ работы.</w:t>
      </w:r>
      <w:r w:rsidRPr="006F3BAB">
        <w:rPr>
          <w:rFonts w:eastAsia="Calibri"/>
          <w:bCs/>
          <w:spacing w:val="-2"/>
          <w:sz w:val="28"/>
          <w:szCs w:val="28"/>
          <w:lang w:eastAsia="en-US"/>
        </w:rPr>
        <w:t xml:space="preserve"> Викторины и конкурсы. </w:t>
      </w:r>
    </w:p>
    <w:p w:rsidR="00034926" w:rsidRPr="006F3BAB" w:rsidRDefault="00034926" w:rsidP="008F55D2">
      <w:pPr>
        <w:pStyle w:val="a3"/>
        <w:numPr>
          <w:ilvl w:val="0"/>
          <w:numId w:val="29"/>
        </w:numPr>
        <w:spacing w:line="360" w:lineRule="auto"/>
        <w:jc w:val="both"/>
        <w:rPr>
          <w:rFonts w:eastAsia="Calibri"/>
          <w:bCs/>
          <w:spacing w:val="-2"/>
          <w:sz w:val="28"/>
          <w:szCs w:val="28"/>
          <w:lang w:eastAsia="en-US"/>
        </w:rPr>
      </w:pPr>
      <w:r w:rsidRPr="006F3BAB">
        <w:rPr>
          <w:rFonts w:eastAsia="Calibri"/>
          <w:bCs/>
          <w:spacing w:val="-2"/>
          <w:sz w:val="28"/>
          <w:szCs w:val="28"/>
          <w:lang w:eastAsia="en-US"/>
        </w:rPr>
        <w:t>Подготовка изделий конкурс</w:t>
      </w:r>
      <w:r w:rsidR="00604F1C">
        <w:rPr>
          <w:rFonts w:eastAsia="Calibri"/>
          <w:bCs/>
          <w:spacing w:val="-2"/>
          <w:sz w:val="28"/>
          <w:szCs w:val="28"/>
          <w:lang w:eastAsia="en-US"/>
        </w:rPr>
        <w:t>ам</w:t>
      </w:r>
      <w:r w:rsidRPr="006F3BAB">
        <w:rPr>
          <w:rFonts w:eastAsia="Calibri"/>
          <w:bCs/>
          <w:spacing w:val="-2"/>
          <w:sz w:val="28"/>
          <w:szCs w:val="28"/>
          <w:lang w:eastAsia="en-US"/>
        </w:rPr>
        <w:t>.</w:t>
      </w:r>
    </w:p>
    <w:p w:rsidR="00034926" w:rsidRPr="006F3BAB" w:rsidRDefault="00034926" w:rsidP="008F55D2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F3BAB">
        <w:rPr>
          <w:rFonts w:eastAsia="Calibri"/>
          <w:bCs/>
          <w:spacing w:val="-2"/>
          <w:sz w:val="28"/>
          <w:szCs w:val="28"/>
          <w:lang w:eastAsia="en-US"/>
        </w:rPr>
        <w:t>Подготовка изделий к итоговой выставке.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24.Тематические праздники: Новый год, 8 Марта. 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Практика: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 4 ч.</w:t>
      </w:r>
    </w:p>
    <w:p w:rsidR="00034926" w:rsidRPr="00604F79" w:rsidRDefault="00034926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25. Итоговое занятие.</w:t>
      </w:r>
    </w:p>
    <w:p w:rsidR="00034926" w:rsidRPr="00604F79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Теория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>: 1ч.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работы, анализ проведенной работы, обсуждение творческих проектов. Результаты  учебного года. Награждение </w:t>
      </w:r>
      <w:proofErr w:type="gramStart"/>
      <w:r w:rsidRPr="00604F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04F79">
        <w:rPr>
          <w:rFonts w:ascii="Times New Roman" w:eastAsia="Times New Roman" w:hAnsi="Times New Roman" w:cs="Times New Roman"/>
          <w:sz w:val="28"/>
          <w:szCs w:val="28"/>
        </w:rPr>
        <w:t xml:space="preserve"> грамотами.</w:t>
      </w:r>
    </w:p>
    <w:p w:rsidR="00314B83" w:rsidRDefault="00034926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Практика: </w:t>
      </w:r>
      <w:r w:rsidRPr="00604F79">
        <w:rPr>
          <w:rFonts w:ascii="Times New Roman" w:eastAsia="Times New Roman" w:hAnsi="Times New Roman" w:cs="Times New Roman"/>
          <w:b/>
          <w:sz w:val="28"/>
          <w:szCs w:val="28"/>
        </w:rPr>
        <w:t xml:space="preserve">1ч. </w:t>
      </w:r>
      <w:r w:rsidRPr="00604F79">
        <w:rPr>
          <w:rFonts w:ascii="Times New Roman" w:eastAsia="Times New Roman" w:hAnsi="Times New Roman" w:cs="Times New Roman"/>
          <w:sz w:val="28"/>
          <w:szCs w:val="28"/>
        </w:rPr>
        <w:t>Чаепитие, игры, конкурсы. Защита творческого проекта.</w:t>
      </w:r>
    </w:p>
    <w:p w:rsidR="000A18EE" w:rsidRPr="00E569B4" w:rsidRDefault="000A18EE" w:rsidP="008F5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выполненных  изделий:</w:t>
      </w:r>
    </w:p>
    <w:p w:rsidR="00604F1C" w:rsidRPr="00604F79" w:rsidRDefault="000A18EE" w:rsidP="00201C3A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Предметы интерьера: панно, картины, оправы для зеркал, настенные кашпо, вазы; аксессуары (кошельки, </w:t>
      </w:r>
      <w:proofErr w:type="spellStart"/>
      <w:r w:rsidRPr="00E569B4">
        <w:rPr>
          <w:rFonts w:ascii="Times New Roman" w:eastAsia="Times New Roman" w:hAnsi="Times New Roman" w:cs="Times New Roman"/>
          <w:sz w:val="28"/>
          <w:szCs w:val="28"/>
        </w:rPr>
        <w:t>очешники</w:t>
      </w:r>
      <w:proofErr w:type="spellEnd"/>
      <w:r w:rsidRPr="00E569B4">
        <w:rPr>
          <w:rFonts w:ascii="Times New Roman" w:eastAsia="Times New Roman" w:hAnsi="Times New Roman" w:cs="Times New Roman"/>
          <w:sz w:val="28"/>
          <w:szCs w:val="28"/>
        </w:rPr>
        <w:t>, сумочки, чехлы,  пояса, ремни, браслеты, ножны, обложки, закладки); ювелирные украшения (кулоны, подвески, заколки, гривны, нагрудные украшения, броши, серьги), предметы для украшения домашнего быта (подсвечники, подушки, вазы, игрушки, шкатулки), сувениры,</w:t>
      </w:r>
      <w:r w:rsidR="00201C3A">
        <w:rPr>
          <w:rFonts w:ascii="Times New Roman" w:eastAsia="Times New Roman" w:hAnsi="Times New Roman" w:cs="Times New Roman"/>
          <w:sz w:val="28"/>
          <w:szCs w:val="28"/>
        </w:rPr>
        <w:t xml:space="preserve">  копии старых кожаных изделий.</w:t>
      </w:r>
      <w:proofErr w:type="gramEnd"/>
    </w:p>
    <w:p w:rsidR="003863CA" w:rsidRPr="00604F79" w:rsidRDefault="003863CA" w:rsidP="00201C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F7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04F79">
        <w:rPr>
          <w:rFonts w:ascii="Times New Roman" w:hAnsi="Times New Roman"/>
          <w:b/>
          <w:sz w:val="28"/>
          <w:szCs w:val="28"/>
        </w:rPr>
        <w:t>. МЕТОДИЧЕСКОЕ ОБЕСПЕЧЕНИЕ ПРОГРАММЫ</w:t>
      </w:r>
    </w:p>
    <w:p w:rsidR="00081F04" w:rsidRPr="00E569B4" w:rsidRDefault="00081F04" w:rsidP="008F55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учебных занятий</w:t>
      </w:r>
    </w:p>
    <w:p w:rsidR="00081F04" w:rsidRPr="00E569B4" w:rsidRDefault="00081F04" w:rsidP="008F55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Выставка</w:t>
      </w:r>
      <w:r w:rsidRPr="00081F04">
        <w:rPr>
          <w:rFonts w:ascii="Times New Roman" w:eastAsia="Times New Roman" w:hAnsi="Times New Roman" w:cs="Times New Roman"/>
          <w:bCs/>
          <w:sz w:val="28"/>
          <w:szCs w:val="28"/>
        </w:rPr>
        <w:t xml:space="preserve">  - ф</w:t>
      </w:r>
      <w:r w:rsidRPr="00081F04">
        <w:rPr>
          <w:rFonts w:ascii="Times New Roman" w:eastAsia="Times New Roman" w:hAnsi="Times New Roman" w:cs="Times New Roman"/>
          <w:sz w:val="28"/>
          <w:szCs w:val="28"/>
        </w:rPr>
        <w:t>орма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итогового контроля, осуществляемая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учащихся. Может быть персональной или коллективной по различным направлениям дополнительного образования. По итогам выставки может выдаваться диплом или творческий приз. Выставка является инструментом поощрения </w:t>
      </w:r>
      <w:proofErr w:type="gramStart"/>
      <w:r w:rsidRPr="00E569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569B4">
        <w:rPr>
          <w:rFonts w:ascii="Times New Roman" w:eastAsia="Times New Roman" w:hAnsi="Times New Roman" w:cs="Times New Roman"/>
          <w:sz w:val="28"/>
          <w:szCs w:val="28"/>
        </w:rPr>
        <w:t>. Участие в выставке стимулирует ситуацию успеха.</w:t>
      </w:r>
    </w:p>
    <w:p w:rsidR="00081F04" w:rsidRPr="00E569B4" w:rsidRDefault="00081F04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E569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Выставка </w:t>
      </w:r>
      <w:proofErr w:type="gramStart"/>
      <w:r w:rsidRPr="00E569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-п</w:t>
      </w:r>
      <w:proofErr w:type="gramEnd"/>
      <w:r w:rsidRPr="00E569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резентация</w:t>
      </w:r>
    </w:p>
    <w:p w:rsidR="00081F04" w:rsidRPr="00E569B4" w:rsidRDefault="00081F04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необходимые для проведения выставки </w:t>
      </w:r>
      <w:proofErr w:type="gramStart"/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proofErr w:type="gramEnd"/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>резентации:</w:t>
      </w:r>
    </w:p>
    <w:p w:rsidR="00081F04" w:rsidRPr="00E569B4" w:rsidRDefault="00081F04" w:rsidP="00201C3A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интерес ребёнка к творческой практической деятельности и наличие его работ.</w:t>
      </w:r>
    </w:p>
    <w:p w:rsidR="00081F04" w:rsidRPr="00E569B4" w:rsidRDefault="00081F04" w:rsidP="00201C3A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желание не только показать свои достижения, но и рассказать о них.</w:t>
      </w:r>
    </w:p>
    <w:p w:rsidR="00081F04" w:rsidRPr="00E569B4" w:rsidRDefault="00081F04" w:rsidP="00201C3A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заинтересованность со стороны родителей и педагогов в проведении данного мероприятия;</w:t>
      </w:r>
    </w:p>
    <w:p w:rsidR="00081F04" w:rsidRPr="00E569B4" w:rsidRDefault="00081F04" w:rsidP="00201C3A">
      <w:pPr>
        <w:numPr>
          <w:ilvl w:val="0"/>
          <w:numId w:val="10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наличие демонстрационного пространства в среде Центра. В выставке принимают участие инициативные ребята по их желанию и рекомендации 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педагога. Она позволяют раскрыть способность и уверенность ребенка в его способностях умение объяснить и донести до зрителя свои мысли и идеи воплощенные в объемно пластических работах.            </w:t>
      </w:r>
    </w:p>
    <w:p w:rsidR="00081F04" w:rsidRPr="00E569B4" w:rsidRDefault="00081F04" w:rsidP="008F55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Учебная экскурсия</w:t>
      </w:r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представления. Экскурсии позволяют,  посещать выставочные залы городов </w:t>
      </w:r>
      <w:proofErr w:type="spellStart"/>
      <w:r w:rsidRPr="00E569B4">
        <w:rPr>
          <w:rFonts w:ascii="Times New Roman" w:eastAsia="Times New Roman" w:hAnsi="Times New Roman" w:cs="Times New Roman"/>
          <w:sz w:val="28"/>
          <w:szCs w:val="28"/>
        </w:rPr>
        <w:t>Луховицы</w:t>
      </w:r>
      <w:proofErr w:type="spellEnd"/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, Коломна и др. Экскурсии проводят экскурсоводы музеев, по заранее выбранной теме связанной с программой обучения. Это позволяет усваивать материал урока более широко. </w:t>
      </w:r>
    </w:p>
    <w:p w:rsidR="00464F6A" w:rsidRPr="00464F6A" w:rsidRDefault="00081F04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Конкурсы творческих работ</w:t>
      </w:r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очень важны в процессе обучения для  стимулирования творческой активности детей, активизации познавательного интереса, создания возможности в конкурсной форме продемонстрировать свои творческие способности, выявить и поощрить авторов лучших творческих работ. Ребята принимают участие в различных фестивалях и конкурсах. Темы конкурсов разнообразны и ребята могут включать свое во</w:t>
      </w:r>
      <w:r w:rsidR="00A10DAF">
        <w:rPr>
          <w:rFonts w:ascii="Times New Roman" w:eastAsia="Calibri" w:hAnsi="Times New Roman" w:cs="Times New Roman"/>
          <w:sz w:val="28"/>
          <w:szCs w:val="28"/>
          <w:lang w:eastAsia="en-US"/>
        </w:rPr>
        <w:t>ображение в разных направлениях.</w:t>
      </w:r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в конкурсах способствует </w:t>
      </w:r>
      <w:proofErr w:type="gramStart"/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творческому</w:t>
      </w:r>
      <w:proofErr w:type="gramEnd"/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становления личности. Ребята, принимающие участие в конкурсах неоднократно станов</w:t>
      </w:r>
      <w:r w:rsidR="00A10DAF">
        <w:rPr>
          <w:rFonts w:ascii="Times New Roman" w:eastAsia="Calibri" w:hAnsi="Times New Roman" w:cs="Times New Roman"/>
          <w:sz w:val="28"/>
          <w:szCs w:val="28"/>
          <w:lang w:eastAsia="en-US"/>
        </w:rPr>
        <w:t>ились призерами и победителями.</w:t>
      </w:r>
    </w:p>
    <w:p w:rsidR="00604F1C" w:rsidRDefault="00464F6A" w:rsidP="008F55D2">
      <w:pPr>
        <w:spacing w:after="0" w:line="360" w:lineRule="auto"/>
        <w:jc w:val="both"/>
      </w:pPr>
      <w:r w:rsidRPr="00464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организации образовательного процесса:  </w:t>
      </w:r>
      <w:r w:rsidRPr="00464F6A">
        <w:rPr>
          <w:rFonts w:ascii="Times New Roman" w:eastAsia="Calibri" w:hAnsi="Times New Roman" w:cs="Times New Roman"/>
          <w:sz w:val="28"/>
          <w:szCs w:val="28"/>
          <w:lang w:eastAsia="en-US"/>
        </w:rPr>
        <w:t>групповая</w:t>
      </w:r>
      <w:r w:rsidR="00A10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A10DAF">
        <w:rPr>
          <w:rFonts w:ascii="Times New Roman" w:eastAsia="Calibri" w:hAnsi="Times New Roman" w:cs="Times New Roman"/>
          <w:sz w:val="28"/>
          <w:szCs w:val="28"/>
          <w:lang w:eastAsia="en-US"/>
        </w:rPr>
        <w:t>микро-групповая</w:t>
      </w:r>
      <w:proofErr w:type="gramEnd"/>
      <w:r w:rsidR="00A10DAF">
        <w:rPr>
          <w:rFonts w:ascii="Times New Roman" w:eastAsia="Calibri" w:hAnsi="Times New Roman" w:cs="Times New Roman"/>
          <w:sz w:val="28"/>
          <w:szCs w:val="28"/>
          <w:lang w:eastAsia="en-US"/>
        </w:rPr>
        <w:t>, индивидуальная</w:t>
      </w:r>
      <w:r w:rsidRPr="00464F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4F1C" w:rsidRPr="00604F1C">
        <w:t xml:space="preserve"> </w:t>
      </w:r>
    </w:p>
    <w:p w:rsidR="00604F1C" w:rsidRDefault="00604F1C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F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организации учебных занятий:</w:t>
      </w:r>
      <w:r w:rsidRPr="00604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604F1C" w:rsidRPr="00DB7CF0" w:rsidRDefault="00604F1C" w:rsidP="008F5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04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беседа, вернисаж, встреча с интересными людьми, выставка, защита проектов, игра, конкурс, лабораторное занятие, лекция, мастер-класс, </w:t>
      </w:r>
      <w:proofErr w:type="spellStart"/>
      <w:r w:rsidRPr="00604F1C">
        <w:rPr>
          <w:rFonts w:ascii="Times New Roman" w:eastAsia="Calibri" w:hAnsi="Times New Roman" w:cs="Times New Roman"/>
          <w:sz w:val="28"/>
          <w:szCs w:val="28"/>
          <w:lang w:eastAsia="en-US"/>
        </w:rPr>
        <w:t>наблюдениеоткрытое</w:t>
      </w:r>
      <w:proofErr w:type="spellEnd"/>
      <w:r w:rsidRPr="00604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занятие, посиделки, праздник, практическое занятие, представление, </w:t>
      </w:r>
      <w:proofErr w:type="spellStart"/>
      <w:r w:rsidRPr="00604F1C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презентациятворческая</w:t>
      </w:r>
      <w:proofErr w:type="spellEnd"/>
      <w:r w:rsidRPr="00604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мастерская, экскурсия, эксперимент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81F04" w:rsidRPr="00E569B4" w:rsidRDefault="00081F04" w:rsidP="008F5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Педагогические технологии</w:t>
      </w:r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081F04" w:rsidRPr="00E569B4" w:rsidRDefault="00081F04" w:rsidP="008F55D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технология проектирования и освоения технологий</w:t>
      </w:r>
    </w:p>
    <w:p w:rsidR="00081F04" w:rsidRPr="00E569B4" w:rsidRDefault="00081F04" w:rsidP="008F55D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технология развивающего обучения</w:t>
      </w:r>
    </w:p>
    <w:p w:rsidR="00081F04" w:rsidRPr="00E569B4" w:rsidRDefault="00081F04" w:rsidP="008F55D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технология творческой деятельности</w:t>
      </w:r>
    </w:p>
    <w:p w:rsidR="00081F04" w:rsidRPr="00E569B4" w:rsidRDefault="00081F04" w:rsidP="008F55D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игровая технология</w:t>
      </w:r>
    </w:p>
    <w:p w:rsidR="00081F04" w:rsidRPr="00E569B4" w:rsidRDefault="00081F04" w:rsidP="008F55D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технология группового обучения</w:t>
      </w:r>
    </w:p>
    <w:p w:rsidR="00081F04" w:rsidRPr="00DB7CF0" w:rsidRDefault="00081F04" w:rsidP="008F55D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69B4">
        <w:rPr>
          <w:rFonts w:ascii="Times New Roman" w:eastAsia="Times New Roman" w:hAnsi="Times New Roman" w:cs="Times New Roman"/>
          <w:sz w:val="28"/>
          <w:szCs w:val="28"/>
        </w:rPr>
        <w:t>здоровьесберегающ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технология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BFA" w:rsidRPr="00BF6BFA" w:rsidRDefault="00BF6BFA" w:rsidP="008F55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BFA">
        <w:rPr>
          <w:rFonts w:ascii="Times New Roman" w:eastAsia="Times New Roman" w:hAnsi="Times New Roman" w:cs="Times New Roman"/>
          <w:b/>
          <w:sz w:val="28"/>
          <w:szCs w:val="28"/>
        </w:rPr>
        <w:t>Алгоритм занятия</w:t>
      </w:r>
    </w:p>
    <w:p w:rsidR="00BF6BFA" w:rsidRPr="00BF6BFA" w:rsidRDefault="00BF6BFA" w:rsidP="00DB7CF0">
      <w:pPr>
        <w:numPr>
          <w:ilvl w:val="0"/>
          <w:numId w:val="40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BF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Организационная часть. О</w:t>
      </w:r>
      <w:r w:rsidRPr="00BF6BFA">
        <w:rPr>
          <w:rFonts w:ascii="Times New Roman" w:eastAsia="Calibri" w:hAnsi="Times New Roman" w:cs="Times New Roman"/>
          <w:color w:val="000000"/>
          <w:sz w:val="28"/>
          <w:szCs w:val="28"/>
        </w:rPr>
        <w:t>рганизация начала занятия, создание психологического настроя на учебную деятельность и активизация внимания.</w:t>
      </w:r>
    </w:p>
    <w:p w:rsidR="00BF6BFA" w:rsidRPr="00BF6BFA" w:rsidRDefault="00BF6BFA" w:rsidP="00DB7CF0">
      <w:pPr>
        <w:numPr>
          <w:ilvl w:val="0"/>
          <w:numId w:val="40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BFA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Подготовительная часть. Подготовка   к   восприятию   нового содержания. Сообщение темы, цели занятия.</w:t>
      </w:r>
    </w:p>
    <w:p w:rsidR="00BF6BFA" w:rsidRPr="00BF6BFA" w:rsidRDefault="00BF6BFA" w:rsidP="00DB7CF0">
      <w:pPr>
        <w:numPr>
          <w:ilvl w:val="0"/>
          <w:numId w:val="40"/>
        </w:numPr>
        <w:spacing w:after="16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B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Теоретическая часть. </w:t>
      </w:r>
      <w:r w:rsidRPr="00BF6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в предлагаемый учебный материал или информацию. Изложение нового материала, темы предлагается в форме рассказа, беседы, объяснения задания. </w:t>
      </w:r>
    </w:p>
    <w:p w:rsidR="00BF6BFA" w:rsidRPr="00BF6BFA" w:rsidRDefault="00BF6BFA" w:rsidP="00DB7CF0">
      <w:pPr>
        <w:numPr>
          <w:ilvl w:val="0"/>
          <w:numId w:val="40"/>
        </w:numPr>
        <w:spacing w:after="16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часть. Выполнение творческой работы: индивидуальной, коллективной, под руководством педагога или же самостоятельно.</w:t>
      </w:r>
    </w:p>
    <w:p w:rsidR="00BF6BFA" w:rsidRPr="00BF6BFA" w:rsidRDefault="00BF6BFA" w:rsidP="00DB7CF0">
      <w:pPr>
        <w:numPr>
          <w:ilvl w:val="0"/>
          <w:numId w:val="40"/>
        </w:numPr>
        <w:spacing w:after="16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Итоговая часть. Подведение итогов проделанной работы на занятии: обобщение изученного материала, коллективный просмотр работ и обсуждение, оценка занятия.</w:t>
      </w:r>
      <w:r w:rsidRPr="00BF6B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 </w:t>
      </w:r>
    </w:p>
    <w:p w:rsidR="00BF6BFA" w:rsidRPr="00314B83" w:rsidRDefault="00BF6BFA" w:rsidP="008F55D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Особенности проведения </w:t>
      </w:r>
      <w:r w:rsidRPr="00314B83">
        <w:rPr>
          <w:rFonts w:ascii="Times New Roman" w:hAnsi="Times New Roman"/>
          <w:b/>
          <w:i/>
          <w:sz w:val="28"/>
          <w:szCs w:val="28"/>
          <w:u w:val="single"/>
        </w:rPr>
        <w:t xml:space="preserve"> практических занятий:</w:t>
      </w:r>
    </w:p>
    <w:p w:rsidR="00BF6BFA" w:rsidRPr="00314B83" w:rsidRDefault="00BF6BFA" w:rsidP="008F55D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B83">
        <w:rPr>
          <w:rFonts w:ascii="Times New Roman" w:hAnsi="Times New Roman"/>
          <w:sz w:val="28"/>
          <w:szCs w:val="28"/>
        </w:rPr>
        <w:t xml:space="preserve"> По каждой новой теме необходимо проводить с </w:t>
      </w:r>
      <w:proofErr w:type="gramStart"/>
      <w:r w:rsidRPr="00314B8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14B83">
        <w:rPr>
          <w:rFonts w:ascii="Times New Roman" w:hAnsi="Times New Roman"/>
          <w:sz w:val="28"/>
          <w:szCs w:val="28"/>
        </w:rPr>
        <w:t xml:space="preserve"> инструктаж по охране труда, правилам безопасного использования инструмента и экономичного использования материалов.</w:t>
      </w:r>
    </w:p>
    <w:p w:rsidR="00BF6BFA" w:rsidRPr="00314B83" w:rsidRDefault="00BF6BFA" w:rsidP="008F55D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B83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B83">
        <w:rPr>
          <w:rFonts w:ascii="Times New Roman" w:hAnsi="Times New Roman"/>
          <w:sz w:val="28"/>
          <w:szCs w:val="28"/>
        </w:rPr>
        <w:t>время проведения практических работ следует осуществлять и обсуждать вводный текущий инструктаж по правилам организации рабочего места, безопасному использованию инструмента, приспособлений и оборудования.</w:t>
      </w:r>
      <w:r w:rsidR="00234340">
        <w:rPr>
          <w:rFonts w:ascii="Times New Roman" w:hAnsi="Times New Roman"/>
          <w:sz w:val="28"/>
          <w:szCs w:val="28"/>
        </w:rPr>
        <w:t xml:space="preserve"> Все работы проводятся под контролем педагога.</w:t>
      </w:r>
      <w:bookmarkStart w:id="0" w:name="_GoBack"/>
      <w:bookmarkEnd w:id="0"/>
    </w:p>
    <w:p w:rsidR="00BF6BFA" w:rsidRDefault="00BF6BFA" w:rsidP="008F55D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B83">
        <w:rPr>
          <w:rFonts w:ascii="Times New Roman" w:hAnsi="Times New Roman"/>
          <w:sz w:val="28"/>
          <w:szCs w:val="28"/>
        </w:rPr>
        <w:t>Следует ознакомить обучающихся с месторасположением аптечки и познакомить с необходимым перечнем и наличием медикаментов для мастерской, а также с инструкцией по охране труда при возникновении несчастного случая.</w:t>
      </w:r>
    </w:p>
    <w:p w:rsidR="00DB7CF0" w:rsidRPr="00314B83" w:rsidRDefault="00DB7CF0" w:rsidP="008F55D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BFA" w:rsidRPr="00314B83" w:rsidRDefault="00BF6BFA" w:rsidP="008F55D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14B83">
        <w:rPr>
          <w:rFonts w:ascii="Times New Roman" w:hAnsi="Times New Roman"/>
          <w:b/>
          <w:i/>
          <w:sz w:val="28"/>
          <w:szCs w:val="28"/>
        </w:rPr>
        <w:lastRenderedPageBreak/>
        <w:t>Инструкции по технике безопасности</w:t>
      </w:r>
    </w:p>
    <w:p w:rsidR="00BF6BFA" w:rsidRPr="00314B83" w:rsidRDefault="00BF6BFA" w:rsidP="008F55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4B83">
        <w:rPr>
          <w:rFonts w:ascii="Times New Roman" w:hAnsi="Times New Roman"/>
          <w:sz w:val="28"/>
          <w:szCs w:val="28"/>
        </w:rPr>
        <w:t>•</w:t>
      </w:r>
      <w:r w:rsidRPr="00314B83">
        <w:rPr>
          <w:rFonts w:ascii="Times New Roman" w:hAnsi="Times New Roman"/>
          <w:sz w:val="28"/>
          <w:szCs w:val="28"/>
        </w:rPr>
        <w:tab/>
        <w:t xml:space="preserve">Инструкция по правилам безопасности  </w:t>
      </w:r>
      <w:proofErr w:type="gramStart"/>
      <w:r w:rsidRPr="00314B83">
        <w:rPr>
          <w:rFonts w:ascii="Times New Roman" w:hAnsi="Times New Roman"/>
          <w:sz w:val="28"/>
          <w:szCs w:val="28"/>
        </w:rPr>
        <w:t>для</w:t>
      </w:r>
      <w:proofErr w:type="gramEnd"/>
      <w:r w:rsidRPr="00314B83">
        <w:rPr>
          <w:rFonts w:ascii="Times New Roman" w:hAnsi="Times New Roman"/>
          <w:sz w:val="28"/>
          <w:szCs w:val="28"/>
        </w:rPr>
        <w:t xml:space="preserve"> обучающихся на занятиях по декоративно-прикладному, художественно-эстетическому творчеству.</w:t>
      </w:r>
    </w:p>
    <w:p w:rsidR="00BF6BFA" w:rsidRPr="00314B83" w:rsidRDefault="00BF6BFA" w:rsidP="008F55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4B83">
        <w:rPr>
          <w:rFonts w:ascii="Times New Roman" w:hAnsi="Times New Roman"/>
          <w:sz w:val="28"/>
          <w:szCs w:val="28"/>
        </w:rPr>
        <w:t>•</w:t>
      </w:r>
      <w:r w:rsidRPr="00314B83">
        <w:rPr>
          <w:rFonts w:ascii="Times New Roman" w:hAnsi="Times New Roman"/>
          <w:sz w:val="28"/>
          <w:szCs w:val="28"/>
        </w:rPr>
        <w:tab/>
        <w:t>Инстру</w:t>
      </w:r>
      <w:r>
        <w:rPr>
          <w:rFonts w:ascii="Times New Roman" w:hAnsi="Times New Roman"/>
          <w:sz w:val="28"/>
          <w:szCs w:val="28"/>
        </w:rPr>
        <w:t xml:space="preserve">кция по электробезопасности  для </w:t>
      </w:r>
      <w:proofErr w:type="gramStart"/>
      <w:r w:rsidRPr="00314B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4B83">
        <w:rPr>
          <w:rFonts w:ascii="Times New Roman" w:hAnsi="Times New Roman"/>
          <w:sz w:val="28"/>
          <w:szCs w:val="28"/>
        </w:rPr>
        <w:t>.</w:t>
      </w:r>
    </w:p>
    <w:p w:rsidR="00BF6BFA" w:rsidRPr="00314B83" w:rsidRDefault="00BF6BFA" w:rsidP="008F55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4B83">
        <w:rPr>
          <w:rFonts w:ascii="Times New Roman" w:hAnsi="Times New Roman"/>
          <w:sz w:val="28"/>
          <w:szCs w:val="28"/>
        </w:rPr>
        <w:t>•</w:t>
      </w:r>
      <w:r w:rsidRPr="00314B83">
        <w:rPr>
          <w:rFonts w:ascii="Times New Roman" w:hAnsi="Times New Roman"/>
          <w:sz w:val="28"/>
          <w:szCs w:val="28"/>
        </w:rPr>
        <w:tab/>
        <w:t xml:space="preserve">Инструкция по технике безопасности на рабочем месте для </w:t>
      </w:r>
      <w:proofErr w:type="gramStart"/>
      <w:r w:rsidRPr="00314B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4B83">
        <w:rPr>
          <w:rFonts w:ascii="Times New Roman" w:hAnsi="Times New Roman"/>
          <w:sz w:val="28"/>
          <w:szCs w:val="28"/>
        </w:rPr>
        <w:t>.</w:t>
      </w:r>
    </w:p>
    <w:p w:rsidR="00BF6BFA" w:rsidRPr="00314B83" w:rsidRDefault="00BF6BFA" w:rsidP="008F55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4B83">
        <w:rPr>
          <w:rFonts w:ascii="Times New Roman" w:hAnsi="Times New Roman"/>
          <w:sz w:val="28"/>
          <w:szCs w:val="28"/>
        </w:rPr>
        <w:t>•</w:t>
      </w:r>
      <w:r w:rsidRPr="00314B83">
        <w:rPr>
          <w:rFonts w:ascii="Times New Roman" w:hAnsi="Times New Roman"/>
          <w:sz w:val="28"/>
          <w:szCs w:val="28"/>
        </w:rPr>
        <w:tab/>
        <w:t>Инструкция по технике безопасности при работе с колющим инструментом (шило, иглы)</w:t>
      </w:r>
    </w:p>
    <w:p w:rsidR="00BF6BFA" w:rsidRPr="00314B83" w:rsidRDefault="00BF6BFA" w:rsidP="008F55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4B83">
        <w:rPr>
          <w:rFonts w:ascii="Times New Roman" w:hAnsi="Times New Roman"/>
          <w:sz w:val="28"/>
          <w:szCs w:val="28"/>
        </w:rPr>
        <w:t>•</w:t>
      </w:r>
      <w:r w:rsidRPr="00314B83">
        <w:rPr>
          <w:rFonts w:ascii="Times New Roman" w:hAnsi="Times New Roman"/>
          <w:sz w:val="28"/>
          <w:szCs w:val="28"/>
        </w:rPr>
        <w:tab/>
        <w:t>Инструкция по технике безопасности при работе с режущим инструментом (ножи, стамески)</w:t>
      </w:r>
    </w:p>
    <w:p w:rsidR="00BF6BFA" w:rsidRPr="00314B83" w:rsidRDefault="00BF6BFA" w:rsidP="008F55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4B83">
        <w:rPr>
          <w:rFonts w:ascii="Times New Roman" w:hAnsi="Times New Roman"/>
          <w:sz w:val="28"/>
          <w:szCs w:val="28"/>
        </w:rPr>
        <w:t>•</w:t>
      </w:r>
      <w:r w:rsidRPr="00314B83">
        <w:rPr>
          <w:rFonts w:ascii="Times New Roman" w:hAnsi="Times New Roman"/>
          <w:sz w:val="28"/>
          <w:szCs w:val="28"/>
        </w:rPr>
        <w:tab/>
        <w:t xml:space="preserve">Инструкция по технике безопасности при работе с электроприборами (электроплитка, </w:t>
      </w:r>
      <w:proofErr w:type="spellStart"/>
      <w:r w:rsidRPr="00314B83">
        <w:rPr>
          <w:rFonts w:ascii="Times New Roman" w:hAnsi="Times New Roman"/>
          <w:sz w:val="28"/>
          <w:szCs w:val="28"/>
        </w:rPr>
        <w:t>электровыжигатель</w:t>
      </w:r>
      <w:proofErr w:type="spellEnd"/>
      <w:r w:rsidRPr="00314B83">
        <w:rPr>
          <w:rFonts w:ascii="Times New Roman" w:hAnsi="Times New Roman"/>
          <w:sz w:val="28"/>
          <w:szCs w:val="28"/>
        </w:rPr>
        <w:t>)</w:t>
      </w:r>
    </w:p>
    <w:p w:rsidR="0061219B" w:rsidRPr="00DB7CF0" w:rsidRDefault="00BF6BFA" w:rsidP="00DB7CF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14B83">
        <w:rPr>
          <w:rFonts w:ascii="Times New Roman" w:hAnsi="Times New Roman"/>
          <w:sz w:val="28"/>
          <w:szCs w:val="28"/>
        </w:rPr>
        <w:t>•</w:t>
      </w:r>
      <w:r w:rsidRPr="00314B83">
        <w:rPr>
          <w:rFonts w:ascii="Times New Roman" w:hAnsi="Times New Roman"/>
          <w:sz w:val="28"/>
          <w:szCs w:val="28"/>
        </w:rPr>
        <w:tab/>
        <w:t>Инструкция по технике безопасности при раб</w:t>
      </w:r>
      <w:r w:rsidR="004E4342">
        <w:rPr>
          <w:rFonts w:ascii="Times New Roman" w:hAnsi="Times New Roman"/>
          <w:sz w:val="28"/>
          <w:szCs w:val="28"/>
        </w:rPr>
        <w:t>оте со свечой и открытым огнем.</w:t>
      </w:r>
    </w:p>
    <w:p w:rsidR="00464F6A" w:rsidRPr="00E569B4" w:rsidRDefault="00464F6A" w:rsidP="008F55D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Методы обучения</w:t>
      </w:r>
      <w:r w:rsidRPr="00E56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464F6A" w:rsidRPr="00E569B4" w:rsidRDefault="00464F6A" w:rsidP="008F55D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Традиционные (словесные, наглядные, практические, объяснительно-иллюстративные).</w:t>
      </w:r>
    </w:p>
    <w:p w:rsidR="00464F6A" w:rsidRPr="00E569B4" w:rsidRDefault="00464F6A" w:rsidP="008F55D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Методы устного изложения знаний педагогом и активизации познавательной деятельности обучающихся: рассказ, объяснение, беседа.</w:t>
      </w:r>
    </w:p>
    <w:p w:rsidR="00464F6A" w:rsidRPr="00E569B4" w:rsidRDefault="00464F6A" w:rsidP="008F55D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>Метод иллюстрации демонстрации при устном изложении изучаемого материала (вербальные методы).</w:t>
      </w:r>
    </w:p>
    <w:p w:rsidR="00464F6A" w:rsidRPr="00E569B4" w:rsidRDefault="00464F6A" w:rsidP="008F55D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Активные методы обучения </w:t>
      </w:r>
      <w:proofErr w:type="spellStart"/>
      <w:r w:rsidRPr="00E569B4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типа (форма взаимодействия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, при котором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щиеся взаимодействуют друг с другом в ходе урока 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>щиеся здесь не пассивные слуша</w:t>
      </w:r>
      <w:r>
        <w:rPr>
          <w:rFonts w:ascii="Times New Roman" w:eastAsia="Times New Roman" w:hAnsi="Times New Roman" w:cs="Times New Roman"/>
          <w:sz w:val="28"/>
          <w:szCs w:val="28"/>
        </w:rPr>
        <w:t>тели, а активные участники занятия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4F6A" w:rsidRPr="00E569B4" w:rsidRDefault="00464F6A" w:rsidP="008F55D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Методы и приемы эвристического характера (организация процесса овладения знаниями, при которой не все сведения детям даются в </w:t>
      </w:r>
      <w:r w:rsidRPr="00E569B4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готовом виде, частично их необходимо добывать самостоятельно.</w:t>
      </w:r>
      <w:proofErr w:type="gramEnd"/>
      <w:r w:rsidRPr="00E569B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педагога подразумевает оперативное управление процессом решения проблемных задач. </w:t>
      </w:r>
    </w:p>
    <w:p w:rsidR="003B6F56" w:rsidRPr="003B6F56" w:rsidRDefault="00464F6A" w:rsidP="008F55D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F56">
        <w:rPr>
          <w:rFonts w:ascii="Times New Roman" w:eastAsia="Times New Roman" w:hAnsi="Times New Roman" w:cs="Times New Roman"/>
          <w:sz w:val="28"/>
          <w:szCs w:val="28"/>
        </w:rPr>
        <w:t xml:space="preserve">Методы проверки и оценки знаний, умений и навыков </w:t>
      </w:r>
      <w:r w:rsidR="003B6F56" w:rsidRPr="003B6F5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B6F5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B6F56" w:rsidRPr="003B6F5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B6F56">
        <w:rPr>
          <w:rFonts w:ascii="Times New Roman" w:eastAsia="Times New Roman" w:hAnsi="Times New Roman" w:cs="Times New Roman"/>
          <w:sz w:val="28"/>
          <w:szCs w:val="28"/>
        </w:rPr>
        <w:t xml:space="preserve">щихся: повседневное наблюдение за работой </w:t>
      </w:r>
      <w:r w:rsidR="003B6F56" w:rsidRPr="003B6F5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6F56">
        <w:rPr>
          <w:rFonts w:ascii="Times New Roman" w:eastAsia="Times New Roman" w:hAnsi="Times New Roman" w:cs="Times New Roman"/>
          <w:sz w:val="28"/>
          <w:szCs w:val="28"/>
        </w:rPr>
        <w:t>, устный опрос (индивидуальный, фронтальный, уплотненный)</w:t>
      </w:r>
      <w:r w:rsidR="003B6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0C7" w:rsidRDefault="00604F1C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F1C">
        <w:rPr>
          <w:rFonts w:ascii="Times New Roman" w:hAnsi="Times New Roman"/>
          <w:b/>
          <w:sz w:val="28"/>
          <w:szCs w:val="28"/>
        </w:rPr>
        <w:t>Дидактические материалы</w:t>
      </w:r>
      <w:proofErr w:type="gramStart"/>
      <w:r w:rsidRPr="00604F1C">
        <w:rPr>
          <w:rFonts w:ascii="Times New Roman" w:hAnsi="Times New Roman"/>
          <w:b/>
          <w:sz w:val="28"/>
          <w:szCs w:val="28"/>
        </w:rPr>
        <w:t xml:space="preserve"> </w:t>
      </w:r>
      <w:r w:rsidR="001F0DF1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F77165" w:rsidRPr="00F77165" w:rsidRDefault="00F77165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165">
        <w:rPr>
          <w:rFonts w:ascii="Times New Roman" w:hAnsi="Times New Roman"/>
          <w:sz w:val="28"/>
          <w:szCs w:val="28"/>
        </w:rPr>
        <w:t>•</w:t>
      </w:r>
      <w:r w:rsidRPr="00F77165">
        <w:rPr>
          <w:rFonts w:ascii="Times New Roman" w:hAnsi="Times New Roman"/>
          <w:sz w:val="28"/>
          <w:szCs w:val="28"/>
        </w:rPr>
        <w:tab/>
        <w:t>Таблицы с иллюстрациями правила ПДД.</w:t>
      </w:r>
    </w:p>
    <w:p w:rsidR="00F77165" w:rsidRPr="00F77165" w:rsidRDefault="00F77165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165">
        <w:rPr>
          <w:rFonts w:ascii="Times New Roman" w:hAnsi="Times New Roman"/>
          <w:sz w:val="28"/>
          <w:szCs w:val="28"/>
        </w:rPr>
        <w:t>•</w:t>
      </w:r>
      <w:r w:rsidRPr="00F77165">
        <w:rPr>
          <w:rFonts w:ascii="Times New Roman" w:hAnsi="Times New Roman"/>
          <w:sz w:val="28"/>
          <w:szCs w:val="28"/>
        </w:rPr>
        <w:tab/>
        <w:t>Наглядные пособия, отражающие последовательность выполнения работ.</w:t>
      </w:r>
    </w:p>
    <w:p w:rsidR="00F77165" w:rsidRPr="00F77165" w:rsidRDefault="00F77165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165">
        <w:rPr>
          <w:rFonts w:ascii="Times New Roman" w:hAnsi="Times New Roman"/>
          <w:sz w:val="28"/>
          <w:szCs w:val="28"/>
        </w:rPr>
        <w:t>•</w:t>
      </w:r>
      <w:r w:rsidRPr="00F77165">
        <w:rPr>
          <w:rFonts w:ascii="Times New Roman" w:hAnsi="Times New Roman"/>
          <w:sz w:val="28"/>
          <w:szCs w:val="28"/>
        </w:rPr>
        <w:tab/>
        <w:t>Пособие по темам уроков выполняются педагогом при необходимости из кожи.</w:t>
      </w:r>
    </w:p>
    <w:p w:rsidR="00F77165" w:rsidRPr="00F77165" w:rsidRDefault="00F77165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165">
        <w:rPr>
          <w:rFonts w:ascii="Times New Roman" w:hAnsi="Times New Roman"/>
          <w:sz w:val="28"/>
          <w:szCs w:val="28"/>
        </w:rPr>
        <w:t>•</w:t>
      </w:r>
      <w:r w:rsidRPr="00F77165">
        <w:rPr>
          <w:rFonts w:ascii="Times New Roman" w:hAnsi="Times New Roman"/>
          <w:sz w:val="28"/>
          <w:szCs w:val="28"/>
        </w:rPr>
        <w:tab/>
        <w:t>Фотографии, альбомы с рисунками; с эскизами</w:t>
      </w:r>
    </w:p>
    <w:p w:rsidR="00F77165" w:rsidRPr="00F77165" w:rsidRDefault="00F77165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165">
        <w:rPr>
          <w:rFonts w:ascii="Times New Roman" w:hAnsi="Times New Roman"/>
          <w:sz w:val="28"/>
          <w:szCs w:val="28"/>
        </w:rPr>
        <w:t>•</w:t>
      </w:r>
      <w:r w:rsidRPr="00F77165">
        <w:rPr>
          <w:rFonts w:ascii="Times New Roman" w:hAnsi="Times New Roman"/>
          <w:sz w:val="28"/>
          <w:szCs w:val="28"/>
        </w:rPr>
        <w:tab/>
        <w:t>Технологические карты по изготовлению изделий</w:t>
      </w:r>
    </w:p>
    <w:p w:rsidR="00F77165" w:rsidRPr="00F77165" w:rsidRDefault="00F77165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165">
        <w:rPr>
          <w:rFonts w:ascii="Times New Roman" w:hAnsi="Times New Roman"/>
          <w:sz w:val="28"/>
          <w:szCs w:val="28"/>
        </w:rPr>
        <w:t>•</w:t>
      </w:r>
      <w:r w:rsidRPr="00F77165">
        <w:rPr>
          <w:rFonts w:ascii="Times New Roman" w:hAnsi="Times New Roman"/>
          <w:sz w:val="28"/>
          <w:szCs w:val="28"/>
        </w:rPr>
        <w:tab/>
        <w:t xml:space="preserve">Образцы изделий </w:t>
      </w:r>
    </w:p>
    <w:p w:rsidR="00F77165" w:rsidRDefault="00F77165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7165">
        <w:rPr>
          <w:rFonts w:ascii="Times New Roman" w:hAnsi="Times New Roman"/>
          <w:sz w:val="28"/>
          <w:szCs w:val="28"/>
        </w:rPr>
        <w:t>•</w:t>
      </w:r>
      <w:r w:rsidRPr="00F77165">
        <w:rPr>
          <w:rFonts w:ascii="Times New Roman" w:hAnsi="Times New Roman"/>
          <w:sz w:val="28"/>
          <w:szCs w:val="28"/>
        </w:rPr>
        <w:tab/>
        <w:t xml:space="preserve">Раздаточный материал: карточки с тестами; </w:t>
      </w:r>
      <w:proofErr w:type="gramStart"/>
      <w:r w:rsidRPr="00F77165">
        <w:rPr>
          <w:rFonts w:ascii="Times New Roman" w:hAnsi="Times New Roman"/>
          <w:sz w:val="28"/>
          <w:szCs w:val="28"/>
        </w:rPr>
        <w:t>опрос-карты</w:t>
      </w:r>
      <w:proofErr w:type="gramEnd"/>
      <w:r w:rsidRPr="00F77165">
        <w:rPr>
          <w:rFonts w:ascii="Times New Roman" w:hAnsi="Times New Roman"/>
          <w:sz w:val="28"/>
          <w:szCs w:val="28"/>
        </w:rPr>
        <w:t>; анкеты; карточки с играми; технологические карты по изготовлению изделий и др.</w:t>
      </w:r>
    </w:p>
    <w:p w:rsidR="008F55D2" w:rsidRDefault="008F55D2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D2" w:rsidRDefault="008F55D2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7CF0" w:rsidRDefault="00DB7CF0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7CF0" w:rsidRDefault="00DB7CF0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7CF0" w:rsidRDefault="00DB7CF0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7CF0" w:rsidRDefault="00DB7CF0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7CF0" w:rsidRDefault="00DB7CF0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7CF0" w:rsidRPr="00604F1C" w:rsidRDefault="00DB7CF0" w:rsidP="008F55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63CA" w:rsidRPr="00314B83" w:rsidRDefault="003863CA" w:rsidP="008F55D2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83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314B83">
        <w:rPr>
          <w:rFonts w:ascii="Times New Roman" w:hAnsi="Times New Roman"/>
          <w:b/>
          <w:sz w:val="28"/>
          <w:szCs w:val="28"/>
        </w:rPr>
        <w:t>. СПИСОК ЛИТЕРАТУРЫ</w:t>
      </w:r>
    </w:p>
    <w:p w:rsidR="003863CA" w:rsidRPr="00314B83" w:rsidRDefault="003863CA" w:rsidP="008F55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B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Литература для педагога</w:t>
      </w:r>
      <w:r w:rsidR="0036524D" w:rsidRPr="00314B83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Pr="00314B83">
        <w:rPr>
          <w:rFonts w:ascii="Times New Roman" w:hAnsi="Times New Roman" w:cs="Times New Roman"/>
          <w:b/>
          <w:sz w:val="28"/>
          <w:szCs w:val="28"/>
        </w:rPr>
        <w:t>: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Т. В. Художественные изделия из кожи: </w:t>
      </w:r>
      <w:r w:rsidR="0036524D" w:rsidRPr="00314B83">
        <w:rPr>
          <w:rFonts w:ascii="Times New Roman" w:hAnsi="Times New Roman" w:cs="Times New Roman"/>
          <w:sz w:val="28"/>
          <w:szCs w:val="28"/>
        </w:rPr>
        <w:t>руко</w:t>
      </w:r>
      <w:r w:rsidRPr="00314B83">
        <w:rPr>
          <w:rFonts w:ascii="Times New Roman" w:hAnsi="Times New Roman" w:cs="Times New Roman"/>
          <w:sz w:val="28"/>
          <w:szCs w:val="28"/>
        </w:rPr>
        <w:t xml:space="preserve">водство по рукоделию. – М.: Изд-во РУДН, 1994. -128 с., ил. </w:t>
      </w:r>
    </w:p>
    <w:p w:rsidR="003863CA" w:rsidRPr="000B4957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Андронова Л.А. Лоскутная мозаика. – М.: Школа-Пресс, 1993. – 48 с. (Б-ка журнала «Школа и производство»).</w:t>
      </w:r>
    </w:p>
    <w:p w:rsidR="000B4957" w:rsidRPr="000B4957" w:rsidRDefault="000B4957" w:rsidP="008F55D2">
      <w:pPr>
        <w:pStyle w:val="a3"/>
        <w:numPr>
          <w:ilvl w:val="0"/>
          <w:numId w:val="15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0B4957">
        <w:rPr>
          <w:rFonts w:eastAsiaTheme="minorEastAsia"/>
          <w:sz w:val="28"/>
          <w:szCs w:val="28"/>
        </w:rPr>
        <w:t>Барадулин В.А. и другие. Основы художественного ремесла, М., Просвещение</w:t>
      </w:r>
      <w:proofErr w:type="gramStart"/>
      <w:r w:rsidRPr="000B4957">
        <w:rPr>
          <w:rFonts w:eastAsiaTheme="minorEastAsia"/>
          <w:sz w:val="28"/>
          <w:szCs w:val="28"/>
        </w:rPr>
        <w:t xml:space="preserve">., </w:t>
      </w:r>
      <w:proofErr w:type="gramEnd"/>
      <w:r w:rsidRPr="000B4957">
        <w:rPr>
          <w:rFonts w:eastAsiaTheme="minorEastAsia"/>
          <w:sz w:val="28"/>
          <w:szCs w:val="28"/>
        </w:rPr>
        <w:t>1979 – 352с.</w:t>
      </w:r>
    </w:p>
    <w:p w:rsidR="000B4957" w:rsidRPr="00471697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Бастов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Г. А. Художественное проектирование изделий из кожи.- М.: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, 1995.-208 с.: ил.  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Евстратова Л.М.  Цветы из ткани, бумаги, шерсти, кожи, бисера, раковин, перьев. – М.: Культура и традиции. 1997. – 204с.; ил.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Жукова О. Г. Кожа - в умелых руках: Сборник / - М.: Знание, 1996.-192с.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Козелло В. Мережка: Руководство по вышивке. – М., 1991.,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; 48 с., ил.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Козлова Т.В. Основы художественного проектирования изделий из кожи: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. для ВУЗов.- 2-е изд.,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. и доп. М.: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, 1987. – 23с.; ил.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Коноплева Н.П. ж. «Сделай сам»; №4, 1991г. 144с./, ст. «Вторая жизнь вещей (о коже)»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Ладанюк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Е.А. ж. «Сделай сам»; № 4, 1994 г. 144 с./ ст. «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Ювелирка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из кожи» 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Ладанюк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Е.А. ж. «Сделай сам»; № 1, 1995 г. 144 с./ ст. «Из кожи своими руками: сумка, кошелек, пояса…»  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Луковски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И. Изделия из кожи/ Пер. с венг.-М.:Легпромбытиздат.1991.-112с.: ил. 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Максимов М.В.,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Келин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: Зарайск – Луховицы./Луховицкая районная служба занятости населения; 1992.-100 с.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Махмудова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Х.Домашнийдизайн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>спользуем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кожу, стекло, металл, дерево.-М.Эксмо,2007. -64с.:ил.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83">
        <w:rPr>
          <w:rFonts w:ascii="Times New Roman" w:hAnsi="Times New Roman" w:cs="Times New Roman"/>
          <w:sz w:val="28"/>
          <w:szCs w:val="28"/>
        </w:rPr>
        <w:lastRenderedPageBreak/>
        <w:t>Мицель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И. КОЖА. Плетеные и тесненные браслеты: 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>.: Культура и традиции, 1999. -32с.: ил.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Пармон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Ф.М. Русский народный костюм как художественно-конструкторский источник творчества: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, 1994. – 272с.: ил.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 Полный курс для начинающего. Резьба по дереву. – Мн.: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; М.: 2002.-192 с. - (Моя профессия).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Синеглазова М.О. 1000 мелочей из кожи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, 2004.-136с.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Т.О. Объемные картины из кожи/ Т.О.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, Л.А. Данильченко, А.Г. Ивлева. – Ростов н/Д.: Феникс, 2005. - 160 с.: ил.- (Город мастеров).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Струкова Л.М. Украшения из кожи. Или волшебные превращения старой кожаной перчатки в изящные украшения для себя и оригинальные подарки для друзей: Изд-во Воронежского педагогического университета. – Воронеж, 1996., 30с., ил.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Ткаченко Т.Б. Изделия из кожи своими руками /Т.Б.Ткаченко.– Ростов</w:t>
      </w:r>
    </w:p>
    <w:p w:rsidR="003863CA" w:rsidRPr="00314B83" w:rsidRDefault="003863CA" w:rsidP="008F55D2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 xml:space="preserve">: Феникс, 2005. – 256с. и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. ил. (Все обо всем.)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Тюрина Н.Е. Чудо-кожа. – М.: АСТ-ПРЕСС, 1998.-112с.: ил. – («Основы художественного ремесла»).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Хиллэм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М. Стильные украшения из кожи; пер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 xml:space="preserve"> англ. Е.Королевой. –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.:ЗАО «Торгово-издательский дом «Амфора», 2014.-48с.:ил.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О.В. Поделки из кожи для украшения интерьера. – М.: Изд-во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>, 2005. – 64 с., ил. – (Азбука рукоделия).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 xml:space="preserve">Шахова Н.В. Сувениры из кожи: знаки зодиака, животные-символы восточного гороскопа.- </w:t>
      </w:r>
      <w:proofErr w:type="spellStart"/>
      <w:r w:rsidRPr="00314B83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314B8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314B83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314B83">
        <w:rPr>
          <w:rFonts w:ascii="Times New Roman" w:hAnsi="Times New Roman" w:cs="Times New Roman"/>
          <w:sz w:val="28"/>
          <w:szCs w:val="28"/>
        </w:rPr>
        <w:t xml:space="preserve"> «БАО-ПРЕСС», ООО «ИД»РИПОЛ КЛАССИК», 2006.-48с.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Щуркова</w:t>
      </w:r>
      <w:proofErr w:type="spellEnd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Н.Е. Собранье пестрых дел: Методический материал для работы с детьми. – 2-е изд., </w:t>
      </w:r>
      <w:proofErr w:type="spell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перераб</w:t>
      </w:r>
      <w:proofErr w:type="spellEnd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. – М.: Новая школа, 1994. – 96 с.</w:t>
      </w:r>
    </w:p>
    <w:p w:rsidR="003863CA" w:rsidRPr="00314B83" w:rsidRDefault="003863CA" w:rsidP="008F55D2">
      <w:pPr>
        <w:numPr>
          <w:ilvl w:val="0"/>
          <w:numId w:val="15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Щуркова</w:t>
      </w:r>
      <w:proofErr w:type="spellEnd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Н.Е. Педагогическая технология (педагогическое воздействие  в процессе воспитания школьника). – М., 1992.,88с.</w:t>
      </w:r>
    </w:p>
    <w:p w:rsidR="003863CA" w:rsidRPr="00314B83" w:rsidRDefault="003863CA" w:rsidP="008F55D2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B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для </w:t>
      </w:r>
      <w:proofErr w:type="gramStart"/>
      <w:r w:rsidR="004506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863CA" w:rsidRPr="00314B83" w:rsidRDefault="003863CA" w:rsidP="008F55D2">
      <w:pPr>
        <w:numPr>
          <w:ilvl w:val="3"/>
          <w:numId w:val="15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Арефьев И.П. Занимательные уроки технологии для девочек: - М.: </w:t>
      </w:r>
    </w:p>
    <w:p w:rsidR="003863CA" w:rsidRPr="00314B83" w:rsidRDefault="003863CA" w:rsidP="008F55D2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83">
        <w:rPr>
          <w:rFonts w:ascii="Times New Roman" w:hAnsi="Times New Roman" w:cs="Times New Roman"/>
          <w:sz w:val="28"/>
          <w:szCs w:val="28"/>
        </w:rPr>
        <w:t>Школьная Пресса, 2006.</w:t>
      </w:r>
    </w:p>
    <w:p w:rsidR="003863CA" w:rsidRPr="00314B83" w:rsidRDefault="003863CA" w:rsidP="008F55D2">
      <w:pPr>
        <w:numPr>
          <w:ilvl w:val="3"/>
          <w:numId w:val="15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Жукова О.Г. О коже, что всех тканей дороже. – М.: Знание, 1996.</w:t>
      </w:r>
    </w:p>
    <w:p w:rsidR="003863CA" w:rsidRPr="00314B83" w:rsidRDefault="003863CA" w:rsidP="008F55D2">
      <w:pPr>
        <w:numPr>
          <w:ilvl w:val="3"/>
          <w:numId w:val="15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Коноплева Н.П. Народные традиции – подсказки домашним умельцам. – М.: Знание, 1996</w:t>
      </w:r>
    </w:p>
    <w:p w:rsidR="003863CA" w:rsidRPr="00314B83" w:rsidRDefault="003863CA" w:rsidP="008F55D2">
      <w:pPr>
        <w:numPr>
          <w:ilvl w:val="3"/>
          <w:numId w:val="15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Мицель</w:t>
      </w:r>
      <w:proofErr w:type="spellEnd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 КОЖА. Плетеные и тесненные браслеты: </w:t>
      </w:r>
      <w:proofErr w:type="gram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-М</w:t>
      </w:r>
      <w:proofErr w:type="gramEnd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.: Культура и традиции, 1999. -32с.: ил</w:t>
      </w:r>
    </w:p>
    <w:p w:rsidR="003863CA" w:rsidRPr="00314B83" w:rsidRDefault="003863CA" w:rsidP="008F55D2">
      <w:pPr>
        <w:numPr>
          <w:ilvl w:val="3"/>
          <w:numId w:val="15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Чистякова С.Н., </w:t>
      </w:r>
      <w:proofErr w:type="spell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Шалавина</w:t>
      </w:r>
      <w:proofErr w:type="spellEnd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Т.И. Твоя профессиональная карьера. 8-11 </w:t>
      </w:r>
      <w:proofErr w:type="spell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. – М.: Просвещение, 1996.</w:t>
      </w:r>
    </w:p>
    <w:p w:rsidR="00F434AB" w:rsidRPr="00AF0DB2" w:rsidRDefault="003863CA" w:rsidP="008F55D2">
      <w:pPr>
        <w:numPr>
          <w:ilvl w:val="3"/>
          <w:numId w:val="15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434AB" w:rsidRPr="00AF0DB2" w:rsidSect="004D7CBA">
          <w:headerReference w:type="default" r:id="rId11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Тюрина Н.Е. Чудо-кожа. – М.: АСТ-ПРЕСС, 1998.-112с.: ил. – </w:t>
      </w:r>
      <w:proofErr w:type="gramStart"/>
      <w:r w:rsidRPr="00314B83">
        <w:rPr>
          <w:rFonts w:ascii="Times New Roman" w:eastAsia="Calibri" w:hAnsi="Times New Roman" w:cs="Times New Roman"/>
          <w:sz w:val="28"/>
          <w:szCs w:val="28"/>
          <w:lang w:eastAsia="en-US"/>
        </w:rPr>
        <w:t>(«Основы художественного ре</w:t>
      </w:r>
      <w:r w:rsidR="00723686">
        <w:rPr>
          <w:rFonts w:ascii="Times New Roman" w:eastAsia="Calibri" w:hAnsi="Times New Roman" w:cs="Times New Roman"/>
          <w:sz w:val="28"/>
          <w:szCs w:val="28"/>
          <w:lang w:eastAsia="en-US"/>
        </w:rPr>
        <w:t>месла».</w:t>
      </w:r>
      <w:proofErr w:type="gramEnd"/>
    </w:p>
    <w:p w:rsidR="004F1D9D" w:rsidRPr="00FE3AC4" w:rsidRDefault="004F1D9D" w:rsidP="004F1D9D">
      <w:pPr>
        <w:spacing w:after="0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sectPr w:rsidR="004F1D9D" w:rsidRPr="00FE3AC4" w:rsidSect="007531BF">
      <w:pgSz w:w="16838" w:h="11906" w:orient="landscape"/>
      <w:pgMar w:top="426" w:right="395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23" w:rsidRDefault="00C35223" w:rsidP="003A7667">
      <w:pPr>
        <w:spacing w:after="0" w:line="240" w:lineRule="auto"/>
      </w:pPr>
      <w:r>
        <w:separator/>
      </w:r>
    </w:p>
  </w:endnote>
  <w:endnote w:type="continuationSeparator" w:id="0">
    <w:p w:rsidR="00C35223" w:rsidRDefault="00C35223" w:rsidP="003A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23" w:rsidRDefault="00C35223" w:rsidP="003A7667">
      <w:pPr>
        <w:spacing w:after="0" w:line="240" w:lineRule="auto"/>
      </w:pPr>
      <w:r>
        <w:separator/>
      </w:r>
    </w:p>
  </w:footnote>
  <w:footnote w:type="continuationSeparator" w:id="0">
    <w:p w:rsidR="00C35223" w:rsidRDefault="00C35223" w:rsidP="003A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46" w:rsidRDefault="001E7246">
    <w:pPr>
      <w:pStyle w:val="a7"/>
    </w:pPr>
  </w:p>
  <w:p w:rsidR="001E7246" w:rsidRDefault="001E72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BF7"/>
    <w:multiLevelType w:val="hybridMultilevel"/>
    <w:tmpl w:val="77D8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62A6"/>
    <w:multiLevelType w:val="hybridMultilevel"/>
    <w:tmpl w:val="AE1C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A52"/>
    <w:multiLevelType w:val="hybridMultilevel"/>
    <w:tmpl w:val="E30E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6011"/>
    <w:multiLevelType w:val="hybridMultilevel"/>
    <w:tmpl w:val="3C6EC902"/>
    <w:lvl w:ilvl="0" w:tplc="3AFC53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6286"/>
    <w:multiLevelType w:val="hybridMultilevel"/>
    <w:tmpl w:val="F27C410A"/>
    <w:lvl w:ilvl="0" w:tplc="6CD222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5CBC"/>
    <w:multiLevelType w:val="hybridMultilevel"/>
    <w:tmpl w:val="D828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80991"/>
    <w:multiLevelType w:val="hybridMultilevel"/>
    <w:tmpl w:val="E9A4D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D1857"/>
    <w:multiLevelType w:val="hybridMultilevel"/>
    <w:tmpl w:val="0C60327E"/>
    <w:lvl w:ilvl="0" w:tplc="01F805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8B653C"/>
    <w:multiLevelType w:val="hybridMultilevel"/>
    <w:tmpl w:val="3ADED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D30089"/>
    <w:multiLevelType w:val="hybridMultilevel"/>
    <w:tmpl w:val="D27A14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B77426"/>
    <w:multiLevelType w:val="hybridMultilevel"/>
    <w:tmpl w:val="C9D8F330"/>
    <w:lvl w:ilvl="0" w:tplc="62A0E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1520A"/>
    <w:multiLevelType w:val="hybridMultilevel"/>
    <w:tmpl w:val="B576E7E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3301D4C"/>
    <w:multiLevelType w:val="hybridMultilevel"/>
    <w:tmpl w:val="64D6C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25F7F"/>
    <w:multiLevelType w:val="hybridMultilevel"/>
    <w:tmpl w:val="F360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363ED"/>
    <w:multiLevelType w:val="hybridMultilevel"/>
    <w:tmpl w:val="AB7EAE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0F2"/>
    <w:multiLevelType w:val="hybridMultilevel"/>
    <w:tmpl w:val="DA5E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45886"/>
    <w:multiLevelType w:val="multilevel"/>
    <w:tmpl w:val="A042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45A7A"/>
    <w:multiLevelType w:val="hybridMultilevel"/>
    <w:tmpl w:val="B1EA07BC"/>
    <w:lvl w:ilvl="0" w:tplc="711A95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4D65F6A">
      <w:start w:val="1"/>
      <w:numFmt w:val="decimal"/>
      <w:lvlText w:val="%2."/>
      <w:lvlJc w:val="left"/>
      <w:pPr>
        <w:ind w:left="178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7B0077"/>
    <w:multiLevelType w:val="hybridMultilevel"/>
    <w:tmpl w:val="6868E254"/>
    <w:lvl w:ilvl="0" w:tplc="9F5C29A8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9">
    <w:nsid w:val="362732D6"/>
    <w:multiLevelType w:val="hybridMultilevel"/>
    <w:tmpl w:val="4F9C6544"/>
    <w:lvl w:ilvl="0" w:tplc="783AD3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0">
    <w:nsid w:val="36510FE2"/>
    <w:multiLevelType w:val="hybridMultilevel"/>
    <w:tmpl w:val="14C2AB9C"/>
    <w:lvl w:ilvl="0" w:tplc="F4A03E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444695"/>
    <w:multiLevelType w:val="hybridMultilevel"/>
    <w:tmpl w:val="20F0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50535"/>
    <w:multiLevelType w:val="hybridMultilevel"/>
    <w:tmpl w:val="D01C5632"/>
    <w:lvl w:ilvl="0" w:tplc="711A9512">
      <w:start w:val="1"/>
      <w:numFmt w:val="upperRoman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3A2276D1"/>
    <w:multiLevelType w:val="hybridMultilevel"/>
    <w:tmpl w:val="FD40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6186C"/>
    <w:multiLevelType w:val="hybridMultilevel"/>
    <w:tmpl w:val="1D70D6BC"/>
    <w:lvl w:ilvl="0" w:tplc="F4A03E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3A1D7A"/>
    <w:multiLevelType w:val="hybridMultilevel"/>
    <w:tmpl w:val="EAD4556A"/>
    <w:lvl w:ilvl="0" w:tplc="F4A03E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350ADD"/>
    <w:multiLevelType w:val="hybridMultilevel"/>
    <w:tmpl w:val="C690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901E6"/>
    <w:multiLevelType w:val="hybridMultilevel"/>
    <w:tmpl w:val="EB3A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832B4"/>
    <w:multiLevelType w:val="hybridMultilevel"/>
    <w:tmpl w:val="D7F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5766D"/>
    <w:multiLevelType w:val="hybridMultilevel"/>
    <w:tmpl w:val="03449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6429B"/>
    <w:multiLevelType w:val="hybridMultilevel"/>
    <w:tmpl w:val="C9D8F330"/>
    <w:lvl w:ilvl="0" w:tplc="62A0E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20A84"/>
    <w:multiLevelType w:val="hybridMultilevel"/>
    <w:tmpl w:val="2BE0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12B37"/>
    <w:multiLevelType w:val="hybridMultilevel"/>
    <w:tmpl w:val="412C9FDA"/>
    <w:lvl w:ilvl="0" w:tplc="E6389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CB06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1124E6"/>
    <w:multiLevelType w:val="hybridMultilevel"/>
    <w:tmpl w:val="70201442"/>
    <w:lvl w:ilvl="0" w:tplc="F4A03E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A423BE"/>
    <w:multiLevelType w:val="multilevel"/>
    <w:tmpl w:val="85CA1D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B87E2E"/>
    <w:multiLevelType w:val="hybridMultilevel"/>
    <w:tmpl w:val="0500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07060"/>
    <w:multiLevelType w:val="hybridMultilevel"/>
    <w:tmpl w:val="3C6EC902"/>
    <w:lvl w:ilvl="0" w:tplc="3AFC53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76663"/>
    <w:multiLevelType w:val="hybridMultilevel"/>
    <w:tmpl w:val="47D2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802E0"/>
    <w:multiLevelType w:val="hybridMultilevel"/>
    <w:tmpl w:val="D0C6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8098C"/>
    <w:multiLevelType w:val="multilevel"/>
    <w:tmpl w:val="A042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670F58"/>
    <w:multiLevelType w:val="hybridMultilevel"/>
    <w:tmpl w:val="250478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5"/>
  </w:num>
  <w:num w:numId="4">
    <w:abstractNumId w:val="37"/>
  </w:num>
  <w:num w:numId="5">
    <w:abstractNumId w:val="22"/>
  </w:num>
  <w:num w:numId="6">
    <w:abstractNumId w:val="6"/>
  </w:num>
  <w:num w:numId="7">
    <w:abstractNumId w:val="18"/>
  </w:num>
  <w:num w:numId="8">
    <w:abstractNumId w:val="9"/>
  </w:num>
  <w:num w:numId="9">
    <w:abstractNumId w:val="2"/>
  </w:num>
  <w:num w:numId="10">
    <w:abstractNumId w:val="21"/>
  </w:num>
  <w:num w:numId="11">
    <w:abstractNumId w:val="13"/>
  </w:num>
  <w:num w:numId="12">
    <w:abstractNumId w:val="35"/>
  </w:num>
  <w:num w:numId="13">
    <w:abstractNumId w:val="15"/>
  </w:num>
  <w:num w:numId="14">
    <w:abstractNumId w:val="1"/>
  </w:num>
  <w:num w:numId="15">
    <w:abstractNumId w:val="32"/>
  </w:num>
  <w:num w:numId="16">
    <w:abstractNumId w:val="39"/>
  </w:num>
  <w:num w:numId="17">
    <w:abstractNumId w:val="14"/>
  </w:num>
  <w:num w:numId="18">
    <w:abstractNumId w:val="12"/>
  </w:num>
  <w:num w:numId="19">
    <w:abstractNumId w:val="11"/>
  </w:num>
  <w:num w:numId="20">
    <w:abstractNumId w:val="0"/>
  </w:num>
  <w:num w:numId="21">
    <w:abstractNumId w:val="16"/>
  </w:num>
  <w:num w:numId="22">
    <w:abstractNumId w:val="36"/>
  </w:num>
  <w:num w:numId="23">
    <w:abstractNumId w:val="38"/>
  </w:num>
  <w:num w:numId="24">
    <w:abstractNumId w:val="30"/>
  </w:num>
  <w:num w:numId="25">
    <w:abstractNumId w:val="19"/>
  </w:num>
  <w:num w:numId="26">
    <w:abstractNumId w:val="29"/>
  </w:num>
  <w:num w:numId="27">
    <w:abstractNumId w:val="10"/>
  </w:num>
  <w:num w:numId="28">
    <w:abstractNumId w:val="3"/>
  </w:num>
  <w:num w:numId="29">
    <w:abstractNumId w:val="28"/>
  </w:num>
  <w:num w:numId="30">
    <w:abstractNumId w:val="27"/>
  </w:num>
  <w:num w:numId="31">
    <w:abstractNumId w:val="31"/>
  </w:num>
  <w:num w:numId="32">
    <w:abstractNumId w:val="4"/>
  </w:num>
  <w:num w:numId="33">
    <w:abstractNumId w:val="7"/>
  </w:num>
  <w:num w:numId="34">
    <w:abstractNumId w:val="17"/>
  </w:num>
  <w:num w:numId="35">
    <w:abstractNumId w:val="25"/>
  </w:num>
  <w:num w:numId="36">
    <w:abstractNumId w:val="33"/>
  </w:num>
  <w:num w:numId="37">
    <w:abstractNumId w:val="24"/>
  </w:num>
  <w:num w:numId="38">
    <w:abstractNumId w:val="20"/>
  </w:num>
  <w:num w:numId="39">
    <w:abstractNumId w:val="26"/>
  </w:num>
  <w:num w:numId="40">
    <w:abstractNumId w:val="23"/>
  </w:num>
  <w:num w:numId="41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63"/>
    <w:rsid w:val="00001790"/>
    <w:rsid w:val="00002915"/>
    <w:rsid w:val="00007459"/>
    <w:rsid w:val="00011FCD"/>
    <w:rsid w:val="00024F98"/>
    <w:rsid w:val="00034926"/>
    <w:rsid w:val="00036E41"/>
    <w:rsid w:val="00043B13"/>
    <w:rsid w:val="00046841"/>
    <w:rsid w:val="0006443F"/>
    <w:rsid w:val="0006567F"/>
    <w:rsid w:val="000732EB"/>
    <w:rsid w:val="00073D48"/>
    <w:rsid w:val="00075208"/>
    <w:rsid w:val="00080A08"/>
    <w:rsid w:val="00081F04"/>
    <w:rsid w:val="000923F6"/>
    <w:rsid w:val="00095B98"/>
    <w:rsid w:val="000968E5"/>
    <w:rsid w:val="00097B83"/>
    <w:rsid w:val="000A18EE"/>
    <w:rsid w:val="000A2466"/>
    <w:rsid w:val="000A2A58"/>
    <w:rsid w:val="000B015D"/>
    <w:rsid w:val="000B1525"/>
    <w:rsid w:val="000B4957"/>
    <w:rsid w:val="000D0D70"/>
    <w:rsid w:val="000D7E53"/>
    <w:rsid w:val="000E4A7C"/>
    <w:rsid w:val="000E5930"/>
    <w:rsid w:val="000E6F69"/>
    <w:rsid w:val="000E726E"/>
    <w:rsid w:val="000F3012"/>
    <w:rsid w:val="001107FE"/>
    <w:rsid w:val="00114B51"/>
    <w:rsid w:val="001159A1"/>
    <w:rsid w:val="00130964"/>
    <w:rsid w:val="001312DD"/>
    <w:rsid w:val="00132DA3"/>
    <w:rsid w:val="00137BB1"/>
    <w:rsid w:val="00143AC7"/>
    <w:rsid w:val="00150BAF"/>
    <w:rsid w:val="00153782"/>
    <w:rsid w:val="001638A8"/>
    <w:rsid w:val="00181241"/>
    <w:rsid w:val="00182E2D"/>
    <w:rsid w:val="001844F3"/>
    <w:rsid w:val="0018540B"/>
    <w:rsid w:val="00185457"/>
    <w:rsid w:val="00186D6B"/>
    <w:rsid w:val="001A016B"/>
    <w:rsid w:val="001A305B"/>
    <w:rsid w:val="001A75F7"/>
    <w:rsid w:val="001B161D"/>
    <w:rsid w:val="001C0DB6"/>
    <w:rsid w:val="001C3C75"/>
    <w:rsid w:val="001C6D0E"/>
    <w:rsid w:val="001D0D68"/>
    <w:rsid w:val="001D2CFD"/>
    <w:rsid w:val="001D5781"/>
    <w:rsid w:val="001E0A5A"/>
    <w:rsid w:val="001E3B77"/>
    <w:rsid w:val="001E7246"/>
    <w:rsid w:val="001F0DF1"/>
    <w:rsid w:val="001F4B48"/>
    <w:rsid w:val="001F536C"/>
    <w:rsid w:val="001F57F8"/>
    <w:rsid w:val="001F5F0C"/>
    <w:rsid w:val="001F64BD"/>
    <w:rsid w:val="001F69EE"/>
    <w:rsid w:val="00200A88"/>
    <w:rsid w:val="00201C3A"/>
    <w:rsid w:val="002073AE"/>
    <w:rsid w:val="002073D1"/>
    <w:rsid w:val="00234340"/>
    <w:rsid w:val="00234D9A"/>
    <w:rsid w:val="00237460"/>
    <w:rsid w:val="002418BA"/>
    <w:rsid w:val="00241B99"/>
    <w:rsid w:val="002502AC"/>
    <w:rsid w:val="00252416"/>
    <w:rsid w:val="002570F6"/>
    <w:rsid w:val="00262868"/>
    <w:rsid w:val="00262AC7"/>
    <w:rsid w:val="002658E9"/>
    <w:rsid w:val="002670B6"/>
    <w:rsid w:val="00270CB5"/>
    <w:rsid w:val="00281261"/>
    <w:rsid w:val="002904B6"/>
    <w:rsid w:val="00296DB6"/>
    <w:rsid w:val="002970C7"/>
    <w:rsid w:val="00297C44"/>
    <w:rsid w:val="002A1E86"/>
    <w:rsid w:val="002A765E"/>
    <w:rsid w:val="002B4B53"/>
    <w:rsid w:val="002B7EDD"/>
    <w:rsid w:val="002C29B2"/>
    <w:rsid w:val="002D3159"/>
    <w:rsid w:val="002D65D3"/>
    <w:rsid w:val="002E3C52"/>
    <w:rsid w:val="002E65A2"/>
    <w:rsid w:val="002F6F7C"/>
    <w:rsid w:val="003046E4"/>
    <w:rsid w:val="00305757"/>
    <w:rsid w:val="00306C73"/>
    <w:rsid w:val="00311062"/>
    <w:rsid w:val="00311B52"/>
    <w:rsid w:val="00314B83"/>
    <w:rsid w:val="00317804"/>
    <w:rsid w:val="003217CA"/>
    <w:rsid w:val="00322A25"/>
    <w:rsid w:val="0032760A"/>
    <w:rsid w:val="00333C5E"/>
    <w:rsid w:val="003402D8"/>
    <w:rsid w:val="00345241"/>
    <w:rsid w:val="0035498D"/>
    <w:rsid w:val="003562A3"/>
    <w:rsid w:val="00356C20"/>
    <w:rsid w:val="00361FDB"/>
    <w:rsid w:val="0036524D"/>
    <w:rsid w:val="00372DB7"/>
    <w:rsid w:val="0037640B"/>
    <w:rsid w:val="0037766F"/>
    <w:rsid w:val="003800B1"/>
    <w:rsid w:val="0038252D"/>
    <w:rsid w:val="003863CA"/>
    <w:rsid w:val="00387126"/>
    <w:rsid w:val="00394888"/>
    <w:rsid w:val="003A567B"/>
    <w:rsid w:val="003A7667"/>
    <w:rsid w:val="003B0D37"/>
    <w:rsid w:val="003B443B"/>
    <w:rsid w:val="003B6F56"/>
    <w:rsid w:val="003B77D3"/>
    <w:rsid w:val="003D1880"/>
    <w:rsid w:val="003D32AA"/>
    <w:rsid w:val="003D51F5"/>
    <w:rsid w:val="003D6BBA"/>
    <w:rsid w:val="003D7F4E"/>
    <w:rsid w:val="003E1D69"/>
    <w:rsid w:val="003E5DC1"/>
    <w:rsid w:val="003F1F8A"/>
    <w:rsid w:val="003F56F5"/>
    <w:rsid w:val="00407AD8"/>
    <w:rsid w:val="00416679"/>
    <w:rsid w:val="004274ED"/>
    <w:rsid w:val="0043144D"/>
    <w:rsid w:val="004428F1"/>
    <w:rsid w:val="00445EF4"/>
    <w:rsid w:val="0045069B"/>
    <w:rsid w:val="00457540"/>
    <w:rsid w:val="00464C51"/>
    <w:rsid w:val="00464F6A"/>
    <w:rsid w:val="004677A9"/>
    <w:rsid w:val="00471697"/>
    <w:rsid w:val="004728DB"/>
    <w:rsid w:val="00476CBB"/>
    <w:rsid w:val="0047703C"/>
    <w:rsid w:val="004818FF"/>
    <w:rsid w:val="004822A8"/>
    <w:rsid w:val="004841E7"/>
    <w:rsid w:val="00487657"/>
    <w:rsid w:val="0048796E"/>
    <w:rsid w:val="004907DF"/>
    <w:rsid w:val="00491C5A"/>
    <w:rsid w:val="00495C5D"/>
    <w:rsid w:val="004A2B4E"/>
    <w:rsid w:val="004A2C8C"/>
    <w:rsid w:val="004A486E"/>
    <w:rsid w:val="004A7A6C"/>
    <w:rsid w:val="004B3EAB"/>
    <w:rsid w:val="004C17D5"/>
    <w:rsid w:val="004C3E8D"/>
    <w:rsid w:val="004D7CBA"/>
    <w:rsid w:val="004E4342"/>
    <w:rsid w:val="004F1D9D"/>
    <w:rsid w:val="00512823"/>
    <w:rsid w:val="0052418D"/>
    <w:rsid w:val="00525DC6"/>
    <w:rsid w:val="0052747D"/>
    <w:rsid w:val="0053094C"/>
    <w:rsid w:val="005346BB"/>
    <w:rsid w:val="00535EF1"/>
    <w:rsid w:val="00540392"/>
    <w:rsid w:val="005522E8"/>
    <w:rsid w:val="0056009A"/>
    <w:rsid w:val="00571A04"/>
    <w:rsid w:val="00584540"/>
    <w:rsid w:val="0058547D"/>
    <w:rsid w:val="00595769"/>
    <w:rsid w:val="005A1B93"/>
    <w:rsid w:val="005A5F1F"/>
    <w:rsid w:val="005B06E4"/>
    <w:rsid w:val="005B49A0"/>
    <w:rsid w:val="005C1E21"/>
    <w:rsid w:val="005C2318"/>
    <w:rsid w:val="005F0D47"/>
    <w:rsid w:val="005F6FE1"/>
    <w:rsid w:val="005F7CD6"/>
    <w:rsid w:val="00604F1C"/>
    <w:rsid w:val="00604F79"/>
    <w:rsid w:val="0061097E"/>
    <w:rsid w:val="0061219B"/>
    <w:rsid w:val="00617F40"/>
    <w:rsid w:val="00626AA8"/>
    <w:rsid w:val="00631887"/>
    <w:rsid w:val="006325DE"/>
    <w:rsid w:val="00635FD0"/>
    <w:rsid w:val="00637984"/>
    <w:rsid w:val="00652003"/>
    <w:rsid w:val="00655E04"/>
    <w:rsid w:val="0065675A"/>
    <w:rsid w:val="006615B0"/>
    <w:rsid w:val="00677B61"/>
    <w:rsid w:val="00690E9E"/>
    <w:rsid w:val="00691F5E"/>
    <w:rsid w:val="0069252F"/>
    <w:rsid w:val="00694AB8"/>
    <w:rsid w:val="00694F70"/>
    <w:rsid w:val="006B1350"/>
    <w:rsid w:val="006B38BC"/>
    <w:rsid w:val="006B60EB"/>
    <w:rsid w:val="006B632D"/>
    <w:rsid w:val="006C011F"/>
    <w:rsid w:val="006C2C1B"/>
    <w:rsid w:val="006C467A"/>
    <w:rsid w:val="006E3A85"/>
    <w:rsid w:val="006E4973"/>
    <w:rsid w:val="006E6EA8"/>
    <w:rsid w:val="006F3BAB"/>
    <w:rsid w:val="006F5566"/>
    <w:rsid w:val="00701173"/>
    <w:rsid w:val="007115D4"/>
    <w:rsid w:val="00717EFA"/>
    <w:rsid w:val="00723686"/>
    <w:rsid w:val="00727B74"/>
    <w:rsid w:val="0073111A"/>
    <w:rsid w:val="0073268B"/>
    <w:rsid w:val="00732F8F"/>
    <w:rsid w:val="00734114"/>
    <w:rsid w:val="00735346"/>
    <w:rsid w:val="00737917"/>
    <w:rsid w:val="007449BD"/>
    <w:rsid w:val="007456D8"/>
    <w:rsid w:val="007531BF"/>
    <w:rsid w:val="00763207"/>
    <w:rsid w:val="00772853"/>
    <w:rsid w:val="007807B0"/>
    <w:rsid w:val="00786DF9"/>
    <w:rsid w:val="00796F07"/>
    <w:rsid w:val="007A6443"/>
    <w:rsid w:val="007A7DED"/>
    <w:rsid w:val="007A7E63"/>
    <w:rsid w:val="007B2B1E"/>
    <w:rsid w:val="007B30B3"/>
    <w:rsid w:val="007B508B"/>
    <w:rsid w:val="007C47FA"/>
    <w:rsid w:val="007D2967"/>
    <w:rsid w:val="007D62E2"/>
    <w:rsid w:val="007E121B"/>
    <w:rsid w:val="007E435E"/>
    <w:rsid w:val="007E51CD"/>
    <w:rsid w:val="007E6D35"/>
    <w:rsid w:val="007E7527"/>
    <w:rsid w:val="007F5790"/>
    <w:rsid w:val="007F7120"/>
    <w:rsid w:val="008162C4"/>
    <w:rsid w:val="00817193"/>
    <w:rsid w:val="0081775D"/>
    <w:rsid w:val="008214CC"/>
    <w:rsid w:val="00831DE1"/>
    <w:rsid w:val="008336A3"/>
    <w:rsid w:val="008366F1"/>
    <w:rsid w:val="00842C85"/>
    <w:rsid w:val="00844AF7"/>
    <w:rsid w:val="00846294"/>
    <w:rsid w:val="00846F7E"/>
    <w:rsid w:val="00853FDD"/>
    <w:rsid w:val="0085482F"/>
    <w:rsid w:val="00857C34"/>
    <w:rsid w:val="008600E4"/>
    <w:rsid w:val="00870050"/>
    <w:rsid w:val="00873DF2"/>
    <w:rsid w:val="0087471F"/>
    <w:rsid w:val="008912D8"/>
    <w:rsid w:val="00895ED9"/>
    <w:rsid w:val="00896456"/>
    <w:rsid w:val="008A0A47"/>
    <w:rsid w:val="008A222B"/>
    <w:rsid w:val="008A665B"/>
    <w:rsid w:val="008B4869"/>
    <w:rsid w:val="008B7A97"/>
    <w:rsid w:val="008C00B6"/>
    <w:rsid w:val="008C5949"/>
    <w:rsid w:val="008C750F"/>
    <w:rsid w:val="008C78F9"/>
    <w:rsid w:val="008C7EE8"/>
    <w:rsid w:val="008D3201"/>
    <w:rsid w:val="008D523C"/>
    <w:rsid w:val="008D7A1D"/>
    <w:rsid w:val="008E081F"/>
    <w:rsid w:val="008E3265"/>
    <w:rsid w:val="008E4C2C"/>
    <w:rsid w:val="008E6F45"/>
    <w:rsid w:val="008F201D"/>
    <w:rsid w:val="008F55D2"/>
    <w:rsid w:val="0090081F"/>
    <w:rsid w:val="00903D63"/>
    <w:rsid w:val="009052B3"/>
    <w:rsid w:val="00913A27"/>
    <w:rsid w:val="00916FD0"/>
    <w:rsid w:val="00931A9A"/>
    <w:rsid w:val="00932D24"/>
    <w:rsid w:val="00933186"/>
    <w:rsid w:val="00933561"/>
    <w:rsid w:val="00935B17"/>
    <w:rsid w:val="00947510"/>
    <w:rsid w:val="00947739"/>
    <w:rsid w:val="009515D2"/>
    <w:rsid w:val="00962D58"/>
    <w:rsid w:val="00964663"/>
    <w:rsid w:val="00967407"/>
    <w:rsid w:val="00971DDF"/>
    <w:rsid w:val="009725F9"/>
    <w:rsid w:val="00972E1A"/>
    <w:rsid w:val="00975366"/>
    <w:rsid w:val="00983314"/>
    <w:rsid w:val="009835DD"/>
    <w:rsid w:val="00983746"/>
    <w:rsid w:val="00987B3B"/>
    <w:rsid w:val="00996192"/>
    <w:rsid w:val="009B7720"/>
    <w:rsid w:val="009B7B37"/>
    <w:rsid w:val="009C300A"/>
    <w:rsid w:val="009C5A49"/>
    <w:rsid w:val="009C68E6"/>
    <w:rsid w:val="009D5990"/>
    <w:rsid w:val="009E1159"/>
    <w:rsid w:val="009E3E60"/>
    <w:rsid w:val="009F331E"/>
    <w:rsid w:val="009F4C1C"/>
    <w:rsid w:val="00A03422"/>
    <w:rsid w:val="00A10DAF"/>
    <w:rsid w:val="00A21F62"/>
    <w:rsid w:val="00A22D79"/>
    <w:rsid w:val="00A23963"/>
    <w:rsid w:val="00A3178E"/>
    <w:rsid w:val="00A321C2"/>
    <w:rsid w:val="00A35EB8"/>
    <w:rsid w:val="00A50338"/>
    <w:rsid w:val="00A53B3C"/>
    <w:rsid w:val="00A5750F"/>
    <w:rsid w:val="00A60EAD"/>
    <w:rsid w:val="00A619D3"/>
    <w:rsid w:val="00A6243E"/>
    <w:rsid w:val="00A65170"/>
    <w:rsid w:val="00A66205"/>
    <w:rsid w:val="00A67BD4"/>
    <w:rsid w:val="00A729BF"/>
    <w:rsid w:val="00A74182"/>
    <w:rsid w:val="00A74D55"/>
    <w:rsid w:val="00A76B23"/>
    <w:rsid w:val="00A81F3A"/>
    <w:rsid w:val="00A851E0"/>
    <w:rsid w:val="00A863C5"/>
    <w:rsid w:val="00A86BE6"/>
    <w:rsid w:val="00AA13BA"/>
    <w:rsid w:val="00AA2F7F"/>
    <w:rsid w:val="00AA4169"/>
    <w:rsid w:val="00AA53BE"/>
    <w:rsid w:val="00AB01A9"/>
    <w:rsid w:val="00AC0153"/>
    <w:rsid w:val="00AC0A83"/>
    <w:rsid w:val="00AC4543"/>
    <w:rsid w:val="00AC7829"/>
    <w:rsid w:val="00AE2C28"/>
    <w:rsid w:val="00AE40B4"/>
    <w:rsid w:val="00AE5CF2"/>
    <w:rsid w:val="00AF0DB2"/>
    <w:rsid w:val="00AF1CAD"/>
    <w:rsid w:val="00AF73EE"/>
    <w:rsid w:val="00B0333E"/>
    <w:rsid w:val="00B17891"/>
    <w:rsid w:val="00B20D32"/>
    <w:rsid w:val="00B25A4B"/>
    <w:rsid w:val="00B31278"/>
    <w:rsid w:val="00B34ECE"/>
    <w:rsid w:val="00B359D1"/>
    <w:rsid w:val="00B40728"/>
    <w:rsid w:val="00B45C96"/>
    <w:rsid w:val="00B5119F"/>
    <w:rsid w:val="00B56AC8"/>
    <w:rsid w:val="00B70696"/>
    <w:rsid w:val="00B7258E"/>
    <w:rsid w:val="00B72A32"/>
    <w:rsid w:val="00B765C5"/>
    <w:rsid w:val="00B801CB"/>
    <w:rsid w:val="00B87F50"/>
    <w:rsid w:val="00B93302"/>
    <w:rsid w:val="00BA000A"/>
    <w:rsid w:val="00BA19C6"/>
    <w:rsid w:val="00BB1959"/>
    <w:rsid w:val="00BB60B4"/>
    <w:rsid w:val="00BB6A1A"/>
    <w:rsid w:val="00BB6E2A"/>
    <w:rsid w:val="00BC18A8"/>
    <w:rsid w:val="00BC6953"/>
    <w:rsid w:val="00BD2602"/>
    <w:rsid w:val="00BF25B0"/>
    <w:rsid w:val="00BF5C73"/>
    <w:rsid w:val="00BF6338"/>
    <w:rsid w:val="00BF66DA"/>
    <w:rsid w:val="00BF6BFA"/>
    <w:rsid w:val="00C06D44"/>
    <w:rsid w:val="00C24486"/>
    <w:rsid w:val="00C271CB"/>
    <w:rsid w:val="00C30EB3"/>
    <w:rsid w:val="00C31B20"/>
    <w:rsid w:val="00C35223"/>
    <w:rsid w:val="00C5675A"/>
    <w:rsid w:val="00C57996"/>
    <w:rsid w:val="00C6282A"/>
    <w:rsid w:val="00C64B89"/>
    <w:rsid w:val="00C64FA2"/>
    <w:rsid w:val="00C7553B"/>
    <w:rsid w:val="00C8671C"/>
    <w:rsid w:val="00C87469"/>
    <w:rsid w:val="00C91BFF"/>
    <w:rsid w:val="00C9275D"/>
    <w:rsid w:val="00C93FB2"/>
    <w:rsid w:val="00C97F0A"/>
    <w:rsid w:val="00CA3327"/>
    <w:rsid w:val="00CB128B"/>
    <w:rsid w:val="00CB2156"/>
    <w:rsid w:val="00CB4E34"/>
    <w:rsid w:val="00CB6D27"/>
    <w:rsid w:val="00CC15F7"/>
    <w:rsid w:val="00CC21D8"/>
    <w:rsid w:val="00CC34D4"/>
    <w:rsid w:val="00CC383F"/>
    <w:rsid w:val="00CC3F5C"/>
    <w:rsid w:val="00CC6933"/>
    <w:rsid w:val="00CF04B1"/>
    <w:rsid w:val="00CF319B"/>
    <w:rsid w:val="00CF4401"/>
    <w:rsid w:val="00CF7B35"/>
    <w:rsid w:val="00D0167C"/>
    <w:rsid w:val="00D03A5B"/>
    <w:rsid w:val="00D101BE"/>
    <w:rsid w:val="00D2291B"/>
    <w:rsid w:val="00D30FB2"/>
    <w:rsid w:val="00D33256"/>
    <w:rsid w:val="00D33B4D"/>
    <w:rsid w:val="00D35C2E"/>
    <w:rsid w:val="00D43223"/>
    <w:rsid w:val="00D46906"/>
    <w:rsid w:val="00D47C2A"/>
    <w:rsid w:val="00D541C3"/>
    <w:rsid w:val="00D56BA2"/>
    <w:rsid w:val="00D56CC4"/>
    <w:rsid w:val="00D824D1"/>
    <w:rsid w:val="00D8626C"/>
    <w:rsid w:val="00D869A0"/>
    <w:rsid w:val="00D86CB6"/>
    <w:rsid w:val="00D879CB"/>
    <w:rsid w:val="00D919D1"/>
    <w:rsid w:val="00D969DE"/>
    <w:rsid w:val="00D97781"/>
    <w:rsid w:val="00DB0552"/>
    <w:rsid w:val="00DB7CF0"/>
    <w:rsid w:val="00DB7EE6"/>
    <w:rsid w:val="00DC081B"/>
    <w:rsid w:val="00DC42E8"/>
    <w:rsid w:val="00DC6FD4"/>
    <w:rsid w:val="00DD09C8"/>
    <w:rsid w:val="00DD0A0D"/>
    <w:rsid w:val="00DD1C3C"/>
    <w:rsid w:val="00DD3A93"/>
    <w:rsid w:val="00DD3B73"/>
    <w:rsid w:val="00DE7801"/>
    <w:rsid w:val="00DF2F0C"/>
    <w:rsid w:val="00DF4554"/>
    <w:rsid w:val="00DF4B5B"/>
    <w:rsid w:val="00DF7F74"/>
    <w:rsid w:val="00E03848"/>
    <w:rsid w:val="00E17A6D"/>
    <w:rsid w:val="00E21BAC"/>
    <w:rsid w:val="00E25E7E"/>
    <w:rsid w:val="00E25EB0"/>
    <w:rsid w:val="00E34130"/>
    <w:rsid w:val="00E46DA3"/>
    <w:rsid w:val="00E569B4"/>
    <w:rsid w:val="00E60EF3"/>
    <w:rsid w:val="00E67CB9"/>
    <w:rsid w:val="00E703D8"/>
    <w:rsid w:val="00E81DB4"/>
    <w:rsid w:val="00E855C4"/>
    <w:rsid w:val="00E871CD"/>
    <w:rsid w:val="00E90D8D"/>
    <w:rsid w:val="00E92D0A"/>
    <w:rsid w:val="00EA1517"/>
    <w:rsid w:val="00EA2261"/>
    <w:rsid w:val="00EC3788"/>
    <w:rsid w:val="00EC7E97"/>
    <w:rsid w:val="00ED7170"/>
    <w:rsid w:val="00EE1543"/>
    <w:rsid w:val="00EE3D18"/>
    <w:rsid w:val="00EE75B8"/>
    <w:rsid w:val="00EF0FD9"/>
    <w:rsid w:val="00EF1799"/>
    <w:rsid w:val="00EF276C"/>
    <w:rsid w:val="00EF33F6"/>
    <w:rsid w:val="00EF40DC"/>
    <w:rsid w:val="00EF4D22"/>
    <w:rsid w:val="00F03AB0"/>
    <w:rsid w:val="00F06365"/>
    <w:rsid w:val="00F14B58"/>
    <w:rsid w:val="00F14B76"/>
    <w:rsid w:val="00F23F67"/>
    <w:rsid w:val="00F24DFC"/>
    <w:rsid w:val="00F25447"/>
    <w:rsid w:val="00F27A7D"/>
    <w:rsid w:val="00F40D72"/>
    <w:rsid w:val="00F43127"/>
    <w:rsid w:val="00F434AB"/>
    <w:rsid w:val="00F434E9"/>
    <w:rsid w:val="00F619A4"/>
    <w:rsid w:val="00F72D37"/>
    <w:rsid w:val="00F77165"/>
    <w:rsid w:val="00F85DFA"/>
    <w:rsid w:val="00F863F8"/>
    <w:rsid w:val="00F865C7"/>
    <w:rsid w:val="00F86875"/>
    <w:rsid w:val="00F90EE7"/>
    <w:rsid w:val="00F9533C"/>
    <w:rsid w:val="00FA0A5E"/>
    <w:rsid w:val="00FA1293"/>
    <w:rsid w:val="00FA282E"/>
    <w:rsid w:val="00FA4C86"/>
    <w:rsid w:val="00FB33E0"/>
    <w:rsid w:val="00FC14D1"/>
    <w:rsid w:val="00FD2B70"/>
    <w:rsid w:val="00FD522E"/>
    <w:rsid w:val="00FD55B1"/>
    <w:rsid w:val="00FD59FC"/>
    <w:rsid w:val="00FE0AA4"/>
    <w:rsid w:val="00FE3AC4"/>
    <w:rsid w:val="00FE5739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2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20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97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42E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C4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DC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42E8"/>
  </w:style>
  <w:style w:type="paragraph" w:styleId="a5">
    <w:name w:val="No Spacing"/>
    <w:uiPriority w:val="1"/>
    <w:qFormat/>
    <w:rsid w:val="00DC42E8"/>
    <w:pPr>
      <w:spacing w:after="0" w:line="240" w:lineRule="auto"/>
    </w:pPr>
  </w:style>
  <w:style w:type="table" w:styleId="a6">
    <w:name w:val="Table Grid"/>
    <w:basedOn w:val="a1"/>
    <w:uiPriority w:val="59"/>
    <w:rsid w:val="001312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312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qFormat/>
    <w:rsid w:val="0038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63CA"/>
  </w:style>
  <w:style w:type="paragraph" w:styleId="a9">
    <w:name w:val="footer"/>
    <w:basedOn w:val="a"/>
    <w:link w:val="aa"/>
    <w:uiPriority w:val="99"/>
    <w:unhideWhenUsed/>
    <w:rsid w:val="0038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63CA"/>
  </w:style>
  <w:style w:type="paragraph" w:customStyle="1" w:styleId="Default">
    <w:name w:val="Default"/>
    <w:rsid w:val="0038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"/>
    <w:basedOn w:val="a"/>
    <w:link w:val="ac"/>
    <w:autoRedefine/>
    <w:qFormat/>
    <w:rsid w:val="003863C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c">
    <w:name w:val="Нормальный Знак"/>
    <w:basedOn w:val="a0"/>
    <w:link w:val="ab"/>
    <w:qFormat/>
    <w:rsid w:val="003863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4">
    <w:name w:val="c4"/>
    <w:basedOn w:val="a0"/>
    <w:qFormat/>
    <w:rsid w:val="003863CA"/>
  </w:style>
  <w:style w:type="character" w:styleId="ad">
    <w:name w:val="Hyperlink"/>
    <w:basedOn w:val="a0"/>
    <w:uiPriority w:val="99"/>
    <w:unhideWhenUsed/>
    <w:rsid w:val="003863C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863CA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unhideWhenUsed/>
    <w:rsid w:val="002F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qFormat/>
    <w:rsid w:val="002F6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A662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A66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A66205"/>
  </w:style>
  <w:style w:type="paragraph" w:customStyle="1" w:styleId="21">
    <w:name w:val="Стиль2"/>
    <w:basedOn w:val="ab"/>
    <w:link w:val="22"/>
    <w:qFormat/>
    <w:rsid w:val="00A66205"/>
    <w:pPr>
      <w:contextualSpacing/>
    </w:pPr>
    <w:rPr>
      <w:shd w:val="clear" w:color="auto" w:fill="FFFFFF"/>
    </w:rPr>
  </w:style>
  <w:style w:type="character" w:customStyle="1" w:styleId="22">
    <w:name w:val="Стиль2 Знак"/>
    <w:basedOn w:val="ac"/>
    <w:link w:val="21"/>
    <w:qFormat/>
    <w:rsid w:val="00A66205"/>
    <w:rPr>
      <w:rFonts w:ascii="Times New Roman" w:eastAsia="Times New Roman" w:hAnsi="Times New Roman" w:cs="Times New Roman"/>
      <w:b/>
      <w:sz w:val="24"/>
      <w:szCs w:val="24"/>
    </w:rPr>
  </w:style>
  <w:style w:type="paragraph" w:styleId="af1">
    <w:name w:val="Body Text"/>
    <w:basedOn w:val="a"/>
    <w:link w:val="af2"/>
    <w:unhideWhenUsed/>
    <w:rsid w:val="00A662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af2">
    <w:name w:val="Основной текст Знак"/>
    <w:basedOn w:val="a0"/>
    <w:link w:val="af1"/>
    <w:qFormat/>
    <w:rsid w:val="00A66205"/>
    <w:rPr>
      <w:rFonts w:ascii="Times New Roman" w:eastAsia="Times New Roman" w:hAnsi="Times New Roman" w:cs="Times New Roman"/>
      <w:color w:val="000080"/>
      <w:sz w:val="24"/>
      <w:szCs w:val="20"/>
    </w:rPr>
  </w:style>
  <w:style w:type="table" w:customStyle="1" w:styleId="23">
    <w:name w:val="Сетка таблицы2"/>
    <w:basedOn w:val="a1"/>
    <w:next w:val="a6"/>
    <w:uiPriority w:val="59"/>
    <w:rsid w:val="00A662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Intense Emphasis"/>
    <w:basedOn w:val="a0"/>
    <w:uiPriority w:val="21"/>
    <w:qFormat/>
    <w:rsid w:val="00A66205"/>
    <w:rPr>
      <w:b/>
      <w:bCs/>
      <w:i/>
      <w:iCs/>
      <w:color w:val="4F81BD" w:themeColor="accent1"/>
    </w:rPr>
  </w:style>
  <w:style w:type="character" w:customStyle="1" w:styleId="blk">
    <w:name w:val="blk"/>
    <w:basedOn w:val="a0"/>
    <w:rsid w:val="00A66205"/>
  </w:style>
  <w:style w:type="paragraph" w:customStyle="1" w:styleId="c16">
    <w:name w:val="c16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A66205"/>
  </w:style>
  <w:style w:type="character" w:customStyle="1" w:styleId="c7">
    <w:name w:val="c7"/>
    <w:basedOn w:val="a0"/>
    <w:qFormat/>
    <w:rsid w:val="00A66205"/>
  </w:style>
  <w:style w:type="paragraph" w:customStyle="1" w:styleId="c22">
    <w:name w:val="c22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qFormat/>
    <w:rsid w:val="00A66205"/>
  </w:style>
  <w:style w:type="paragraph" w:customStyle="1" w:styleId="c46">
    <w:name w:val="c46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66205"/>
  </w:style>
  <w:style w:type="table" w:customStyle="1" w:styleId="111">
    <w:name w:val="Сетка таблицы11"/>
    <w:basedOn w:val="a1"/>
    <w:next w:val="a6"/>
    <w:uiPriority w:val="59"/>
    <w:rsid w:val="00A662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дообычный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basedOn w:val="a1"/>
    <w:next w:val="a6"/>
    <w:uiPriority w:val="59"/>
    <w:qFormat/>
    <w:rsid w:val="00A66205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A66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uiPriority w:val="1"/>
    <w:qFormat/>
    <w:rsid w:val="00A6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Сильное выделение1"/>
    <w:basedOn w:val="a0"/>
    <w:uiPriority w:val="21"/>
    <w:qFormat/>
    <w:rsid w:val="00A66205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rsid w:val="00097B8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097B83"/>
  </w:style>
  <w:style w:type="character" w:customStyle="1" w:styleId="25">
    <w:name w:val="Основной текст (2) + Не полужирный"/>
    <w:rsid w:val="00097B83"/>
    <w:rPr>
      <w:b/>
      <w:bCs/>
      <w:sz w:val="27"/>
      <w:szCs w:val="27"/>
      <w:lang w:bidi="ar-SA"/>
    </w:rPr>
  </w:style>
  <w:style w:type="character" w:customStyle="1" w:styleId="af5">
    <w:name w:val="Основной текст + Полужирный"/>
    <w:rsid w:val="00097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 + Не полужирный"/>
    <w:rsid w:val="00097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bidi="ar-SA"/>
    </w:rPr>
  </w:style>
  <w:style w:type="character" w:customStyle="1" w:styleId="13pt">
    <w:name w:val="Основной текст + 13 pt;Полужирный"/>
    <w:rsid w:val="00097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lang w:bidi="ar-SA"/>
    </w:rPr>
  </w:style>
  <w:style w:type="character" w:styleId="af6">
    <w:name w:val="Strong"/>
    <w:uiPriority w:val="22"/>
    <w:qFormat/>
    <w:rsid w:val="00097B83"/>
    <w:rPr>
      <w:b/>
      <w:bCs/>
    </w:rPr>
  </w:style>
  <w:style w:type="character" w:customStyle="1" w:styleId="apple-style-span">
    <w:name w:val="apple-style-span"/>
    <w:basedOn w:val="a0"/>
    <w:rsid w:val="00097B83"/>
  </w:style>
  <w:style w:type="character" w:styleId="af7">
    <w:name w:val="page number"/>
    <w:basedOn w:val="a0"/>
    <w:rsid w:val="00097B83"/>
  </w:style>
  <w:style w:type="paragraph" w:styleId="af8">
    <w:name w:val="TOC Heading"/>
    <w:basedOn w:val="1"/>
    <w:next w:val="a"/>
    <w:uiPriority w:val="39"/>
    <w:semiHidden/>
    <w:unhideWhenUsed/>
    <w:qFormat/>
    <w:rsid w:val="00097B8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qFormat/>
    <w:rsid w:val="00097B83"/>
    <w:pPr>
      <w:ind w:left="220"/>
    </w:pPr>
    <w:rPr>
      <w:rFonts w:ascii="Calibri" w:eastAsia="Calibri" w:hAnsi="Calibri" w:cs="Times New Roman"/>
      <w:lang w:eastAsia="en-US"/>
    </w:rPr>
  </w:style>
  <w:style w:type="paragraph" w:styleId="16">
    <w:name w:val="toc 1"/>
    <w:basedOn w:val="a"/>
    <w:next w:val="a"/>
    <w:autoRedefine/>
    <w:uiPriority w:val="39"/>
    <w:unhideWhenUsed/>
    <w:qFormat/>
    <w:rsid w:val="00097B83"/>
    <w:pPr>
      <w:spacing w:after="100"/>
    </w:pPr>
    <w:rPr>
      <w:rFonts w:ascii="Calibri" w:eastAsia="Times New Roman" w:hAnsi="Calibri" w:cs="Times New Roman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97B83"/>
    <w:pPr>
      <w:spacing w:after="100"/>
      <w:ind w:left="440"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6"/>
    <w:uiPriority w:val="59"/>
    <w:rsid w:val="00097B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a"/>
    <w:uiPriority w:val="11"/>
    <w:qFormat/>
    <w:rsid w:val="00097B8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a">
    <w:name w:val="Подзаголовок Знак"/>
    <w:basedOn w:val="a0"/>
    <w:link w:val="af9"/>
    <w:uiPriority w:val="11"/>
    <w:rsid w:val="00097B83"/>
    <w:rPr>
      <w:rFonts w:ascii="Cambria" w:eastAsia="Times New Roman" w:hAnsi="Cambria" w:cs="Times New Roman"/>
      <w:sz w:val="24"/>
      <w:szCs w:val="24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3D6BBA"/>
  </w:style>
  <w:style w:type="table" w:customStyle="1" w:styleId="41">
    <w:name w:val="Сетка таблицы4"/>
    <w:basedOn w:val="a1"/>
    <w:next w:val="a6"/>
    <w:uiPriority w:val="59"/>
    <w:rsid w:val="003D6BB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2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20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97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42E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C4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DC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42E8"/>
  </w:style>
  <w:style w:type="paragraph" w:styleId="a5">
    <w:name w:val="No Spacing"/>
    <w:uiPriority w:val="1"/>
    <w:qFormat/>
    <w:rsid w:val="00DC42E8"/>
    <w:pPr>
      <w:spacing w:after="0" w:line="240" w:lineRule="auto"/>
    </w:pPr>
  </w:style>
  <w:style w:type="table" w:styleId="a6">
    <w:name w:val="Table Grid"/>
    <w:basedOn w:val="a1"/>
    <w:uiPriority w:val="59"/>
    <w:rsid w:val="001312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312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qFormat/>
    <w:rsid w:val="0038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63CA"/>
  </w:style>
  <w:style w:type="paragraph" w:styleId="a9">
    <w:name w:val="footer"/>
    <w:basedOn w:val="a"/>
    <w:link w:val="aa"/>
    <w:uiPriority w:val="99"/>
    <w:unhideWhenUsed/>
    <w:rsid w:val="0038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63CA"/>
  </w:style>
  <w:style w:type="paragraph" w:customStyle="1" w:styleId="Default">
    <w:name w:val="Default"/>
    <w:rsid w:val="0038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"/>
    <w:basedOn w:val="a"/>
    <w:link w:val="ac"/>
    <w:autoRedefine/>
    <w:qFormat/>
    <w:rsid w:val="003863C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c">
    <w:name w:val="Нормальный Знак"/>
    <w:basedOn w:val="a0"/>
    <w:link w:val="ab"/>
    <w:qFormat/>
    <w:rsid w:val="003863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4">
    <w:name w:val="c4"/>
    <w:basedOn w:val="a0"/>
    <w:qFormat/>
    <w:rsid w:val="003863CA"/>
  </w:style>
  <w:style w:type="character" w:styleId="ad">
    <w:name w:val="Hyperlink"/>
    <w:basedOn w:val="a0"/>
    <w:uiPriority w:val="99"/>
    <w:unhideWhenUsed/>
    <w:rsid w:val="003863C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863CA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unhideWhenUsed/>
    <w:rsid w:val="002F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qFormat/>
    <w:rsid w:val="002F6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A662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A66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A66205"/>
  </w:style>
  <w:style w:type="paragraph" w:customStyle="1" w:styleId="21">
    <w:name w:val="Стиль2"/>
    <w:basedOn w:val="ab"/>
    <w:link w:val="22"/>
    <w:qFormat/>
    <w:rsid w:val="00A66205"/>
    <w:pPr>
      <w:contextualSpacing/>
    </w:pPr>
    <w:rPr>
      <w:shd w:val="clear" w:color="auto" w:fill="FFFFFF"/>
    </w:rPr>
  </w:style>
  <w:style w:type="character" w:customStyle="1" w:styleId="22">
    <w:name w:val="Стиль2 Знак"/>
    <w:basedOn w:val="ac"/>
    <w:link w:val="21"/>
    <w:qFormat/>
    <w:rsid w:val="00A66205"/>
    <w:rPr>
      <w:rFonts w:ascii="Times New Roman" w:eastAsia="Times New Roman" w:hAnsi="Times New Roman" w:cs="Times New Roman"/>
      <w:b/>
      <w:sz w:val="24"/>
      <w:szCs w:val="24"/>
    </w:rPr>
  </w:style>
  <w:style w:type="paragraph" w:styleId="af1">
    <w:name w:val="Body Text"/>
    <w:basedOn w:val="a"/>
    <w:link w:val="af2"/>
    <w:unhideWhenUsed/>
    <w:rsid w:val="00A662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af2">
    <w:name w:val="Основной текст Знак"/>
    <w:basedOn w:val="a0"/>
    <w:link w:val="af1"/>
    <w:qFormat/>
    <w:rsid w:val="00A66205"/>
    <w:rPr>
      <w:rFonts w:ascii="Times New Roman" w:eastAsia="Times New Roman" w:hAnsi="Times New Roman" w:cs="Times New Roman"/>
      <w:color w:val="000080"/>
      <w:sz w:val="24"/>
      <w:szCs w:val="20"/>
    </w:rPr>
  </w:style>
  <w:style w:type="table" w:customStyle="1" w:styleId="23">
    <w:name w:val="Сетка таблицы2"/>
    <w:basedOn w:val="a1"/>
    <w:next w:val="a6"/>
    <w:uiPriority w:val="59"/>
    <w:rsid w:val="00A662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Intense Emphasis"/>
    <w:basedOn w:val="a0"/>
    <w:uiPriority w:val="21"/>
    <w:qFormat/>
    <w:rsid w:val="00A66205"/>
    <w:rPr>
      <w:b/>
      <w:bCs/>
      <w:i/>
      <w:iCs/>
      <w:color w:val="4F81BD" w:themeColor="accent1"/>
    </w:rPr>
  </w:style>
  <w:style w:type="character" w:customStyle="1" w:styleId="blk">
    <w:name w:val="blk"/>
    <w:basedOn w:val="a0"/>
    <w:rsid w:val="00A66205"/>
  </w:style>
  <w:style w:type="paragraph" w:customStyle="1" w:styleId="c16">
    <w:name w:val="c16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A66205"/>
  </w:style>
  <w:style w:type="character" w:customStyle="1" w:styleId="c7">
    <w:name w:val="c7"/>
    <w:basedOn w:val="a0"/>
    <w:qFormat/>
    <w:rsid w:val="00A66205"/>
  </w:style>
  <w:style w:type="paragraph" w:customStyle="1" w:styleId="c22">
    <w:name w:val="c22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qFormat/>
    <w:rsid w:val="00A66205"/>
  </w:style>
  <w:style w:type="paragraph" w:customStyle="1" w:styleId="c46">
    <w:name w:val="c46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66205"/>
  </w:style>
  <w:style w:type="table" w:customStyle="1" w:styleId="111">
    <w:name w:val="Сетка таблицы11"/>
    <w:basedOn w:val="a1"/>
    <w:next w:val="a6"/>
    <w:uiPriority w:val="59"/>
    <w:rsid w:val="00A662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дообычный"/>
    <w:basedOn w:val="a"/>
    <w:qFormat/>
    <w:rsid w:val="00A6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basedOn w:val="a1"/>
    <w:next w:val="a6"/>
    <w:uiPriority w:val="59"/>
    <w:qFormat/>
    <w:rsid w:val="00A66205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A66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uiPriority w:val="1"/>
    <w:qFormat/>
    <w:rsid w:val="00A6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Сильное выделение1"/>
    <w:basedOn w:val="a0"/>
    <w:uiPriority w:val="21"/>
    <w:qFormat/>
    <w:rsid w:val="00A66205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rsid w:val="00097B8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097B83"/>
  </w:style>
  <w:style w:type="character" w:customStyle="1" w:styleId="25">
    <w:name w:val="Основной текст (2) + Не полужирный"/>
    <w:rsid w:val="00097B83"/>
    <w:rPr>
      <w:b/>
      <w:bCs/>
      <w:sz w:val="27"/>
      <w:szCs w:val="27"/>
      <w:lang w:bidi="ar-SA"/>
    </w:rPr>
  </w:style>
  <w:style w:type="character" w:customStyle="1" w:styleId="af5">
    <w:name w:val="Основной текст + Полужирный"/>
    <w:rsid w:val="00097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 + Не полужирный"/>
    <w:rsid w:val="00097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bidi="ar-SA"/>
    </w:rPr>
  </w:style>
  <w:style w:type="character" w:customStyle="1" w:styleId="13pt">
    <w:name w:val="Основной текст + 13 pt;Полужирный"/>
    <w:rsid w:val="00097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lang w:bidi="ar-SA"/>
    </w:rPr>
  </w:style>
  <w:style w:type="character" w:styleId="af6">
    <w:name w:val="Strong"/>
    <w:uiPriority w:val="22"/>
    <w:qFormat/>
    <w:rsid w:val="00097B83"/>
    <w:rPr>
      <w:b/>
      <w:bCs/>
    </w:rPr>
  </w:style>
  <w:style w:type="character" w:customStyle="1" w:styleId="apple-style-span">
    <w:name w:val="apple-style-span"/>
    <w:basedOn w:val="a0"/>
    <w:rsid w:val="00097B83"/>
  </w:style>
  <w:style w:type="character" w:styleId="af7">
    <w:name w:val="page number"/>
    <w:basedOn w:val="a0"/>
    <w:rsid w:val="00097B83"/>
  </w:style>
  <w:style w:type="paragraph" w:styleId="af8">
    <w:name w:val="TOC Heading"/>
    <w:basedOn w:val="1"/>
    <w:next w:val="a"/>
    <w:uiPriority w:val="39"/>
    <w:semiHidden/>
    <w:unhideWhenUsed/>
    <w:qFormat/>
    <w:rsid w:val="00097B8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qFormat/>
    <w:rsid w:val="00097B83"/>
    <w:pPr>
      <w:ind w:left="220"/>
    </w:pPr>
    <w:rPr>
      <w:rFonts w:ascii="Calibri" w:eastAsia="Calibri" w:hAnsi="Calibri" w:cs="Times New Roman"/>
      <w:lang w:eastAsia="en-US"/>
    </w:rPr>
  </w:style>
  <w:style w:type="paragraph" w:styleId="16">
    <w:name w:val="toc 1"/>
    <w:basedOn w:val="a"/>
    <w:next w:val="a"/>
    <w:autoRedefine/>
    <w:uiPriority w:val="39"/>
    <w:unhideWhenUsed/>
    <w:qFormat/>
    <w:rsid w:val="00097B83"/>
    <w:pPr>
      <w:spacing w:after="100"/>
    </w:pPr>
    <w:rPr>
      <w:rFonts w:ascii="Calibri" w:eastAsia="Times New Roman" w:hAnsi="Calibri" w:cs="Times New Roman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97B83"/>
    <w:pPr>
      <w:spacing w:after="100"/>
      <w:ind w:left="440"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6"/>
    <w:uiPriority w:val="59"/>
    <w:rsid w:val="00097B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a"/>
    <w:uiPriority w:val="11"/>
    <w:qFormat/>
    <w:rsid w:val="00097B8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a">
    <w:name w:val="Подзаголовок Знак"/>
    <w:basedOn w:val="a0"/>
    <w:link w:val="af9"/>
    <w:uiPriority w:val="11"/>
    <w:rsid w:val="00097B83"/>
    <w:rPr>
      <w:rFonts w:ascii="Cambria" w:eastAsia="Times New Roman" w:hAnsi="Cambria" w:cs="Times New Roman"/>
      <w:sz w:val="24"/>
      <w:szCs w:val="24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3D6BBA"/>
  </w:style>
  <w:style w:type="table" w:customStyle="1" w:styleId="41">
    <w:name w:val="Сетка таблицы4"/>
    <w:basedOn w:val="a1"/>
    <w:next w:val="a6"/>
    <w:uiPriority w:val="59"/>
    <w:rsid w:val="003D6BB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B5%D0%BB%D1%8C%D0%B5%D1%84_(%D1%81%D0%BA%D1%83%D0%BB%D1%8C%D0%BF%D1%82%D1%83%D1%80%D0%B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5%D0%BB%D1%8C%D0%B5%D1%84_(%D1%81%D0%BA%D1%83%D0%BB%D1%8C%D0%BF%D1%82%D1%83%D1%80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1C27-FDE5-46F1-BD35-8B0B272B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45</Pages>
  <Words>9603</Words>
  <Characters>54743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2019-11-26T07:17:00Z</cp:lastPrinted>
  <dcterms:created xsi:type="dcterms:W3CDTF">2020-05-20T15:14:00Z</dcterms:created>
  <dcterms:modified xsi:type="dcterms:W3CDTF">2020-05-20T16:30:00Z</dcterms:modified>
</cp:coreProperties>
</file>