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29" w:rsidRDefault="002F5729" w:rsidP="007A36E6">
      <w:pPr>
        <w:rPr>
          <w:sz w:val="28"/>
          <w:szCs w:val="28"/>
        </w:rPr>
      </w:pPr>
      <w:bookmarkStart w:id="0" w:name="_GoBack"/>
      <w:bookmarkEnd w:id="0"/>
    </w:p>
    <w:p w:rsidR="004E6E1C" w:rsidRPr="00EF26F3" w:rsidRDefault="00EF26F3" w:rsidP="00EF26F3">
      <w:pPr>
        <w:jc w:val="center"/>
        <w:rPr>
          <w:b/>
          <w:sz w:val="32"/>
          <w:szCs w:val="28"/>
        </w:rPr>
      </w:pPr>
      <w:r w:rsidRPr="00EF26F3">
        <w:rPr>
          <w:b/>
          <w:sz w:val="32"/>
          <w:szCs w:val="28"/>
        </w:rPr>
        <w:t>Технологическая карта физической культуре в 5 классе</w:t>
      </w:r>
    </w:p>
    <w:p w:rsidR="002F69D6" w:rsidRPr="007A36E6" w:rsidRDefault="002F69D6" w:rsidP="002F69D6">
      <w:pPr>
        <w:rPr>
          <w:sz w:val="28"/>
          <w:szCs w:val="28"/>
        </w:rPr>
      </w:pPr>
      <w:r w:rsidRPr="002E6293">
        <w:rPr>
          <w:b/>
          <w:sz w:val="28"/>
          <w:szCs w:val="28"/>
        </w:rPr>
        <w:t>Раздел программы</w:t>
      </w:r>
      <w:r>
        <w:rPr>
          <w:sz w:val="28"/>
          <w:szCs w:val="28"/>
        </w:rPr>
        <w:t>:  Подвижные игры.</w:t>
      </w:r>
    </w:p>
    <w:p w:rsidR="002F69D6" w:rsidRPr="000A1824" w:rsidRDefault="002F69D6" w:rsidP="002F69D6">
      <w:pPr>
        <w:rPr>
          <w:sz w:val="28"/>
          <w:szCs w:val="28"/>
        </w:rPr>
      </w:pPr>
      <w:r w:rsidRPr="002E6293">
        <w:rPr>
          <w:b/>
          <w:sz w:val="28"/>
          <w:szCs w:val="28"/>
        </w:rPr>
        <w:t>Тема урока</w:t>
      </w:r>
      <w:r w:rsidRPr="000A1824">
        <w:rPr>
          <w:sz w:val="28"/>
          <w:szCs w:val="28"/>
        </w:rPr>
        <w:t>: Подвижные игры</w:t>
      </w:r>
      <w:r w:rsidR="00221B14">
        <w:rPr>
          <w:sz w:val="28"/>
          <w:szCs w:val="28"/>
        </w:rPr>
        <w:t>. Развитие физических качеств.</w:t>
      </w:r>
    </w:p>
    <w:p w:rsidR="002F69D6" w:rsidRDefault="002F69D6" w:rsidP="002F69D6">
      <w:pPr>
        <w:jc w:val="both"/>
        <w:rPr>
          <w:b/>
          <w:sz w:val="28"/>
          <w:szCs w:val="28"/>
        </w:rPr>
      </w:pPr>
      <w:r w:rsidRPr="009E396F">
        <w:rPr>
          <w:b/>
          <w:sz w:val="28"/>
          <w:szCs w:val="28"/>
        </w:rPr>
        <w:t>Цель урок</w:t>
      </w:r>
      <w:r>
        <w:rPr>
          <w:b/>
          <w:sz w:val="28"/>
          <w:szCs w:val="28"/>
        </w:rPr>
        <w:t xml:space="preserve">а: </w:t>
      </w:r>
      <w:r>
        <w:rPr>
          <w:color w:val="000000"/>
          <w:sz w:val="28"/>
          <w:szCs w:val="28"/>
        </w:rPr>
        <w:t>разви</w:t>
      </w:r>
      <w:r w:rsidRPr="008266F5">
        <w:rPr>
          <w:color w:val="000000"/>
          <w:sz w:val="28"/>
          <w:szCs w:val="28"/>
        </w:rPr>
        <w:t>ть интерес детей к физической культуре</w:t>
      </w:r>
      <w:r>
        <w:rPr>
          <w:color w:val="000000"/>
          <w:sz w:val="28"/>
          <w:szCs w:val="28"/>
        </w:rPr>
        <w:t xml:space="preserve"> и здоровому образу жизни</w:t>
      </w:r>
      <w:r w:rsidRPr="008266F5">
        <w:rPr>
          <w:color w:val="000000"/>
          <w:sz w:val="28"/>
          <w:szCs w:val="28"/>
        </w:rPr>
        <w:t xml:space="preserve"> на основе подвижных игр</w:t>
      </w:r>
      <w:r>
        <w:rPr>
          <w:color w:val="000000"/>
          <w:sz w:val="28"/>
          <w:szCs w:val="28"/>
        </w:rPr>
        <w:t>.</w:t>
      </w:r>
      <w:r w:rsidRPr="00CE02F4">
        <w:rPr>
          <w:b/>
          <w:sz w:val="28"/>
          <w:szCs w:val="28"/>
        </w:rPr>
        <w:t xml:space="preserve"> </w:t>
      </w:r>
    </w:p>
    <w:p w:rsidR="002F69D6" w:rsidRPr="00CE02F4" w:rsidRDefault="002F69D6" w:rsidP="002F69D6">
      <w:pPr>
        <w:jc w:val="both"/>
        <w:rPr>
          <w:b/>
          <w:sz w:val="28"/>
          <w:szCs w:val="28"/>
        </w:rPr>
      </w:pPr>
      <w:r w:rsidRPr="00CE02F4">
        <w:rPr>
          <w:b/>
          <w:sz w:val="28"/>
          <w:szCs w:val="28"/>
        </w:rPr>
        <w:t>Задачи урока:</w:t>
      </w:r>
    </w:p>
    <w:p w:rsidR="002F69D6" w:rsidRPr="00660DFB" w:rsidRDefault="002F69D6" w:rsidP="002F69D6">
      <w:pPr>
        <w:jc w:val="both"/>
        <w:rPr>
          <w:sz w:val="28"/>
          <w:szCs w:val="28"/>
        </w:rPr>
      </w:pPr>
      <w:r w:rsidRPr="003B5137">
        <w:rPr>
          <w:sz w:val="28"/>
          <w:szCs w:val="28"/>
        </w:rPr>
        <w:t xml:space="preserve">       1)</w:t>
      </w:r>
      <w:r>
        <w:rPr>
          <w:b/>
          <w:sz w:val="28"/>
          <w:szCs w:val="28"/>
        </w:rPr>
        <w:t xml:space="preserve">  </w:t>
      </w:r>
      <w:r w:rsidRPr="00741F0C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(предметные результаты)</w:t>
      </w:r>
      <w:r w:rsidRPr="000E0292">
        <w:rPr>
          <w:sz w:val="28"/>
          <w:szCs w:val="28"/>
        </w:rPr>
        <w:t xml:space="preserve"> -</w:t>
      </w:r>
      <w:r w:rsidR="002F5729">
        <w:rPr>
          <w:sz w:val="28"/>
          <w:szCs w:val="28"/>
        </w:rPr>
        <w:t xml:space="preserve">  обучение и закрепление ра</w:t>
      </w:r>
      <w:r>
        <w:rPr>
          <w:sz w:val="28"/>
          <w:szCs w:val="28"/>
        </w:rPr>
        <w:t xml:space="preserve">нее  изученных подвижных </w:t>
      </w:r>
      <w:r w:rsidR="00221B14">
        <w:rPr>
          <w:sz w:val="28"/>
          <w:szCs w:val="28"/>
        </w:rPr>
        <w:t xml:space="preserve">игр </w:t>
      </w:r>
      <w:r w:rsidR="00A31893">
        <w:rPr>
          <w:sz w:val="28"/>
          <w:szCs w:val="28"/>
        </w:rPr>
        <w:t>«Быстрее к здоровью</w:t>
      </w:r>
      <w:r>
        <w:rPr>
          <w:sz w:val="28"/>
          <w:szCs w:val="28"/>
        </w:rPr>
        <w:t>», закрепить знания о физических и интеллектуальных качествах человека.</w:t>
      </w:r>
    </w:p>
    <w:p w:rsidR="002F69D6" w:rsidRPr="00B60BA0" w:rsidRDefault="002F69D6" w:rsidP="002F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</w:t>
      </w:r>
      <w:r w:rsidRPr="00741F0C">
        <w:rPr>
          <w:b/>
          <w:sz w:val="28"/>
          <w:szCs w:val="28"/>
        </w:rPr>
        <w:t>Развивающи</w:t>
      </w:r>
      <w:r>
        <w:rPr>
          <w:sz w:val="28"/>
          <w:szCs w:val="28"/>
        </w:rPr>
        <w:t>е (метапредметные результаты) - Формировать умения  адекватно  оценивать собственное поведение и поведение  окружающих (коммуникативные УУД). Формировать умение контролировать, оценивать учебные действия  в соответствии с поставленной задачей  и условиями ее реализации (регулятивные УУД)</w:t>
      </w:r>
    </w:p>
    <w:p w:rsidR="002F69D6" w:rsidRPr="00E214CE" w:rsidRDefault="002F69D6" w:rsidP="002F69D6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41F0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37EA0">
        <w:rPr>
          <w:b/>
          <w:sz w:val="28"/>
          <w:szCs w:val="28"/>
        </w:rPr>
        <w:t>Воспит</w:t>
      </w:r>
      <w:r w:rsidRPr="00741F0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тельные (</w:t>
      </w:r>
      <w:r>
        <w:rPr>
          <w:sz w:val="28"/>
          <w:szCs w:val="28"/>
        </w:rPr>
        <w:t>личностные результаты)- Воспитание ценностного отношения к ЗОЖ, трудолюбия, волевых качеств. Формировать навыки сотрудничества в разных ситуациях, умение не создавать конфликты и находить выходы из спорных ситуаций, (нравственно-этическая ориентация, личностные УУД).</w:t>
      </w:r>
    </w:p>
    <w:p w:rsidR="002F69D6" w:rsidRPr="00295A17" w:rsidRDefault="002F69D6" w:rsidP="002F69D6">
      <w:pPr>
        <w:tabs>
          <w:tab w:val="left" w:pos="5760"/>
        </w:tabs>
        <w:rPr>
          <w:sz w:val="36"/>
          <w:szCs w:val="28"/>
        </w:rPr>
      </w:pPr>
      <w:r w:rsidRPr="00E214CE">
        <w:rPr>
          <w:b/>
          <w:sz w:val="28"/>
          <w:szCs w:val="28"/>
        </w:rPr>
        <w:t>Инвентарь</w:t>
      </w:r>
      <w:r w:rsidRPr="008266F5">
        <w:rPr>
          <w:sz w:val="28"/>
          <w:szCs w:val="28"/>
        </w:rPr>
        <w:t xml:space="preserve">:  </w:t>
      </w:r>
      <w:r w:rsidR="002D24B9" w:rsidRPr="00295A17">
        <w:rPr>
          <w:sz w:val="28"/>
          <w:szCs w:val="22"/>
        </w:rPr>
        <w:t>мячи волейбольные, футбольные, и др.,  гимнастические палки,</w:t>
      </w:r>
      <w:r w:rsidR="002D24B9" w:rsidRPr="00295A17">
        <w:rPr>
          <w:color w:val="000000"/>
          <w:sz w:val="28"/>
          <w:szCs w:val="22"/>
          <w:shd w:val="clear" w:color="auto" w:fill="FFFFFF"/>
        </w:rPr>
        <w:t xml:space="preserve"> скакалки, </w:t>
      </w:r>
      <w:r w:rsidR="002D24B9" w:rsidRPr="00295A17">
        <w:rPr>
          <w:sz w:val="28"/>
          <w:szCs w:val="22"/>
        </w:rPr>
        <w:t xml:space="preserve"> мешки, конусы, кегли,  хоккейные клюшки, маленькие ведерки, музыкальный центр, заготовка для плаката «Ромашка», атласные ленты 2-х цветов.</w:t>
      </w:r>
    </w:p>
    <w:p w:rsidR="002F69D6" w:rsidRDefault="002F69D6">
      <w:pPr>
        <w:rPr>
          <w:sz w:val="28"/>
          <w:szCs w:val="28"/>
        </w:rPr>
      </w:pPr>
      <w:r w:rsidRPr="00E214CE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спортивный зал</w:t>
      </w:r>
      <w:r w:rsidR="00281A06">
        <w:rPr>
          <w:sz w:val="28"/>
          <w:szCs w:val="28"/>
        </w:rPr>
        <w:t xml:space="preserve">       </w:t>
      </w:r>
    </w:p>
    <w:p w:rsidR="002F69D6" w:rsidRPr="002F69D6" w:rsidRDefault="002F69D6">
      <w:pPr>
        <w:rPr>
          <w:sz w:val="28"/>
          <w:szCs w:val="28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3336"/>
        <w:gridCol w:w="2629"/>
        <w:gridCol w:w="2223"/>
        <w:gridCol w:w="2025"/>
        <w:gridCol w:w="2130"/>
      </w:tblGrid>
      <w:tr w:rsidR="007828D7" w:rsidTr="00F56804">
        <w:trPr>
          <w:trHeight w:val="456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Этап образовательного процесса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Деятельность учителя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Деятельность учащегося</w:t>
            </w:r>
          </w:p>
        </w:tc>
      </w:tr>
      <w:tr w:rsidR="007828D7" w:rsidTr="00F5680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D6" w:rsidRDefault="002F69D6" w:rsidP="00F568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D6" w:rsidRDefault="002F69D6" w:rsidP="00F56804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Личностная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Регулятивная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Познавательная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Коммуникативная</w:t>
            </w:r>
          </w:p>
        </w:tc>
      </w:tr>
      <w:tr w:rsidR="007828D7" w:rsidTr="00F56804">
        <w:trPr>
          <w:trHeight w:val="28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center"/>
            </w:pPr>
            <w:r>
              <w:t>6</w:t>
            </w:r>
          </w:p>
        </w:tc>
      </w:tr>
      <w:tr w:rsidR="002F69D6" w:rsidTr="00F56804">
        <w:trPr>
          <w:trHeight w:val="249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A472BD">
            <w:pPr>
              <w:jc w:val="center"/>
            </w:pPr>
            <w:r>
              <w:t>Подготовительный(12минут)</w:t>
            </w:r>
          </w:p>
        </w:tc>
      </w:tr>
      <w:tr w:rsidR="007828D7" w:rsidTr="00E511F6">
        <w:trPr>
          <w:trHeight w:val="97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D" w:rsidRPr="007828D7" w:rsidRDefault="00B60DFF" w:rsidP="00A472BD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A472BD" w:rsidRPr="007828D7">
              <w:rPr>
                <w:color w:val="000000"/>
                <w:sz w:val="24"/>
                <w:szCs w:val="24"/>
              </w:rPr>
              <w:t>остроение в шеренгу, приветствие</w:t>
            </w:r>
            <w:r w:rsidR="00221B14" w:rsidRPr="007828D7">
              <w:rPr>
                <w:color w:val="000000"/>
                <w:sz w:val="24"/>
                <w:szCs w:val="24"/>
              </w:rPr>
              <w:t>.</w:t>
            </w:r>
          </w:p>
          <w:p w:rsidR="002F69D6" w:rsidRPr="007828D7" w:rsidRDefault="006843F6" w:rsidP="006843F6">
            <w:r w:rsidRPr="007828D7">
              <w:t>2.Повторить технику безопасности в игровой форме.</w:t>
            </w:r>
          </w:p>
          <w:p w:rsidR="00A472BD" w:rsidRPr="007828D7" w:rsidRDefault="00A472BD" w:rsidP="006843F6"/>
          <w:p w:rsidR="00A472BD" w:rsidRPr="007828D7" w:rsidRDefault="00A472BD" w:rsidP="00F56804">
            <w:pPr>
              <w:jc w:val="both"/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221B14" w:rsidRPr="007828D7" w:rsidRDefault="00221B14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</w:p>
          <w:p w:rsidR="006843F6" w:rsidRPr="007828D7" w:rsidRDefault="006843F6" w:rsidP="00A472BD">
            <w:pPr>
              <w:pStyle w:val="a4"/>
              <w:rPr>
                <w:sz w:val="24"/>
                <w:szCs w:val="24"/>
              </w:rPr>
            </w:pPr>
            <w:r w:rsidRPr="007828D7">
              <w:rPr>
                <w:sz w:val="24"/>
                <w:szCs w:val="24"/>
              </w:rPr>
              <w:t>3</w:t>
            </w:r>
            <w:r w:rsidR="002F69D6" w:rsidRPr="007828D7">
              <w:rPr>
                <w:sz w:val="24"/>
                <w:szCs w:val="24"/>
              </w:rPr>
              <w:t xml:space="preserve">.Разминка: </w:t>
            </w:r>
          </w:p>
          <w:p w:rsidR="00A472BD" w:rsidRPr="007828D7" w:rsidRDefault="00A472BD" w:rsidP="00A472BD">
            <w:pPr>
              <w:pStyle w:val="a4"/>
              <w:rPr>
                <w:color w:val="000000"/>
                <w:sz w:val="24"/>
                <w:szCs w:val="24"/>
                <w:u w:val="single"/>
              </w:rPr>
            </w:pPr>
            <w:r w:rsidRPr="007828D7">
              <w:rPr>
                <w:color w:val="000000"/>
                <w:sz w:val="24"/>
                <w:szCs w:val="24"/>
                <w:u w:val="single"/>
              </w:rPr>
              <w:t xml:space="preserve">Ходьба по залу с заданиями на </w:t>
            </w:r>
            <w:r w:rsidRPr="007828D7">
              <w:rPr>
                <w:color w:val="000000"/>
                <w:sz w:val="24"/>
                <w:szCs w:val="24"/>
                <w:u w:val="single"/>
              </w:rPr>
              <w:lastRenderedPageBreak/>
              <w:t>осанку, с изменением положения рук:</w:t>
            </w:r>
          </w:p>
          <w:p w:rsidR="00A472BD" w:rsidRPr="007828D7" w:rsidRDefault="00A472BD" w:rsidP="00A472BD">
            <w:pPr>
              <w:rPr>
                <w:color w:val="000000"/>
              </w:rPr>
            </w:pPr>
            <w:r w:rsidRPr="007828D7">
              <w:rPr>
                <w:color w:val="000000"/>
              </w:rPr>
              <w:t xml:space="preserve">а) на носках, </w:t>
            </w:r>
            <w:r w:rsidRPr="007828D7">
              <w:rPr>
                <w:color w:val="000000"/>
              </w:rPr>
              <w:br/>
              <w:t xml:space="preserve">б) на пятках, </w:t>
            </w:r>
            <w:r w:rsidRPr="007828D7">
              <w:rPr>
                <w:color w:val="000000"/>
              </w:rPr>
              <w:br/>
              <w:t xml:space="preserve">в) перекат с пятки на носок, </w:t>
            </w:r>
            <w:r w:rsidRPr="007828D7">
              <w:rPr>
                <w:color w:val="000000"/>
              </w:rPr>
              <w:br/>
              <w:t>г) ходьба с переходом на медленный бег.</w:t>
            </w:r>
          </w:p>
          <w:p w:rsidR="00A472BD" w:rsidRPr="007828D7" w:rsidRDefault="00A472BD" w:rsidP="00A472BD">
            <w:pPr>
              <w:pStyle w:val="a4"/>
              <w:rPr>
                <w:color w:val="000000"/>
                <w:sz w:val="24"/>
                <w:szCs w:val="24"/>
                <w:u w:val="single"/>
              </w:rPr>
            </w:pPr>
            <w:r w:rsidRPr="007828D7">
              <w:rPr>
                <w:color w:val="000000"/>
                <w:sz w:val="24"/>
                <w:szCs w:val="24"/>
                <w:u w:val="single"/>
              </w:rPr>
              <w:t>Беговые задания:</w:t>
            </w:r>
          </w:p>
          <w:p w:rsidR="007828D7" w:rsidRPr="008C55D8" w:rsidRDefault="007828D7" w:rsidP="00A472BD">
            <w:pPr>
              <w:rPr>
                <w:color w:val="000000"/>
                <w:u w:val="single"/>
              </w:rPr>
            </w:pPr>
            <w:r w:rsidRPr="007828D7">
              <w:rPr>
                <w:sz w:val="22"/>
                <w:szCs w:val="22"/>
              </w:rPr>
              <w:t xml:space="preserve">Бег с искусственными препятствиями. Ученики поточно пробегают установленную дистанцию, </w:t>
            </w:r>
            <w:r w:rsidRPr="008C55D8">
              <w:rPr>
                <w:sz w:val="22"/>
                <w:szCs w:val="22"/>
                <w:u w:val="single"/>
              </w:rPr>
              <w:t>выполняя прыжок в длину через «канаву» (нарисована мелом на полу), через «кочки» (нарисованы мелом на полу), ходьбу по гимнастической скамейки</w:t>
            </w:r>
            <w:r w:rsidRPr="008C55D8">
              <w:rPr>
                <w:color w:val="000000"/>
                <w:u w:val="single"/>
              </w:rPr>
              <w:t>.</w:t>
            </w:r>
          </w:p>
          <w:p w:rsidR="007828D7" w:rsidRPr="007828D7" w:rsidRDefault="007828D7" w:rsidP="00A472BD">
            <w:pPr>
              <w:rPr>
                <w:color w:val="000000"/>
              </w:rPr>
            </w:pPr>
            <w:r w:rsidRPr="007828D7">
              <w:rPr>
                <w:color w:val="000000"/>
              </w:rPr>
              <w:t xml:space="preserve"> По сигналу</w:t>
            </w:r>
            <w:r w:rsidR="0054255F">
              <w:rPr>
                <w:color w:val="000000"/>
              </w:rPr>
              <w:t xml:space="preserve"> </w:t>
            </w:r>
            <w:r w:rsidRPr="007828D7">
              <w:rPr>
                <w:color w:val="000000"/>
              </w:rPr>
              <w:t xml:space="preserve"> </w:t>
            </w:r>
            <w:r w:rsidR="0054255F">
              <w:rPr>
                <w:color w:val="000000"/>
                <w:u w:val="single"/>
              </w:rPr>
              <w:t xml:space="preserve">5 </w:t>
            </w:r>
            <w:r w:rsidRPr="008C55D8">
              <w:rPr>
                <w:color w:val="000000"/>
                <w:u w:val="single"/>
              </w:rPr>
              <w:t>приседаний,</w:t>
            </w:r>
            <w:r w:rsidRPr="007828D7">
              <w:rPr>
                <w:color w:val="000000"/>
              </w:rPr>
              <w:t xml:space="preserve"> под мой счет. </w:t>
            </w:r>
            <w:r w:rsidR="0054255F">
              <w:rPr>
                <w:color w:val="000000"/>
              </w:rPr>
              <w:t>( 2 повтора)</w:t>
            </w:r>
          </w:p>
          <w:p w:rsidR="0054255F" w:rsidRDefault="0054255F" w:rsidP="00A472BD">
            <w:pPr>
              <w:rPr>
                <w:color w:val="000000"/>
              </w:rPr>
            </w:pPr>
          </w:p>
          <w:p w:rsidR="00372FD1" w:rsidRPr="0054255F" w:rsidRDefault="00372FD1" w:rsidP="00A472BD">
            <w:pPr>
              <w:rPr>
                <w:b/>
                <w:color w:val="000000"/>
                <w:sz w:val="28"/>
              </w:rPr>
            </w:pPr>
            <w:r w:rsidRPr="0054255F">
              <w:rPr>
                <w:b/>
                <w:color w:val="000000"/>
                <w:sz w:val="28"/>
              </w:rPr>
              <w:t>Музыкальная зарядка.</w:t>
            </w:r>
          </w:p>
          <w:p w:rsidR="00770A57" w:rsidRDefault="00770A57" w:rsidP="00770A5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4255F" w:rsidRPr="00770A57">
              <w:rPr>
                <w:color w:val="000000"/>
              </w:rPr>
              <w:t>елай как я, повторяй за мной</w:t>
            </w:r>
            <w:r>
              <w:rPr>
                <w:color w:val="000000"/>
              </w:rPr>
              <w:t>. (Играет музыка Дискотека Авария «Нано техно», дети выполняют музыкальную зарядку</w:t>
            </w:r>
            <w:r w:rsidR="0054255F" w:rsidRPr="00770A57">
              <w:rPr>
                <w:color w:val="000000"/>
              </w:rPr>
              <w:t>)</w:t>
            </w:r>
          </w:p>
          <w:p w:rsidR="00221B14" w:rsidRPr="00770A57" w:rsidRDefault="002F69D6" w:rsidP="00770A57">
            <w:pPr>
              <w:rPr>
                <w:color w:val="000000"/>
              </w:rPr>
            </w:pPr>
            <w:r w:rsidRPr="007828D7">
              <w:t xml:space="preserve"> </w:t>
            </w:r>
            <w:r w:rsidR="00A472BD" w:rsidRPr="007828D7">
              <w:rPr>
                <w:color w:val="000000"/>
              </w:rPr>
              <w:t>Ходьба, восстановление дыхания.</w:t>
            </w:r>
            <w:r w:rsidRPr="007828D7">
              <w:t xml:space="preserve"> </w:t>
            </w:r>
          </w:p>
          <w:p w:rsidR="002F69D6" w:rsidRPr="007828D7" w:rsidRDefault="002F69D6" w:rsidP="00221B14">
            <w:pPr>
              <w:pBdr>
                <w:bottom w:val="single" w:sz="18" w:space="0" w:color="DDDDDD"/>
              </w:pBdr>
              <w:shd w:val="clear" w:color="auto" w:fill="FFFFFF"/>
              <w:spacing w:before="100" w:beforeAutospacing="1" w:after="100" w:afterAutospacing="1"/>
              <w:outlineLvl w:val="1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631A62" w:rsidRDefault="00631A62" w:rsidP="00631A62">
            <w:pPr>
              <w:rPr>
                <w:szCs w:val="28"/>
              </w:rPr>
            </w:pPr>
            <w:r w:rsidRPr="00631A62">
              <w:rPr>
                <w:szCs w:val="28"/>
              </w:rPr>
              <w:lastRenderedPageBreak/>
              <w:t>Учитель представляется учащимся класса.</w:t>
            </w:r>
          </w:p>
          <w:p w:rsidR="00221B14" w:rsidRDefault="00631A62" w:rsidP="00221B14">
            <w:pPr>
              <w:rPr>
                <w:szCs w:val="28"/>
              </w:rPr>
            </w:pPr>
            <w:r w:rsidRPr="00631A62">
              <w:rPr>
                <w:szCs w:val="28"/>
              </w:rPr>
              <w:t xml:space="preserve">-Здравствуйте, ребята! Сегодня проводить урок физической культуры у вас буду я. Зовут меня Анна Николаевна. </w:t>
            </w:r>
          </w:p>
          <w:p w:rsidR="00221B14" w:rsidRDefault="00221B14" w:rsidP="00221B14">
            <w:pPr>
              <w:rPr>
                <w:szCs w:val="28"/>
              </w:rPr>
            </w:pPr>
          </w:p>
          <w:p w:rsidR="00221B14" w:rsidRDefault="00221B14" w:rsidP="00221B14">
            <w:r>
              <w:t xml:space="preserve"> - Ребята, а вы любите играть? (ответы учащихся)</w:t>
            </w:r>
          </w:p>
          <w:p w:rsidR="00221B14" w:rsidRDefault="00221B14" w:rsidP="00221B14">
            <w:r>
              <w:lastRenderedPageBreak/>
              <w:t>- В какие игры вы любите и умеете играть? (ответы учащихся)</w:t>
            </w:r>
          </w:p>
          <w:p w:rsidR="00221B14" w:rsidRDefault="00221B14" w:rsidP="00221B14">
            <w:r>
              <w:t>- Давайте определим тему нашего урока (Подвижные игры для здоровья)</w:t>
            </w:r>
          </w:p>
          <w:p w:rsidR="00221B14" w:rsidRDefault="00221B14" w:rsidP="00221B14">
            <w:r>
              <w:t>- Давайте поставим цели и задачи, которые будем решать сегодня (ставят цели и задачи)</w:t>
            </w:r>
          </w:p>
          <w:p w:rsidR="006843F6" w:rsidRPr="00631A62" w:rsidRDefault="006843F6" w:rsidP="00631A62">
            <w:pPr>
              <w:rPr>
                <w:szCs w:val="28"/>
              </w:rPr>
            </w:pPr>
          </w:p>
          <w:p w:rsidR="006843F6" w:rsidRPr="006843F6" w:rsidRDefault="00631A62" w:rsidP="00631A62">
            <w:pPr>
              <w:pStyle w:val="c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Правила </w:t>
            </w:r>
            <w:r w:rsidR="006843F6">
              <w:rPr>
                <w:b/>
                <w:color w:val="000000"/>
              </w:rPr>
              <w:t>техники безопасности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Если </w:t>
            </w:r>
            <w:r w:rsidRPr="006843F6">
              <w:rPr>
                <w:color w:val="000000"/>
              </w:rPr>
              <w:t>верное высказывание (правило), вы хлопните в ладоши, если я произнесу ложное высказывание, топаете.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color w:val="000000"/>
              </w:rPr>
              <w:t>1. Во время занятия необходимо следить за своим самочувствием.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color w:val="000000"/>
              </w:rPr>
              <w:t>2. Строго выполнять указания и рекомендации учителя.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rStyle w:val="c12"/>
                <w:b/>
                <w:bCs/>
                <w:color w:val="000000"/>
              </w:rPr>
              <w:t>3. На уроке ФК можно есть конфеты, жвачки, нужно громко чавкать.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color w:val="000000"/>
              </w:rPr>
              <w:t>4. Необходимо соблюдать дистанцию в строю и при выполнении упражнений.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rStyle w:val="c12"/>
                <w:b/>
                <w:bCs/>
                <w:color w:val="000000"/>
              </w:rPr>
              <w:t>5. Можно кричать и драться.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color w:val="000000"/>
              </w:rPr>
              <w:t>6. Завязывать шнурки нужно вне строя.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rStyle w:val="c12"/>
                <w:b/>
                <w:bCs/>
                <w:color w:val="000000"/>
              </w:rPr>
              <w:t xml:space="preserve">7. Можно резко и быстро выполнять все </w:t>
            </w:r>
            <w:r w:rsidRPr="006843F6">
              <w:rPr>
                <w:rStyle w:val="c12"/>
                <w:b/>
                <w:bCs/>
                <w:color w:val="000000"/>
              </w:rPr>
              <w:lastRenderedPageBreak/>
              <w:t>упражнения, чтобы достигнуть лучшего результата.</w:t>
            </w:r>
          </w:p>
          <w:p w:rsidR="006843F6" w:rsidRPr="006843F6" w:rsidRDefault="006843F6" w:rsidP="006843F6">
            <w:pPr>
              <w:pStyle w:val="c0"/>
              <w:spacing w:before="0" w:beforeAutospacing="0" w:after="0" w:afterAutospacing="0"/>
              <w:ind w:firstLine="568"/>
              <w:contextualSpacing/>
              <w:jc w:val="both"/>
              <w:rPr>
                <w:color w:val="000000"/>
              </w:rPr>
            </w:pPr>
            <w:r w:rsidRPr="006843F6">
              <w:rPr>
                <w:color w:val="000000"/>
              </w:rPr>
              <w:t>8. 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      </w:r>
          </w:p>
          <w:p w:rsidR="00631A62" w:rsidRDefault="00631A62" w:rsidP="00631A62">
            <w:pPr>
              <w:rPr>
                <w:szCs w:val="28"/>
              </w:rPr>
            </w:pPr>
          </w:p>
          <w:p w:rsidR="00221B14" w:rsidRDefault="00221B14" w:rsidP="00221B14">
            <w:pPr>
              <w:jc w:val="both"/>
            </w:pPr>
            <w:r>
              <w:t>Подготовить организм занимающихся к работе в основной части урока.</w:t>
            </w:r>
          </w:p>
          <w:p w:rsidR="006843F6" w:rsidRDefault="006843F6" w:rsidP="00631A62">
            <w:pPr>
              <w:ind w:firstLine="708"/>
              <w:jc w:val="both"/>
            </w:pPr>
          </w:p>
          <w:p w:rsidR="00A472BD" w:rsidRDefault="00A472BD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lastRenderedPageBreak/>
              <w:t>Установить роль разминки при подгот</w:t>
            </w:r>
            <w:r w:rsidR="00A472BD">
              <w:t>овке организма к основной части занятия.</w:t>
            </w:r>
          </w:p>
          <w:p w:rsidR="002F69D6" w:rsidRDefault="002F69D6" w:rsidP="00A472BD">
            <w:pPr>
              <w:jc w:val="both"/>
            </w:pPr>
            <w:r>
              <w:t xml:space="preserve">Уточнить влияние разминки на </w:t>
            </w:r>
            <w:r w:rsidR="00A472BD">
              <w:t xml:space="preserve">организм и </w:t>
            </w:r>
            <w:r>
              <w:t>готовность к работе</w:t>
            </w:r>
            <w:r w:rsidR="00A472BD">
              <w:t>.</w:t>
            </w:r>
          </w:p>
          <w:p w:rsidR="00631A62" w:rsidRDefault="00631A62" w:rsidP="00A472BD">
            <w:pPr>
              <w:jc w:val="both"/>
            </w:pPr>
            <w:r w:rsidRPr="00631A62">
              <w:rPr>
                <w:bCs/>
                <w:sz w:val="22"/>
                <w:szCs w:val="22"/>
              </w:rPr>
              <w:t xml:space="preserve">осознавать  здоровьесберегающую ценность урока </w:t>
            </w:r>
            <w:r w:rsidRPr="00631A62">
              <w:rPr>
                <w:bCs/>
                <w:sz w:val="22"/>
                <w:szCs w:val="22"/>
              </w:rPr>
              <w:lastRenderedPageBreak/>
              <w:t>физической культуры, стремиться к физическому самосовершенствованию, способность к самооценке своей деятельности и оценке деятельности одноклассников.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rPr>
                <w:i/>
                <w:iCs/>
              </w:rPr>
              <w:lastRenderedPageBreak/>
              <w:t>Прогнозирование -</w:t>
            </w:r>
            <w:r>
              <w:t xml:space="preserve"> предвидеть уровень усвоения знаний, его временных характеристик</w:t>
            </w:r>
            <w:r w:rsidR="00A472BD">
              <w:t>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  <w:rPr>
                <w:i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- использовать общие приемы решения задач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E344A2">
            <w:pPr>
              <w:jc w:val="both"/>
              <w:rPr>
                <w:i/>
                <w:i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t>Обсудить ход предстоящей разминки</w:t>
            </w:r>
            <w:r w:rsidR="006843F6">
              <w:t>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A472BD">
            <w:pPr>
              <w:jc w:val="both"/>
            </w:pPr>
            <w:r>
              <w:t xml:space="preserve">Деятельность направлена на продуктивное взаимодействие при проведении разминки с </w:t>
            </w:r>
            <w:r>
              <w:lastRenderedPageBreak/>
              <w:t>учителем</w:t>
            </w:r>
            <w:r w:rsidR="00A472BD">
              <w:t xml:space="preserve"> и сверстниками</w:t>
            </w:r>
          </w:p>
        </w:tc>
      </w:tr>
      <w:tr w:rsidR="002F69D6" w:rsidTr="00F56804">
        <w:trPr>
          <w:trHeight w:val="255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2F69D6">
            <w:pPr>
              <w:jc w:val="center"/>
            </w:pPr>
            <w:r>
              <w:lastRenderedPageBreak/>
              <w:t>Основной(30 минут)</w:t>
            </w:r>
          </w:p>
        </w:tc>
      </w:tr>
      <w:tr w:rsidR="007828D7" w:rsidTr="00670D48">
        <w:trPr>
          <w:trHeight w:val="83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Pr="00101EE2" w:rsidRDefault="002F69D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511F6" w:rsidRPr="00101EE2" w:rsidRDefault="00E511F6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E66230" w:rsidRPr="00101EE2" w:rsidRDefault="00E66230" w:rsidP="00101EE2">
            <w:pPr>
              <w:jc w:val="both"/>
              <w:rPr>
                <w:sz w:val="22"/>
                <w:szCs w:val="22"/>
              </w:rPr>
            </w:pPr>
          </w:p>
          <w:p w:rsidR="008807E3" w:rsidRPr="00101EE2" w:rsidRDefault="008807E3" w:rsidP="00101EE2">
            <w:pPr>
              <w:jc w:val="both"/>
              <w:rPr>
                <w:sz w:val="22"/>
                <w:szCs w:val="22"/>
              </w:rPr>
            </w:pPr>
          </w:p>
          <w:p w:rsidR="00E511F6" w:rsidRPr="008B704F" w:rsidRDefault="008447B3" w:rsidP="008B704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B704F">
              <w:rPr>
                <w:b/>
                <w:color w:val="000000"/>
                <w:sz w:val="28"/>
                <w:szCs w:val="28"/>
              </w:rPr>
              <w:t xml:space="preserve">Игра-путешествие </w:t>
            </w:r>
            <w:r w:rsidR="00E511F6" w:rsidRPr="008B704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11F6" w:rsidRPr="008B704F"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="00A31893" w:rsidRPr="008B704F">
              <w:rPr>
                <w:b/>
                <w:color w:val="000000"/>
                <w:sz w:val="28"/>
                <w:szCs w:val="28"/>
              </w:rPr>
              <w:t>Быстрее к здоровью</w:t>
            </w:r>
            <w:r w:rsidR="00E511F6" w:rsidRPr="008B704F">
              <w:rPr>
                <w:b/>
                <w:color w:val="000000"/>
                <w:sz w:val="28"/>
                <w:szCs w:val="28"/>
              </w:rPr>
              <w:t>»</w:t>
            </w:r>
          </w:p>
          <w:p w:rsidR="008B704F" w:rsidRPr="00101EE2" w:rsidRDefault="008B704F" w:rsidP="008B704F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(Команды делятся на 2 </w:t>
            </w:r>
            <w:r w:rsidR="00B101E8">
              <w:rPr>
                <w:color w:val="000000"/>
                <w:sz w:val="22"/>
                <w:szCs w:val="22"/>
              </w:rPr>
              <w:t>команды при помощи цветных лент-красная и зеленая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01EE2" w:rsidRPr="00101EE2" w:rsidRDefault="00101EE2" w:rsidP="00E904EE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101EE2">
              <w:rPr>
                <w:b/>
                <w:sz w:val="22"/>
                <w:szCs w:val="22"/>
              </w:rPr>
              <w:t>«Ловкачи».</w:t>
            </w:r>
            <w:r w:rsidRPr="00101EE2">
              <w:rPr>
                <w:sz w:val="22"/>
                <w:szCs w:val="22"/>
              </w:rPr>
              <w:t xml:space="preserve"> Команды становятся во встречные колонны. </w:t>
            </w:r>
            <w:r w:rsidRPr="00BF68AF">
              <w:rPr>
                <w:sz w:val="22"/>
                <w:szCs w:val="22"/>
                <w:u w:val="single"/>
              </w:rPr>
              <w:t xml:space="preserve">У 1 колонны лежит мяч (резиновый) и гимнастическая палка. По команде он зажимает мяч </w:t>
            </w:r>
            <w:r w:rsidRPr="00BF68AF">
              <w:rPr>
                <w:spacing w:val="-1"/>
                <w:sz w:val="22"/>
                <w:szCs w:val="22"/>
                <w:u w:val="single"/>
              </w:rPr>
              <w:t xml:space="preserve">между ногами, берет в обе руки гимнастическую палку и бежит к </w:t>
            </w:r>
            <w:r w:rsidRPr="00BF68AF">
              <w:rPr>
                <w:sz w:val="22"/>
                <w:szCs w:val="22"/>
                <w:u w:val="single"/>
              </w:rPr>
              <w:t>противоположной колонне</w:t>
            </w:r>
            <w:r w:rsidRPr="00101EE2">
              <w:rPr>
                <w:sz w:val="22"/>
                <w:szCs w:val="22"/>
              </w:rPr>
              <w:t>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</w:t>
            </w:r>
            <w:r w:rsidRPr="00101EE2">
              <w:rPr>
                <w:sz w:val="22"/>
                <w:szCs w:val="22"/>
              </w:rPr>
              <w:softHyphen/>
              <w:t>ны поменяются.</w:t>
            </w:r>
          </w:p>
          <w:p w:rsidR="00847327" w:rsidRDefault="00847327" w:rsidP="00E904EE">
            <w:pPr>
              <w:pStyle w:val="p1"/>
              <w:rPr>
                <w:b/>
                <w:sz w:val="22"/>
                <w:szCs w:val="22"/>
              </w:rPr>
            </w:pPr>
            <w:r w:rsidRPr="00101EE2">
              <w:rPr>
                <w:b/>
                <w:sz w:val="22"/>
                <w:szCs w:val="22"/>
              </w:rPr>
              <w:t>«Переправа с обручем».</w:t>
            </w:r>
            <w:r w:rsidRPr="00101EE2">
              <w:rPr>
                <w:sz w:val="22"/>
                <w:szCs w:val="22"/>
              </w:rPr>
              <w:t xml:space="preserve"> </w:t>
            </w:r>
            <w:r w:rsidRPr="00101EE2">
              <w:rPr>
                <w:color w:val="000000"/>
                <w:sz w:val="22"/>
                <w:szCs w:val="22"/>
                <w:shd w:val="clear" w:color="auto" w:fill="FFFFFF"/>
              </w:rPr>
              <w:t xml:space="preserve">Команды строятся как на встречной эстафеты. У направляющего </w:t>
            </w:r>
            <w:r w:rsidRPr="008C55D8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первой подгруппы — гимнастический обруч, а у направляющего второй подгруппы — скакалка.</w:t>
            </w:r>
            <w:r w:rsidRPr="00101EE2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пор, пока участники не выполнят задание и не поменяются местам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 в колоннах</w:t>
            </w:r>
          </w:p>
          <w:p w:rsidR="00101EE2" w:rsidRPr="00101EE2" w:rsidRDefault="00101EE2" w:rsidP="00E904EE">
            <w:pPr>
              <w:pStyle w:val="p1"/>
              <w:rPr>
                <w:sz w:val="22"/>
                <w:szCs w:val="22"/>
              </w:rPr>
            </w:pPr>
            <w:r w:rsidRPr="00101EE2">
              <w:rPr>
                <w:b/>
                <w:sz w:val="22"/>
                <w:szCs w:val="22"/>
              </w:rPr>
              <w:t xml:space="preserve"> «Кенгуру».</w:t>
            </w:r>
            <w:r w:rsidRPr="00101EE2">
              <w:rPr>
                <w:sz w:val="22"/>
                <w:szCs w:val="22"/>
              </w:rPr>
              <w:t xml:space="preserve"> Участник команды прыгает в мешке до обруча, снимает мешок, пролезает через обруч, совершает прыжки на скакалке, огибает конус возвращается к обручу, вновь пролезает через него, надевает мешок, возвращается к команде, снимает мешок и передает его следую</w:t>
            </w:r>
            <w:r w:rsidR="00E904EE">
              <w:rPr>
                <w:sz w:val="22"/>
                <w:szCs w:val="22"/>
              </w:rPr>
              <w:t>щему участнику.</w:t>
            </w:r>
          </w:p>
          <w:p w:rsidR="00101EE2" w:rsidRPr="00BF68AF" w:rsidRDefault="00101EE2" w:rsidP="00101EE2">
            <w:pPr>
              <w:rPr>
                <w:sz w:val="22"/>
                <w:szCs w:val="22"/>
                <w:u w:val="single"/>
              </w:rPr>
            </w:pPr>
            <w:r w:rsidRPr="00101EE2">
              <w:rPr>
                <w:b/>
                <w:sz w:val="22"/>
                <w:szCs w:val="22"/>
              </w:rPr>
              <w:t>«Переноска мячей».</w:t>
            </w:r>
            <w:r w:rsidRPr="00101EE2">
              <w:rPr>
                <w:sz w:val="22"/>
                <w:szCs w:val="22"/>
              </w:rPr>
              <w:t xml:space="preserve"> Команды строятся в колонны по одному</w:t>
            </w:r>
            <w:r w:rsidRPr="00BF68AF">
              <w:rPr>
                <w:sz w:val="22"/>
                <w:szCs w:val="22"/>
                <w:u w:val="single"/>
              </w:rPr>
              <w:t>. По сигналу первый номер передвигается «гусиным шагом» до 1 конуса, поднимает с пола</w:t>
            </w:r>
            <w:r w:rsidR="00BF68AF" w:rsidRPr="00BF68AF">
              <w:rPr>
                <w:sz w:val="22"/>
                <w:szCs w:val="22"/>
                <w:u w:val="single"/>
              </w:rPr>
              <w:t xml:space="preserve"> 2-3 мяча</w:t>
            </w:r>
            <w:r w:rsidRPr="00BF68AF">
              <w:rPr>
                <w:sz w:val="22"/>
                <w:szCs w:val="22"/>
                <w:u w:val="single"/>
              </w:rPr>
              <w:t xml:space="preserve"> и бежит с ними до 2 конуса, затем возвращается назад, оставляя мячи, у 1 конуса, далее продолжает движение «каракатица». </w:t>
            </w:r>
          </w:p>
          <w:p w:rsidR="00101EE2" w:rsidRPr="00101EE2" w:rsidRDefault="00101EE2" w:rsidP="00101EE2">
            <w:pPr>
              <w:pBdr>
                <w:bottom w:val="single" w:sz="18" w:space="0" w:color="DDDDDD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01EE2">
              <w:rPr>
                <w:b/>
                <w:sz w:val="22"/>
                <w:szCs w:val="22"/>
              </w:rPr>
              <w:t>«Передвижение с мячом».</w:t>
            </w:r>
            <w:r w:rsidRPr="00101EE2">
              <w:rPr>
                <w:sz w:val="22"/>
                <w:szCs w:val="22"/>
              </w:rPr>
              <w:t xml:space="preserve"> Команды строятся в колонны по одному, в руках направляющих мячи. По сигналу участники поочередно выполняют разные задания, пробегая с мячом указанное расстояние (6-10 м) вперед и назад. </w:t>
            </w:r>
            <w:r w:rsidRPr="00BF68AF">
              <w:rPr>
                <w:sz w:val="22"/>
                <w:szCs w:val="22"/>
                <w:u w:val="single"/>
              </w:rPr>
              <w:t>До 1 конуса ведение футбольного мяча между кеглями, ведение футбольного мяча между кеглями хоккейной клюшкой, ведя мяч, возвращается к 1 конусу, оставляет клюшку, далее выполняет движение ведение мяча между кеглями</w:t>
            </w:r>
            <w:r w:rsidRPr="00101EE2">
              <w:rPr>
                <w:sz w:val="22"/>
                <w:szCs w:val="22"/>
              </w:rPr>
              <w:t>.</w:t>
            </w:r>
          </w:p>
          <w:p w:rsidR="00E344A2" w:rsidRPr="00847327" w:rsidRDefault="00101EE2" w:rsidP="00101EE2">
            <w:pPr>
              <w:pBdr>
                <w:bottom w:val="single" w:sz="18" w:space="0" w:color="DDDDDD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sz w:val="22"/>
                <w:szCs w:val="22"/>
                <w:u w:val="single"/>
              </w:rPr>
            </w:pPr>
            <w:r w:rsidRPr="00101EE2">
              <w:rPr>
                <w:b/>
                <w:sz w:val="22"/>
                <w:szCs w:val="22"/>
              </w:rPr>
              <w:t>«За водицей».</w:t>
            </w:r>
            <w:r w:rsidRPr="00101EE2">
              <w:rPr>
                <w:sz w:val="22"/>
                <w:szCs w:val="22"/>
              </w:rPr>
              <w:t xml:space="preserve"> Команды строятся в колонны по одному, в руках направляющих мячи. По сигналу участники поочередно выполняют разные задания, пробегая с мячом указанное расстояние вперед и назад</w:t>
            </w:r>
            <w:r w:rsidRPr="008C55D8">
              <w:rPr>
                <w:sz w:val="22"/>
                <w:szCs w:val="22"/>
                <w:u w:val="single"/>
              </w:rPr>
              <w:t xml:space="preserve">. До 1 конуса – прыжки на скакалке, движение до 2-с </w:t>
            </w:r>
            <w:r w:rsidR="00BF68AF" w:rsidRPr="008C55D8">
              <w:rPr>
                <w:sz w:val="22"/>
                <w:szCs w:val="22"/>
                <w:u w:val="single"/>
              </w:rPr>
              <w:t>2 ведрами и мячами</w:t>
            </w:r>
            <w:r w:rsidRPr="008C55D8">
              <w:rPr>
                <w:sz w:val="22"/>
                <w:szCs w:val="22"/>
                <w:u w:val="single"/>
              </w:rPr>
              <w:t>, до 3-движение с ведерками, затем, возвращаясь назад, оставляют предметы на местах.</w:t>
            </w:r>
          </w:p>
          <w:p w:rsidR="00101EE2" w:rsidRPr="00847327" w:rsidRDefault="00101EE2" w:rsidP="00101EE2">
            <w:pPr>
              <w:pBdr>
                <w:bottom w:val="single" w:sz="18" w:space="0" w:color="DDDDDD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01EE2">
              <w:rPr>
                <w:rStyle w:val="s1"/>
                <w:b/>
                <w:sz w:val="22"/>
                <w:szCs w:val="22"/>
              </w:rPr>
              <w:t>«Собери ромашку».</w:t>
            </w:r>
            <w:r w:rsidRPr="00101EE2">
              <w:rPr>
                <w:rStyle w:val="s1"/>
                <w:sz w:val="22"/>
                <w:szCs w:val="22"/>
              </w:rPr>
              <w:t xml:space="preserve"> </w:t>
            </w:r>
            <w:r w:rsidR="00136002">
              <w:rPr>
                <w:rStyle w:val="s1"/>
                <w:sz w:val="22"/>
                <w:szCs w:val="22"/>
              </w:rPr>
              <w:t>(Вовремя игры звучит музыка из к/ф «Усатый нянь»)</w:t>
            </w:r>
            <w:r>
              <w:rPr>
                <w:sz w:val="22"/>
                <w:szCs w:val="22"/>
              </w:rPr>
              <w:br/>
            </w:r>
            <w:r w:rsidRPr="008C55D8">
              <w:rPr>
                <w:sz w:val="22"/>
                <w:szCs w:val="22"/>
                <w:u w:val="single"/>
              </w:rPr>
              <w:t xml:space="preserve">По сигналу  первый игрок бежит до средней линии, берет </w:t>
            </w:r>
            <w:r w:rsidR="00E904EE" w:rsidRPr="008C55D8">
              <w:rPr>
                <w:sz w:val="22"/>
                <w:szCs w:val="22"/>
                <w:u w:val="single"/>
              </w:rPr>
              <w:t>лепе</w:t>
            </w:r>
            <w:r w:rsidRPr="008C55D8">
              <w:rPr>
                <w:sz w:val="22"/>
                <w:szCs w:val="22"/>
                <w:u w:val="single"/>
              </w:rPr>
              <w:t>сток от ромаш</w:t>
            </w:r>
            <w:r w:rsidR="00E904EE" w:rsidRPr="008C55D8">
              <w:rPr>
                <w:sz w:val="22"/>
                <w:szCs w:val="22"/>
                <w:u w:val="single"/>
              </w:rPr>
              <w:t xml:space="preserve">ки, бежит до линии поворота, клеит на его, </w:t>
            </w:r>
            <w:r w:rsidRPr="008C55D8">
              <w:rPr>
                <w:sz w:val="22"/>
                <w:szCs w:val="22"/>
                <w:u w:val="single"/>
              </w:rPr>
              <w:t>возвращается назад</w:t>
            </w:r>
            <w:r w:rsidRPr="00101EE2">
              <w:rPr>
                <w:sz w:val="22"/>
                <w:szCs w:val="22"/>
              </w:rPr>
              <w:t>, передает эстафету другому</w:t>
            </w:r>
            <w:r w:rsidR="00E904EE">
              <w:rPr>
                <w:sz w:val="22"/>
                <w:szCs w:val="22"/>
              </w:rPr>
              <w:t>. На лепестках написаны физические качества (сила, быстрота, выносливость, ловкость, гибкость, координация)</w:t>
            </w:r>
          </w:p>
          <w:p w:rsidR="00E344A2" w:rsidRPr="00101EE2" w:rsidRDefault="00670D48" w:rsidP="00101EE2">
            <w:pPr>
              <w:jc w:val="both"/>
              <w:rPr>
                <w:color w:val="000000"/>
                <w:sz w:val="22"/>
                <w:szCs w:val="22"/>
              </w:rPr>
            </w:pPr>
            <w:r w:rsidRPr="00101EE2">
              <w:rPr>
                <w:color w:val="000000"/>
                <w:sz w:val="22"/>
                <w:szCs w:val="22"/>
              </w:rPr>
              <w:t>3.</w:t>
            </w:r>
            <w:r w:rsidR="00E344A2" w:rsidRPr="00101EE2">
              <w:rPr>
                <w:color w:val="000000"/>
                <w:sz w:val="22"/>
                <w:szCs w:val="22"/>
              </w:rPr>
              <w:t>Перестроение колону по одному, ходьба по залу на восстановление дыхания</w:t>
            </w:r>
            <w:r w:rsidR="00E37EA0" w:rsidRPr="00101E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lastRenderedPageBreak/>
              <w:t xml:space="preserve">-Ребята, игра всегда оказывает позитивное влияние на  наш организм, совершенствует нашу двигательную и интеллектуальную  </w:t>
            </w:r>
            <w:r w:rsidRPr="00E66230">
              <w:rPr>
                <w:szCs w:val="28"/>
              </w:rPr>
              <w:lastRenderedPageBreak/>
              <w:t>активность.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-Скажите, а вы знаете, откуда своё начало берут подвижные игры?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(ответы учащихся: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 из первобытной общины;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 из Древней Греции)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 Верно. Все подвижные игры уходят своими корнями в древние времена, во времена мифов и легенд.</w:t>
            </w:r>
          </w:p>
          <w:p w:rsidR="00E66230" w:rsidRPr="00E66230" w:rsidRDefault="00E66230" w:rsidP="00E66230">
            <w:pPr>
              <w:rPr>
                <w:rStyle w:val="c2"/>
                <w:color w:val="000000"/>
                <w:szCs w:val="28"/>
                <w:shd w:val="clear" w:color="auto" w:fill="FFFFFF"/>
              </w:rPr>
            </w:pP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-Скажите, а вы знаете такого древ</w:t>
            </w:r>
            <w:r>
              <w:rPr>
                <w:rStyle w:val="c2"/>
                <w:color w:val="000000"/>
                <w:szCs w:val="28"/>
                <w:shd w:val="clear" w:color="auto" w:fill="FFFFFF"/>
              </w:rPr>
              <w:t xml:space="preserve">негреческого героя, как Геракл? </w:t>
            </w: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(ответы учащихся:</w:t>
            </w:r>
          </w:p>
          <w:p w:rsidR="00E66230" w:rsidRPr="00E66230" w:rsidRDefault="00E66230" w:rsidP="00E66230">
            <w:pPr>
              <w:rPr>
                <w:rStyle w:val="c2"/>
                <w:color w:val="000000"/>
                <w:szCs w:val="28"/>
                <w:shd w:val="clear" w:color="auto" w:fill="FFFFFF"/>
              </w:rPr>
            </w:pP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-конечно!)</w:t>
            </w:r>
          </w:p>
          <w:p w:rsidR="00E66230" w:rsidRPr="00E66230" w:rsidRDefault="00E66230" w:rsidP="00E66230">
            <w:pPr>
              <w:rPr>
                <w:rStyle w:val="c2"/>
                <w:color w:val="000000"/>
                <w:szCs w:val="28"/>
                <w:shd w:val="clear" w:color="auto" w:fill="FFFFFF"/>
              </w:rPr>
            </w:pP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-А вы что</w:t>
            </w:r>
            <w:r>
              <w:rPr>
                <w:rStyle w:val="c2"/>
                <w:color w:val="000000"/>
                <w:szCs w:val="28"/>
                <w:shd w:val="clear" w:color="auto" w:fill="FFFFFF"/>
              </w:rPr>
              <w:t xml:space="preserve">-нибудь слышали о его подвигах? </w:t>
            </w: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(-да)</w:t>
            </w:r>
          </w:p>
          <w:p w:rsidR="00E66230" w:rsidRPr="00E66230" w:rsidRDefault="00E66230" w:rsidP="00E6623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Cs w:val="28"/>
                <w:shd w:val="clear" w:color="auto" w:fill="FFFFFF"/>
              </w:rPr>
              <w:t xml:space="preserve">-А вы знаете, сколько их было? </w:t>
            </w:r>
            <w:r w:rsidRPr="00E66230">
              <w:rPr>
                <w:rStyle w:val="c2"/>
                <w:color w:val="000000"/>
                <w:szCs w:val="28"/>
                <w:shd w:val="clear" w:color="auto" w:fill="FFFFFF"/>
              </w:rPr>
              <w:t>(-да, 12)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-Назовите некоторые из подвигов</w:t>
            </w:r>
            <w:r>
              <w:rPr>
                <w:szCs w:val="28"/>
              </w:rPr>
              <w:t xml:space="preserve"> </w:t>
            </w:r>
            <w:r w:rsidRPr="00E66230">
              <w:rPr>
                <w:szCs w:val="28"/>
              </w:rPr>
              <w:t>(ответы учащихся)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 xml:space="preserve">-Скажите, а какими </w:t>
            </w:r>
            <w:r w:rsidRPr="00E66230">
              <w:rPr>
                <w:b/>
                <w:szCs w:val="28"/>
              </w:rPr>
              <w:t>физическими качествами</w:t>
            </w:r>
            <w:r w:rsidRPr="00E66230">
              <w:rPr>
                <w:szCs w:val="28"/>
              </w:rPr>
              <w:t xml:space="preserve"> должен был обладать Геракл</w:t>
            </w:r>
            <w:r w:rsidR="00101EE2">
              <w:rPr>
                <w:szCs w:val="28"/>
              </w:rPr>
              <w:t>(герой)</w:t>
            </w:r>
            <w:r w:rsidRPr="00E66230">
              <w:rPr>
                <w:szCs w:val="28"/>
              </w:rPr>
              <w:t xml:space="preserve"> или любой другой  герой, чтобы пройти с успехом</w:t>
            </w:r>
            <w:r>
              <w:rPr>
                <w:szCs w:val="28"/>
              </w:rPr>
              <w:t xml:space="preserve"> предназначенные ему испытания?</w:t>
            </w:r>
          </w:p>
          <w:p w:rsidR="00E66230" w:rsidRP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 xml:space="preserve">-А отвечать на поставленные вопросы мы будем в процессе </w:t>
            </w:r>
            <w:proofErr w:type="spellStart"/>
            <w:r w:rsidRPr="00E66230">
              <w:rPr>
                <w:szCs w:val="28"/>
              </w:rPr>
              <w:t>соревновательно</w:t>
            </w:r>
            <w:proofErr w:type="spellEnd"/>
            <w:r w:rsidRPr="00E66230">
              <w:rPr>
                <w:szCs w:val="28"/>
              </w:rPr>
              <w:t>-игровой деятельности.</w:t>
            </w:r>
          </w:p>
          <w:p w:rsidR="00E66230" w:rsidRDefault="00E66230" w:rsidP="00E66230">
            <w:pPr>
              <w:rPr>
                <w:szCs w:val="28"/>
              </w:rPr>
            </w:pPr>
            <w:r w:rsidRPr="00E66230">
              <w:rPr>
                <w:szCs w:val="28"/>
              </w:rPr>
              <w:t>-Я предлагаю вам сейчас в процессе  игр совершить  подвиги и определять волевые и физические качества.</w:t>
            </w:r>
          </w:p>
          <w:p w:rsidR="008447B3" w:rsidRDefault="008447B3" w:rsidP="00F56804">
            <w:pPr>
              <w:jc w:val="both"/>
            </w:pPr>
          </w:p>
          <w:p w:rsidR="008447B3" w:rsidRDefault="008B704F" w:rsidP="008B704F">
            <w:r w:rsidRPr="008B704F">
              <w:t>-Ребята я вам предлагаю разбиться на 2 команды , для этого вы должны из мешочка здоровья</w:t>
            </w:r>
            <w:r>
              <w:t xml:space="preserve"> </w:t>
            </w:r>
            <w:r w:rsidRPr="008B704F">
              <w:t>вытащить</w:t>
            </w:r>
            <w:r>
              <w:t xml:space="preserve">  разноцветные  ленточки  и встать по командам.</w:t>
            </w:r>
          </w:p>
          <w:p w:rsidR="008B704F" w:rsidRDefault="008B704F" w:rsidP="008B704F">
            <w:r>
              <w:t>( ребята вытаскивают ленточки и делятся по командам)</w:t>
            </w:r>
          </w:p>
          <w:p w:rsidR="008807E3" w:rsidRPr="008807E3" w:rsidRDefault="008807E3" w:rsidP="008807E3">
            <w:pPr>
              <w:shd w:val="clear" w:color="auto" w:fill="FFFFFF"/>
              <w:spacing w:line="215" w:lineRule="atLeast"/>
              <w:rPr>
                <w:b/>
                <w:color w:val="000000"/>
                <w:szCs w:val="28"/>
              </w:rPr>
            </w:pPr>
            <w:r w:rsidRPr="0076247C">
              <w:rPr>
                <w:b/>
                <w:color w:val="000000"/>
                <w:sz w:val="28"/>
                <w:szCs w:val="28"/>
              </w:rPr>
              <w:t>-</w:t>
            </w:r>
            <w:r w:rsidRPr="008807E3">
              <w:rPr>
                <w:b/>
                <w:color w:val="000000"/>
                <w:szCs w:val="28"/>
              </w:rPr>
              <w:t xml:space="preserve">Давайте с вами подумаем, а какие волевые качества развивает у нас эта игра? </w:t>
            </w:r>
          </w:p>
          <w:p w:rsidR="008807E3" w:rsidRPr="008807E3" w:rsidRDefault="008807E3" w:rsidP="008807E3">
            <w:pPr>
              <w:shd w:val="clear" w:color="auto" w:fill="FFFFFF"/>
              <w:spacing w:line="215" w:lineRule="atLeast"/>
              <w:rPr>
                <w:color w:val="000000"/>
                <w:szCs w:val="28"/>
              </w:rPr>
            </w:pPr>
            <w:r w:rsidRPr="008807E3">
              <w:rPr>
                <w:color w:val="000000"/>
                <w:szCs w:val="28"/>
              </w:rPr>
              <w:t>(ответы учащихся)</w:t>
            </w:r>
          </w:p>
          <w:p w:rsidR="008807E3" w:rsidRPr="008807E3" w:rsidRDefault="008807E3" w:rsidP="008807E3">
            <w:pPr>
              <w:shd w:val="clear" w:color="auto" w:fill="FFFFFF"/>
              <w:spacing w:line="215" w:lineRule="atLeast"/>
              <w:rPr>
                <w:b/>
                <w:color w:val="000000"/>
                <w:szCs w:val="28"/>
              </w:rPr>
            </w:pPr>
            <w:r w:rsidRPr="008807E3">
              <w:rPr>
                <w:b/>
                <w:color w:val="000000"/>
                <w:szCs w:val="28"/>
              </w:rPr>
              <w:t>-Ребят, а  какие  физические качества  можно использовать в этой игре?</w:t>
            </w:r>
          </w:p>
          <w:p w:rsidR="008807E3" w:rsidRPr="008807E3" w:rsidRDefault="008807E3" w:rsidP="008807E3">
            <w:pPr>
              <w:shd w:val="clear" w:color="auto" w:fill="FFFFFF"/>
              <w:spacing w:line="215" w:lineRule="atLeast"/>
              <w:rPr>
                <w:b/>
                <w:color w:val="000000"/>
                <w:szCs w:val="28"/>
              </w:rPr>
            </w:pPr>
            <w:r w:rsidRPr="008807E3">
              <w:rPr>
                <w:color w:val="000000"/>
                <w:szCs w:val="28"/>
              </w:rPr>
              <w:t>(ответы учащихся)</w:t>
            </w:r>
          </w:p>
          <w:p w:rsidR="008807E3" w:rsidRPr="008807E3" w:rsidRDefault="008807E3" w:rsidP="008807E3">
            <w:pPr>
              <w:shd w:val="clear" w:color="auto" w:fill="FFFFFF"/>
              <w:spacing w:line="215" w:lineRule="atLeast"/>
              <w:rPr>
                <w:color w:val="000000"/>
                <w:szCs w:val="28"/>
              </w:rPr>
            </w:pPr>
            <w:r w:rsidRPr="008807E3">
              <w:rPr>
                <w:b/>
                <w:color w:val="000000"/>
                <w:szCs w:val="28"/>
              </w:rPr>
              <w:t>Происходит развитие таких волевых качеств</w:t>
            </w:r>
            <w:r w:rsidRPr="008807E3">
              <w:rPr>
                <w:color w:val="000000"/>
                <w:szCs w:val="28"/>
              </w:rPr>
              <w:t>, как целеустремленность, развитие внимания, настойчивость, смелость, самообладание.</w:t>
            </w:r>
          </w:p>
          <w:p w:rsidR="008807E3" w:rsidRPr="008807E3" w:rsidRDefault="008807E3" w:rsidP="008B704F">
            <w:pPr>
              <w:shd w:val="clear" w:color="auto" w:fill="FFFFFF"/>
              <w:spacing w:line="215" w:lineRule="atLeast"/>
              <w:rPr>
                <w:color w:val="000000"/>
                <w:szCs w:val="28"/>
              </w:rPr>
            </w:pPr>
            <w:r w:rsidRPr="008807E3">
              <w:rPr>
                <w:b/>
                <w:color w:val="000000"/>
                <w:szCs w:val="28"/>
              </w:rPr>
              <w:t>Виды физических качеств</w:t>
            </w:r>
            <w:r w:rsidRPr="008807E3">
              <w:rPr>
                <w:color w:val="000000"/>
                <w:szCs w:val="28"/>
              </w:rPr>
              <w:t>: сила, ловкость, координация.</w:t>
            </w:r>
          </w:p>
          <w:p w:rsidR="008807E3" w:rsidRPr="008B704F" w:rsidRDefault="008807E3" w:rsidP="008807E3">
            <w:pPr>
              <w:rPr>
                <w:color w:val="000000"/>
                <w:sz w:val="22"/>
                <w:szCs w:val="28"/>
              </w:rPr>
            </w:pPr>
            <w:r w:rsidRPr="008807E3">
              <w:rPr>
                <w:color w:val="000000"/>
                <w:szCs w:val="28"/>
              </w:rPr>
              <w:t>-</w:t>
            </w:r>
            <w:r w:rsidRPr="008B704F">
              <w:rPr>
                <w:color w:val="000000"/>
                <w:sz w:val="22"/>
                <w:szCs w:val="28"/>
              </w:rPr>
              <w:t xml:space="preserve">Первая команда, как вы считаете, вы справились с заданием или столкнулись с трудностями? </w:t>
            </w:r>
            <w:r w:rsidR="004E6E1C" w:rsidRPr="008B704F">
              <w:rPr>
                <w:color w:val="000000"/>
                <w:sz w:val="22"/>
                <w:szCs w:val="28"/>
              </w:rPr>
              <w:t>(ответы)</w:t>
            </w:r>
          </w:p>
          <w:p w:rsidR="008807E3" w:rsidRPr="008B704F" w:rsidRDefault="008807E3" w:rsidP="008807E3">
            <w:pPr>
              <w:rPr>
                <w:color w:val="000000"/>
                <w:sz w:val="22"/>
                <w:szCs w:val="28"/>
              </w:rPr>
            </w:pPr>
            <w:r w:rsidRPr="008B704F">
              <w:rPr>
                <w:color w:val="000000"/>
                <w:sz w:val="22"/>
                <w:szCs w:val="28"/>
              </w:rPr>
              <w:t>-А вы, вторая команда, ответьте на тот же вопрос о своем командном результате</w:t>
            </w:r>
          </w:p>
          <w:p w:rsidR="004E6E1C" w:rsidRDefault="008807E3" w:rsidP="004E6E1C">
            <w:pPr>
              <w:rPr>
                <w:color w:val="000000"/>
                <w:szCs w:val="28"/>
              </w:rPr>
            </w:pPr>
            <w:r w:rsidRPr="008807E3">
              <w:rPr>
                <w:color w:val="000000"/>
                <w:szCs w:val="28"/>
              </w:rPr>
              <w:t>(ответы)</w:t>
            </w:r>
          </w:p>
          <w:p w:rsidR="004E6E1C" w:rsidRDefault="008807E3" w:rsidP="004E6E1C">
            <w:pPr>
              <w:rPr>
                <w:color w:val="000000"/>
                <w:szCs w:val="28"/>
              </w:rPr>
            </w:pPr>
            <w:r w:rsidRPr="008807E3">
              <w:rPr>
                <w:b/>
                <w:color w:val="000000"/>
                <w:szCs w:val="28"/>
              </w:rPr>
              <w:t xml:space="preserve">-Давайте с вами подумаем, а какие волевые качества развивает у нас эта игра? </w:t>
            </w:r>
            <w:r w:rsidRPr="008807E3">
              <w:rPr>
                <w:color w:val="000000"/>
                <w:szCs w:val="28"/>
              </w:rPr>
              <w:t>(ответы учащихся)</w:t>
            </w:r>
          </w:p>
          <w:p w:rsidR="004E6E1C" w:rsidRDefault="008807E3" w:rsidP="004E6E1C">
            <w:pPr>
              <w:rPr>
                <w:color w:val="000000"/>
                <w:szCs w:val="28"/>
              </w:rPr>
            </w:pPr>
            <w:r w:rsidRPr="008807E3">
              <w:rPr>
                <w:b/>
                <w:color w:val="000000"/>
                <w:szCs w:val="28"/>
              </w:rPr>
              <w:t xml:space="preserve">-А какие  физические качества  можно использовать в этой игре? </w:t>
            </w:r>
            <w:r w:rsidRPr="008807E3">
              <w:rPr>
                <w:color w:val="000000"/>
                <w:szCs w:val="28"/>
              </w:rPr>
              <w:t>(ответы учащихся)</w:t>
            </w:r>
          </w:p>
          <w:p w:rsidR="008807E3" w:rsidRPr="008807E3" w:rsidRDefault="008807E3" w:rsidP="004E6E1C">
            <w:pPr>
              <w:rPr>
                <w:color w:val="000000"/>
                <w:szCs w:val="28"/>
              </w:rPr>
            </w:pPr>
            <w:r w:rsidRPr="008807E3">
              <w:rPr>
                <w:color w:val="000000"/>
                <w:szCs w:val="28"/>
              </w:rPr>
              <w:t xml:space="preserve">Происходит развитие таких </w:t>
            </w:r>
            <w:r w:rsidRPr="008807E3">
              <w:rPr>
                <w:b/>
                <w:color w:val="000000"/>
                <w:szCs w:val="28"/>
              </w:rPr>
              <w:t>волевых качеств</w:t>
            </w:r>
            <w:r w:rsidRPr="008807E3">
              <w:rPr>
                <w:color w:val="000000"/>
                <w:szCs w:val="28"/>
              </w:rPr>
              <w:t xml:space="preserve">, как смелость, развитие внимания, настойчивость, самообладание. Виды </w:t>
            </w:r>
            <w:r w:rsidRPr="008807E3">
              <w:rPr>
                <w:b/>
                <w:color w:val="000000"/>
                <w:szCs w:val="28"/>
              </w:rPr>
              <w:t>физических качеств:</w:t>
            </w:r>
            <w:r w:rsidRPr="008807E3">
              <w:rPr>
                <w:color w:val="000000"/>
                <w:szCs w:val="28"/>
              </w:rPr>
              <w:t xml:space="preserve"> ловкость, координация, сила, гибкость.</w:t>
            </w:r>
          </w:p>
          <w:p w:rsidR="002F69D6" w:rsidRPr="004E6E1C" w:rsidRDefault="008807E3" w:rsidP="004E6E1C">
            <w:pPr>
              <w:rPr>
                <w:szCs w:val="28"/>
              </w:rPr>
            </w:pPr>
            <w:r w:rsidRPr="008807E3">
              <w:rPr>
                <w:szCs w:val="28"/>
              </w:rPr>
              <w:t>-Молодцы, вы, как и Геракл,  справились и с этим сложным испытанием.</w:t>
            </w:r>
          </w:p>
          <w:p w:rsidR="002F69D6" w:rsidRDefault="002F69D6" w:rsidP="00F56804">
            <w:pPr>
              <w:jc w:val="both"/>
            </w:pPr>
            <w:r>
              <w:t>Напомнить тех</w:t>
            </w:r>
            <w:r w:rsidR="004E6E1C">
              <w:t>нику безопасности при выполнении</w:t>
            </w:r>
            <w:r>
              <w:t xml:space="preserve"> </w:t>
            </w:r>
            <w:r w:rsidR="004E6E1C">
              <w:t>бега и прыжков.</w:t>
            </w:r>
          </w:p>
          <w:p w:rsidR="002F69D6" w:rsidRDefault="002F69D6" w:rsidP="00F56804">
            <w:pPr>
              <w:jc w:val="both"/>
            </w:pPr>
          </w:p>
          <w:p w:rsidR="00670D48" w:rsidRDefault="00670D48" w:rsidP="00670D4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670D48" w:rsidRDefault="00670D48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E37EA0">
            <w:pPr>
              <w:spacing w:before="100" w:beforeAutospacing="1" w:after="100" w:afterAutospacing="1"/>
              <w:ind w:left="-32" w:firstLine="32"/>
              <w:jc w:val="both"/>
            </w:pPr>
          </w:p>
          <w:p w:rsidR="00E904EE" w:rsidRDefault="00E904EE" w:rsidP="00847327">
            <w:pPr>
              <w:spacing w:before="100" w:beforeAutospacing="1" w:after="100" w:afterAutospacing="1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lastRenderedPageBreak/>
              <w:t xml:space="preserve">Описывать технику изучаемых игровых приемов и действий, повторять и осваивать их самостоятельно, выявлять и устранять </w:t>
            </w:r>
            <w:r>
              <w:lastRenderedPageBreak/>
              <w:t>типичные ошибки.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2F69D6" w:rsidRDefault="002F69D6" w:rsidP="00E344A2">
            <w:pPr>
              <w:jc w:val="both"/>
            </w:pPr>
            <w:r>
              <w:t>Определять степень утомления организма во время игровой деятельности</w:t>
            </w:r>
          </w:p>
          <w:p w:rsidR="00670D48" w:rsidRDefault="00670D48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E66230" w:rsidRDefault="00E66230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8807E3" w:rsidRDefault="008807E3" w:rsidP="00E344A2">
            <w:pPr>
              <w:jc w:val="both"/>
            </w:pPr>
          </w:p>
          <w:p w:rsidR="00670D48" w:rsidRDefault="00670D48" w:rsidP="00E344A2">
            <w:pPr>
              <w:jc w:val="both"/>
            </w:pPr>
            <w:r>
              <w:t>Определять степень утомления организма во время игровой деятельности</w:t>
            </w:r>
            <w:r w:rsidR="004E6E1C">
              <w:t>.</w:t>
            </w:r>
          </w:p>
          <w:p w:rsidR="004E6E1C" w:rsidRDefault="004E6E1C" w:rsidP="004E6E1C">
            <w:pPr>
              <w:rPr>
                <w:sz w:val="28"/>
                <w:szCs w:val="28"/>
              </w:rPr>
            </w:pPr>
          </w:p>
          <w:p w:rsidR="004E6E1C" w:rsidRPr="004E6E1C" w:rsidRDefault="004E6E1C" w:rsidP="004E6E1C">
            <w:pPr>
              <w:rPr>
                <w:szCs w:val="28"/>
              </w:rPr>
            </w:pPr>
            <w:r w:rsidRPr="004E6E1C">
              <w:rPr>
                <w:szCs w:val="28"/>
              </w:rPr>
              <w:t xml:space="preserve">Создание ситуации для самоанализа своей двигательной деятельности и анализа </w:t>
            </w:r>
          </w:p>
          <w:p w:rsidR="004E6E1C" w:rsidRDefault="004E6E1C" w:rsidP="00E344A2">
            <w:pPr>
              <w:jc w:val="both"/>
            </w:pPr>
          </w:p>
          <w:p w:rsidR="004E6E1C" w:rsidRPr="004E6E1C" w:rsidRDefault="004E6E1C" w:rsidP="004E6E1C">
            <w:pPr>
              <w:rPr>
                <w:szCs w:val="28"/>
              </w:rPr>
            </w:pPr>
            <w:r w:rsidRPr="004E6E1C">
              <w:rPr>
                <w:szCs w:val="28"/>
              </w:rPr>
              <w:t>Создание для обучающихся ситуации, в которой бы они смогли самостоятельно предвидеть и анализировать результат деятельности</w:t>
            </w:r>
          </w:p>
          <w:p w:rsidR="004E6E1C" w:rsidRDefault="004E6E1C" w:rsidP="00E344A2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rPr>
                <w:i/>
                <w:iCs/>
              </w:rPr>
              <w:lastRenderedPageBreak/>
              <w:t>Коррекция -</w:t>
            </w:r>
            <w:r>
              <w:t xml:space="preserve"> вносить н</w:t>
            </w:r>
            <w:r w:rsidR="00E511F6">
              <w:t>еобходимые коррективы в игровые действия.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511F6" w:rsidRDefault="00E511F6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  <w:r>
              <w:t>Коррекция - адекватно воспринимать предложение учителя по исправлению ошибок.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  <w:rPr>
                <w:i/>
                <w:iCs/>
              </w:rPr>
            </w:pPr>
          </w:p>
          <w:p w:rsidR="002F69D6" w:rsidRDefault="002F69D6" w:rsidP="00F56804">
            <w:pPr>
              <w:jc w:val="both"/>
              <w:rPr>
                <w:i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Default="002F69D6" w:rsidP="00F56804">
            <w:pPr>
              <w:jc w:val="both"/>
            </w:pPr>
            <w:r>
              <w:lastRenderedPageBreak/>
              <w:t xml:space="preserve">Формировать мыслительные операции </w:t>
            </w:r>
            <w:r w:rsidR="00E511F6">
              <w:t xml:space="preserve">при произношении </w:t>
            </w:r>
            <w:proofErr w:type="spellStart"/>
            <w:r w:rsidR="00E511F6">
              <w:t>речевки</w:t>
            </w:r>
            <w:proofErr w:type="spellEnd"/>
            <w:r w:rsidR="00E511F6">
              <w:t>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  <w:rPr>
                <w:i/>
                <w:iCs/>
              </w:rPr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E66230" w:rsidRDefault="00E66230" w:rsidP="00F56804">
            <w:pPr>
              <w:jc w:val="both"/>
            </w:pPr>
          </w:p>
          <w:p w:rsidR="008807E3" w:rsidRDefault="008807E3" w:rsidP="00F56804">
            <w:pPr>
              <w:jc w:val="both"/>
            </w:pPr>
          </w:p>
          <w:p w:rsidR="00E344A2" w:rsidRDefault="00E344A2" w:rsidP="00E344A2">
            <w:pPr>
              <w:jc w:val="both"/>
            </w:pP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-</w:t>
            </w:r>
            <w:r>
              <w:t xml:space="preserve"> контролировать и оценивать процесс и результат деятельности.</w:t>
            </w:r>
          </w:p>
          <w:p w:rsidR="00E344A2" w:rsidRDefault="00E344A2" w:rsidP="00F56804">
            <w:pPr>
              <w:jc w:val="both"/>
            </w:pPr>
          </w:p>
          <w:p w:rsidR="00E344A2" w:rsidRDefault="00E344A2" w:rsidP="00F56804">
            <w:pPr>
              <w:jc w:val="both"/>
            </w:pPr>
          </w:p>
          <w:p w:rsidR="00E344A2" w:rsidRDefault="00E344A2" w:rsidP="00E344A2"/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Pr="00E511F6" w:rsidRDefault="00E511F6" w:rsidP="00F56804">
            <w:pPr>
              <w:jc w:val="both"/>
            </w:pPr>
            <w:r w:rsidRPr="00E511F6">
              <w:lastRenderedPageBreak/>
              <w:t xml:space="preserve">Адекватно оценивать собственное поведение  и поведение окружающих. </w:t>
            </w:r>
            <w:r w:rsidRPr="00E511F6">
              <w:lastRenderedPageBreak/>
              <w:t>Формирование умения понимать причины успеха и неуспеха учебной деятельности конструктивно действовать даже в  ситуациях неуспеха.</w:t>
            </w: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2F69D6" w:rsidRDefault="002F69D6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4003C1" w:rsidRDefault="004003C1" w:rsidP="00F56804">
            <w:pPr>
              <w:jc w:val="both"/>
            </w:pPr>
          </w:p>
          <w:p w:rsidR="00E344A2" w:rsidRDefault="00E344A2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E66230" w:rsidRDefault="00E66230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8807E3" w:rsidRDefault="008807E3" w:rsidP="004003C1">
            <w:pPr>
              <w:jc w:val="both"/>
            </w:pPr>
          </w:p>
          <w:p w:rsidR="002F69D6" w:rsidRDefault="002F69D6" w:rsidP="004003C1">
            <w:pPr>
              <w:jc w:val="both"/>
            </w:pPr>
            <w:r>
              <w:t xml:space="preserve">Развивать умение выразить свою мысль по поводу </w:t>
            </w:r>
            <w:r w:rsidR="004003C1">
              <w:t>быстрого перемещения в ходе эстафеты</w:t>
            </w:r>
          </w:p>
        </w:tc>
      </w:tr>
      <w:tr w:rsidR="002F69D6" w:rsidTr="00F56804">
        <w:trPr>
          <w:trHeight w:val="225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Pr="00101EE2" w:rsidRDefault="002F69D6" w:rsidP="00101EE2">
            <w:pPr>
              <w:jc w:val="center"/>
              <w:rPr>
                <w:sz w:val="22"/>
                <w:szCs w:val="22"/>
              </w:rPr>
            </w:pPr>
            <w:r w:rsidRPr="00101EE2">
              <w:rPr>
                <w:sz w:val="22"/>
                <w:szCs w:val="22"/>
              </w:rPr>
              <w:lastRenderedPageBreak/>
              <w:t>Заключительный (3мин)</w:t>
            </w:r>
          </w:p>
        </w:tc>
      </w:tr>
      <w:tr w:rsidR="007828D7" w:rsidTr="00847327">
        <w:trPr>
          <w:trHeight w:val="416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6" w:rsidRPr="00101EE2" w:rsidRDefault="002F69D6" w:rsidP="00101EE2">
            <w:pPr>
              <w:jc w:val="both"/>
              <w:rPr>
                <w:sz w:val="22"/>
                <w:szCs w:val="22"/>
              </w:rPr>
            </w:pPr>
            <w:r w:rsidRPr="00101EE2">
              <w:rPr>
                <w:sz w:val="22"/>
                <w:szCs w:val="22"/>
              </w:rPr>
              <w:t>1.</w:t>
            </w:r>
            <w:r w:rsidR="00670D48" w:rsidRPr="00101EE2">
              <w:rPr>
                <w:sz w:val="22"/>
                <w:szCs w:val="22"/>
              </w:rPr>
              <w:t>Игра</w:t>
            </w:r>
            <w:r w:rsidRPr="00101EE2">
              <w:rPr>
                <w:sz w:val="22"/>
                <w:szCs w:val="22"/>
              </w:rPr>
              <w:t xml:space="preserve"> на внимание</w:t>
            </w:r>
            <w:r w:rsidR="00670D48" w:rsidRPr="00101EE2">
              <w:rPr>
                <w:sz w:val="22"/>
                <w:szCs w:val="22"/>
              </w:rPr>
              <w:t>.</w:t>
            </w:r>
            <w:r w:rsidR="00E904EE">
              <w:rPr>
                <w:sz w:val="22"/>
                <w:szCs w:val="22"/>
              </w:rPr>
              <w:t xml:space="preserve"> (музыкальное сопровождение</w:t>
            </w:r>
            <w:r w:rsidR="00B101E8">
              <w:rPr>
                <w:sz w:val="22"/>
                <w:szCs w:val="22"/>
              </w:rPr>
              <w:t xml:space="preserve"> F.S </w:t>
            </w:r>
            <w:proofErr w:type="spellStart"/>
            <w:r w:rsidR="00B101E8">
              <w:rPr>
                <w:sz w:val="22"/>
                <w:szCs w:val="22"/>
              </w:rPr>
              <w:t>Hopen</w:t>
            </w:r>
            <w:proofErr w:type="spellEnd"/>
            <w:r w:rsidR="00E904EE">
              <w:rPr>
                <w:sz w:val="22"/>
                <w:szCs w:val="22"/>
              </w:rPr>
              <w:t>)</w:t>
            </w: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670D48" w:rsidRPr="00101EE2" w:rsidRDefault="00670D48" w:rsidP="00101EE2">
            <w:pPr>
              <w:jc w:val="both"/>
              <w:rPr>
                <w:sz w:val="22"/>
                <w:szCs w:val="22"/>
              </w:rPr>
            </w:pPr>
          </w:p>
          <w:p w:rsidR="00E37EA0" w:rsidRPr="00101EE2" w:rsidRDefault="00E37EA0" w:rsidP="00101EE2">
            <w:pPr>
              <w:jc w:val="both"/>
              <w:rPr>
                <w:sz w:val="22"/>
                <w:szCs w:val="22"/>
              </w:rPr>
            </w:pPr>
          </w:p>
          <w:p w:rsidR="00240692" w:rsidRPr="00101EE2" w:rsidRDefault="00240692" w:rsidP="00101EE2">
            <w:pPr>
              <w:jc w:val="both"/>
              <w:rPr>
                <w:sz w:val="22"/>
                <w:szCs w:val="22"/>
              </w:rPr>
            </w:pPr>
          </w:p>
          <w:p w:rsidR="00E37EA0" w:rsidRPr="00101EE2" w:rsidRDefault="00E37EA0" w:rsidP="00101EE2">
            <w:pPr>
              <w:jc w:val="both"/>
              <w:rPr>
                <w:sz w:val="22"/>
                <w:szCs w:val="22"/>
              </w:rPr>
            </w:pPr>
          </w:p>
          <w:p w:rsidR="004E6E1C" w:rsidRPr="00101EE2" w:rsidRDefault="004E6E1C" w:rsidP="00101EE2">
            <w:pPr>
              <w:jc w:val="both"/>
              <w:rPr>
                <w:sz w:val="22"/>
                <w:szCs w:val="22"/>
              </w:rPr>
            </w:pPr>
          </w:p>
          <w:p w:rsidR="004E6E1C" w:rsidRPr="00101EE2" w:rsidRDefault="004E6E1C" w:rsidP="00101EE2">
            <w:pPr>
              <w:jc w:val="both"/>
              <w:rPr>
                <w:sz w:val="22"/>
                <w:szCs w:val="22"/>
              </w:rPr>
            </w:pPr>
          </w:p>
          <w:p w:rsidR="004E6E1C" w:rsidRPr="00101EE2" w:rsidRDefault="004E6E1C" w:rsidP="00101EE2">
            <w:pPr>
              <w:jc w:val="both"/>
              <w:rPr>
                <w:sz w:val="22"/>
                <w:szCs w:val="22"/>
              </w:rPr>
            </w:pPr>
          </w:p>
          <w:p w:rsidR="002F69D6" w:rsidRPr="00101EE2" w:rsidRDefault="002F69D6" w:rsidP="00101EE2">
            <w:pPr>
              <w:jc w:val="both"/>
              <w:rPr>
                <w:sz w:val="22"/>
                <w:szCs w:val="22"/>
              </w:rPr>
            </w:pPr>
            <w:r w:rsidRPr="00101EE2">
              <w:rPr>
                <w:sz w:val="22"/>
                <w:szCs w:val="22"/>
              </w:rPr>
              <w:t>2.Анализ выполне</w:t>
            </w:r>
            <w:r w:rsidR="00221B14">
              <w:rPr>
                <w:sz w:val="22"/>
                <w:szCs w:val="22"/>
              </w:rPr>
              <w:t>ния УЗ обучающимися, рефлексия.</w:t>
            </w:r>
          </w:p>
          <w:p w:rsidR="002F69D6" w:rsidRPr="00101EE2" w:rsidRDefault="002F69D6" w:rsidP="00101EE2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8" w:rsidRDefault="00240692" w:rsidP="00F56804">
            <w:pPr>
              <w:jc w:val="both"/>
            </w:pPr>
            <w:r>
              <w:t>Игра «Кто лучше услышит». Дети закрывают глаза и слушают только голос учителя. Который подает различные команды (например, руки вверх, вниз, шаг вперед, шаг вправо, левую руку вперед и т.д.). В конце игры ребята открывают глаза и смотрят, кто где оказался. Побеждает самый внимательный ученик.</w:t>
            </w:r>
          </w:p>
          <w:p w:rsidR="004E6E1C" w:rsidRDefault="004E6E1C" w:rsidP="00F56804">
            <w:pPr>
              <w:jc w:val="both"/>
            </w:pPr>
          </w:p>
          <w:p w:rsidR="004E6E1C" w:rsidRPr="004E6E1C" w:rsidRDefault="002F69D6" w:rsidP="004E6E1C">
            <w:pPr>
              <w:rPr>
                <w:b/>
                <w:szCs w:val="28"/>
              </w:rPr>
            </w:pPr>
            <w:r>
              <w:t>Восстановить дыхание после игры.</w:t>
            </w:r>
            <w:r w:rsidR="004E6E1C" w:rsidRPr="001B6052">
              <w:rPr>
                <w:b/>
                <w:sz w:val="28"/>
                <w:szCs w:val="28"/>
              </w:rPr>
              <w:t xml:space="preserve"> </w:t>
            </w:r>
          </w:p>
          <w:p w:rsidR="004E6E1C" w:rsidRPr="004E6E1C" w:rsidRDefault="004E6E1C" w:rsidP="004E6E1C">
            <w:pPr>
              <w:rPr>
                <w:szCs w:val="28"/>
              </w:rPr>
            </w:pPr>
          </w:p>
          <w:p w:rsidR="004E6E1C" w:rsidRPr="004E6E1C" w:rsidRDefault="004E6E1C" w:rsidP="004E6E1C">
            <w:pPr>
              <w:rPr>
                <w:szCs w:val="28"/>
              </w:rPr>
            </w:pPr>
            <w:r w:rsidRPr="004E6E1C">
              <w:rPr>
                <w:szCs w:val="28"/>
              </w:rPr>
              <w:t>-Ребята,  а теперь вы сможете ответить на наш главный вопрос: «Какими волевыми и физическими качествами обладал Геракл или другой герой, чтобы с успехом справиться с испытаниями?»</w:t>
            </w:r>
          </w:p>
          <w:p w:rsidR="004E6E1C" w:rsidRPr="004E6E1C" w:rsidRDefault="004E6E1C" w:rsidP="004E6E1C">
            <w:pPr>
              <w:rPr>
                <w:szCs w:val="28"/>
              </w:rPr>
            </w:pPr>
            <w:r w:rsidRPr="004E6E1C">
              <w:rPr>
                <w:szCs w:val="28"/>
              </w:rPr>
              <w:t>-А где мы сможем применить все эти качества?</w:t>
            </w:r>
          </w:p>
          <w:p w:rsidR="00E37EA0" w:rsidRPr="004E6E1C" w:rsidRDefault="004E6E1C" w:rsidP="004E6E1C">
            <w:pPr>
              <w:rPr>
                <w:szCs w:val="28"/>
              </w:rPr>
            </w:pPr>
            <w:r w:rsidRPr="004E6E1C">
              <w:rPr>
                <w:szCs w:val="28"/>
              </w:rPr>
              <w:t>(ответы)</w:t>
            </w:r>
          </w:p>
          <w:p w:rsidR="00221B14" w:rsidRPr="008C55D8" w:rsidRDefault="00221B14" w:rsidP="00E904EE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E904EE">
              <w:rPr>
                <w:szCs w:val="28"/>
              </w:rPr>
              <w:t>А сейчас я предлагаю вам оценить себя, поставить себе оценку за урок. Ставим оценку на плакате</w:t>
            </w:r>
            <w:r w:rsidR="002D24B9">
              <w:rPr>
                <w:szCs w:val="28"/>
              </w:rPr>
              <w:t xml:space="preserve"> «Ромашка»</w:t>
            </w:r>
            <w:r w:rsidR="00E904EE">
              <w:rPr>
                <w:szCs w:val="28"/>
              </w:rPr>
              <w:t xml:space="preserve">, который у нас получился на последней игре. </w:t>
            </w:r>
            <w:r w:rsidR="00E904EE" w:rsidRPr="008C55D8">
              <w:rPr>
                <w:szCs w:val="28"/>
                <w:u w:val="single"/>
              </w:rPr>
              <w:t xml:space="preserve">Красный кружок-5, желтый-4, зеленый-3. </w:t>
            </w:r>
          </w:p>
          <w:p w:rsidR="002F69D6" w:rsidRPr="00847327" w:rsidRDefault="00E904EE" w:rsidP="00E904EE">
            <w:pPr>
              <w:rPr>
                <w:szCs w:val="28"/>
              </w:rPr>
            </w:pPr>
            <w:r w:rsidRPr="004E6E1C">
              <w:rPr>
                <w:szCs w:val="28"/>
              </w:rPr>
              <w:t>-Спасибо всем за активную работу на уроке, вы сегодня справились с ролью помощников, у вас все получилось.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both"/>
            </w:pPr>
            <w:r>
              <w:t>Определять собственные ощущения при освоении учебной задачи на уроке.</w:t>
            </w:r>
          </w:p>
          <w:p w:rsidR="002F69D6" w:rsidRDefault="002F69D6" w:rsidP="00F56804">
            <w:pPr>
              <w:jc w:val="both"/>
            </w:pPr>
            <w:r>
              <w:t>Осознавать  надобность домашнего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both"/>
            </w:pPr>
            <w:r>
              <w:t>Определить смысл поставленной на уроке УЗ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both"/>
            </w:pPr>
            <w:r>
              <w:t>Формировать умения и выделять основные признаки сравнения выполнения УЗ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6" w:rsidRDefault="002F69D6" w:rsidP="00F56804">
            <w:pPr>
              <w:jc w:val="both"/>
            </w:pPr>
          </w:p>
        </w:tc>
      </w:tr>
    </w:tbl>
    <w:p w:rsidR="009E520E" w:rsidRDefault="002F5729" w:rsidP="002F69D6">
      <w:r>
        <w:t xml:space="preserve"> </w:t>
      </w:r>
    </w:p>
    <w:p w:rsidR="00CB5A80" w:rsidRDefault="00CB5A80" w:rsidP="00CB5A80">
      <w:pPr>
        <w:jc w:val="center"/>
        <w:rPr>
          <w:b/>
          <w:sz w:val="28"/>
          <w:szCs w:val="28"/>
        </w:rPr>
      </w:pPr>
    </w:p>
    <w:p w:rsidR="00CB5A80" w:rsidRDefault="00CB5A80" w:rsidP="00CB5A80">
      <w:pPr>
        <w:jc w:val="center"/>
        <w:rPr>
          <w:b/>
          <w:sz w:val="28"/>
          <w:szCs w:val="28"/>
        </w:rPr>
      </w:pPr>
    </w:p>
    <w:p w:rsidR="00CB5A80" w:rsidRDefault="00295A17" w:rsidP="00295A17">
      <w:pPr>
        <w:tabs>
          <w:tab w:val="left" w:pos="9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5A17" w:rsidRDefault="00295A17" w:rsidP="00295A17">
      <w:pPr>
        <w:tabs>
          <w:tab w:val="left" w:pos="9087"/>
        </w:tabs>
        <w:rPr>
          <w:b/>
          <w:sz w:val="28"/>
          <w:szCs w:val="28"/>
        </w:rPr>
      </w:pPr>
    </w:p>
    <w:p w:rsidR="00CB5A80" w:rsidRDefault="00CB5A80" w:rsidP="00CB5A80">
      <w:pPr>
        <w:jc w:val="center"/>
        <w:rPr>
          <w:b/>
          <w:sz w:val="28"/>
          <w:szCs w:val="28"/>
        </w:rPr>
      </w:pPr>
    </w:p>
    <w:p w:rsidR="002F5729" w:rsidRPr="00CB5A80" w:rsidRDefault="002F5729" w:rsidP="00CB5A80">
      <w:pPr>
        <w:jc w:val="center"/>
        <w:rPr>
          <w:b/>
          <w:sz w:val="28"/>
          <w:szCs w:val="28"/>
        </w:rPr>
      </w:pPr>
      <w:r w:rsidRPr="00CB5A80">
        <w:rPr>
          <w:b/>
          <w:sz w:val="28"/>
          <w:szCs w:val="28"/>
        </w:rPr>
        <w:t>Список использованных источников</w:t>
      </w:r>
    </w:p>
    <w:p w:rsidR="00BE05E0" w:rsidRPr="00CB5A80" w:rsidRDefault="00BE05E0" w:rsidP="00BE05E0">
      <w:pPr>
        <w:rPr>
          <w:sz w:val="28"/>
          <w:szCs w:val="28"/>
        </w:rPr>
      </w:pPr>
      <w:r w:rsidRPr="00BE05E0">
        <w:rPr>
          <w:sz w:val="28"/>
          <w:szCs w:val="28"/>
        </w:rPr>
        <w:t xml:space="preserve">1. Алексеева, Е. П. Коллекция лучших </w:t>
      </w:r>
      <w:proofErr w:type="spellStart"/>
      <w:r w:rsidRPr="00BE05E0">
        <w:rPr>
          <w:sz w:val="28"/>
          <w:szCs w:val="28"/>
        </w:rPr>
        <w:t>физминуток</w:t>
      </w:r>
      <w:proofErr w:type="spellEnd"/>
      <w:r w:rsidRPr="00BE05E0">
        <w:rPr>
          <w:sz w:val="28"/>
          <w:szCs w:val="28"/>
        </w:rPr>
        <w:t xml:space="preserve"> для 5-11 классов. Методическое пособие / Е.П. Алексеева. - М.: Издательство Ольги Кузнецовой, </w:t>
      </w:r>
      <w:r w:rsidRPr="00CB5A80">
        <w:rPr>
          <w:bCs/>
          <w:sz w:val="28"/>
          <w:szCs w:val="28"/>
        </w:rPr>
        <w:t>2019</w:t>
      </w:r>
      <w:r w:rsidRPr="00BE05E0">
        <w:rPr>
          <w:sz w:val="28"/>
          <w:szCs w:val="28"/>
        </w:rPr>
        <w:t>. </w:t>
      </w:r>
    </w:p>
    <w:p w:rsidR="00BE05E0" w:rsidRPr="00CB5A80" w:rsidRDefault="00BE05E0" w:rsidP="002F69D6">
      <w:pPr>
        <w:rPr>
          <w:sz w:val="28"/>
          <w:szCs w:val="28"/>
          <w:shd w:val="clear" w:color="auto" w:fill="FFFFFF"/>
        </w:rPr>
      </w:pPr>
      <w:r w:rsidRPr="00CB5A80">
        <w:rPr>
          <w:sz w:val="28"/>
          <w:szCs w:val="28"/>
          <w:shd w:val="clear" w:color="auto" w:fill="FFFFFF"/>
        </w:rPr>
        <w:t xml:space="preserve">2. Анализ проведения урока физкультуры. - М.: </w:t>
      </w:r>
      <w:proofErr w:type="spellStart"/>
      <w:r w:rsidRPr="00CB5A80">
        <w:rPr>
          <w:sz w:val="28"/>
          <w:szCs w:val="28"/>
          <w:shd w:val="clear" w:color="auto" w:fill="FFFFFF"/>
        </w:rPr>
        <w:t>СпортАкадемПресс</w:t>
      </w:r>
      <w:proofErr w:type="spellEnd"/>
      <w:r w:rsidRPr="00CB5A80">
        <w:rPr>
          <w:sz w:val="28"/>
          <w:szCs w:val="28"/>
          <w:shd w:val="clear" w:color="auto" w:fill="FFFFFF"/>
        </w:rPr>
        <w:t>, </w:t>
      </w:r>
      <w:r w:rsidRPr="00CB5A80">
        <w:rPr>
          <w:bCs/>
          <w:sz w:val="28"/>
          <w:szCs w:val="28"/>
          <w:shd w:val="clear" w:color="auto" w:fill="FFFFFF"/>
        </w:rPr>
        <w:t>2016</w:t>
      </w:r>
      <w:r w:rsidRPr="00CB5A80">
        <w:rPr>
          <w:sz w:val="28"/>
          <w:szCs w:val="28"/>
          <w:shd w:val="clear" w:color="auto" w:fill="FFFFFF"/>
        </w:rPr>
        <w:t xml:space="preserve">. </w:t>
      </w:r>
    </w:p>
    <w:p w:rsidR="00BE05E0" w:rsidRPr="00CB5A80" w:rsidRDefault="00BE05E0" w:rsidP="002F69D6">
      <w:pPr>
        <w:rPr>
          <w:sz w:val="28"/>
          <w:szCs w:val="28"/>
          <w:shd w:val="clear" w:color="auto" w:fill="FFFFFF"/>
        </w:rPr>
      </w:pPr>
      <w:r w:rsidRPr="00CB5A80">
        <w:rPr>
          <w:sz w:val="28"/>
          <w:szCs w:val="28"/>
          <w:shd w:val="clear" w:color="auto" w:fill="FFFFFF"/>
        </w:rPr>
        <w:t xml:space="preserve">Кузнецов, В. С. Внеурочная деятельность учащихся. Совершенствование видов двигательных действий в физической культуре. Пособие для учителей и методистов / В.С. Кузнецов, Г.А. </w:t>
      </w:r>
      <w:proofErr w:type="spellStart"/>
      <w:r w:rsidRPr="00CB5A80">
        <w:rPr>
          <w:sz w:val="28"/>
          <w:szCs w:val="28"/>
          <w:shd w:val="clear" w:color="auto" w:fill="FFFFFF"/>
        </w:rPr>
        <w:t>Колодницкий</w:t>
      </w:r>
      <w:proofErr w:type="spellEnd"/>
      <w:r w:rsidRPr="00CB5A80">
        <w:rPr>
          <w:sz w:val="28"/>
          <w:szCs w:val="28"/>
          <w:shd w:val="clear" w:color="auto" w:fill="FFFFFF"/>
        </w:rPr>
        <w:t>. - М.: Просвещение, </w:t>
      </w:r>
      <w:r w:rsidRPr="00CB5A80">
        <w:rPr>
          <w:bCs/>
          <w:sz w:val="28"/>
          <w:szCs w:val="28"/>
          <w:shd w:val="clear" w:color="auto" w:fill="FFFFFF"/>
        </w:rPr>
        <w:t>2016</w:t>
      </w:r>
      <w:r w:rsidRPr="00CB5A80">
        <w:rPr>
          <w:sz w:val="28"/>
          <w:szCs w:val="28"/>
          <w:shd w:val="clear" w:color="auto" w:fill="FFFFFF"/>
        </w:rPr>
        <w:t xml:space="preserve">. </w:t>
      </w:r>
    </w:p>
    <w:p w:rsidR="00BE05E0" w:rsidRPr="00CB5A80" w:rsidRDefault="00CB5A80" w:rsidP="002F69D6">
      <w:pPr>
        <w:rPr>
          <w:sz w:val="28"/>
          <w:szCs w:val="28"/>
          <w:shd w:val="clear" w:color="auto" w:fill="FFFFFF"/>
        </w:rPr>
      </w:pPr>
      <w:r w:rsidRPr="00CB5A80">
        <w:rPr>
          <w:sz w:val="28"/>
          <w:szCs w:val="28"/>
          <w:shd w:val="clear" w:color="auto" w:fill="FFFFFF"/>
        </w:rPr>
        <w:t>3</w:t>
      </w:r>
      <w:r w:rsidR="00BE05E0" w:rsidRPr="00CB5A80">
        <w:rPr>
          <w:sz w:val="28"/>
          <w:szCs w:val="28"/>
          <w:shd w:val="clear" w:color="auto" w:fill="FFFFFF"/>
        </w:rPr>
        <w:t xml:space="preserve">. Патрикеев, А.Ю. ПШУ 5 </w:t>
      </w:r>
      <w:proofErr w:type="spellStart"/>
      <w:r w:rsidR="00BE05E0" w:rsidRPr="00CB5A80">
        <w:rPr>
          <w:sz w:val="28"/>
          <w:szCs w:val="28"/>
          <w:shd w:val="clear" w:color="auto" w:fill="FFFFFF"/>
        </w:rPr>
        <w:t>кл</w:t>
      </w:r>
      <w:proofErr w:type="spellEnd"/>
      <w:r w:rsidR="00BE05E0" w:rsidRPr="00CB5A80">
        <w:rPr>
          <w:sz w:val="28"/>
          <w:szCs w:val="28"/>
          <w:shd w:val="clear" w:color="auto" w:fill="FFFFFF"/>
        </w:rPr>
        <w:t>. Поурочные разработки по физической культуре. ФГОС. Патрикеев А.Ю. / А.Ю. Патрикеев. - М.: ВАКО, 2015.</w:t>
      </w:r>
      <w:r w:rsidR="00BE05E0" w:rsidRPr="00CB5A80">
        <w:rPr>
          <w:sz w:val="28"/>
          <w:szCs w:val="28"/>
        </w:rPr>
        <w:br/>
      </w:r>
      <w:r w:rsidRPr="00CB5A80">
        <w:rPr>
          <w:sz w:val="28"/>
          <w:szCs w:val="28"/>
          <w:shd w:val="clear" w:color="auto" w:fill="FFFFFF"/>
        </w:rPr>
        <w:t>4</w:t>
      </w:r>
      <w:r w:rsidR="00BE05E0" w:rsidRPr="00CB5A80">
        <w:rPr>
          <w:sz w:val="28"/>
          <w:szCs w:val="28"/>
          <w:shd w:val="clear" w:color="auto" w:fill="FFFFFF"/>
        </w:rPr>
        <w:t xml:space="preserve">. Патрикеев, А.Ю. Формирование личностных и регулятивных умений на уроках физической культуры. 1-11 классы / А.Ю. Патрикеев. - М.: Учитель, 2015. </w:t>
      </w:r>
    </w:p>
    <w:p w:rsidR="00BE05E0" w:rsidRPr="00CB5A80" w:rsidRDefault="00CB5A80" w:rsidP="002F69D6">
      <w:pPr>
        <w:rPr>
          <w:sz w:val="28"/>
          <w:szCs w:val="28"/>
          <w:shd w:val="clear" w:color="auto" w:fill="FFFFFF"/>
        </w:rPr>
      </w:pPr>
      <w:r w:rsidRPr="00CB5A80">
        <w:rPr>
          <w:sz w:val="28"/>
          <w:szCs w:val="28"/>
          <w:shd w:val="clear" w:color="auto" w:fill="FFFFFF"/>
        </w:rPr>
        <w:t>5</w:t>
      </w:r>
      <w:r w:rsidR="00BE05E0" w:rsidRPr="00CB5A80">
        <w:rPr>
          <w:sz w:val="28"/>
          <w:szCs w:val="28"/>
          <w:shd w:val="clear" w:color="auto" w:fill="FFFFFF"/>
        </w:rPr>
        <w:t>. Развитие двигательных качеств школьников. - Москва: </w:t>
      </w:r>
      <w:r w:rsidR="00BE05E0" w:rsidRPr="00CB5A80">
        <w:rPr>
          <w:bCs/>
          <w:sz w:val="28"/>
          <w:szCs w:val="28"/>
          <w:shd w:val="clear" w:color="auto" w:fill="FFFFFF"/>
        </w:rPr>
        <w:t>Мир</w:t>
      </w:r>
      <w:r w:rsidR="00BE05E0" w:rsidRPr="00CB5A80">
        <w:rPr>
          <w:sz w:val="28"/>
          <w:szCs w:val="28"/>
          <w:shd w:val="clear" w:color="auto" w:fill="FFFFFF"/>
        </w:rPr>
        <w:t>, </w:t>
      </w:r>
      <w:r w:rsidR="00BE05E0" w:rsidRPr="00CB5A80">
        <w:rPr>
          <w:bCs/>
          <w:sz w:val="28"/>
          <w:szCs w:val="28"/>
          <w:shd w:val="clear" w:color="auto" w:fill="FFFFFF"/>
        </w:rPr>
        <w:t>2019</w:t>
      </w:r>
      <w:r w:rsidR="00BE05E0" w:rsidRPr="00CB5A80">
        <w:rPr>
          <w:sz w:val="28"/>
          <w:szCs w:val="28"/>
          <w:shd w:val="clear" w:color="auto" w:fill="FFFFFF"/>
        </w:rPr>
        <w:t>.</w:t>
      </w:r>
    </w:p>
    <w:p w:rsidR="00BE05E0" w:rsidRPr="00CB5A80" w:rsidRDefault="00CB5A80" w:rsidP="002F69D6">
      <w:pPr>
        <w:rPr>
          <w:sz w:val="28"/>
          <w:szCs w:val="28"/>
        </w:rPr>
      </w:pPr>
      <w:r w:rsidRPr="00CB5A80">
        <w:rPr>
          <w:sz w:val="28"/>
          <w:szCs w:val="28"/>
        </w:rPr>
        <w:t>6</w:t>
      </w:r>
      <w:r w:rsidR="00BE05E0" w:rsidRPr="00CB5A80">
        <w:rPr>
          <w:sz w:val="28"/>
          <w:szCs w:val="28"/>
        </w:rPr>
        <w:t>. Физическая культура и физическая подготовка</w:t>
      </w:r>
      <w:r w:rsidRPr="00CB5A80">
        <w:rPr>
          <w:sz w:val="28"/>
          <w:szCs w:val="28"/>
        </w:rPr>
        <w:t xml:space="preserve">: Учебник / Под ред. М.Я. </w:t>
      </w:r>
      <w:proofErr w:type="spellStart"/>
      <w:r w:rsidRPr="00CB5A80">
        <w:rPr>
          <w:sz w:val="28"/>
          <w:szCs w:val="28"/>
        </w:rPr>
        <w:t>Виленского</w:t>
      </w:r>
      <w:proofErr w:type="spellEnd"/>
      <w:r w:rsidRPr="00CB5A80">
        <w:rPr>
          <w:sz w:val="28"/>
          <w:szCs w:val="28"/>
        </w:rPr>
        <w:t>, В.И.. Ляха</w:t>
      </w:r>
      <w:r w:rsidR="00BE05E0" w:rsidRPr="00CB5A80">
        <w:rPr>
          <w:sz w:val="28"/>
          <w:szCs w:val="28"/>
        </w:rPr>
        <w:t>.. - М.</w:t>
      </w:r>
      <w:r w:rsidRPr="00CB5A80">
        <w:rPr>
          <w:sz w:val="28"/>
          <w:szCs w:val="28"/>
        </w:rPr>
        <w:t xml:space="preserve"> Просвещение</w:t>
      </w:r>
      <w:r w:rsidR="00BE05E0" w:rsidRPr="00CB5A80">
        <w:rPr>
          <w:sz w:val="28"/>
          <w:szCs w:val="28"/>
        </w:rPr>
        <w:t>:</w:t>
      </w:r>
      <w:r w:rsidRPr="00CB5A80">
        <w:rPr>
          <w:sz w:val="28"/>
          <w:szCs w:val="28"/>
        </w:rPr>
        <w:t>, 2021</w:t>
      </w:r>
    </w:p>
    <w:p w:rsidR="00CB5A80" w:rsidRDefault="00295A17" w:rsidP="002F69D6">
      <w:pPr>
        <w:rPr>
          <w:sz w:val="28"/>
          <w:szCs w:val="28"/>
        </w:rPr>
      </w:pPr>
      <w:r>
        <w:rPr>
          <w:sz w:val="28"/>
          <w:szCs w:val="28"/>
        </w:rPr>
        <w:t>7. Учебное пособие</w:t>
      </w:r>
      <w:r w:rsidR="00CB5A80" w:rsidRPr="00CB5A80">
        <w:rPr>
          <w:sz w:val="28"/>
          <w:szCs w:val="28"/>
        </w:rPr>
        <w:t xml:space="preserve"> по физической культуре 5 класс по примерной рабочей программе М.Я </w:t>
      </w:r>
      <w:proofErr w:type="spellStart"/>
      <w:r w:rsidR="00CB5A80" w:rsidRPr="00CB5A80">
        <w:rPr>
          <w:sz w:val="28"/>
          <w:szCs w:val="28"/>
        </w:rPr>
        <w:t>Виленского</w:t>
      </w:r>
      <w:proofErr w:type="spellEnd"/>
      <w:r w:rsidR="00CB5A80" w:rsidRPr="00CB5A80">
        <w:rPr>
          <w:sz w:val="28"/>
          <w:szCs w:val="28"/>
        </w:rPr>
        <w:t xml:space="preserve"> и В.И. Ляха.</w:t>
      </w:r>
    </w:p>
    <w:p w:rsidR="00295A17" w:rsidRPr="00CB5A80" w:rsidRDefault="00295A17" w:rsidP="002F69D6">
      <w:pPr>
        <w:rPr>
          <w:sz w:val="28"/>
          <w:szCs w:val="28"/>
        </w:rPr>
      </w:pPr>
      <w:r>
        <w:rPr>
          <w:sz w:val="28"/>
          <w:szCs w:val="28"/>
        </w:rPr>
        <w:t xml:space="preserve">8. Рабочая программа </w:t>
      </w:r>
      <w:r w:rsidRPr="00295A17">
        <w:rPr>
          <w:sz w:val="28"/>
          <w:szCs w:val="28"/>
        </w:rPr>
        <w:t>физического воспитания</w:t>
      </w:r>
      <w:r>
        <w:rPr>
          <w:sz w:val="28"/>
          <w:szCs w:val="28"/>
        </w:rPr>
        <w:t xml:space="preserve"> учащихся 1-11 классов -</w:t>
      </w:r>
      <w:r w:rsidRPr="00295A17">
        <w:rPr>
          <w:sz w:val="28"/>
          <w:szCs w:val="28"/>
        </w:rPr>
        <w:t xml:space="preserve">В.И Лях, А.А </w:t>
      </w:r>
      <w:proofErr w:type="spellStart"/>
      <w:r w:rsidRPr="00295A17">
        <w:rPr>
          <w:sz w:val="28"/>
          <w:szCs w:val="28"/>
        </w:rPr>
        <w:t>Зданевич</w:t>
      </w:r>
      <w:proofErr w:type="spellEnd"/>
      <w:r w:rsidRPr="00295A17">
        <w:rPr>
          <w:sz w:val="28"/>
          <w:szCs w:val="28"/>
        </w:rPr>
        <w:t>, 2011 год</w:t>
      </w:r>
    </w:p>
    <w:sectPr w:rsidR="00295A17" w:rsidRPr="00CB5A80" w:rsidSect="002F69D6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D9" w:rsidRDefault="003E6DD9" w:rsidP="00CB5A80">
      <w:r>
        <w:separator/>
      </w:r>
    </w:p>
  </w:endnote>
  <w:endnote w:type="continuationSeparator" w:id="0">
    <w:p w:rsidR="003E6DD9" w:rsidRDefault="003E6DD9" w:rsidP="00C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D9" w:rsidRDefault="003E6DD9" w:rsidP="00CB5A80">
      <w:r>
        <w:separator/>
      </w:r>
    </w:p>
  </w:footnote>
  <w:footnote w:type="continuationSeparator" w:id="0">
    <w:p w:rsidR="003E6DD9" w:rsidRDefault="003E6DD9" w:rsidP="00CB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6094"/>
    <w:multiLevelType w:val="hybridMultilevel"/>
    <w:tmpl w:val="AC2E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79D8"/>
    <w:multiLevelType w:val="multilevel"/>
    <w:tmpl w:val="3F4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D9"/>
    <w:rsid w:val="0001124D"/>
    <w:rsid w:val="00017A4E"/>
    <w:rsid w:val="00025566"/>
    <w:rsid w:val="000563B7"/>
    <w:rsid w:val="0009041E"/>
    <w:rsid w:val="00095591"/>
    <w:rsid w:val="000A1824"/>
    <w:rsid w:val="000A32B2"/>
    <w:rsid w:val="000C1220"/>
    <w:rsid w:val="000C7321"/>
    <w:rsid w:val="000E0292"/>
    <w:rsid w:val="000F2A6E"/>
    <w:rsid w:val="00101EE2"/>
    <w:rsid w:val="001060B9"/>
    <w:rsid w:val="00121A6B"/>
    <w:rsid w:val="0012369B"/>
    <w:rsid w:val="00136002"/>
    <w:rsid w:val="0014028D"/>
    <w:rsid w:val="00141D71"/>
    <w:rsid w:val="001446B5"/>
    <w:rsid w:val="00170C92"/>
    <w:rsid w:val="001A75F2"/>
    <w:rsid w:val="001B5F33"/>
    <w:rsid w:val="001D10C8"/>
    <w:rsid w:val="001E1331"/>
    <w:rsid w:val="001E256C"/>
    <w:rsid w:val="001E2612"/>
    <w:rsid w:val="001E42A1"/>
    <w:rsid w:val="0021119C"/>
    <w:rsid w:val="00221B14"/>
    <w:rsid w:val="002238CC"/>
    <w:rsid w:val="00231BA4"/>
    <w:rsid w:val="002332E0"/>
    <w:rsid w:val="0024018C"/>
    <w:rsid w:val="00240692"/>
    <w:rsid w:val="0024279F"/>
    <w:rsid w:val="002474E9"/>
    <w:rsid w:val="00247FDB"/>
    <w:rsid w:val="00281A06"/>
    <w:rsid w:val="00283541"/>
    <w:rsid w:val="00295A17"/>
    <w:rsid w:val="002D24B9"/>
    <w:rsid w:val="002D4A86"/>
    <w:rsid w:val="002E6293"/>
    <w:rsid w:val="002F1CEE"/>
    <w:rsid w:val="002F5729"/>
    <w:rsid w:val="002F618B"/>
    <w:rsid w:val="002F67C3"/>
    <w:rsid w:val="002F69D6"/>
    <w:rsid w:val="002F7C03"/>
    <w:rsid w:val="00321C66"/>
    <w:rsid w:val="00324B75"/>
    <w:rsid w:val="00362B09"/>
    <w:rsid w:val="00372FD1"/>
    <w:rsid w:val="00375870"/>
    <w:rsid w:val="003909DB"/>
    <w:rsid w:val="00391895"/>
    <w:rsid w:val="003A0CDE"/>
    <w:rsid w:val="003A3CD6"/>
    <w:rsid w:val="003B5137"/>
    <w:rsid w:val="003C5E12"/>
    <w:rsid w:val="003E6DD9"/>
    <w:rsid w:val="004003C1"/>
    <w:rsid w:val="004214F5"/>
    <w:rsid w:val="004377B3"/>
    <w:rsid w:val="00444EF1"/>
    <w:rsid w:val="00460ED0"/>
    <w:rsid w:val="00465D56"/>
    <w:rsid w:val="00470EF2"/>
    <w:rsid w:val="00475B63"/>
    <w:rsid w:val="004B517C"/>
    <w:rsid w:val="004C5712"/>
    <w:rsid w:val="004D16C5"/>
    <w:rsid w:val="004E6E1C"/>
    <w:rsid w:val="004F4D8E"/>
    <w:rsid w:val="004F52F7"/>
    <w:rsid w:val="00502427"/>
    <w:rsid w:val="0050614C"/>
    <w:rsid w:val="0054255F"/>
    <w:rsid w:val="005510DB"/>
    <w:rsid w:val="005B5264"/>
    <w:rsid w:val="00604393"/>
    <w:rsid w:val="00626210"/>
    <w:rsid w:val="00631A62"/>
    <w:rsid w:val="00636863"/>
    <w:rsid w:val="00660DFB"/>
    <w:rsid w:val="00667D62"/>
    <w:rsid w:val="00670D48"/>
    <w:rsid w:val="006843F6"/>
    <w:rsid w:val="006B7577"/>
    <w:rsid w:val="00706F87"/>
    <w:rsid w:val="00712020"/>
    <w:rsid w:val="00741F0C"/>
    <w:rsid w:val="00747F94"/>
    <w:rsid w:val="007513E9"/>
    <w:rsid w:val="007622D0"/>
    <w:rsid w:val="007706BA"/>
    <w:rsid w:val="00770A57"/>
    <w:rsid w:val="007828D7"/>
    <w:rsid w:val="007845DA"/>
    <w:rsid w:val="007A36E6"/>
    <w:rsid w:val="007A52CA"/>
    <w:rsid w:val="007D2B45"/>
    <w:rsid w:val="007F6BF4"/>
    <w:rsid w:val="008266F5"/>
    <w:rsid w:val="008447B3"/>
    <w:rsid w:val="00847327"/>
    <w:rsid w:val="0085021B"/>
    <w:rsid w:val="00865724"/>
    <w:rsid w:val="008807E3"/>
    <w:rsid w:val="008860E5"/>
    <w:rsid w:val="00894B29"/>
    <w:rsid w:val="008A52E2"/>
    <w:rsid w:val="008B704F"/>
    <w:rsid w:val="008C0EB5"/>
    <w:rsid w:val="008C55D8"/>
    <w:rsid w:val="008E489C"/>
    <w:rsid w:val="008F5D48"/>
    <w:rsid w:val="00901FFD"/>
    <w:rsid w:val="00920AF4"/>
    <w:rsid w:val="00950177"/>
    <w:rsid w:val="009556D6"/>
    <w:rsid w:val="009567FB"/>
    <w:rsid w:val="009961C4"/>
    <w:rsid w:val="009E396F"/>
    <w:rsid w:val="009E520E"/>
    <w:rsid w:val="00A00CDA"/>
    <w:rsid w:val="00A07B18"/>
    <w:rsid w:val="00A12E2B"/>
    <w:rsid w:val="00A31893"/>
    <w:rsid w:val="00A472BD"/>
    <w:rsid w:val="00AC4115"/>
    <w:rsid w:val="00AD1BF5"/>
    <w:rsid w:val="00AF0385"/>
    <w:rsid w:val="00AF256A"/>
    <w:rsid w:val="00AF5F55"/>
    <w:rsid w:val="00AF7E2C"/>
    <w:rsid w:val="00B101E8"/>
    <w:rsid w:val="00B10468"/>
    <w:rsid w:val="00B37C06"/>
    <w:rsid w:val="00B444CB"/>
    <w:rsid w:val="00B52E22"/>
    <w:rsid w:val="00B60BA0"/>
    <w:rsid w:val="00B60DFF"/>
    <w:rsid w:val="00B809C1"/>
    <w:rsid w:val="00B91D0D"/>
    <w:rsid w:val="00B94807"/>
    <w:rsid w:val="00B95EB1"/>
    <w:rsid w:val="00BB18F9"/>
    <w:rsid w:val="00BC6BCF"/>
    <w:rsid w:val="00BE05E0"/>
    <w:rsid w:val="00BF68AF"/>
    <w:rsid w:val="00C17BC4"/>
    <w:rsid w:val="00C376D4"/>
    <w:rsid w:val="00C7527E"/>
    <w:rsid w:val="00C82DD9"/>
    <w:rsid w:val="00CB5A80"/>
    <w:rsid w:val="00CE02F4"/>
    <w:rsid w:val="00CE1B21"/>
    <w:rsid w:val="00CE6D26"/>
    <w:rsid w:val="00CF5D98"/>
    <w:rsid w:val="00CF7412"/>
    <w:rsid w:val="00D150B0"/>
    <w:rsid w:val="00D23232"/>
    <w:rsid w:val="00D30135"/>
    <w:rsid w:val="00DD6D28"/>
    <w:rsid w:val="00E17F49"/>
    <w:rsid w:val="00E214CE"/>
    <w:rsid w:val="00E344A2"/>
    <w:rsid w:val="00E37EA0"/>
    <w:rsid w:val="00E511F6"/>
    <w:rsid w:val="00E66230"/>
    <w:rsid w:val="00E7068A"/>
    <w:rsid w:val="00E904EE"/>
    <w:rsid w:val="00EF26F3"/>
    <w:rsid w:val="00F273CD"/>
    <w:rsid w:val="00F42A21"/>
    <w:rsid w:val="00F50892"/>
    <w:rsid w:val="00F56804"/>
    <w:rsid w:val="00F63F5A"/>
    <w:rsid w:val="00F65BBD"/>
    <w:rsid w:val="00F66C7D"/>
    <w:rsid w:val="00F820E8"/>
    <w:rsid w:val="00F97542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6470-1B81-48EF-812D-E3AB764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A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0AF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72BD"/>
    <w:pPr>
      <w:spacing w:before="30" w:after="30"/>
    </w:pPr>
    <w:rPr>
      <w:sz w:val="20"/>
      <w:szCs w:val="20"/>
    </w:rPr>
  </w:style>
  <w:style w:type="paragraph" w:customStyle="1" w:styleId="c0">
    <w:name w:val="c0"/>
    <w:basedOn w:val="a"/>
    <w:rsid w:val="006843F6"/>
    <w:pPr>
      <w:spacing w:before="100" w:beforeAutospacing="1" w:after="100" w:afterAutospacing="1"/>
    </w:pPr>
  </w:style>
  <w:style w:type="character" w:customStyle="1" w:styleId="c12">
    <w:name w:val="c12"/>
    <w:basedOn w:val="a0"/>
    <w:rsid w:val="006843F6"/>
  </w:style>
  <w:style w:type="character" w:styleId="a5">
    <w:name w:val="Strong"/>
    <w:uiPriority w:val="22"/>
    <w:qFormat/>
    <w:rsid w:val="008C0EB5"/>
    <w:rPr>
      <w:b/>
      <w:bCs/>
    </w:rPr>
  </w:style>
  <w:style w:type="paragraph" w:styleId="a6">
    <w:name w:val="No Spacing"/>
    <w:uiPriority w:val="1"/>
    <w:qFormat/>
    <w:rsid w:val="008C0EB5"/>
    <w:rPr>
      <w:sz w:val="24"/>
      <w:szCs w:val="24"/>
    </w:rPr>
  </w:style>
  <w:style w:type="character" w:styleId="a7">
    <w:name w:val="Subtle Emphasis"/>
    <w:uiPriority w:val="19"/>
    <w:qFormat/>
    <w:rsid w:val="008C0EB5"/>
    <w:rPr>
      <w:i/>
      <w:iCs/>
      <w:color w:val="808080"/>
    </w:rPr>
  </w:style>
  <w:style w:type="paragraph" w:styleId="a8">
    <w:name w:val="Title"/>
    <w:basedOn w:val="a"/>
    <w:next w:val="a"/>
    <w:link w:val="a9"/>
    <w:qFormat/>
    <w:rsid w:val="008C0E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8C0E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Intense Emphasis"/>
    <w:uiPriority w:val="21"/>
    <w:qFormat/>
    <w:rsid w:val="008C0EB5"/>
    <w:rPr>
      <w:b/>
      <w:bCs/>
      <w:i/>
      <w:iCs/>
      <w:color w:val="4F81BD"/>
    </w:rPr>
  </w:style>
  <w:style w:type="character" w:customStyle="1" w:styleId="20">
    <w:name w:val="Заголовок 2 Знак"/>
    <w:link w:val="2"/>
    <w:uiPriority w:val="9"/>
    <w:rsid w:val="00920AF4"/>
    <w:rPr>
      <w:b/>
      <w:bCs/>
      <w:sz w:val="36"/>
      <w:szCs w:val="36"/>
    </w:rPr>
  </w:style>
  <w:style w:type="character" w:customStyle="1" w:styleId="c5">
    <w:name w:val="c5"/>
    <w:rsid w:val="00E66230"/>
  </w:style>
  <w:style w:type="character" w:customStyle="1" w:styleId="c2">
    <w:name w:val="c2"/>
    <w:rsid w:val="00E66230"/>
  </w:style>
  <w:style w:type="paragraph" w:customStyle="1" w:styleId="p1">
    <w:name w:val="p1"/>
    <w:basedOn w:val="a"/>
    <w:rsid w:val="00375870"/>
    <w:pPr>
      <w:spacing w:before="100" w:beforeAutospacing="1" w:after="100" w:afterAutospacing="1"/>
    </w:pPr>
  </w:style>
  <w:style w:type="character" w:customStyle="1" w:styleId="s1">
    <w:name w:val="s1"/>
    <w:rsid w:val="00375870"/>
  </w:style>
  <w:style w:type="character" w:customStyle="1" w:styleId="s3">
    <w:name w:val="s3"/>
    <w:rsid w:val="00375870"/>
  </w:style>
  <w:style w:type="paragraph" w:styleId="ab">
    <w:name w:val="header"/>
    <w:basedOn w:val="a"/>
    <w:link w:val="ac"/>
    <w:rsid w:val="00CB5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B5A80"/>
    <w:rPr>
      <w:sz w:val="24"/>
      <w:szCs w:val="24"/>
    </w:rPr>
  </w:style>
  <w:style w:type="paragraph" w:styleId="ad">
    <w:name w:val="footer"/>
    <w:basedOn w:val="a"/>
    <w:link w:val="ae"/>
    <w:rsid w:val="00CB5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5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1792-B31B-4C64-A616-D73B2588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Открытый урок</vt:lpstr>
    </vt:vector>
  </TitlesOfParts>
  <Company>Дом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subject/>
  <dc:creator>Ярослав</dc:creator>
  <cp:keywords/>
  <dc:description/>
  <cp:lastModifiedBy>Timosha</cp:lastModifiedBy>
  <cp:revision>2</cp:revision>
  <cp:lastPrinted>2017-03-01T07:27:00Z</cp:lastPrinted>
  <dcterms:created xsi:type="dcterms:W3CDTF">2021-02-09T18:15:00Z</dcterms:created>
  <dcterms:modified xsi:type="dcterms:W3CDTF">2021-02-09T18:15:00Z</dcterms:modified>
</cp:coreProperties>
</file>