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74" w:rsidRPr="00CA7DAE" w:rsidRDefault="00A27F74" w:rsidP="00E40693">
      <w:pPr>
        <w:pStyle w:val="NoSpacing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A7DAE">
        <w:rPr>
          <w:rFonts w:ascii="Times New Roman" w:hAnsi="Times New Roman"/>
          <w:b/>
          <w:sz w:val="40"/>
          <w:szCs w:val="40"/>
        </w:rPr>
        <w:t>Конспект</w:t>
      </w:r>
    </w:p>
    <w:p w:rsidR="00A27F74" w:rsidRDefault="00A27F74" w:rsidP="00E40693">
      <w:pPr>
        <w:pStyle w:val="NoSpacing"/>
        <w:tabs>
          <w:tab w:val="left" w:pos="709"/>
        </w:tabs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непосредственно организованной образовательной деятельности </w:t>
      </w:r>
    </w:p>
    <w:p w:rsidR="00A27F74" w:rsidRPr="00A6385A" w:rsidRDefault="00A27F74" w:rsidP="00E40693">
      <w:pPr>
        <w:pStyle w:val="NoSpacing"/>
        <w:tabs>
          <w:tab w:val="left" w:pos="709"/>
        </w:tabs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ознакомлению с окружающим миром</w:t>
      </w:r>
    </w:p>
    <w:p w:rsidR="00A27F74" w:rsidRPr="00A6385A" w:rsidRDefault="00A27F74" w:rsidP="00E40693">
      <w:pPr>
        <w:pStyle w:val="NoSpacing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256F0">
        <w:rPr>
          <w:rFonts w:ascii="Times New Roman" w:hAnsi="Times New Roman"/>
          <w:sz w:val="32"/>
          <w:szCs w:val="32"/>
        </w:rPr>
        <w:t xml:space="preserve">у детей </w:t>
      </w:r>
      <w:r>
        <w:rPr>
          <w:rFonts w:ascii="Times New Roman" w:hAnsi="Times New Roman"/>
          <w:sz w:val="32"/>
          <w:szCs w:val="32"/>
        </w:rPr>
        <w:t>старшего</w:t>
      </w:r>
      <w:r w:rsidRPr="00C256F0">
        <w:rPr>
          <w:rFonts w:ascii="Times New Roman" w:hAnsi="Times New Roman"/>
          <w:sz w:val="32"/>
          <w:szCs w:val="32"/>
        </w:rPr>
        <w:t xml:space="preserve"> дошкольного возраста</w:t>
      </w:r>
    </w:p>
    <w:p w:rsidR="00A27F74" w:rsidRDefault="00A27F74" w:rsidP="00E40693">
      <w:pPr>
        <w:pStyle w:val="NoSpacing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A7DAE">
        <w:rPr>
          <w:rFonts w:ascii="Times New Roman" w:hAnsi="Times New Roman"/>
          <w:sz w:val="32"/>
          <w:szCs w:val="32"/>
        </w:rPr>
        <w:t xml:space="preserve">Тема: </w:t>
      </w: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Юные финансисты»</w:t>
      </w:r>
    </w:p>
    <w:p w:rsidR="00A27F74" w:rsidRPr="00357E29" w:rsidRDefault="00A27F74" w:rsidP="00E40693">
      <w:pPr>
        <w:pStyle w:val="NoSpacing"/>
        <w:tabs>
          <w:tab w:val="left" w:pos="709"/>
        </w:tabs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Приоритетная образовательная область: познавательное развитие</w:t>
      </w:r>
    </w:p>
    <w:p w:rsidR="00A27F74" w:rsidRPr="00CA7DAE" w:rsidRDefault="00A27F74" w:rsidP="00E40693">
      <w:pPr>
        <w:pStyle w:val="NoSpacing"/>
        <w:tabs>
          <w:tab w:val="left" w:pos="709"/>
        </w:tabs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A27F74" w:rsidRPr="00CA7DAE" w:rsidRDefault="00A27F74" w:rsidP="00E40693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A27F74" w:rsidRPr="00635813" w:rsidRDefault="00A27F74" w:rsidP="00E40693">
      <w:pPr>
        <w:pStyle w:val="NoSpacing"/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A27F74" w:rsidRPr="00635813" w:rsidSect="005D7945">
          <w:footerReference w:type="default" r:id="rId6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27F74" w:rsidRPr="00E40693" w:rsidRDefault="00A27F74" w:rsidP="00E40693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E585F">
        <w:rPr>
          <w:b/>
          <w:sz w:val="28"/>
          <w:szCs w:val="28"/>
        </w:rPr>
        <w:t>Цель:</w:t>
      </w:r>
      <w:r w:rsidRPr="00E40693">
        <w:rPr>
          <w:color w:val="111111"/>
          <w:sz w:val="28"/>
          <w:szCs w:val="28"/>
        </w:rPr>
        <w:t>формирование у</w:t>
      </w:r>
      <w:r w:rsidRPr="00E40693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0693">
        <w:rPr>
          <w:color w:val="111111"/>
          <w:sz w:val="28"/>
          <w:szCs w:val="28"/>
        </w:rPr>
        <w:t>старшего дошкольного возраста первичных элементарных экономических представлений; обобщение знаний о потребностях человека.</w:t>
      </w:r>
    </w:p>
    <w:p w:rsidR="00A27F74" w:rsidRDefault="00A27F74" w:rsidP="00E406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27F74" w:rsidRPr="00F824EE" w:rsidRDefault="00A27F74" w:rsidP="00E40693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824E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</w:p>
    <w:p w:rsidR="00A27F74" w:rsidRPr="00E40693" w:rsidRDefault="00A27F74" w:rsidP="00E40693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693">
        <w:rPr>
          <w:color w:val="111111"/>
          <w:sz w:val="28"/>
          <w:szCs w:val="28"/>
        </w:rPr>
        <w:t>• Повторить понятие</w:t>
      </w:r>
      <w:r w:rsidRPr="00E40693">
        <w:rPr>
          <w:i/>
          <w:iCs/>
          <w:color w:val="111111"/>
          <w:sz w:val="28"/>
          <w:szCs w:val="28"/>
          <w:bdr w:val="none" w:sz="0" w:space="0" w:color="auto" w:frame="1"/>
        </w:rPr>
        <w:t>«потребности человека»</w:t>
      </w:r>
      <w:r>
        <w:rPr>
          <w:color w:val="111111"/>
          <w:sz w:val="28"/>
          <w:szCs w:val="28"/>
        </w:rPr>
        <w:t>.</w:t>
      </w:r>
    </w:p>
    <w:p w:rsidR="00A27F74" w:rsidRPr="00E40693" w:rsidRDefault="00A27F74" w:rsidP="00E40693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693">
        <w:rPr>
          <w:color w:val="111111"/>
          <w:sz w:val="28"/>
          <w:szCs w:val="28"/>
        </w:rPr>
        <w:t>• Закрепить названия</w:t>
      </w:r>
      <w:r w:rsidRPr="00E40693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основных</w:t>
      </w:r>
      <w:r w:rsidRPr="00E40693">
        <w:rPr>
          <w:color w:val="111111"/>
          <w:sz w:val="28"/>
          <w:szCs w:val="28"/>
        </w:rPr>
        <w:t>потребностей и что к ним относится.</w:t>
      </w:r>
    </w:p>
    <w:p w:rsidR="00A27F74" w:rsidRPr="00E40693" w:rsidRDefault="00A27F74" w:rsidP="00E40693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693">
        <w:rPr>
          <w:color w:val="111111"/>
          <w:sz w:val="28"/>
          <w:szCs w:val="28"/>
        </w:rPr>
        <w:t>• Уточнить от чего зависят потребности человека.</w:t>
      </w:r>
    </w:p>
    <w:p w:rsidR="00A27F74" w:rsidRPr="00E40693" w:rsidRDefault="00A27F74" w:rsidP="00E40693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693">
        <w:rPr>
          <w:color w:val="111111"/>
          <w:sz w:val="28"/>
          <w:szCs w:val="28"/>
        </w:rPr>
        <w:t xml:space="preserve">• Продолжать учить решать проблемные ситуации, аргументировать свои </w:t>
      </w:r>
      <w:r>
        <w:rPr>
          <w:color w:val="111111"/>
          <w:sz w:val="28"/>
          <w:szCs w:val="28"/>
        </w:rPr>
        <w:t>ответы, активизировать словарь.</w:t>
      </w:r>
    </w:p>
    <w:p w:rsidR="00A27F74" w:rsidRPr="00E40693" w:rsidRDefault="00A27F74" w:rsidP="00E40693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0693">
        <w:rPr>
          <w:color w:val="111111"/>
          <w:sz w:val="28"/>
          <w:szCs w:val="28"/>
        </w:rPr>
        <w:t>• Подвести к пониманию того, что человек не может иметь все, что хочет.</w:t>
      </w:r>
    </w:p>
    <w:p w:rsidR="00A27F74" w:rsidRDefault="00A27F74" w:rsidP="00E40693">
      <w:pPr>
        <w:pStyle w:val="NormalWeb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824EE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</w:p>
    <w:p w:rsidR="00A27F74" w:rsidRPr="00E40693" w:rsidRDefault="00A27F74" w:rsidP="00E40693">
      <w:pPr>
        <w:pStyle w:val="NormalWeb"/>
        <w:spacing w:before="0" w:beforeAutospacing="0" w:after="0" w:afterAutospacing="0"/>
        <w:ind w:left="426"/>
        <w:rPr>
          <w:color w:val="111111"/>
          <w:sz w:val="27"/>
          <w:szCs w:val="27"/>
        </w:rPr>
      </w:pPr>
      <w:r w:rsidRPr="00E40693">
        <w:rPr>
          <w:color w:val="111111"/>
          <w:sz w:val="27"/>
          <w:szCs w:val="27"/>
        </w:rPr>
        <w:t>• Способствовать развитию внимания, лог</w:t>
      </w:r>
      <w:r>
        <w:rPr>
          <w:color w:val="111111"/>
          <w:sz w:val="27"/>
          <w:szCs w:val="27"/>
        </w:rPr>
        <w:t>ического мышления, связной речи.</w:t>
      </w:r>
    </w:p>
    <w:p w:rsidR="00A27F74" w:rsidRPr="00E40693" w:rsidRDefault="00A27F74" w:rsidP="00E40693">
      <w:pPr>
        <w:pStyle w:val="NormalWeb"/>
        <w:spacing w:before="0" w:beforeAutospacing="0" w:after="0" w:afterAutospacing="0"/>
        <w:ind w:left="426"/>
        <w:rPr>
          <w:color w:val="111111"/>
          <w:sz w:val="27"/>
          <w:szCs w:val="27"/>
        </w:rPr>
      </w:pPr>
      <w:r w:rsidRPr="00E40693">
        <w:rPr>
          <w:color w:val="111111"/>
          <w:sz w:val="27"/>
          <w:szCs w:val="27"/>
        </w:rPr>
        <w:t>• Способствовать формированию коммуникативных компетентностей, социальных компетентностей.</w:t>
      </w:r>
    </w:p>
    <w:p w:rsidR="00A27F74" w:rsidRDefault="00A27F74" w:rsidP="00E40693">
      <w:pPr>
        <w:pStyle w:val="NormalWeb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</w:t>
      </w:r>
      <w:r w:rsidRPr="00F824EE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p w:rsidR="00A27F74" w:rsidRPr="00E40693" w:rsidRDefault="00A27F74" w:rsidP="00E40693">
      <w:pPr>
        <w:pStyle w:val="NormalWeb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E40693">
        <w:rPr>
          <w:color w:val="111111"/>
          <w:sz w:val="28"/>
          <w:szCs w:val="28"/>
        </w:rPr>
        <w:t>• Способствовать воспитанию нравственных качеств.</w:t>
      </w:r>
    </w:p>
    <w:p w:rsidR="00A27F74" w:rsidRPr="00E40693" w:rsidRDefault="00A27F74" w:rsidP="00E40693">
      <w:pPr>
        <w:pStyle w:val="NormalWeb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E40693">
        <w:rPr>
          <w:color w:val="111111"/>
          <w:sz w:val="28"/>
          <w:szCs w:val="28"/>
        </w:rPr>
        <w:t>• 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A27F74" w:rsidRDefault="00A27F74" w:rsidP="00E40693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приемы:</w:t>
      </w:r>
    </w:p>
    <w:p w:rsidR="00A27F74" w:rsidRDefault="00A27F74" w:rsidP="00E40693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Словесные:</w:t>
      </w:r>
      <w:r>
        <w:rPr>
          <w:rFonts w:ascii="Times New Roman" w:hAnsi="Times New Roman"/>
          <w:sz w:val="28"/>
          <w:szCs w:val="28"/>
        </w:rPr>
        <w:t xml:space="preserve"> беседа, вопросы к детям, сравнения, анализ</w:t>
      </w:r>
      <w:r w:rsidRPr="00FE16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уточнения, поощрения, словесные инструкции, художественное слово.</w:t>
      </w:r>
    </w:p>
    <w:p w:rsidR="00A27F74" w:rsidRDefault="00A27F74" w:rsidP="00E40693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Наглядные</w:t>
      </w:r>
      <w:r w:rsidRPr="006C0B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рассматривание предметных картинок.</w:t>
      </w:r>
    </w:p>
    <w:p w:rsidR="00A27F74" w:rsidRDefault="00A27F74" w:rsidP="00E40693">
      <w:pPr>
        <w:pStyle w:val="NoSpacing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Практические: </w:t>
      </w:r>
      <w:r w:rsidRPr="009C6F00">
        <w:rPr>
          <w:rFonts w:ascii="Times New Roman" w:hAnsi="Times New Roman"/>
          <w:sz w:val="28"/>
          <w:szCs w:val="28"/>
        </w:rPr>
        <w:t xml:space="preserve">сравнение, классификация по </w:t>
      </w:r>
      <w:r>
        <w:rPr>
          <w:rFonts w:ascii="Times New Roman" w:hAnsi="Times New Roman"/>
          <w:sz w:val="28"/>
          <w:szCs w:val="28"/>
        </w:rPr>
        <w:t>п</w:t>
      </w:r>
      <w:r w:rsidRPr="009C6F00">
        <w:rPr>
          <w:rFonts w:ascii="Times New Roman" w:hAnsi="Times New Roman"/>
          <w:sz w:val="28"/>
          <w:szCs w:val="28"/>
        </w:rPr>
        <w:t>ризнакам,</w:t>
      </w:r>
    </w:p>
    <w:p w:rsidR="00A27F74" w:rsidRPr="004F714C" w:rsidRDefault="00A27F74" w:rsidP="00E40693">
      <w:pPr>
        <w:pStyle w:val="NoSpacing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C0B3A">
        <w:rPr>
          <w:rFonts w:ascii="Times New Roman" w:hAnsi="Times New Roman"/>
          <w:sz w:val="28"/>
          <w:szCs w:val="28"/>
          <w:u w:val="single"/>
        </w:rPr>
        <w:t>Игровые</w:t>
      </w:r>
      <w:r>
        <w:rPr>
          <w:rFonts w:ascii="Times New Roman" w:hAnsi="Times New Roman"/>
          <w:sz w:val="28"/>
          <w:szCs w:val="28"/>
        </w:rPr>
        <w:t>: создание игровой ситуации.</w:t>
      </w:r>
    </w:p>
    <w:p w:rsidR="00A27F74" w:rsidRPr="00CA7DAE" w:rsidRDefault="00A27F74" w:rsidP="00E40693">
      <w:pPr>
        <w:pStyle w:val="NoSpacing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A7DAE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317C4D">
        <w:rPr>
          <w:rFonts w:ascii="Times New Roman" w:hAnsi="Times New Roman"/>
          <w:b/>
          <w:sz w:val="28"/>
          <w:szCs w:val="28"/>
        </w:rPr>
        <w:t xml:space="preserve">: </w:t>
      </w:r>
      <w:r w:rsidRPr="0031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познавательное развитие, социально-коммуникатив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ное развитие, речевое развитие</w:t>
      </w:r>
      <w:r w:rsidRPr="0031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игровая деятельность.</w:t>
      </w:r>
    </w:p>
    <w:p w:rsidR="00A27F74" w:rsidRDefault="00A27F74" w:rsidP="00E40693">
      <w:pPr>
        <w:pStyle w:val="NoSpacing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A7DAE">
        <w:rPr>
          <w:rFonts w:ascii="Times New Roman" w:hAnsi="Times New Roman"/>
          <w:b/>
          <w:sz w:val="28"/>
          <w:szCs w:val="28"/>
        </w:rPr>
        <w:t>Виды детской деятельности</w:t>
      </w:r>
      <w:r w:rsidRPr="00FE16D3">
        <w:rPr>
          <w:rFonts w:ascii="Times New Roman" w:hAnsi="Times New Roman"/>
          <w:b/>
          <w:sz w:val="28"/>
          <w:szCs w:val="28"/>
        </w:rPr>
        <w:t xml:space="preserve">: </w:t>
      </w:r>
      <w:r w:rsidRPr="00FE16D3">
        <w:rPr>
          <w:rFonts w:ascii="Times New Roman" w:hAnsi="Times New Roman"/>
          <w:sz w:val="28"/>
          <w:szCs w:val="28"/>
        </w:rPr>
        <w:t>познавательная</w:t>
      </w:r>
      <w:r w:rsidRPr="00CA7DAE">
        <w:rPr>
          <w:rFonts w:ascii="Times New Roman" w:hAnsi="Times New Roman"/>
          <w:sz w:val="28"/>
          <w:szCs w:val="28"/>
        </w:rPr>
        <w:t>, коммуникативная, восприятие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7DAE">
        <w:rPr>
          <w:rFonts w:ascii="Times New Roman" w:hAnsi="Times New Roman"/>
          <w:sz w:val="28"/>
          <w:szCs w:val="28"/>
        </w:rPr>
        <w:t>двигательная.</w:t>
      </w:r>
    </w:p>
    <w:p w:rsidR="00A27F74" w:rsidRPr="00E40693" w:rsidRDefault="00A27F74" w:rsidP="000E3884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351423">
        <w:rPr>
          <w:b/>
          <w:sz w:val="28"/>
          <w:szCs w:val="28"/>
        </w:rPr>
        <w:t>Оборудование:</w:t>
      </w:r>
      <w:r w:rsidRPr="00E40693">
        <w:rPr>
          <w:color w:val="111111"/>
          <w:sz w:val="28"/>
          <w:szCs w:val="28"/>
        </w:rPr>
        <w:t>картинки с</w:t>
      </w:r>
      <w:r w:rsidRPr="00E40693">
        <w:rPr>
          <w:rStyle w:val="Strong"/>
          <w:color w:val="111111"/>
          <w:sz w:val="28"/>
          <w:szCs w:val="28"/>
          <w:bdr w:val="none" w:sz="0" w:space="0" w:color="auto" w:frame="1"/>
        </w:rPr>
        <w:t>изображение предметов</w:t>
      </w:r>
      <w:r w:rsidRPr="00E40693">
        <w:rPr>
          <w:color w:val="111111"/>
          <w:sz w:val="28"/>
          <w:szCs w:val="28"/>
        </w:rPr>
        <w:t>,</w:t>
      </w:r>
      <w:r w:rsidRPr="00E40693">
        <w:rPr>
          <w:i/>
          <w:iCs/>
          <w:color w:val="111111"/>
          <w:sz w:val="28"/>
          <w:szCs w:val="28"/>
          <w:bdr w:val="none" w:sz="0" w:space="0" w:color="auto" w:frame="1"/>
        </w:rPr>
        <w:t>«золотые монетки»</w:t>
      </w:r>
      <w:r w:rsidRPr="00E40693">
        <w:rPr>
          <w:color w:val="111111"/>
          <w:sz w:val="28"/>
          <w:szCs w:val="28"/>
        </w:rPr>
        <w:t>, красные и зеленые смайлики, схемы для игры, бумага для изготовления кошельков.</w:t>
      </w:r>
    </w:p>
    <w:p w:rsidR="00A27F74" w:rsidRDefault="00A27F74" w:rsidP="00E406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7C4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31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 с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отребностями.</w:t>
      </w:r>
    </w:p>
    <w:p w:rsidR="00A27F74" w:rsidRPr="00CA7DAE" w:rsidRDefault="00A27F74" w:rsidP="00E406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379"/>
        <w:gridCol w:w="5464"/>
      </w:tblGrid>
      <w:tr w:rsidR="00A27F74" w:rsidRPr="00001634" w:rsidTr="00191091">
        <w:tc>
          <w:tcPr>
            <w:tcW w:w="2943" w:type="dxa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DAE">
              <w:rPr>
                <w:rFonts w:ascii="Times New Roman" w:hAnsi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6379" w:type="dxa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DAE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464" w:type="dxa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DAE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F74" w:rsidRPr="00001634" w:rsidTr="00191091">
        <w:tc>
          <w:tcPr>
            <w:tcW w:w="14786" w:type="dxa"/>
            <w:gridSpan w:val="3"/>
            <w:vAlign w:val="center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DAE">
              <w:rPr>
                <w:rFonts w:ascii="Times New Roman" w:hAnsi="Times New Roman"/>
                <w:b/>
                <w:sz w:val="28"/>
                <w:szCs w:val="28"/>
              </w:rPr>
              <w:t>1 часть – вводная</w:t>
            </w:r>
          </w:p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DAE">
              <w:rPr>
                <w:rFonts w:ascii="Times New Roman" w:hAnsi="Times New Roman"/>
                <w:sz w:val="28"/>
                <w:szCs w:val="28"/>
              </w:rPr>
              <w:t>Цель: привлечение внимания детей, формирование позитивной мотивации на предстоящую деятельность</w:t>
            </w:r>
          </w:p>
        </w:tc>
      </w:tr>
      <w:tr w:rsidR="00A27F74" w:rsidRPr="00001634" w:rsidTr="00191091">
        <w:tc>
          <w:tcPr>
            <w:tcW w:w="2943" w:type="dxa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7DAE">
              <w:rPr>
                <w:rFonts w:ascii="Times New Roman" w:hAnsi="Times New Roman"/>
                <w:i/>
                <w:sz w:val="28"/>
                <w:szCs w:val="28"/>
              </w:rPr>
              <w:t>Создание образовательной ситуации</w:t>
            </w:r>
          </w:p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27F74" w:rsidRDefault="00A27F74" w:rsidP="007844D9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6"/>
                <w:szCs w:val="26"/>
                <w:bdr w:val="none" w:sz="0" w:space="0" w:color="auto" w:frame="1"/>
              </w:rPr>
            </w:pPr>
            <w:r>
              <w:rPr>
                <w:color w:val="111111"/>
                <w:sz w:val="26"/>
                <w:szCs w:val="26"/>
                <w:bdr w:val="none" w:sz="0" w:space="0" w:color="auto" w:frame="1"/>
              </w:rPr>
              <w:t>Воспитатель:</w:t>
            </w:r>
          </w:p>
          <w:p w:rsidR="00A27F74" w:rsidRPr="00E40693" w:rsidRDefault="00A27F74" w:rsidP="007844D9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6"/>
                <w:szCs w:val="26"/>
              </w:rPr>
            </w:pPr>
            <w:r w:rsidRPr="00E40693">
              <w:rPr>
                <w:color w:val="111111"/>
                <w:sz w:val="26"/>
                <w:szCs w:val="26"/>
                <w:bdr w:val="none" w:sz="0" w:space="0" w:color="auto" w:frame="1"/>
              </w:rPr>
              <w:t>Все в сборе</w:t>
            </w:r>
            <w:r w:rsidRPr="00E40693">
              <w:rPr>
                <w:color w:val="111111"/>
                <w:sz w:val="26"/>
                <w:szCs w:val="26"/>
              </w:rPr>
              <w:t>: взрослые и дети.</w:t>
            </w:r>
          </w:p>
          <w:p w:rsidR="00A27F74" w:rsidRPr="00E40693" w:rsidRDefault="00A27F74" w:rsidP="007844D9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6"/>
                <w:szCs w:val="26"/>
              </w:rPr>
            </w:pPr>
            <w:r w:rsidRPr="00E40693">
              <w:rPr>
                <w:color w:val="111111"/>
                <w:sz w:val="26"/>
                <w:szCs w:val="26"/>
              </w:rPr>
              <w:t>Мы можем начинать,</w:t>
            </w:r>
          </w:p>
          <w:p w:rsidR="00A27F74" w:rsidRPr="00E40693" w:rsidRDefault="00A27F74" w:rsidP="007844D9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6"/>
                <w:szCs w:val="26"/>
              </w:rPr>
            </w:pPr>
            <w:r w:rsidRPr="00E40693">
              <w:rPr>
                <w:color w:val="111111"/>
                <w:sz w:val="26"/>
                <w:szCs w:val="26"/>
                <w:bdr w:val="none" w:sz="0" w:space="0" w:color="auto" w:frame="1"/>
              </w:rPr>
              <w:t>Но сначала</w:t>
            </w:r>
            <w:r w:rsidRPr="00E40693">
              <w:rPr>
                <w:color w:val="111111"/>
                <w:sz w:val="26"/>
                <w:szCs w:val="26"/>
              </w:rPr>
              <w:t xml:space="preserve">: </w:t>
            </w:r>
            <w:r w:rsidRPr="00E40693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«Здравствуйте»</w:t>
            </w:r>
            <w:r w:rsidRPr="00E40693">
              <w:rPr>
                <w:color w:val="111111"/>
                <w:sz w:val="26"/>
                <w:szCs w:val="26"/>
              </w:rPr>
              <w:t>!</w:t>
            </w:r>
          </w:p>
          <w:p w:rsidR="00A27F74" w:rsidRPr="00E40693" w:rsidRDefault="00A27F74" w:rsidP="007844D9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6"/>
                <w:szCs w:val="26"/>
              </w:rPr>
            </w:pPr>
            <w:r w:rsidRPr="00E40693">
              <w:rPr>
                <w:color w:val="111111"/>
                <w:sz w:val="26"/>
                <w:szCs w:val="26"/>
              </w:rPr>
              <w:t>Хотим мы Вам сказать.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A27F74" w:rsidRPr="00001634" w:rsidRDefault="00A27F74" w:rsidP="007844D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sz w:val="26"/>
                <w:szCs w:val="26"/>
              </w:rPr>
              <w:t>Дети стоят в кругу и здороваются друг с другом и гостями:</w:t>
            </w:r>
          </w:p>
          <w:p w:rsidR="00A27F74" w:rsidRPr="00001634" w:rsidRDefault="00A27F74" w:rsidP="007844D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sz w:val="26"/>
                <w:szCs w:val="26"/>
              </w:rPr>
              <w:t>- Здравствуйте!</w:t>
            </w:r>
          </w:p>
        </w:tc>
      </w:tr>
      <w:tr w:rsidR="00A27F74" w:rsidRPr="00001634" w:rsidTr="00191091">
        <w:tc>
          <w:tcPr>
            <w:tcW w:w="2943" w:type="dxa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7DAE">
              <w:rPr>
                <w:rFonts w:ascii="Times New Roman" w:hAnsi="Times New Roman"/>
                <w:i/>
                <w:sz w:val="28"/>
                <w:szCs w:val="28"/>
              </w:rPr>
              <w:t>Мотивация детей на предстоящую деятельность</w:t>
            </w:r>
          </w:p>
        </w:tc>
        <w:tc>
          <w:tcPr>
            <w:tcW w:w="6379" w:type="dxa"/>
          </w:tcPr>
          <w:p w:rsidR="00A27F74" w:rsidRPr="00E40693" w:rsidRDefault="00A27F74" w:rsidP="007844D9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E40693">
              <w:rPr>
                <w:color w:val="111111"/>
                <w:sz w:val="26"/>
                <w:szCs w:val="26"/>
              </w:rPr>
              <w:t>Идет Буратино считает монеты.</w:t>
            </w:r>
          </w:p>
          <w:p w:rsidR="00A27F74" w:rsidRPr="00E40693" w:rsidRDefault="00A27F74" w:rsidP="007844D9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E40693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Воспитатель</w:t>
            </w:r>
            <w:r w:rsidRPr="00E40693">
              <w:rPr>
                <w:color w:val="111111"/>
                <w:sz w:val="26"/>
                <w:szCs w:val="26"/>
              </w:rPr>
              <w:t>: Буратино, куда ты идешь?</w:t>
            </w:r>
          </w:p>
          <w:p w:rsidR="00A27F74" w:rsidRPr="00E40693" w:rsidRDefault="00A27F74" w:rsidP="007844D9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E40693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Буратино</w:t>
            </w:r>
            <w:r w:rsidRPr="00E40693">
              <w:rPr>
                <w:color w:val="111111"/>
                <w:sz w:val="26"/>
                <w:szCs w:val="26"/>
              </w:rPr>
              <w:t>: У меня есть 5 золотых монет, и я иду в магазин хочу купить на них шахматы. Уж очень мне эта игра понравилась.</w:t>
            </w:r>
          </w:p>
          <w:p w:rsidR="00A27F74" w:rsidRPr="00A8048E" w:rsidRDefault="00A27F74" w:rsidP="007844D9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E40693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Воспитатель</w:t>
            </w:r>
            <w:r w:rsidRPr="00E40693">
              <w:rPr>
                <w:color w:val="111111"/>
                <w:sz w:val="26"/>
                <w:szCs w:val="26"/>
              </w:rPr>
              <w:t>: Что ты Буратино, разве можно на игрушки сразутратить все деньги? Сейчас мы с ребятами тебе Буратино поможем.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:rsidR="00A27F74" w:rsidRPr="00001634" w:rsidRDefault="00A27F74" w:rsidP="007844D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sz w:val="26"/>
                <w:szCs w:val="26"/>
              </w:rPr>
              <w:t>Дети с интересом смотрят на Буратино.</w:t>
            </w:r>
          </w:p>
          <w:p w:rsidR="00A27F74" w:rsidRPr="00001634" w:rsidRDefault="00A27F74" w:rsidP="007844D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001634" w:rsidRDefault="00A27F74" w:rsidP="007844D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001634" w:rsidRDefault="00A27F74" w:rsidP="007844D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001634" w:rsidRDefault="00A27F74" w:rsidP="007844D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001634" w:rsidRDefault="00A27F74" w:rsidP="007844D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sz w:val="26"/>
                <w:szCs w:val="26"/>
              </w:rPr>
              <w:t>Дети внимательно слушают воспитателя.</w:t>
            </w:r>
          </w:p>
        </w:tc>
      </w:tr>
      <w:tr w:rsidR="00A27F74" w:rsidRPr="00001634" w:rsidTr="00191091">
        <w:tc>
          <w:tcPr>
            <w:tcW w:w="2943" w:type="dxa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7DAE">
              <w:rPr>
                <w:rFonts w:ascii="Times New Roman" w:hAnsi="Times New Roman"/>
                <w:i/>
                <w:sz w:val="28"/>
                <w:szCs w:val="28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6379" w:type="dxa"/>
          </w:tcPr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A8048E">
              <w:rPr>
                <w:rFonts w:ascii="Times New Roman" w:hAnsi="Times New Roman"/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Воспитатель</w:t>
            </w:r>
            <w:r w:rsidRPr="00A8048E">
              <w:rPr>
                <w:rFonts w:ascii="Times New Roman" w:hAnsi="Times New Roman"/>
                <w:color w:val="111111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111111"/>
                <w:sz w:val="26"/>
                <w:szCs w:val="26"/>
              </w:rPr>
              <w:t xml:space="preserve"> Ребята, поможем Буратино узнать о деньгах и для чего они нужны?</w:t>
            </w:r>
          </w:p>
          <w:p w:rsidR="00A27F74" w:rsidRPr="00A8048E" w:rsidRDefault="00A27F74" w:rsidP="007844D9">
            <w:pPr>
              <w:pStyle w:val="NormalWeb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  <w:sz w:val="27"/>
                <w:szCs w:val="27"/>
              </w:rPr>
            </w:pPr>
            <w:r w:rsidRPr="00A8048E">
              <w:rPr>
                <w:color w:val="111111"/>
                <w:sz w:val="26"/>
                <w:szCs w:val="26"/>
              </w:rPr>
              <w:t xml:space="preserve">- </w:t>
            </w:r>
            <w:r w:rsidRPr="00A8048E">
              <w:rPr>
                <w:color w:val="111111"/>
                <w:sz w:val="27"/>
                <w:szCs w:val="27"/>
              </w:rPr>
              <w:t>Я хочу вам предложить сыграть в игру, которая</w:t>
            </w:r>
            <w:r>
              <w:rPr>
                <w:color w:val="111111"/>
                <w:sz w:val="27"/>
                <w:szCs w:val="27"/>
              </w:rPr>
              <w:t xml:space="preserve"> называется </w:t>
            </w:r>
            <w:r w:rsidRPr="00A8048E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«Брейн-ринг»</w:t>
            </w:r>
            <w:r w:rsidRPr="00A8048E">
              <w:rPr>
                <w:color w:val="111111"/>
                <w:sz w:val="27"/>
                <w:szCs w:val="27"/>
              </w:rPr>
              <w:t>.</w:t>
            </w:r>
          </w:p>
        </w:tc>
        <w:tc>
          <w:tcPr>
            <w:tcW w:w="5464" w:type="dxa"/>
          </w:tcPr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Примерные ответы детей:</w:t>
            </w:r>
          </w:p>
          <w:p w:rsidR="00A27F74" w:rsidRPr="007C697F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Да, поможем!</w:t>
            </w:r>
          </w:p>
        </w:tc>
      </w:tr>
      <w:tr w:rsidR="00A27F74" w:rsidRPr="00001634" w:rsidTr="00191091">
        <w:tc>
          <w:tcPr>
            <w:tcW w:w="2943" w:type="dxa"/>
            <w:vAlign w:val="center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3" w:type="dxa"/>
            <w:gridSpan w:val="2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DAE">
              <w:rPr>
                <w:rFonts w:ascii="Times New Roman" w:hAnsi="Times New Roman"/>
                <w:b/>
                <w:sz w:val="28"/>
                <w:szCs w:val="28"/>
              </w:rPr>
              <w:t>2 часть – основная</w:t>
            </w:r>
          </w:p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DAE">
              <w:rPr>
                <w:rFonts w:ascii="Times New Roman" w:hAnsi="Times New Roman"/>
                <w:sz w:val="28"/>
                <w:szCs w:val="28"/>
              </w:rPr>
              <w:t>Цель:организация образовательной деятельности воспитателя с детьми через эффективное использование методов и приемов, способствующих активизации детской деятельности, развитию познавательных способностей и интересов воспитанников.</w:t>
            </w:r>
          </w:p>
        </w:tc>
      </w:tr>
      <w:tr w:rsidR="00A27F74" w:rsidRPr="00001634" w:rsidTr="00191091">
        <w:tc>
          <w:tcPr>
            <w:tcW w:w="2943" w:type="dxa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7DAE">
              <w:rPr>
                <w:rFonts w:ascii="Times New Roman" w:hAnsi="Times New Roman"/>
                <w:i/>
                <w:sz w:val="28"/>
                <w:szCs w:val="28"/>
              </w:rPr>
              <w:t>Уточнение знаний детей в процессе деятельности, осуществляемой в тесном контакте со взрослым</w:t>
            </w:r>
          </w:p>
        </w:tc>
        <w:tc>
          <w:tcPr>
            <w:tcW w:w="6379" w:type="dxa"/>
          </w:tcPr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Воспитатель</w:t>
            </w:r>
            <w:r w:rsidRPr="00242540">
              <w:rPr>
                <w:color w:val="111111"/>
                <w:sz w:val="26"/>
                <w:szCs w:val="26"/>
              </w:rPr>
              <w:t xml:space="preserve">: Игра состоит из 4-х раундов. За каждый раунд команда, давшая правильный ответ, получает золотую монетку. Вы разделитесь на две команды, команда </w:t>
            </w:r>
            <w:r w:rsidRPr="00242540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«Знайки»</w:t>
            </w:r>
            <w:r w:rsidRPr="00242540">
              <w:rPr>
                <w:color w:val="111111"/>
                <w:sz w:val="26"/>
                <w:szCs w:val="26"/>
              </w:rPr>
              <w:t xml:space="preserve"> и команда </w:t>
            </w:r>
            <w:r w:rsidRPr="00242540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«Почемучки»</w:t>
            </w:r>
            <w:r w:rsidRPr="00242540">
              <w:rPr>
                <w:color w:val="111111"/>
                <w:sz w:val="26"/>
                <w:szCs w:val="26"/>
              </w:rPr>
              <w:t>, а я буду ведущей нашей игры. Прошу команды сесть за столы.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 xml:space="preserve">- Команде </w:t>
            </w:r>
            <w:r w:rsidRPr="00242540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«Знайки»</w:t>
            </w:r>
            <w:r w:rsidRPr="00242540">
              <w:rPr>
                <w:color w:val="111111"/>
                <w:sz w:val="26"/>
                <w:szCs w:val="26"/>
              </w:rPr>
              <w:t xml:space="preserve"> я даю красные смайлики. Команде </w:t>
            </w:r>
            <w:r w:rsidRPr="00242540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«Почемучки»</w:t>
            </w:r>
            <w:r w:rsidRPr="00242540">
              <w:rPr>
                <w:color w:val="111111"/>
                <w:sz w:val="26"/>
                <w:szCs w:val="26"/>
              </w:rPr>
              <w:t>, - зеленые для того, чтобы ребёнок, знающий правильный ответ, поднимал смайлик.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111111"/>
                <w:sz w:val="26"/>
                <w:szCs w:val="26"/>
              </w:rPr>
            </w:pPr>
            <w:r w:rsidRPr="00242540">
              <w:rPr>
                <w:b/>
                <w:color w:val="111111"/>
                <w:sz w:val="26"/>
                <w:szCs w:val="26"/>
              </w:rPr>
              <w:t xml:space="preserve">1-раунд </w:t>
            </w:r>
            <w:r w:rsidRPr="00242540">
              <w:rPr>
                <w:b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«Деньги»</w:t>
            </w:r>
            <w:r w:rsidRPr="00242540">
              <w:rPr>
                <w:b/>
                <w:color w:val="111111"/>
                <w:sz w:val="26"/>
                <w:szCs w:val="26"/>
              </w:rPr>
              <w:t>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 xml:space="preserve">- Ребята, внимание! </w:t>
            </w:r>
            <w:r w:rsidRPr="00242540">
              <w:rPr>
                <w:color w:val="111111"/>
                <w:sz w:val="26"/>
                <w:szCs w:val="26"/>
                <w:bdr w:val="none" w:sz="0" w:space="0" w:color="auto" w:frame="1"/>
              </w:rPr>
              <w:t>Послушайте мою загадку</w:t>
            </w:r>
            <w:r w:rsidRPr="00242540">
              <w:rPr>
                <w:color w:val="111111"/>
                <w:sz w:val="26"/>
                <w:szCs w:val="26"/>
              </w:rPr>
              <w:t>: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б</w:t>
            </w:r>
            <w:r w:rsidRPr="00242540">
              <w:rPr>
                <w:color w:val="111111"/>
                <w:sz w:val="26"/>
                <w:szCs w:val="26"/>
              </w:rPr>
              <w:t>ывают они медные, блестящие, бумажные,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Но для любого из людей, поверьте, очень важные!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- Что это?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- Совершенно верно. А для чего нужны людям деньги?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- Вы правы. Деньги нужны людям в современном мире, без них прожить невозможно! Обе команды дали правильные ответы и получают по золотой монетке.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111111"/>
                <w:sz w:val="26"/>
                <w:szCs w:val="26"/>
              </w:rPr>
            </w:pPr>
            <w:r w:rsidRPr="00242540">
              <w:rPr>
                <w:b/>
                <w:color w:val="111111"/>
                <w:sz w:val="26"/>
                <w:szCs w:val="26"/>
              </w:rPr>
              <w:t xml:space="preserve">2-раунд </w:t>
            </w:r>
            <w:r w:rsidRPr="00242540">
              <w:rPr>
                <w:b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«Потребности»</w:t>
            </w:r>
            <w:r w:rsidRPr="00242540">
              <w:rPr>
                <w:b/>
                <w:color w:val="111111"/>
                <w:sz w:val="26"/>
                <w:szCs w:val="26"/>
              </w:rPr>
              <w:t>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- Дети, что такое потребности?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242540">
              <w:rPr>
                <w:rFonts w:ascii="Times New Roman" w:hAnsi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- Правильно, Маша! </w:t>
            </w: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Перед вами картинки для каждой команды, вы должны среди них определить и выбрать жизненно важные потребности человека.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Готовы? Так без чего же человек не может жить?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А кому ещё нужна вода для существования?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Правильно. Еще, какие потребности вы выбрали?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Давайте, проведём эксперимент, сколько времени мы с вами сможем без воздуха.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Вот мы с вами и убедились, что без воздуха мы долго быть не можем. А чтобы нам лучше дышалось, давайте сделаем дыхательную гимнастику «Качалка».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- Давайте дальше будем играть, какие же ещё потребности у человека?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Для чего существует одежда?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А какая бывает одежда?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А животные испытывают потребность в одежде?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А что их защищает от холода, от жары?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- Правильно. Назовите такие предметы, которые человек хочет иметь, но без которых он может обойтись, они ему не обязательно нужны?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- Обе команды дали правильные ответы и получают по золотой монетке.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111111"/>
                <w:sz w:val="26"/>
                <w:szCs w:val="26"/>
              </w:rPr>
            </w:pPr>
            <w:r w:rsidRPr="00242540">
              <w:rPr>
                <w:b/>
                <w:color w:val="111111"/>
                <w:sz w:val="26"/>
                <w:szCs w:val="26"/>
              </w:rPr>
              <w:t xml:space="preserve">3-раунд </w:t>
            </w:r>
            <w:r w:rsidRPr="00242540">
              <w:rPr>
                <w:b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«Хочу и надо»</w:t>
            </w:r>
            <w:r w:rsidRPr="00242540">
              <w:rPr>
                <w:b/>
                <w:color w:val="111111"/>
                <w:sz w:val="26"/>
                <w:szCs w:val="26"/>
              </w:rPr>
              <w:t>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242540">
              <w:rPr>
                <w:color w:val="111111"/>
                <w:sz w:val="26"/>
                <w:szCs w:val="26"/>
              </w:rPr>
              <w:t>Ребята, прежде чем что-нибудь купить, надо рассчитать бюджет. А давайте с вами вспомним, что такое бюджет?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color w:val="111111"/>
                <w:sz w:val="26"/>
                <w:szCs w:val="26"/>
              </w:rPr>
              <w:t>- Молодцы. А теперь давайте, подумаем, почему иногда, когда вы вечером просите у мамы что-нибудь купить, мама вам не покупает?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- Да, все верно, если каждый день что-то покупать,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 xml:space="preserve">нужно очень много денег, а родители столько не зарабатывают. В каждой семье родители обычно подсчитывают свой семейный бюджет. Давайте мы с вами попробуем помочь родителям распределить семейный бюджет, поиграем в игру </w:t>
            </w:r>
            <w:r w:rsidRPr="00242540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«Хочу и надо»</w:t>
            </w:r>
            <w:r w:rsidRPr="00242540">
              <w:rPr>
                <w:color w:val="111111"/>
                <w:sz w:val="26"/>
                <w:szCs w:val="26"/>
              </w:rPr>
              <w:t>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 xml:space="preserve">Игра </w:t>
            </w:r>
            <w:r w:rsidRPr="00242540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«Хочу и надо»</w:t>
            </w:r>
            <w:r w:rsidRPr="00242540">
              <w:rPr>
                <w:color w:val="111111"/>
                <w:sz w:val="26"/>
                <w:szCs w:val="26"/>
              </w:rPr>
              <w:t>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 xml:space="preserve">- Перед вами схема потребностей и пять монет. Ваша задача распределить ваш бюджет по потребностям, не забывая выделять важные потребности. На поле каждой потребности </w:t>
            </w:r>
            <w:r w:rsidRPr="00242540">
              <w:rPr>
                <w:rStyle w:val="Strong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изображены</w:t>
            </w:r>
            <w:r w:rsidRPr="00242540">
              <w:rPr>
                <w:color w:val="111111"/>
                <w:sz w:val="26"/>
                <w:szCs w:val="26"/>
              </w:rPr>
              <w:t xml:space="preserve"> кружочки, которые обозначают, сколько монет нужно потратить, чтобы удовлетворить данную потребность.</w:t>
            </w: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7"/>
                <w:szCs w:val="27"/>
              </w:rPr>
            </w:pPr>
            <w:r w:rsidRPr="00242540">
              <w:rPr>
                <w:color w:val="111111"/>
                <w:sz w:val="26"/>
                <w:szCs w:val="26"/>
              </w:rPr>
              <w:t xml:space="preserve">- </w:t>
            </w:r>
            <w:r>
              <w:rPr>
                <w:color w:val="111111"/>
                <w:sz w:val="27"/>
                <w:szCs w:val="27"/>
              </w:rPr>
              <w:t>Правильно, к</w:t>
            </w:r>
            <w:r w:rsidRPr="00242540">
              <w:rPr>
                <w:color w:val="111111"/>
                <w:sz w:val="27"/>
                <w:szCs w:val="27"/>
              </w:rPr>
              <w:t>огда уплачены все жизненно важные потребности, можно и купить то, что вы хотите или отложить на следующую покупку.</w:t>
            </w:r>
            <w:r>
              <w:rPr>
                <w:color w:val="111111"/>
                <w:sz w:val="27"/>
                <w:szCs w:val="27"/>
              </w:rPr>
              <w:t xml:space="preserve"> О</w:t>
            </w:r>
            <w:r w:rsidRPr="00242540">
              <w:rPr>
                <w:color w:val="111111"/>
                <w:sz w:val="27"/>
                <w:szCs w:val="27"/>
              </w:rPr>
              <w:t>бе команды дали правильные ответы и получают по золотой монетке.</w:t>
            </w:r>
          </w:p>
          <w:p w:rsidR="00A27F74" w:rsidRPr="00001634" w:rsidRDefault="00A27F74" w:rsidP="00242540">
            <w:pPr>
              <w:spacing w:after="0"/>
              <w:jc w:val="both"/>
              <w:rPr>
                <w:rFonts w:ascii="Times New Roman" w:hAnsi="Times New Roman"/>
                <w:b/>
                <w:color w:val="111111"/>
                <w:sz w:val="26"/>
                <w:szCs w:val="26"/>
              </w:rPr>
            </w:pPr>
            <w:r w:rsidRPr="00001634">
              <w:rPr>
                <w:rFonts w:ascii="Times New Roman" w:hAnsi="Times New Roman"/>
                <w:b/>
                <w:color w:val="111111"/>
                <w:sz w:val="26"/>
                <w:szCs w:val="26"/>
              </w:rPr>
              <w:t>Физминутка:</w:t>
            </w:r>
          </w:p>
          <w:p w:rsidR="00A27F74" w:rsidRPr="00EF0217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 w:rsidRPr="00EF0217">
              <w:rPr>
                <w:color w:val="111111"/>
                <w:sz w:val="26"/>
                <w:szCs w:val="26"/>
              </w:rPr>
              <w:t>Раз, два, три, четыре, пять,</w:t>
            </w:r>
          </w:p>
          <w:p w:rsidR="00A27F74" w:rsidRPr="00EF0217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 w:rsidRPr="00EF0217">
              <w:rPr>
                <w:color w:val="111111"/>
                <w:sz w:val="26"/>
                <w:szCs w:val="26"/>
              </w:rPr>
              <w:t>Начинаем отдыхать!</w:t>
            </w:r>
          </w:p>
          <w:p w:rsidR="00A27F74" w:rsidRPr="00EF0217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 w:rsidRPr="00EF0217">
              <w:rPr>
                <w:color w:val="111111"/>
                <w:sz w:val="26"/>
                <w:szCs w:val="26"/>
              </w:rPr>
              <w:t>Спинку бодро разогнули,</w:t>
            </w:r>
          </w:p>
          <w:p w:rsidR="00A27F74" w:rsidRPr="00EF0217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 w:rsidRPr="00EF0217">
              <w:rPr>
                <w:color w:val="111111"/>
                <w:sz w:val="26"/>
                <w:szCs w:val="26"/>
              </w:rPr>
              <w:t>Ручки кверху потянули!</w:t>
            </w:r>
          </w:p>
          <w:p w:rsidR="00A27F74" w:rsidRPr="00EF0217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 w:rsidRPr="00EF0217">
              <w:rPr>
                <w:color w:val="111111"/>
                <w:sz w:val="26"/>
                <w:szCs w:val="26"/>
              </w:rPr>
              <w:t>Раз и два, присесть и встать,</w:t>
            </w:r>
          </w:p>
          <w:p w:rsidR="00A27F74" w:rsidRPr="00EF0217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 w:rsidRPr="00EF0217">
              <w:rPr>
                <w:color w:val="111111"/>
                <w:sz w:val="26"/>
                <w:szCs w:val="26"/>
              </w:rPr>
              <w:t>Чтобы отдохнуть опять.</w:t>
            </w:r>
          </w:p>
          <w:p w:rsidR="00A27F74" w:rsidRPr="00EF0217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 w:rsidRPr="00EF0217">
              <w:rPr>
                <w:color w:val="111111"/>
                <w:sz w:val="26"/>
                <w:szCs w:val="26"/>
              </w:rPr>
              <w:t>Раз и два вперед нагнуться,</w:t>
            </w:r>
          </w:p>
          <w:p w:rsidR="00A27F74" w:rsidRPr="00EF0217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Раз и два назад прогнуться</w:t>
            </w:r>
          </w:p>
          <w:p w:rsidR="00A27F74" w:rsidRPr="00EF0217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 w:rsidRPr="00EF0217">
              <w:rPr>
                <w:color w:val="111111"/>
                <w:sz w:val="26"/>
                <w:szCs w:val="26"/>
              </w:rPr>
              <w:t>Во</w:t>
            </w:r>
            <w:r>
              <w:rPr>
                <w:color w:val="111111"/>
                <w:sz w:val="26"/>
                <w:szCs w:val="26"/>
              </w:rPr>
              <w:t xml:space="preserve">т и стали мы сильней, </w:t>
            </w:r>
          </w:p>
          <w:p w:rsidR="00A27F74" w:rsidRDefault="00A27F74" w:rsidP="00242540">
            <w:pPr>
              <w:pStyle w:val="NormalWeb"/>
              <w:spacing w:before="0" w:beforeAutospacing="0" w:after="0" w:afterAutospacing="0" w:line="276" w:lineRule="auto"/>
              <w:ind w:firstLine="360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Здоровей и веселей!</w:t>
            </w:r>
          </w:p>
          <w:p w:rsidR="00A27F74" w:rsidRPr="00EF0217" w:rsidRDefault="00A27F74" w:rsidP="00EF0217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111111"/>
                <w:sz w:val="26"/>
                <w:szCs w:val="26"/>
              </w:rPr>
            </w:pPr>
            <w:r w:rsidRPr="00EF0217">
              <w:rPr>
                <w:b/>
                <w:color w:val="111111"/>
                <w:sz w:val="26"/>
                <w:szCs w:val="26"/>
              </w:rPr>
              <w:t xml:space="preserve">4-раунд </w:t>
            </w:r>
            <w:r w:rsidRPr="00EF0217">
              <w:rPr>
                <w:b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«Домик, в котором живут деньги»</w:t>
            </w:r>
            <w:r w:rsidRPr="00EF0217">
              <w:rPr>
                <w:b/>
                <w:color w:val="111111"/>
                <w:sz w:val="26"/>
                <w:szCs w:val="26"/>
              </w:rPr>
              <w:t>.</w:t>
            </w:r>
          </w:p>
          <w:p w:rsidR="00A27F74" w:rsidRPr="00EF0217" w:rsidRDefault="00A27F74" w:rsidP="00EF0217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bdr w:val="none" w:sz="0" w:space="0" w:color="auto" w:frame="1"/>
              </w:rPr>
              <w:t>-</w:t>
            </w:r>
            <w:r w:rsidRPr="00EF0217">
              <w:rPr>
                <w:color w:val="111111"/>
                <w:sz w:val="26"/>
                <w:szCs w:val="26"/>
              </w:rPr>
              <w:t xml:space="preserve"> Буратино на Поле чудес </w:t>
            </w:r>
            <w:r>
              <w:rPr>
                <w:color w:val="111111"/>
                <w:sz w:val="26"/>
                <w:szCs w:val="26"/>
              </w:rPr>
              <w:t xml:space="preserve">в </w:t>
            </w:r>
            <w:r w:rsidRPr="00EF0217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«Стране Дураков»</w:t>
            </w:r>
            <w:r w:rsidRPr="00EF0217">
              <w:rPr>
                <w:color w:val="111111"/>
                <w:sz w:val="26"/>
                <w:szCs w:val="26"/>
              </w:rPr>
              <w:t>закопал в землю пять золотых монет и ждал, когда из них вырастет дерево с целой кучей денег.Вырастут ли деньги?</w:t>
            </w:r>
          </w:p>
          <w:p w:rsidR="00A27F74" w:rsidRPr="00EF0217" w:rsidRDefault="00A27F74" w:rsidP="00EF0217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- Где они могут </w:t>
            </w:r>
            <w:r w:rsidRPr="00EF0217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«расти»</w:t>
            </w:r>
            <w:r w:rsidRPr="00EF0217">
              <w:rPr>
                <w:color w:val="111111"/>
                <w:sz w:val="26"/>
                <w:szCs w:val="26"/>
              </w:rPr>
              <w:t>?</w:t>
            </w:r>
          </w:p>
          <w:p w:rsidR="00A27F74" w:rsidRPr="00EF0217" w:rsidRDefault="00A27F74" w:rsidP="00EF0217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- </w:t>
            </w:r>
            <w:r w:rsidRPr="00EF0217">
              <w:rPr>
                <w:color w:val="111111"/>
                <w:sz w:val="26"/>
                <w:szCs w:val="26"/>
              </w:rPr>
              <w:t>Куда Буратино надо было положит деньги?</w:t>
            </w:r>
          </w:p>
          <w:p w:rsidR="00A27F74" w:rsidRPr="00EF0217" w:rsidRDefault="00A27F74" w:rsidP="00EF0217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- Правильно. А еще у</w:t>
            </w:r>
            <w:r w:rsidRPr="00EF0217">
              <w:rPr>
                <w:color w:val="111111"/>
                <w:sz w:val="26"/>
                <w:szCs w:val="26"/>
              </w:rPr>
              <w:t xml:space="preserve"> каждой монеты – есть дом, в котором они живут. Давайте и мы с вами сделаем кошелечек из бумаги для нашего друга Буратино, что бы он мог спрятать в него свои монеты.</w:t>
            </w:r>
          </w:p>
          <w:p w:rsidR="00A27F74" w:rsidRPr="00F728ED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- </w:t>
            </w:r>
            <w:r w:rsidRPr="00F728ED">
              <w:rPr>
                <w:color w:val="111111"/>
                <w:sz w:val="26"/>
                <w:szCs w:val="26"/>
              </w:rPr>
              <w:t>Молодцы ребята. Красивые кошелечки у вас получились.</w:t>
            </w:r>
            <w:r>
              <w:rPr>
                <w:color w:val="111111"/>
                <w:sz w:val="26"/>
                <w:szCs w:val="26"/>
              </w:rPr>
              <w:t xml:space="preserve"> П</w:t>
            </w:r>
            <w:r w:rsidRPr="00F728ED">
              <w:rPr>
                <w:color w:val="111111"/>
                <w:sz w:val="26"/>
                <w:szCs w:val="26"/>
              </w:rPr>
              <w:t>одошло время подвести итог нашей игры. Ребятапосчитайте, сколько у каждой команды золотых монет.</w:t>
            </w:r>
          </w:p>
          <w:p w:rsidR="00A27F74" w:rsidRPr="00F728ED" w:rsidRDefault="00A27F74" w:rsidP="00F728ED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- Похоже, что у нас победила дружба. Обе команды заработали одинаковое количество монет. Молодцы.</w:t>
            </w:r>
          </w:p>
        </w:tc>
        <w:tc>
          <w:tcPr>
            <w:tcW w:w="5464" w:type="dxa"/>
          </w:tcPr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внимательно слушают воспитателя, делятся на команды.</w:t>
            </w: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Команды проходят и садятся за столы.</w:t>
            </w: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внимательно слушают воспитателя и отвечают на вопросы.</w:t>
            </w: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Примерные ответы детей:</w:t>
            </w: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Это деньги и монеты!</w:t>
            </w: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Деньги нужны, чтобы покупать вещи, еду и все необходимое.</w:t>
            </w: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9F5025" w:rsidRDefault="00A27F74" w:rsidP="009F5025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- </w:t>
            </w:r>
            <w:r w:rsidRPr="009F5025">
              <w:rPr>
                <w:color w:val="111111"/>
                <w:sz w:val="26"/>
                <w:szCs w:val="26"/>
              </w:rPr>
              <w:t>Потребности – это то, без чего человек не может житьи всё то, что он хочет иметь.</w:t>
            </w: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внимательно рассматривают картинки и выбирают нужные.</w:t>
            </w:r>
          </w:p>
          <w:p w:rsidR="00A27F74" w:rsidRDefault="00A27F74" w:rsidP="007844D9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Примерные ответы детей:</w:t>
            </w:r>
          </w:p>
          <w:p w:rsidR="00A27F74" w:rsidRPr="00DD3D80" w:rsidRDefault="00A27F74" w:rsidP="00DD3D80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6"/>
                <w:szCs w:val="26"/>
              </w:rPr>
            </w:pPr>
            <w:r w:rsidRPr="00DD3D80">
              <w:rPr>
                <w:sz w:val="26"/>
                <w:szCs w:val="26"/>
              </w:rPr>
              <w:t xml:space="preserve">- </w:t>
            </w:r>
            <w:r w:rsidRPr="00DD3D80">
              <w:rPr>
                <w:color w:val="111111"/>
                <w:sz w:val="26"/>
                <w:szCs w:val="26"/>
              </w:rPr>
              <w:t>Человек нуждается в пище, если он не будет питаться, то погибнет.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DD3D80">
              <w:rPr>
                <w:rFonts w:ascii="Times New Roman" w:hAnsi="Times New Roman"/>
                <w:color w:val="111111"/>
                <w:sz w:val="26"/>
                <w:szCs w:val="26"/>
              </w:rPr>
              <w:t>-Человеку нужна вода. Без воды он может прожить не более двух суток.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</w:rPr>
              <w:t>- Животным и растениям.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</w:rPr>
              <w:t xml:space="preserve">- </w:t>
            </w:r>
            <w:r w:rsidRPr="00CC6651">
              <w:rPr>
                <w:rFonts w:ascii="Times New Roman" w:hAnsi="Times New Roman"/>
                <w:color w:val="111111"/>
                <w:sz w:val="26"/>
                <w:szCs w:val="26"/>
              </w:rPr>
              <w:t>Человек не может прожить без воздуха</w:t>
            </w:r>
            <w:r>
              <w:rPr>
                <w:rFonts w:ascii="Times New Roman" w:hAnsi="Times New Roman"/>
                <w:color w:val="111111"/>
                <w:sz w:val="26"/>
                <w:szCs w:val="26"/>
              </w:rPr>
              <w:t>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</w:rPr>
              <w:t>Дети зажимают нос.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</w:rPr>
              <w:t xml:space="preserve">Дети выполняют дыхательную гимнастику: </w:t>
            </w:r>
            <w:r w:rsidRPr="008A03AA">
              <w:rPr>
                <w:rFonts w:ascii="Times New Roman" w:eastAsia="Arial Unicode MS" w:hAnsi="Times New Roman"/>
                <w:color w:val="000000"/>
                <w:sz w:val="26"/>
                <w:szCs w:val="26"/>
                <w:shd w:val="clear" w:color="auto" w:fill="FFFFFF"/>
              </w:rPr>
              <w:t>сидя на стуле, руки на коленях. Раскачивать туловище вперёд-назад, произнося на выдохе «Ф-р-оо-хх!». Повторить 6-8 раз.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27F74" w:rsidRPr="008A03AA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8A03AA">
              <w:rPr>
                <w:rFonts w:ascii="Times New Roman" w:hAnsi="Times New Roman"/>
                <w:color w:val="111111"/>
                <w:sz w:val="26"/>
                <w:szCs w:val="26"/>
              </w:rPr>
              <w:t>- У человека есть потребность в одежде.</w:t>
            </w:r>
          </w:p>
          <w:p w:rsidR="00A27F74" w:rsidRPr="008A03AA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8A03AA">
              <w:rPr>
                <w:rFonts w:ascii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</w:rPr>
              <w:t>- Она защищает человека от холода, от жары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8A03AA">
              <w:rPr>
                <w:rFonts w:ascii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</w:rPr>
              <w:t>- Осенняя, весенняя, зимняя, летняя.</w:t>
            </w:r>
          </w:p>
          <w:p w:rsidR="00A27F74" w:rsidRPr="008A03AA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</w:rPr>
              <w:t>- Нет.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03AA">
              <w:rPr>
                <w:rFonts w:ascii="Times New Roman" w:hAnsi="Times New Roman"/>
                <w:sz w:val="26"/>
                <w:szCs w:val="26"/>
              </w:rPr>
              <w:t>- Шерсть, мех.</w:t>
            </w:r>
          </w:p>
          <w:p w:rsidR="00A27F74" w:rsidRPr="008A03AA" w:rsidRDefault="00A27F74" w:rsidP="008A03AA">
            <w:pPr>
              <w:pStyle w:val="NormalWeb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  <w:sz w:val="27"/>
                <w:szCs w:val="27"/>
              </w:rPr>
            </w:pPr>
            <w:r w:rsidRPr="008A03AA">
              <w:rPr>
                <w:color w:val="111111"/>
                <w:sz w:val="27"/>
                <w:szCs w:val="27"/>
              </w:rPr>
              <w:t>-Ещё человек нуждается в жилье, в доме человек может укрыться от непогоды, от посторонних людей. Дом – это семейный очаг, где собирается вся семья вместе.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Автомобиль, компьютер, дорогие игрушки и т. д.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B24F60" w:rsidRDefault="00A27F74" w:rsidP="00B24F6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- </w:t>
            </w:r>
            <w:r w:rsidRPr="00B24F60">
              <w:rPr>
                <w:color w:val="111111"/>
                <w:sz w:val="26"/>
                <w:szCs w:val="26"/>
              </w:rPr>
              <w:t>Бюджет – это подсчет доходов и расходов.</w:t>
            </w:r>
          </w:p>
          <w:p w:rsidR="00A27F74" w:rsidRPr="00B24F60" w:rsidRDefault="00A27F74" w:rsidP="00B24F6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- </w:t>
            </w:r>
            <w:r w:rsidRPr="00B24F60">
              <w:rPr>
                <w:color w:val="111111"/>
                <w:sz w:val="26"/>
                <w:szCs w:val="26"/>
              </w:rPr>
              <w:t>Доход- это деньги или материальные ценности, полученные в результате работы.</w:t>
            </w:r>
          </w:p>
          <w:p w:rsidR="00A27F74" w:rsidRPr="00B24F60" w:rsidRDefault="00A27F74" w:rsidP="00B24F6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- </w:t>
            </w:r>
            <w:r w:rsidRPr="00B24F60">
              <w:rPr>
                <w:color w:val="111111"/>
                <w:sz w:val="26"/>
                <w:szCs w:val="26"/>
              </w:rPr>
              <w:t>Расход - это деньги или материальные ценности, затраченные наоплату услуг и на покупку вещей.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Если покупать каждый день, деньги быстро закончатся.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внимательно слушают воспитателя.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242540">
              <w:rPr>
                <w:color w:val="111111"/>
                <w:sz w:val="26"/>
                <w:szCs w:val="26"/>
              </w:rPr>
              <w:t>Выполнения задания д</w:t>
            </w:r>
            <w:r>
              <w:rPr>
                <w:color w:val="111111"/>
                <w:sz w:val="26"/>
                <w:szCs w:val="26"/>
              </w:rPr>
              <w:t>етьми, объяснение своего выбора:</w:t>
            </w:r>
          </w:p>
          <w:p w:rsidR="00A27F74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- </w:t>
            </w:r>
            <w:r w:rsidRPr="00242540">
              <w:rPr>
                <w:color w:val="111111"/>
                <w:sz w:val="26"/>
                <w:szCs w:val="26"/>
              </w:rPr>
              <w:t>Сначала нужно оплатить квартплату – 2 монеты,</w:t>
            </w:r>
            <w:r>
              <w:rPr>
                <w:color w:val="111111"/>
                <w:sz w:val="26"/>
                <w:szCs w:val="26"/>
              </w:rPr>
              <w:t xml:space="preserve"> потом </w:t>
            </w:r>
            <w:r w:rsidRPr="00242540">
              <w:rPr>
                <w:color w:val="111111"/>
                <w:sz w:val="26"/>
                <w:szCs w:val="26"/>
              </w:rPr>
              <w:t>купить одежду – 1 монета,</w:t>
            </w:r>
            <w:r>
              <w:rPr>
                <w:color w:val="111111"/>
                <w:sz w:val="26"/>
                <w:szCs w:val="26"/>
              </w:rPr>
              <w:t xml:space="preserve"> и </w:t>
            </w:r>
            <w:r w:rsidRPr="00242540">
              <w:rPr>
                <w:color w:val="111111"/>
                <w:sz w:val="26"/>
                <w:szCs w:val="26"/>
              </w:rPr>
              <w:t>на продукты – 1 монета.</w:t>
            </w:r>
          </w:p>
          <w:p w:rsidR="00A27F74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</w:p>
          <w:p w:rsidR="00A27F74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</w:p>
          <w:p w:rsidR="00A27F74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</w:p>
          <w:p w:rsidR="00A27F74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</w:p>
          <w:p w:rsidR="00A27F74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</w:p>
          <w:p w:rsidR="00A27F74" w:rsidRPr="00242540" w:rsidRDefault="00A27F74" w:rsidP="0024254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Дети выполняют движения в соответствии с текстом: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потягиваются,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нагибаются в стороны,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тянут руки вверх,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приседают,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нагибаются,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прогибаются назад,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показывают силачей,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улыбаются.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Примерные ответы детей: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Нет.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банке.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Нужно было положить их в банк.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из бумаги делают кошельки в технике «Оригами».</w:t>
            </w: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F728ED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F728ED">
              <w:rPr>
                <w:color w:val="111111"/>
                <w:sz w:val="26"/>
                <w:szCs w:val="26"/>
              </w:rPr>
              <w:t>Дети приносят золотые монетки, сообщая, ск</w:t>
            </w:r>
            <w:r>
              <w:rPr>
                <w:color w:val="111111"/>
                <w:sz w:val="26"/>
                <w:szCs w:val="26"/>
              </w:rPr>
              <w:t>олько заработала каждая команда.</w:t>
            </w:r>
          </w:p>
          <w:p w:rsidR="00A27F74" w:rsidRPr="008936DC" w:rsidRDefault="00A27F74" w:rsidP="00DD3D80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7F74" w:rsidRPr="00001634" w:rsidTr="00191091">
        <w:tc>
          <w:tcPr>
            <w:tcW w:w="2943" w:type="dxa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7DAE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</w:p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43" w:type="dxa"/>
            <w:gridSpan w:val="2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DAE">
              <w:rPr>
                <w:rFonts w:ascii="Times New Roman" w:hAnsi="Times New Roman"/>
                <w:b/>
                <w:sz w:val="28"/>
                <w:szCs w:val="28"/>
              </w:rPr>
              <w:t>3 часть – заключительная</w:t>
            </w:r>
          </w:p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7DAE">
              <w:rPr>
                <w:rFonts w:ascii="Times New Roman" w:hAnsi="Times New Roman"/>
                <w:sz w:val="28"/>
                <w:szCs w:val="28"/>
              </w:rPr>
              <w:t>Выявление удовлетворенности и заинтересованности детей образовательной деятельностью.</w:t>
            </w:r>
          </w:p>
        </w:tc>
      </w:tr>
      <w:tr w:rsidR="00A27F74" w:rsidRPr="00001634" w:rsidTr="00191091">
        <w:tc>
          <w:tcPr>
            <w:tcW w:w="2943" w:type="dxa"/>
            <w:vAlign w:val="center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CA7DAE">
              <w:rPr>
                <w:rFonts w:ascii="Times New Roman" w:hAnsi="Times New Roman"/>
                <w:i/>
                <w:sz w:val="28"/>
                <w:szCs w:val="28"/>
              </w:rPr>
              <w:t>Подведение итогов, деятельности. Педагогическая оценка результатов деятельности детей</w:t>
            </w:r>
          </w:p>
        </w:tc>
        <w:tc>
          <w:tcPr>
            <w:tcW w:w="6379" w:type="dxa"/>
          </w:tcPr>
          <w:p w:rsidR="00A27F74" w:rsidRPr="00F728ED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- </w:t>
            </w:r>
            <w:r w:rsidRPr="00F728ED">
              <w:rPr>
                <w:color w:val="111111"/>
                <w:sz w:val="26"/>
                <w:szCs w:val="26"/>
              </w:rPr>
              <w:t xml:space="preserve">Вот и пришло время прощаться с нашим другом Буратино. Давайте, дети, попробуем для </w:t>
            </w:r>
            <w:r>
              <w:rPr>
                <w:color w:val="111111"/>
                <w:sz w:val="26"/>
                <w:szCs w:val="26"/>
              </w:rPr>
              <w:t xml:space="preserve">Буратино сформулировать правила </w:t>
            </w:r>
            <w:r w:rsidRPr="00F728ED">
              <w:rPr>
                <w:rStyle w:val="Strong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обращения с деньгами</w:t>
            </w:r>
            <w:r w:rsidRPr="00F728ED">
              <w:rPr>
                <w:color w:val="111111"/>
                <w:sz w:val="26"/>
                <w:szCs w:val="26"/>
              </w:rPr>
              <w:t>, чтобы он ни</w:t>
            </w:r>
            <w:r>
              <w:rPr>
                <w:color w:val="111111"/>
                <w:sz w:val="26"/>
                <w:szCs w:val="26"/>
              </w:rPr>
              <w:t xml:space="preserve">когда и не подумал отнести их в </w:t>
            </w:r>
            <w:r w:rsidRPr="00F728ED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«Страну Дураков»</w:t>
            </w:r>
            <w:r w:rsidRPr="00F728ED">
              <w:rPr>
                <w:color w:val="111111"/>
                <w:sz w:val="26"/>
                <w:szCs w:val="26"/>
              </w:rPr>
              <w:t>.</w:t>
            </w:r>
          </w:p>
          <w:p w:rsidR="00A27F74" w:rsidRPr="00001634" w:rsidRDefault="00A27F74" w:rsidP="00F728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001634" w:rsidRDefault="00A27F74" w:rsidP="00F728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001634" w:rsidRDefault="00A27F74" w:rsidP="00F728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001634" w:rsidRDefault="00A27F74" w:rsidP="00F728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F728ED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F728ED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Буратино</w:t>
            </w:r>
            <w:r w:rsidRPr="00F728ED">
              <w:rPr>
                <w:color w:val="111111"/>
                <w:sz w:val="26"/>
                <w:szCs w:val="26"/>
              </w:rPr>
              <w:t xml:space="preserve">: Спасибо, ребята! Я понял, что </w:t>
            </w:r>
            <w:r>
              <w:rPr>
                <w:color w:val="111111"/>
                <w:sz w:val="26"/>
                <w:szCs w:val="26"/>
              </w:rPr>
              <w:t xml:space="preserve">такое деньги и как нужно с ними </w:t>
            </w:r>
            <w:r w:rsidRPr="00F728ED">
              <w:rPr>
                <w:rStyle w:val="Strong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обращаться</w:t>
            </w:r>
            <w:r w:rsidRPr="00F728ED">
              <w:rPr>
                <w:b/>
                <w:color w:val="111111"/>
                <w:sz w:val="26"/>
                <w:szCs w:val="26"/>
              </w:rPr>
              <w:t>.</w:t>
            </w:r>
            <w:r w:rsidRPr="00F728ED">
              <w:rPr>
                <w:color w:val="111111"/>
                <w:sz w:val="26"/>
                <w:szCs w:val="26"/>
              </w:rPr>
              <w:t xml:space="preserve"> Теперь лиса Алиса и кот Базилио не обманут меня, и я смогу купить своему любимому папе Карло куртку.</w:t>
            </w:r>
          </w:p>
          <w:p w:rsidR="00A27F74" w:rsidRPr="00001634" w:rsidRDefault="00A27F74" w:rsidP="00F728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4" w:type="dxa"/>
          </w:tcPr>
          <w:p w:rsidR="00A27F74" w:rsidRPr="00837086" w:rsidRDefault="00A27F74" w:rsidP="00191091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086">
              <w:rPr>
                <w:rFonts w:ascii="Times New Roman" w:hAnsi="Times New Roman"/>
                <w:sz w:val="26"/>
                <w:szCs w:val="26"/>
              </w:rPr>
              <w:t>Дети говорят для Буратино правила обращения с деньгами:</w:t>
            </w:r>
          </w:p>
          <w:p w:rsidR="00A27F74" w:rsidRPr="00837086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837086">
              <w:rPr>
                <w:color w:val="111111"/>
                <w:sz w:val="26"/>
                <w:szCs w:val="26"/>
              </w:rPr>
              <w:t>- Экономно распоряжаться деньгами.</w:t>
            </w:r>
          </w:p>
          <w:p w:rsidR="00A27F74" w:rsidRPr="00837086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837086">
              <w:rPr>
                <w:color w:val="111111"/>
                <w:sz w:val="26"/>
                <w:szCs w:val="26"/>
              </w:rPr>
              <w:t>- Потраченные средства уже не вернешь.</w:t>
            </w:r>
          </w:p>
          <w:p w:rsidR="00A27F74" w:rsidRPr="00837086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837086">
              <w:rPr>
                <w:color w:val="111111"/>
                <w:sz w:val="26"/>
                <w:szCs w:val="26"/>
              </w:rPr>
              <w:t>- В первую очередь удовлетворяй жизненно важные потребности.</w:t>
            </w:r>
          </w:p>
          <w:p w:rsidR="00A27F74" w:rsidRPr="00837086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837086">
              <w:rPr>
                <w:color w:val="111111"/>
                <w:sz w:val="26"/>
                <w:szCs w:val="26"/>
              </w:rPr>
              <w:t>- Невозможно иметь все, что хочешь.</w:t>
            </w:r>
          </w:p>
          <w:p w:rsidR="00A27F74" w:rsidRPr="00837086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837086">
              <w:rPr>
                <w:color w:val="111111"/>
                <w:sz w:val="26"/>
                <w:szCs w:val="26"/>
              </w:rPr>
              <w:t xml:space="preserve">- Деньги можно накопить или потратить. Накопление должно быть привычкой. Простейшее и интереснейшее занятие – завести копилку и откладывать туда деньги </w:t>
            </w:r>
            <w:r w:rsidRPr="00837086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«на потом»</w:t>
            </w:r>
            <w:r w:rsidRPr="00837086">
              <w:rPr>
                <w:color w:val="111111"/>
                <w:sz w:val="26"/>
                <w:szCs w:val="26"/>
              </w:rPr>
              <w:t>. Можно вместе с родителями своими руками изготовить копилки.</w:t>
            </w:r>
          </w:p>
          <w:p w:rsidR="00A27F74" w:rsidRPr="00837086" w:rsidRDefault="00A27F74" w:rsidP="00F728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11111"/>
                <w:sz w:val="26"/>
                <w:szCs w:val="26"/>
              </w:rPr>
            </w:pPr>
            <w:r w:rsidRPr="00837086">
              <w:rPr>
                <w:color w:val="111111"/>
                <w:sz w:val="26"/>
                <w:szCs w:val="26"/>
              </w:rPr>
              <w:t>- Бережно относиться к деньгам.</w:t>
            </w:r>
          </w:p>
        </w:tc>
      </w:tr>
      <w:tr w:rsidR="00A27F74" w:rsidRPr="00001634" w:rsidTr="00191091">
        <w:tc>
          <w:tcPr>
            <w:tcW w:w="2943" w:type="dxa"/>
          </w:tcPr>
          <w:p w:rsidR="00A27F74" w:rsidRPr="00CA7DAE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Плавный вывод </w:t>
            </w:r>
            <w:r w:rsidRPr="00CA7DAE">
              <w:rPr>
                <w:rFonts w:ascii="Times New Roman" w:hAnsi="Times New Roman"/>
                <w:i/>
                <w:sz w:val="28"/>
                <w:szCs w:val="28"/>
              </w:rPr>
              <w:t>детей из непосредственно образовательной деятельности в  самостоятельную деятельность</w:t>
            </w:r>
          </w:p>
        </w:tc>
        <w:tc>
          <w:tcPr>
            <w:tcW w:w="6379" w:type="dxa"/>
          </w:tcPr>
          <w:p w:rsidR="00A27F74" w:rsidRDefault="00A27F74" w:rsidP="00837086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7"/>
                <w:szCs w:val="27"/>
              </w:rPr>
            </w:pPr>
            <w:r w:rsidRPr="00837086">
              <w:rPr>
                <w:color w:val="111111"/>
                <w:sz w:val="27"/>
                <w:szCs w:val="27"/>
              </w:rPr>
              <w:t xml:space="preserve">Поиграли мы для вас. </w:t>
            </w:r>
          </w:p>
          <w:p w:rsidR="00A27F74" w:rsidRDefault="00A27F74" w:rsidP="00837086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7"/>
                <w:szCs w:val="27"/>
              </w:rPr>
            </w:pPr>
            <w:r w:rsidRPr="00837086">
              <w:rPr>
                <w:color w:val="111111"/>
                <w:sz w:val="27"/>
                <w:szCs w:val="27"/>
              </w:rPr>
              <w:t>Вам понравилось у</w:t>
            </w:r>
            <w:r>
              <w:rPr>
                <w:color w:val="111111"/>
                <w:sz w:val="27"/>
                <w:szCs w:val="27"/>
              </w:rPr>
              <w:t xml:space="preserve"> нас? </w:t>
            </w:r>
          </w:p>
          <w:p w:rsidR="00A27F74" w:rsidRDefault="00A27F74" w:rsidP="00837086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Приходите в гости к нам</w:t>
            </w:r>
          </w:p>
          <w:p w:rsidR="00A27F74" w:rsidRPr="00837086" w:rsidRDefault="00A27F74" w:rsidP="00837086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7"/>
                <w:szCs w:val="27"/>
              </w:rPr>
            </w:pPr>
            <w:r w:rsidRPr="00837086">
              <w:rPr>
                <w:color w:val="111111"/>
                <w:sz w:val="27"/>
                <w:szCs w:val="27"/>
              </w:rPr>
              <w:t>Мы споём и спляшем вам.</w:t>
            </w:r>
          </w:p>
          <w:p w:rsidR="00A27F74" w:rsidRDefault="00A27F74" w:rsidP="00837086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А сейчас уже пора</w:t>
            </w:r>
          </w:p>
          <w:p w:rsidR="00A27F74" w:rsidRPr="00837086" w:rsidRDefault="00A27F74" w:rsidP="00837086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7"/>
                <w:szCs w:val="27"/>
              </w:rPr>
            </w:pPr>
            <w:r w:rsidRPr="00837086">
              <w:rPr>
                <w:color w:val="111111"/>
                <w:sz w:val="27"/>
                <w:szCs w:val="27"/>
              </w:rPr>
              <w:t>Ждут нас игры и дела.</w:t>
            </w:r>
          </w:p>
          <w:p w:rsidR="00A27F74" w:rsidRPr="00837086" w:rsidRDefault="00A27F74" w:rsidP="00837086">
            <w:pPr>
              <w:pStyle w:val="NormalWeb"/>
              <w:spacing w:before="0" w:beforeAutospacing="0" w:after="0" w:afterAutospacing="0" w:line="276" w:lineRule="auto"/>
              <w:rPr>
                <w:color w:val="111111"/>
                <w:sz w:val="27"/>
                <w:szCs w:val="27"/>
              </w:rPr>
            </w:pPr>
            <w:r w:rsidRPr="00837086">
              <w:rPr>
                <w:color w:val="111111"/>
                <w:sz w:val="27"/>
                <w:szCs w:val="27"/>
              </w:rPr>
              <w:t>Благодарю всех участников этой игры за активное участие.</w:t>
            </w:r>
          </w:p>
        </w:tc>
        <w:tc>
          <w:tcPr>
            <w:tcW w:w="5464" w:type="dxa"/>
          </w:tcPr>
          <w:p w:rsidR="00A27F74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F74" w:rsidRPr="00FA14E5" w:rsidRDefault="00A27F74" w:rsidP="00191091">
            <w:pPr>
              <w:pStyle w:val="NoSpacing"/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прощаются с гостями</w:t>
            </w:r>
          </w:p>
        </w:tc>
      </w:tr>
    </w:tbl>
    <w:p w:rsidR="00A27F74" w:rsidRPr="00357E29" w:rsidRDefault="00A27F74" w:rsidP="00E40693">
      <w:pPr>
        <w:rPr>
          <w:rFonts w:ascii="Times New Roman" w:hAnsi="Times New Roman"/>
          <w:sz w:val="28"/>
          <w:szCs w:val="28"/>
        </w:rPr>
      </w:pPr>
    </w:p>
    <w:p w:rsidR="00A27F74" w:rsidRDefault="00A27F74"/>
    <w:sectPr w:rsidR="00A27F74" w:rsidSect="00837086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74" w:rsidRDefault="00A27F74">
      <w:pPr>
        <w:spacing w:after="0" w:line="240" w:lineRule="auto"/>
      </w:pPr>
      <w:r>
        <w:separator/>
      </w:r>
    </w:p>
  </w:endnote>
  <w:endnote w:type="continuationSeparator" w:id="0">
    <w:p w:rsidR="00A27F74" w:rsidRDefault="00A2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74" w:rsidRDefault="00A27F74" w:rsidP="00837086">
    <w:pPr>
      <w:pStyle w:val="Footer"/>
      <w:jc w:val="center"/>
    </w:pPr>
  </w:p>
  <w:p w:rsidR="00A27F74" w:rsidRDefault="00A27F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74" w:rsidRDefault="00A27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74" w:rsidRDefault="00A27F74">
      <w:pPr>
        <w:spacing w:after="0" w:line="240" w:lineRule="auto"/>
      </w:pPr>
      <w:r>
        <w:separator/>
      </w:r>
    </w:p>
  </w:footnote>
  <w:footnote w:type="continuationSeparator" w:id="0">
    <w:p w:rsidR="00A27F74" w:rsidRDefault="00A2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306"/>
    <w:rsid w:val="00001634"/>
    <w:rsid w:val="000E3884"/>
    <w:rsid w:val="000E585F"/>
    <w:rsid w:val="00191091"/>
    <w:rsid w:val="00197306"/>
    <w:rsid w:val="001C67BE"/>
    <w:rsid w:val="00242540"/>
    <w:rsid w:val="00317C4D"/>
    <w:rsid w:val="00351423"/>
    <w:rsid w:val="00357E29"/>
    <w:rsid w:val="0038023C"/>
    <w:rsid w:val="003C7557"/>
    <w:rsid w:val="003E576A"/>
    <w:rsid w:val="004F714C"/>
    <w:rsid w:val="00516632"/>
    <w:rsid w:val="0054024D"/>
    <w:rsid w:val="0055040E"/>
    <w:rsid w:val="005D7945"/>
    <w:rsid w:val="00635813"/>
    <w:rsid w:val="0067099D"/>
    <w:rsid w:val="006C0B3A"/>
    <w:rsid w:val="0072621D"/>
    <w:rsid w:val="007844D9"/>
    <w:rsid w:val="007C697F"/>
    <w:rsid w:val="00837086"/>
    <w:rsid w:val="008936DC"/>
    <w:rsid w:val="008A03AA"/>
    <w:rsid w:val="009C6F00"/>
    <w:rsid w:val="009F5025"/>
    <w:rsid w:val="00A07B91"/>
    <w:rsid w:val="00A27F74"/>
    <w:rsid w:val="00A6385A"/>
    <w:rsid w:val="00A8048E"/>
    <w:rsid w:val="00B24F60"/>
    <w:rsid w:val="00BC0977"/>
    <w:rsid w:val="00BD7AD1"/>
    <w:rsid w:val="00C256F0"/>
    <w:rsid w:val="00CA7DAE"/>
    <w:rsid w:val="00CC6651"/>
    <w:rsid w:val="00D64FA4"/>
    <w:rsid w:val="00DD3D80"/>
    <w:rsid w:val="00DF3D70"/>
    <w:rsid w:val="00E40693"/>
    <w:rsid w:val="00EF0217"/>
    <w:rsid w:val="00F728ED"/>
    <w:rsid w:val="00F824EE"/>
    <w:rsid w:val="00FA14E5"/>
    <w:rsid w:val="00FD6481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AD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40693"/>
    <w:rPr>
      <w:rFonts w:eastAsia="Times New Roman"/>
    </w:rPr>
  </w:style>
  <w:style w:type="paragraph" w:styleId="NormalWeb">
    <w:name w:val="Normal (Web)"/>
    <w:basedOn w:val="Normal"/>
    <w:uiPriority w:val="99"/>
    <w:rsid w:val="00E40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4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693"/>
    <w:rPr>
      <w:rFonts w:cs="Times New Roman"/>
    </w:rPr>
  </w:style>
  <w:style w:type="character" w:styleId="Strong">
    <w:name w:val="Strong"/>
    <w:basedOn w:val="DefaultParagraphFont"/>
    <w:uiPriority w:val="99"/>
    <w:qFormat/>
    <w:rsid w:val="00E4069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3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0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8</Pages>
  <Words>1556</Words>
  <Characters>8871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13</cp:revision>
  <cp:lastPrinted>2021-01-27T05:46:00Z</cp:lastPrinted>
  <dcterms:created xsi:type="dcterms:W3CDTF">2019-10-20T10:01:00Z</dcterms:created>
  <dcterms:modified xsi:type="dcterms:W3CDTF">2021-03-31T12:22:00Z</dcterms:modified>
</cp:coreProperties>
</file>