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91" w:rsidRPr="009C3140" w:rsidRDefault="00BB4B91" w:rsidP="00805AE1">
      <w:pPr>
        <w:spacing w:after="0" w:line="300" w:lineRule="auto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p w:rsidR="00BB4B91" w:rsidRPr="00805AE1" w:rsidRDefault="00BB4B91" w:rsidP="00805AE1">
      <w:pPr>
        <w:spacing w:after="0" w:line="300" w:lineRule="auto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BB4B91" w:rsidRPr="00805AE1" w:rsidRDefault="00BB4B91" w:rsidP="00805AE1">
      <w:pPr>
        <w:spacing w:after="0" w:line="300" w:lineRule="auto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BB4B91" w:rsidRPr="003F3421" w:rsidRDefault="00BB4B91" w:rsidP="003F3421">
      <w:pPr>
        <w:spacing w:after="0" w:line="30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BB4B91" w:rsidRPr="003F3421" w:rsidRDefault="00BB4B91" w:rsidP="003F3421">
      <w:pPr>
        <w:spacing w:after="0" w:line="30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F342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Духовно-нравственное воспитание</w:t>
      </w:r>
    </w:p>
    <w:p w:rsidR="00BB4B91" w:rsidRPr="00805AE1" w:rsidRDefault="00BB4B91" w:rsidP="00805AE1">
      <w:pPr>
        <w:spacing w:after="0" w:line="300" w:lineRule="auto"/>
        <w:jc w:val="center"/>
        <w:outlineLvl w:val="2"/>
        <w:rPr>
          <w:rFonts w:ascii="Times New Roman" w:hAnsi="Times New Roman"/>
          <w:b/>
          <w:bCs/>
          <w:sz w:val="32"/>
          <w:szCs w:val="28"/>
        </w:rPr>
      </w:pPr>
    </w:p>
    <w:p w:rsidR="00BB4B91" w:rsidRPr="00805AE1" w:rsidRDefault="00BB4B91" w:rsidP="00805AE1">
      <w:pPr>
        <w:spacing w:after="0" w:line="30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>«Душа русской избы»</w:t>
      </w: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805AE1">
        <w:rPr>
          <w:rFonts w:ascii="Times New Roman" w:hAnsi="Times New Roman"/>
          <w:bCs/>
          <w:sz w:val="28"/>
          <w:szCs w:val="28"/>
        </w:rPr>
        <w:t xml:space="preserve"> Автор: Куликова Елена Андреевна,</w:t>
      </w:r>
    </w:p>
    <w:p w:rsidR="00BB4B91" w:rsidRPr="00805AE1" w:rsidRDefault="00BB4B91" w:rsidP="00805AE1">
      <w:pPr>
        <w:spacing w:after="0" w:line="30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 xml:space="preserve">учитель начальных классов МОУ СШ № 7 </w:t>
      </w:r>
    </w:p>
    <w:p w:rsidR="00BB4B91" w:rsidRPr="00805AE1" w:rsidRDefault="00BB4B91" w:rsidP="00805AE1">
      <w:pPr>
        <w:spacing w:after="0" w:line="30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Pr="00805AE1">
        <w:rPr>
          <w:rFonts w:ascii="Times New Roman" w:hAnsi="Times New Roman"/>
          <w:bCs/>
          <w:sz w:val="28"/>
          <w:szCs w:val="28"/>
        </w:rPr>
        <w:t>имени адмирала Ф.Ф.Ушакова</w:t>
      </w:r>
    </w:p>
    <w:p w:rsidR="00BB4B91" w:rsidRPr="00805AE1" w:rsidRDefault="00BB4B91" w:rsidP="00805AE1">
      <w:pPr>
        <w:spacing w:after="0" w:line="30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05AE1">
        <w:rPr>
          <w:rFonts w:ascii="Times New Roman" w:hAnsi="Times New Roman"/>
          <w:bCs/>
          <w:sz w:val="28"/>
          <w:szCs w:val="28"/>
        </w:rPr>
        <w:t>Тутаевского муниципального района</w:t>
      </w:r>
    </w:p>
    <w:p w:rsidR="00BB4B91" w:rsidRPr="00805AE1" w:rsidRDefault="00BB4B91" w:rsidP="00805AE1">
      <w:pPr>
        <w:spacing w:after="0" w:line="30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805AE1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805AE1">
        <w:rPr>
          <w:rFonts w:ascii="Times New Roman" w:hAnsi="Times New Roman"/>
          <w:bCs/>
          <w:sz w:val="28"/>
          <w:szCs w:val="28"/>
        </w:rPr>
        <w:t>год</w:t>
      </w: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805AE1" w:rsidRDefault="00BB4B91" w:rsidP="00805AE1">
      <w:pPr>
        <w:spacing w:after="0" w:line="30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B4B91" w:rsidRPr="003B2431" w:rsidRDefault="00BB4B91" w:rsidP="003B24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4B91" w:rsidRPr="003B2431" w:rsidRDefault="00BB4B91" w:rsidP="003B24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4B91" w:rsidRPr="00852448" w:rsidRDefault="00BB4B91" w:rsidP="00852448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852448">
        <w:rPr>
          <w:rFonts w:ascii="Times New Roman" w:hAnsi="Times New Roman"/>
          <w:bCs/>
          <w:sz w:val="28"/>
          <w:szCs w:val="28"/>
        </w:rPr>
        <w:lastRenderedPageBreak/>
        <w:t>Пояснительная записка.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почувствовать себя частью своей страны, своей Родины, необходимо ощутить духовную жизнь своего народа, принять русский язык, историю и культуру, как свои собственные. Знакомя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предметами русского  народного  быта,  с фольклором, 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ребенку усвоить лучшее из опыта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накопленного нашими предками.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Полученные знания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гут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 понять, что они - часть великого русского народа.</w:t>
      </w:r>
    </w:p>
    <w:p w:rsidR="00BB4B91" w:rsidRPr="003B2431" w:rsidRDefault="00BB4B91" w:rsidP="003B2431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3B2431">
        <w:rPr>
          <w:rFonts w:ascii="Times New Roman" w:hAnsi="Times New Roman"/>
          <w:bCs/>
          <w:sz w:val="28"/>
          <w:szCs w:val="28"/>
        </w:rPr>
        <w:t>Тематическое направление - духовно-нравственное воспитание</w:t>
      </w:r>
    </w:p>
    <w:p w:rsidR="00BB4B91" w:rsidRPr="00852448" w:rsidRDefault="00BB4B91" w:rsidP="003B2431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3B2431">
        <w:rPr>
          <w:rFonts w:ascii="Times New Roman" w:hAnsi="Times New Roman"/>
          <w:bCs/>
          <w:sz w:val="28"/>
          <w:szCs w:val="28"/>
        </w:rPr>
        <w:t xml:space="preserve">Тема воспитательного мероприятия – «Душа русской избы». Современные дети мало знают о том, как жили наши предки, как был устроен их быт. </w:t>
      </w:r>
      <w:r w:rsidRPr="008524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Самый близкий и понятный вид деятельности для ребенка – это игра. Создание интерьера «Русская изба» дает возможность ребенку поиграть «во взрослую жизнь», не выходя из стен класса.</w:t>
      </w:r>
    </w:p>
    <w:p w:rsidR="00BB4B91" w:rsidRPr="00852448" w:rsidRDefault="00BB4B91" w:rsidP="003B2431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8524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Целевая аудитория – 1-2 класс (7-9 лет)</w:t>
      </w:r>
    </w:p>
    <w:p w:rsidR="00BB4B91" w:rsidRPr="003B2431" w:rsidRDefault="00BB4B91" w:rsidP="003B2431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3B2431">
        <w:rPr>
          <w:rFonts w:ascii="Times New Roman" w:hAnsi="Times New Roman"/>
          <w:bCs/>
          <w:sz w:val="28"/>
          <w:szCs w:val="28"/>
        </w:rPr>
        <w:t xml:space="preserve">Воспитательное мероприятие   «Душа русской избы» было проведено в рамках духовно-нравственного направления воспитания детей. </w:t>
      </w:r>
    </w:p>
    <w:p w:rsidR="00BB4B91" w:rsidRPr="003B2431" w:rsidRDefault="00BB4B91" w:rsidP="003B2431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outlineLvl w:val="2"/>
        <w:rPr>
          <w:rFonts w:ascii="Times New Roman" w:hAnsi="Times New Roman"/>
          <w:bCs/>
          <w:sz w:val="28"/>
          <w:szCs w:val="28"/>
        </w:rPr>
      </w:pPr>
      <w:r w:rsidRPr="003B2431">
        <w:rPr>
          <w:rFonts w:ascii="Times New Roman" w:hAnsi="Times New Roman"/>
          <w:bCs/>
          <w:sz w:val="28"/>
          <w:szCs w:val="28"/>
        </w:rPr>
        <w:t xml:space="preserve">Цель педагога – </w:t>
      </w:r>
      <w:r w:rsidRPr="003B2431">
        <w:rPr>
          <w:rFonts w:ascii="Times New Roman" w:hAnsi="Times New Roman"/>
          <w:sz w:val="28"/>
          <w:szCs w:val="28"/>
        </w:rPr>
        <w:t xml:space="preserve"> способствовать приобщению детей к культуре своего народа. </w:t>
      </w:r>
    </w:p>
    <w:p w:rsidR="00BB4B91" w:rsidRPr="003B2431" w:rsidRDefault="00BB4B91" w:rsidP="003B2431">
      <w:pPr>
        <w:pStyle w:val="a3"/>
        <w:spacing w:after="0" w:line="240" w:lineRule="auto"/>
        <w:ind w:left="0"/>
        <w:contextualSpacing w:val="0"/>
        <w:outlineLvl w:val="2"/>
        <w:rPr>
          <w:rFonts w:ascii="Times New Roman" w:hAnsi="Times New Roman"/>
          <w:sz w:val="28"/>
          <w:szCs w:val="28"/>
        </w:rPr>
      </w:pPr>
      <w:r w:rsidRPr="003B2431">
        <w:rPr>
          <w:rFonts w:ascii="Times New Roman" w:hAnsi="Times New Roman"/>
          <w:sz w:val="28"/>
          <w:szCs w:val="28"/>
        </w:rPr>
        <w:t xml:space="preserve">Детская цель – создать в классе избу, окунуться в атмосферу старины.  </w:t>
      </w:r>
    </w:p>
    <w:p w:rsidR="00BB4B91" w:rsidRPr="00F65FB4" w:rsidRDefault="00BB4B91" w:rsidP="00F65FB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FB4">
        <w:rPr>
          <w:color w:val="000000"/>
          <w:sz w:val="28"/>
          <w:szCs w:val="28"/>
        </w:rPr>
        <w:t xml:space="preserve">Планируемые результаты: </w:t>
      </w:r>
    </w:p>
    <w:p w:rsidR="00BB4B91" w:rsidRPr="00F65FB4" w:rsidRDefault="00BB4B91" w:rsidP="00F65FB4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65FB4">
        <w:rPr>
          <w:b/>
          <w:bCs/>
          <w:color w:val="000000"/>
          <w:sz w:val="28"/>
          <w:szCs w:val="28"/>
        </w:rPr>
        <w:t>личностные</w:t>
      </w:r>
      <w:r w:rsidRPr="00F65FB4">
        <w:rPr>
          <w:b/>
          <w:color w:val="000000"/>
          <w:sz w:val="28"/>
          <w:szCs w:val="28"/>
        </w:rPr>
        <w:t xml:space="preserve">: </w:t>
      </w:r>
    </w:p>
    <w:p w:rsidR="00BB4B91" w:rsidRPr="00F65FB4" w:rsidRDefault="00BB4B91" w:rsidP="00F65FB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FB4">
        <w:rPr>
          <w:rStyle w:val="c2"/>
          <w:color w:val="000000"/>
          <w:sz w:val="28"/>
          <w:szCs w:val="28"/>
        </w:rPr>
        <w:t> - формирование коммуникативной компетентности в общении и  сотрудничестве со сверстниками, взрослыми в процессе образовательной деятельности;</w:t>
      </w:r>
    </w:p>
    <w:p w:rsidR="00BB4B91" w:rsidRPr="00F65FB4" w:rsidRDefault="00BB4B91" w:rsidP="00F65FB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FB4">
        <w:rPr>
          <w:sz w:val="28"/>
          <w:szCs w:val="28"/>
        </w:rPr>
        <w:t xml:space="preserve">- </w:t>
      </w:r>
      <w:r w:rsidRPr="00F65FB4">
        <w:rPr>
          <w:rStyle w:val="c2"/>
          <w:color w:val="000000"/>
          <w:sz w:val="28"/>
          <w:szCs w:val="28"/>
        </w:rPr>
        <w:t>формирование уважительного отношения к труду, развитие опыта участия в социально значимом труде;</w:t>
      </w:r>
    </w:p>
    <w:p w:rsidR="00BB4B91" w:rsidRPr="00F65FB4" w:rsidRDefault="00BB4B91" w:rsidP="00F65FB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65FB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r w:rsidRPr="00F65FB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65F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4B91" w:rsidRPr="00F65FB4" w:rsidRDefault="00BB4B91" w:rsidP="00F65FB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65FB4">
        <w:rPr>
          <w:rFonts w:ascii="Times New Roman" w:hAnsi="Times New Roman"/>
          <w:color w:val="000000"/>
          <w:sz w:val="28"/>
          <w:szCs w:val="28"/>
        </w:rPr>
        <w:t>- формулируют и сохраняют учебную задачу;</w:t>
      </w:r>
    </w:p>
    <w:p w:rsidR="00BB4B91" w:rsidRPr="00F65FB4" w:rsidRDefault="00BB4B91" w:rsidP="00F65FB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65FB4">
        <w:rPr>
          <w:rFonts w:ascii="Times New Roman" w:hAnsi="Times New Roman"/>
          <w:color w:val="000000"/>
          <w:sz w:val="28"/>
          <w:szCs w:val="28"/>
        </w:rPr>
        <w:t>- планируют свои действия;</w:t>
      </w:r>
    </w:p>
    <w:p w:rsidR="00BB4B91" w:rsidRPr="00F65FB4" w:rsidRDefault="00BB4B91" w:rsidP="00F65FB4">
      <w:pPr>
        <w:spacing w:after="0" w:line="240" w:lineRule="auto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65FB4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F65FB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B4B91" w:rsidRPr="00F65FB4" w:rsidRDefault="00BB4B91" w:rsidP="00F65FB4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65FB4">
        <w:rPr>
          <w:rFonts w:ascii="Times New Roman" w:hAnsi="Times New Roman"/>
          <w:sz w:val="28"/>
          <w:szCs w:val="28"/>
        </w:rPr>
        <w:t>- овладеют базовым понятийным аппаратом краеведческого знания;</w:t>
      </w:r>
    </w:p>
    <w:p w:rsidR="00BB4B91" w:rsidRDefault="00BB4B91" w:rsidP="00F65FB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FB4">
        <w:rPr>
          <w:sz w:val="28"/>
          <w:szCs w:val="28"/>
        </w:rPr>
        <w:t>- научатся правильно употреблять и объяснять термины, понятия;</w:t>
      </w:r>
    </w:p>
    <w:p w:rsidR="00BB4B91" w:rsidRDefault="00BB4B91" w:rsidP="00F65F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F65FB4">
        <w:rPr>
          <w:bCs/>
          <w:sz w:val="28"/>
          <w:szCs w:val="28"/>
        </w:rPr>
        <w:t>1.6.  Форма воспитательного мероприятия – классный час.</w:t>
      </w:r>
      <w:r w:rsidRPr="00F65FB4">
        <w:rPr>
          <w:color w:val="000000"/>
          <w:sz w:val="28"/>
          <w:szCs w:val="28"/>
          <w:shd w:val="clear" w:color="auto" w:fill="F5F5F5"/>
        </w:rPr>
        <w:t xml:space="preserve">  </w:t>
      </w:r>
      <w:r>
        <w:rPr>
          <w:color w:val="000000"/>
          <w:sz w:val="28"/>
          <w:szCs w:val="28"/>
          <w:shd w:val="clear" w:color="auto" w:fill="F5F5F5"/>
        </w:rPr>
        <w:t>Учащиеся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миру.</w:t>
      </w:r>
    </w:p>
    <w:p w:rsidR="00BB4B91" w:rsidRPr="00F65FB4" w:rsidRDefault="00BB4B91" w:rsidP="00F65FB4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F65FB4">
        <w:rPr>
          <w:rFonts w:ascii="Times New Roman" w:hAnsi="Times New Roman"/>
          <w:color w:val="000000"/>
          <w:sz w:val="28"/>
          <w:szCs w:val="27"/>
          <w:shd w:val="clear" w:color="auto" w:fill="F5F5F5"/>
        </w:rPr>
        <w:t>1.7.</w:t>
      </w:r>
      <w:r w:rsidRPr="00F65FB4">
        <w:rPr>
          <w:rFonts w:ascii="Times New Roman" w:hAnsi="Times New Roman"/>
          <w:sz w:val="28"/>
          <w:szCs w:val="28"/>
        </w:rPr>
        <w:t xml:space="preserve"> Я использовала следующий педагогический инструментарий: 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>Фиксация вопросов, на которые детям  хотелось бы получить ответы на занятии.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lastRenderedPageBreak/>
        <w:t>Работа в парах. Дети делились друг с другом своими знаниями о русской избе, тем самым развивая коммуникативные навыки, умение работать в паре.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>Виртуальная экскурсия помогла ребятам побывать в избе, не выходя из класса;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>Целеполагание, планирование своей деятельности. Дети самостоятельно решали, какие предметы интерьера избы они будут создавать, я не знала, что они придумают, но уверенно шла за ними,  доверяя и поддерживая их.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>Сюрпризный момент. Я приготовила посылку с надписью «Потомкам от предков». В этой посылке были предметы старины: самовар, чугунок, домотканые коврики, самовар, платок, веретено, утюг и т.д.. Дети предполагали, как атрибут мог использоваться раньше, на деревянных ложках даже сыграли.</w:t>
      </w:r>
    </w:p>
    <w:p w:rsidR="00BB4B91" w:rsidRPr="00805AE1" w:rsidRDefault="00BB4B91" w:rsidP="00F65FB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>В продуктивной деятельности дети конструировали мебель из обычных картонных коробок. Потенциал этого открытого материала огромен. Когда ребенку в руки попадает картонная коробка, его фантазия начинает работать, из коробки он может сделать то, что ему необходимо, чтобы игра случилась.</w:t>
      </w:r>
    </w:p>
    <w:p w:rsidR="00BB4B91" w:rsidRDefault="00BB4B91" w:rsidP="00F65FB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AE1">
        <w:rPr>
          <w:rFonts w:ascii="Times New Roman" w:hAnsi="Times New Roman"/>
          <w:sz w:val="28"/>
          <w:szCs w:val="28"/>
        </w:rPr>
        <w:t xml:space="preserve">В итоге мы создали в классе избу, в которой царила уютная спокойная атмосфера, обустроили её, используя коробки и атрибуты из посылки. У нас появился хозяин избы – Иван. После окончания </w:t>
      </w:r>
      <w:r>
        <w:rPr>
          <w:rFonts w:ascii="Times New Roman" w:hAnsi="Times New Roman"/>
          <w:sz w:val="28"/>
          <w:szCs w:val="28"/>
        </w:rPr>
        <w:t>классного часа</w:t>
      </w:r>
      <w:r w:rsidRPr="00805AE1">
        <w:rPr>
          <w:rFonts w:ascii="Times New Roman" w:hAnsi="Times New Roman"/>
          <w:sz w:val="28"/>
          <w:szCs w:val="28"/>
        </w:rPr>
        <w:t xml:space="preserve"> дети продолжали играть в нашем новом уголке, осваивая быт наших предков.</w:t>
      </w:r>
    </w:p>
    <w:p w:rsidR="00BB4B91" w:rsidRDefault="00BB4B91" w:rsidP="00F65FB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Ресурсы - </w:t>
      </w:r>
      <w:r w:rsidRPr="00F65FB4">
        <w:rPr>
          <w:rFonts w:ascii="Times New Roman" w:hAnsi="Times New Roman"/>
          <w:bCs/>
          <w:sz w:val="28"/>
          <w:szCs w:val="28"/>
        </w:rPr>
        <w:t xml:space="preserve">песочные часы, интерактивная доска, ноутбук, посылка с предметами старины, фон русской стены, </w:t>
      </w:r>
      <w:r w:rsidRPr="00F65FB4">
        <w:rPr>
          <w:rFonts w:ascii="Times New Roman" w:hAnsi="Times New Roman"/>
          <w:sz w:val="28"/>
          <w:szCs w:val="28"/>
        </w:rPr>
        <w:t>картонные коробки, различные канцелярские принадлежности.</w:t>
      </w:r>
      <w:r>
        <w:rPr>
          <w:rFonts w:ascii="Times New Roman" w:hAnsi="Times New Roman"/>
          <w:sz w:val="28"/>
          <w:szCs w:val="28"/>
        </w:rPr>
        <w:t xml:space="preserve"> Огромную помощь в подготовке мероприятия  оказали родители учащихся (рисовали фон, обеспечили картонными коробками, приносили предметы старины).</w:t>
      </w:r>
    </w:p>
    <w:p w:rsidR="00BB4B91" w:rsidRPr="00F65FB4" w:rsidRDefault="00BB4B91" w:rsidP="00F65FB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2.0 Основная часть.</w:t>
      </w:r>
    </w:p>
    <w:p w:rsidR="00BB4B91" w:rsidRPr="00805AE1" w:rsidRDefault="00BB4B91" w:rsidP="00805AE1">
      <w:pPr>
        <w:spacing w:after="0" w:line="30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B4B91" w:rsidRPr="00805AE1" w:rsidRDefault="00BB4B91" w:rsidP="00F65FB4">
      <w:pPr>
        <w:spacing w:after="0" w:line="30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5AE1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B4B91" w:rsidRPr="00805AE1" w:rsidTr="006B46BC">
        <w:trPr>
          <w:trHeight w:val="382"/>
        </w:trPr>
        <w:tc>
          <w:tcPr>
            <w:tcW w:w="7393" w:type="dxa"/>
          </w:tcPr>
          <w:p w:rsidR="00BB4B91" w:rsidRPr="006B46BC" w:rsidRDefault="00BB4B91" w:rsidP="006B46BC">
            <w:pPr>
              <w:pStyle w:val="Default"/>
              <w:tabs>
                <w:tab w:val="left" w:pos="567"/>
              </w:tabs>
              <w:spacing w:line="300" w:lineRule="auto"/>
              <w:jc w:val="both"/>
              <w:rPr>
                <w:color w:val="auto"/>
              </w:rPr>
            </w:pPr>
            <w:r w:rsidRPr="006B46BC">
              <w:rPr>
                <w:color w:val="auto"/>
              </w:rPr>
              <w:t>образовательная область/предмет</w:t>
            </w: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BB4B91" w:rsidRPr="00805AE1" w:rsidTr="006B46BC">
        <w:tc>
          <w:tcPr>
            <w:tcW w:w="7393" w:type="dxa"/>
          </w:tcPr>
          <w:p w:rsidR="00BB4B91" w:rsidRPr="006B46BC" w:rsidRDefault="00BB4B91" w:rsidP="006B46BC">
            <w:pPr>
              <w:pStyle w:val="Default"/>
              <w:tabs>
                <w:tab w:val="left" w:pos="567"/>
              </w:tabs>
              <w:spacing w:line="300" w:lineRule="auto"/>
              <w:jc w:val="both"/>
              <w:rPr>
                <w:color w:val="auto"/>
              </w:rPr>
            </w:pPr>
            <w:r w:rsidRPr="006B46BC">
              <w:rPr>
                <w:color w:val="auto"/>
              </w:rPr>
              <w:t>тема</w:t>
            </w: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«Душа русской избы»</w:t>
            </w:r>
          </w:p>
        </w:tc>
      </w:tr>
      <w:tr w:rsidR="00BB4B91" w:rsidRPr="00805AE1" w:rsidTr="006B46BC"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тип занятия</w:t>
            </w: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открытие нового знания</w:t>
            </w:r>
          </w:p>
        </w:tc>
      </w:tr>
      <w:tr w:rsidR="00BB4B91" w:rsidRPr="00805AE1" w:rsidTr="006B46BC">
        <w:trPr>
          <w:trHeight w:val="280"/>
        </w:trPr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прогнозируемые результаты</w:t>
            </w:r>
          </w:p>
        </w:tc>
        <w:tc>
          <w:tcPr>
            <w:tcW w:w="7393" w:type="dxa"/>
          </w:tcPr>
          <w:p w:rsidR="00BB4B91" w:rsidRPr="006B46BC" w:rsidRDefault="00BB4B91" w:rsidP="006B46BC">
            <w:pPr>
              <w:pStyle w:val="c12"/>
              <w:shd w:val="clear" w:color="auto" w:fill="FFFFFF"/>
              <w:spacing w:before="0" w:beforeAutospacing="0" w:after="0" w:afterAutospacing="0" w:line="300" w:lineRule="auto"/>
              <w:jc w:val="both"/>
              <w:rPr>
                <w:b/>
                <w:color w:val="000000"/>
              </w:rPr>
            </w:pPr>
            <w:r w:rsidRPr="006B46BC">
              <w:rPr>
                <w:b/>
                <w:bCs/>
                <w:color w:val="000000"/>
              </w:rPr>
              <w:t>личностные</w:t>
            </w:r>
            <w:r w:rsidRPr="006B46BC">
              <w:rPr>
                <w:b/>
                <w:color w:val="000000"/>
              </w:rPr>
              <w:t xml:space="preserve">: </w:t>
            </w:r>
          </w:p>
          <w:p w:rsidR="00BB4B91" w:rsidRPr="006B46BC" w:rsidRDefault="00BB4B91" w:rsidP="006B46BC">
            <w:pPr>
              <w:pStyle w:val="c12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B46BC">
              <w:rPr>
                <w:rStyle w:val="c2"/>
                <w:color w:val="000000"/>
              </w:rPr>
              <w:t> - формирование коммуникативной компетентности в общении и  сотрудничестве со сверстниками, взрослыми в процессе образовательной деятельности;</w:t>
            </w:r>
          </w:p>
          <w:p w:rsidR="00BB4B91" w:rsidRPr="006B46BC" w:rsidRDefault="00BB4B91" w:rsidP="006B46BC">
            <w:pPr>
              <w:pStyle w:val="c7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805AE1">
              <w:lastRenderedPageBreak/>
              <w:t xml:space="preserve">- </w:t>
            </w:r>
            <w:r w:rsidRPr="006B46BC">
              <w:rPr>
                <w:rStyle w:val="c2"/>
                <w:color w:val="000000"/>
              </w:rPr>
              <w:t>формирование уважительного отношения к труду, развитие опыта участия в социально значимом труде;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метапредметные</w:t>
            </w:r>
            <w:r w:rsidRPr="006B46BC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6B46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color w:val="000000"/>
                <w:sz w:val="24"/>
              </w:rPr>
              <w:t>- формулируют и сохраняют учебную задачу;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color w:val="000000"/>
                <w:sz w:val="24"/>
              </w:rPr>
              <w:t>- планируют свои действия;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предметные</w:t>
            </w:r>
            <w:r w:rsidRPr="006B46BC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- овладеют базовым понятийным аппаратом краеведческого знания;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- научатся правильно употреблять и объяснять термины, понятия;</w:t>
            </w:r>
          </w:p>
        </w:tc>
      </w:tr>
      <w:tr w:rsidR="00BB4B91" w:rsidRPr="00805AE1" w:rsidTr="006B46BC">
        <w:trPr>
          <w:trHeight w:val="323"/>
        </w:trPr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время </w:t>
            </w: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45 минут</w:t>
            </w:r>
          </w:p>
        </w:tc>
      </w:tr>
      <w:tr w:rsidR="00BB4B91" w:rsidRPr="00805AE1" w:rsidTr="006B46BC">
        <w:trPr>
          <w:trHeight w:val="486"/>
        </w:trPr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>оборудование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8"/>
              </w:rPr>
              <w:t xml:space="preserve">песочные часы, интерактивная доска, ноутбук, посылка с предметами старины, фон русской стены, </w:t>
            </w:r>
            <w:r w:rsidRPr="006B46BC">
              <w:rPr>
                <w:rFonts w:ascii="Times New Roman" w:hAnsi="Times New Roman"/>
                <w:sz w:val="24"/>
                <w:szCs w:val="28"/>
              </w:rPr>
              <w:t>картонные коробки, различные канцелярские принадлежности.</w:t>
            </w:r>
          </w:p>
        </w:tc>
      </w:tr>
      <w:tr w:rsidR="00BB4B91" w:rsidRPr="00805AE1" w:rsidTr="006B46BC">
        <w:trPr>
          <w:trHeight w:val="486"/>
        </w:trPr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3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2268"/>
        <w:gridCol w:w="3795"/>
        <w:gridCol w:w="2215"/>
        <w:gridCol w:w="2310"/>
        <w:gridCol w:w="2169"/>
      </w:tblGrid>
      <w:tr w:rsidR="00BB4B91" w:rsidRPr="00805AE1" w:rsidTr="006B46BC">
        <w:trPr>
          <w:trHeight w:val="1122"/>
        </w:trPr>
        <w:tc>
          <w:tcPr>
            <w:tcW w:w="1242" w:type="dxa"/>
            <w:vMerge w:val="restart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993" w:type="dxa"/>
            <w:vMerge w:val="restart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Merge w:val="restart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6010" w:type="dxa"/>
            <w:gridSpan w:val="2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310" w:type="dxa"/>
            <w:vMerge w:val="restart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169" w:type="dxa"/>
            <w:vMerge w:val="restart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BB4B91" w:rsidRPr="00805AE1" w:rsidTr="006B46BC">
        <w:trPr>
          <w:trHeight w:val="841"/>
        </w:trPr>
        <w:tc>
          <w:tcPr>
            <w:tcW w:w="1242" w:type="dxa"/>
            <w:vMerge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Деятельность детей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B91" w:rsidRPr="00805AE1" w:rsidTr="006B46BC">
        <w:trPr>
          <w:trHeight w:val="416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Органи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зационный</w:t>
            </w: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Приветствие, доброе пожелание, установление дружеского настроя, </w:t>
            </w: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"Пирамида ладошек"</w:t>
            </w:r>
          </w:p>
        </w:tc>
        <w:tc>
          <w:tcPr>
            <w:tcW w:w="379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4"/>
              </w:rPr>
            </w:pPr>
            <w:r w:rsidRPr="006B46BC">
              <w:rPr>
                <w:rFonts w:ascii="Times New Roman" w:hAnsi="Times New Roman"/>
                <w:sz w:val="24"/>
              </w:rPr>
              <w:lastRenderedPageBreak/>
              <w:t>Учитель является партнёром по разговору.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приветствуют педагога, одноклассников, участвуют в упражнении.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  сотрудничестве со </w:t>
            </w: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B91" w:rsidRPr="00805AE1" w:rsidTr="006B46BC">
        <w:trPr>
          <w:trHeight w:val="1178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</w:rPr>
              <w:t>Выбор главной учебной задачи</w:t>
            </w:r>
          </w:p>
        </w:tc>
        <w:tc>
          <w:tcPr>
            <w:tcW w:w="379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Ребята, а вы были когда-нибудь в настоящей русской избе?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Я уверена, что у каждого из вас есть вопросы, на которые вы бы хотели получить ответы на занятии. Предлагаю зафиксировать  вопросы на доске.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Примерные вопросы:</w:t>
            </w:r>
          </w:p>
          <w:p w:rsidR="00BB4B91" w:rsidRPr="006B46BC" w:rsidRDefault="00BB4B91" w:rsidP="006B46BC">
            <w:pPr>
              <w:pStyle w:val="a3"/>
              <w:numPr>
                <w:ilvl w:val="0"/>
                <w:numId w:val="3"/>
              </w:numPr>
              <w:spacing w:after="0" w:line="30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Что такое изба?</w:t>
            </w:r>
          </w:p>
          <w:p w:rsidR="00BB4B91" w:rsidRPr="006B46BC" w:rsidRDefault="00BB4B91" w:rsidP="006B46BC">
            <w:pPr>
              <w:pStyle w:val="a3"/>
              <w:numPr>
                <w:ilvl w:val="0"/>
                <w:numId w:val="3"/>
              </w:numPr>
              <w:spacing w:after="0" w:line="30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Для чего нужна печь, красный угол?</w:t>
            </w:r>
          </w:p>
          <w:p w:rsidR="00BB4B91" w:rsidRPr="006B46BC" w:rsidRDefault="00BB4B91" w:rsidP="006B46BC">
            <w:pPr>
              <w:pStyle w:val="a3"/>
              <w:numPr>
                <w:ilvl w:val="0"/>
                <w:numId w:val="3"/>
              </w:numPr>
              <w:spacing w:after="0" w:line="30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Сходства русской избы и современной квартиры.</w:t>
            </w:r>
          </w:p>
          <w:p w:rsidR="00BB4B91" w:rsidRPr="006B46BC" w:rsidRDefault="00BB4B91" w:rsidP="006B46BC">
            <w:pPr>
              <w:pStyle w:val="a3"/>
              <w:numPr>
                <w:ilvl w:val="0"/>
                <w:numId w:val="3"/>
              </w:numPr>
              <w:spacing w:after="0" w:line="30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Зачем надо знать о том, что было в старину?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Предлагаю вспомнить, что мы уже знаем по этой теме.</w:t>
            </w:r>
          </w:p>
          <w:p w:rsidR="00BB4B91" w:rsidRPr="006B46BC" w:rsidRDefault="00BB4B91" w:rsidP="006B46BC">
            <w:pPr>
              <w:pStyle w:val="a3"/>
              <w:spacing w:after="0" w:line="300" w:lineRule="auto"/>
              <w:ind w:left="0"/>
              <w:contextualSpacing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Найдите, пожалуйста, себе пару и расскажите  своему товарищу то, что вы уже  знаете. Вы можете пошептаться, пока тикают песочные часы (1 мин).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Вот, что интересного я услышала, пока вы общались: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1ED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1ED"/>
              </w:rPr>
              <w:t xml:space="preserve">- 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Какая пара хочет поделиться своими знаниями?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Вернемся к вопросам, которые мы зафиксировали. Мы можем уже на какие-то вопросы ответить?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- К сожалению, мы не можем с вами сейчас побывать в русской избе, но я для вас приготовила виртуальную экскурсию. 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Поэтому попрошу вам пройти к экрану устроиться как кому удобно, но при этом не мешая друг другу, внимание на экран.</w:t>
            </w: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Детская цель – побывать в избе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Работа в парах, рассказ своему товарищу о русской избе, русских традициях, вступление в </w:t>
            </w: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диалог с педагогом.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color w:val="000000"/>
                <w:sz w:val="24"/>
              </w:rPr>
              <w:lastRenderedPageBreak/>
              <w:t>формулируют и сохраняют учебную задачу;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овладеют базовым понятийным аппаратом краеведческого знания;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коммуникативной компетентности в общении и  сотрудничестве со сверстниками, взрослыми в процессе образовательной деятельности</w:t>
            </w:r>
            <w:r w:rsidRPr="006B46BC">
              <w:rPr>
                <w:rStyle w:val="c2"/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B91" w:rsidRPr="00805AE1" w:rsidTr="006B46BC">
        <w:trPr>
          <w:trHeight w:val="938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Вирту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альная экскур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Показ видео. [1]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Вновь возвращаемся к нашим вопросам. На какие вопросы мы можем ответить?</w:t>
            </w: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смотрят и слушают.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отвечают на оставшиеся вопросы, зафиксированные на доске.</w:t>
            </w: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получат первоначальные сведения об историческом пути русского народа;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научатся правильно употреблять и объяснять термины, понятия;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Мультимедийная установка, проектор, ноутбук</w:t>
            </w:r>
          </w:p>
        </w:tc>
      </w:tr>
      <w:tr w:rsidR="00BB4B91" w:rsidRPr="00805AE1" w:rsidTr="006B46BC">
        <w:trPr>
          <w:trHeight w:val="1028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 деятельности</w:t>
            </w: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B46BC">
              <w:rPr>
                <w:rFonts w:ascii="Times New Roman" w:hAnsi="Times New Roman"/>
                <w:sz w:val="24"/>
              </w:rPr>
              <w:t>Совместное обсуждение и фиксация плана работы.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</w:rPr>
              <w:t>Сюрпризный момент.</w:t>
            </w:r>
          </w:p>
        </w:tc>
        <w:tc>
          <w:tcPr>
            <w:tcW w:w="3795" w:type="dxa"/>
          </w:tcPr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Ребята, кому-то захотелось вернуться в старину и хоть денечек пожить в избе? А давайте поиграем и создадим в классе избу?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Но прежде я хочу вам показать посылку, которую передали специально для вас. К посылке прикреплено письмо «Потомкам от предков». Как вы считаете, кто такие потомки? Кто такие предки?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- Знакомимся с содержанием посылки. Что это такое? (ухват) Для чего он нужен? </w:t>
            </w:r>
            <w:r w:rsidRPr="006B46BC">
              <w:rPr>
                <w:rFonts w:ascii="Times New Roman" w:hAnsi="Times New Roman"/>
                <w:i/>
                <w:sz w:val="24"/>
                <w:szCs w:val="24"/>
              </w:rPr>
              <w:t>Аналогично разбирается каждый предмет.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Пришло время создать избу и у нас в классе.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Что должно быть в настоящей русской избе? (печка, стол, другие варианты детей) (на доске пишем то, что будем строить)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- У нас это есть  в классе? (нет). Что же делать? (нужно сделать). 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 Выберете то, что вы хотите делать и обозначьте маркером свое имя.</w:t>
            </w:r>
          </w:p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2"/>
              <w:gridCol w:w="1692"/>
            </w:tblGrid>
            <w:tr w:rsidR="00BB4B91" w:rsidRPr="00805AE1" w:rsidTr="00602A1A">
              <w:trPr>
                <w:trHeight w:val="303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Стол </w:t>
                  </w:r>
                  <w:r w:rsidRPr="00805A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(пример)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Печь</w:t>
                  </w:r>
                  <w:r w:rsidRPr="00805A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(пример)</w:t>
                  </w:r>
                </w:p>
              </w:tc>
            </w:tr>
            <w:tr w:rsidR="00BB4B91" w:rsidRPr="00805AE1" w:rsidTr="00602A1A">
              <w:trPr>
                <w:trHeight w:val="647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91" w:rsidRPr="00805AE1" w:rsidRDefault="00BB4B91" w:rsidP="00BB492A">
                  <w:pPr>
                    <w:framePr w:hSpace="180" w:wrap="around" w:vAnchor="text" w:hAnchor="margin" w:y="23"/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AE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BB4B91" w:rsidRPr="00805AE1" w:rsidRDefault="00BB4B91" w:rsidP="00BB492A">
                  <w:pPr>
                    <w:framePr w:hSpace="180" w:wrap="around" w:vAnchor="text" w:hAnchor="margin" w:y="23"/>
                    <w:tabs>
                      <w:tab w:val="left" w:pos="3770"/>
                    </w:tabs>
                    <w:spacing w:after="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вопросы, размышляют, предполагают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отвечают на вопросы, размышляют, предполагают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распределяются на группы, пишут свое имя в понравившемся им поле.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 w:rsidRPr="006B46BC">
              <w:rPr>
                <w:rFonts w:ascii="Times New Roman" w:hAnsi="Times New Roman"/>
                <w:color w:val="000000"/>
                <w:sz w:val="24"/>
              </w:rPr>
              <w:t>планируют свои действия;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Посылка, в которой находятся вещи старины: ухват, чугунок, домотканые коврики, самовар, платок, веретено,утюг)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B91" w:rsidRPr="00805AE1" w:rsidTr="006B46BC">
        <w:trPr>
          <w:trHeight w:val="1216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Работа в малых группах</w:t>
            </w:r>
          </w:p>
        </w:tc>
        <w:tc>
          <w:tcPr>
            <w:tcW w:w="3795" w:type="dxa"/>
          </w:tcPr>
          <w:p w:rsidR="00BB4B91" w:rsidRPr="006B46BC" w:rsidRDefault="00BB4B91" w:rsidP="006B46BC">
            <w:pPr>
              <w:tabs>
                <w:tab w:val="left" w:pos="3770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- Ребята, а из  чего мы будем все это  с вами строить?  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Дети в малых группах из картонных коробок строят предметы мебели, которые они зафиксировали на доске.</w:t>
            </w: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труду, развитие опыта участия в социально значимом труде</w:t>
            </w:r>
            <w:r w:rsidRPr="006B46BC">
              <w:rPr>
                <w:rStyle w:val="c2"/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 xml:space="preserve">Фон стены русской избы, картонные коробки, различные канцелярские принадлежности:  фломастеры, карандаши, клей, скотч, шнурки, веревки, , ножницы, цветная бумага, картон, самоклеящаяся цветная бумага; выставка книг и иллюстраций о обустройстве русской избы; муз.колонка, русские народные </w:t>
            </w:r>
            <w:r w:rsidRPr="006B46BC">
              <w:rPr>
                <w:rFonts w:ascii="Times New Roman" w:hAnsi="Times New Roman"/>
                <w:sz w:val="24"/>
                <w:szCs w:val="24"/>
              </w:rPr>
              <w:lastRenderedPageBreak/>
              <w:t>песни, содержимое посылки.</w:t>
            </w:r>
          </w:p>
        </w:tc>
      </w:tr>
      <w:tr w:rsidR="00BB4B91" w:rsidRPr="00805AE1" w:rsidTr="006B46BC">
        <w:trPr>
          <w:trHeight w:val="1216"/>
        </w:trPr>
        <w:tc>
          <w:tcPr>
            <w:tcW w:w="1242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Рефлексивно-оценочный </w:t>
            </w:r>
          </w:p>
        </w:tc>
        <w:tc>
          <w:tcPr>
            <w:tcW w:w="993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2268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Оценка деятельности</w:t>
            </w:r>
          </w:p>
        </w:tc>
        <w:tc>
          <w:tcPr>
            <w:tcW w:w="379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Ребята, вернемся к нашей цели. Смогли мы создать избу в классе?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- Какую работу мы проделали, чтобы достичь цели?</w:t>
            </w:r>
          </w:p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sz w:val="24"/>
                <w:szCs w:val="24"/>
              </w:rPr>
              <w:t>Высказываются по поводу полученной информации, качества выполненной работы и воплощения собственного замысла.</w:t>
            </w:r>
          </w:p>
        </w:tc>
        <w:tc>
          <w:tcPr>
            <w:tcW w:w="2310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BC">
              <w:rPr>
                <w:rFonts w:ascii="Times New Roman" w:hAnsi="Times New Roman"/>
                <w:bCs/>
                <w:sz w:val="24"/>
                <w:szCs w:val="24"/>
              </w:rPr>
              <w:t>Оценивают результаты своей деятельности, сравнивают результат с поставленной целью.</w:t>
            </w:r>
          </w:p>
        </w:tc>
        <w:tc>
          <w:tcPr>
            <w:tcW w:w="2169" w:type="dxa"/>
          </w:tcPr>
          <w:p w:rsidR="00BB4B91" w:rsidRPr="006B46BC" w:rsidRDefault="00BB4B91" w:rsidP="006B46BC">
            <w:pPr>
              <w:spacing w:after="0" w:line="30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B4B91" w:rsidRPr="00805AE1" w:rsidRDefault="00BB4B91" w:rsidP="00805AE1">
      <w:pPr>
        <w:spacing w:after="0" w:line="30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B4B91" w:rsidRDefault="00BB4B91" w:rsidP="00805AE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4B91" w:rsidRDefault="00BB4B91" w:rsidP="00805AE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4B91" w:rsidRDefault="00BB4B91" w:rsidP="00805AE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4B91" w:rsidRDefault="00BB4B91" w:rsidP="00805AE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4B91" w:rsidRPr="00805AE1" w:rsidRDefault="00BB4B91" w:rsidP="00805AE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sectPr w:rsidR="00BB4B91" w:rsidRPr="00805AE1" w:rsidSect="00805A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A55"/>
    <w:multiLevelType w:val="hybridMultilevel"/>
    <w:tmpl w:val="FB8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9491B"/>
    <w:multiLevelType w:val="hybridMultilevel"/>
    <w:tmpl w:val="42E0F6B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46612943"/>
    <w:multiLevelType w:val="hybridMultilevel"/>
    <w:tmpl w:val="D71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0339E2"/>
    <w:multiLevelType w:val="hybridMultilevel"/>
    <w:tmpl w:val="1F9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A7793"/>
    <w:multiLevelType w:val="multilevel"/>
    <w:tmpl w:val="643822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5" w15:restartNumberingAfterBreak="0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4522B7"/>
    <w:multiLevelType w:val="hybridMultilevel"/>
    <w:tmpl w:val="9DA403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E"/>
    <w:rsid w:val="000D78B0"/>
    <w:rsid w:val="001040E5"/>
    <w:rsid w:val="00151D02"/>
    <w:rsid w:val="001A5936"/>
    <w:rsid w:val="001C1E4E"/>
    <w:rsid w:val="001E659F"/>
    <w:rsid w:val="001F6838"/>
    <w:rsid w:val="00284E06"/>
    <w:rsid w:val="00352C99"/>
    <w:rsid w:val="003B2431"/>
    <w:rsid w:val="003F3421"/>
    <w:rsid w:val="0051449A"/>
    <w:rsid w:val="00530571"/>
    <w:rsid w:val="0054595B"/>
    <w:rsid w:val="0056229A"/>
    <w:rsid w:val="005C1D25"/>
    <w:rsid w:val="005E27A4"/>
    <w:rsid w:val="00602A1A"/>
    <w:rsid w:val="00635F02"/>
    <w:rsid w:val="00646E40"/>
    <w:rsid w:val="006836B3"/>
    <w:rsid w:val="006B46BC"/>
    <w:rsid w:val="006C5CC3"/>
    <w:rsid w:val="006D028B"/>
    <w:rsid w:val="00700C33"/>
    <w:rsid w:val="00715948"/>
    <w:rsid w:val="00756594"/>
    <w:rsid w:val="007726B4"/>
    <w:rsid w:val="007815B7"/>
    <w:rsid w:val="00805AE1"/>
    <w:rsid w:val="00846029"/>
    <w:rsid w:val="00847750"/>
    <w:rsid w:val="00852448"/>
    <w:rsid w:val="00914FDE"/>
    <w:rsid w:val="0092202C"/>
    <w:rsid w:val="00945B56"/>
    <w:rsid w:val="009953F9"/>
    <w:rsid w:val="009C3140"/>
    <w:rsid w:val="009E40F3"/>
    <w:rsid w:val="00A07365"/>
    <w:rsid w:val="00A11A77"/>
    <w:rsid w:val="00A627D0"/>
    <w:rsid w:val="00AD0881"/>
    <w:rsid w:val="00B64CFD"/>
    <w:rsid w:val="00B666A6"/>
    <w:rsid w:val="00BA5726"/>
    <w:rsid w:val="00BB492A"/>
    <w:rsid w:val="00BB4B91"/>
    <w:rsid w:val="00BC2A21"/>
    <w:rsid w:val="00BD0B72"/>
    <w:rsid w:val="00C002F4"/>
    <w:rsid w:val="00C3030E"/>
    <w:rsid w:val="00C605DE"/>
    <w:rsid w:val="00C61368"/>
    <w:rsid w:val="00C850D4"/>
    <w:rsid w:val="00CD0A1C"/>
    <w:rsid w:val="00CE05F3"/>
    <w:rsid w:val="00CF55B5"/>
    <w:rsid w:val="00CF64E5"/>
    <w:rsid w:val="00D87BAE"/>
    <w:rsid w:val="00D94B86"/>
    <w:rsid w:val="00DE5B16"/>
    <w:rsid w:val="00E743AE"/>
    <w:rsid w:val="00E935FB"/>
    <w:rsid w:val="00E96A1E"/>
    <w:rsid w:val="00EB2C7E"/>
    <w:rsid w:val="00EC6B5B"/>
    <w:rsid w:val="00EE7019"/>
    <w:rsid w:val="00F24DF7"/>
    <w:rsid w:val="00F32CC8"/>
    <w:rsid w:val="00F64922"/>
    <w:rsid w:val="00F65FB4"/>
    <w:rsid w:val="00F77AE9"/>
    <w:rsid w:val="00F93479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85883-37A8-4B03-A2C6-AB03C7A5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1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A1E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CF55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CC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C6B5B"/>
    <w:pPr>
      <w:autoSpaceDE w:val="0"/>
      <w:autoSpaceDN w:val="0"/>
      <w:adjustRightInd w:val="0"/>
    </w:pPr>
    <w:rPr>
      <w:rFonts w:ascii="Times New Roman" w:hAnsi="Times New Roman"/>
      <w:bCs/>
      <w:color w:val="000000"/>
      <w:sz w:val="24"/>
      <w:szCs w:val="24"/>
      <w:lang w:eastAsia="en-US"/>
    </w:rPr>
  </w:style>
  <w:style w:type="paragraph" w:customStyle="1" w:styleId="c12">
    <w:name w:val="c12"/>
    <w:basedOn w:val="a"/>
    <w:uiPriority w:val="99"/>
    <w:rsid w:val="005C1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5C1D25"/>
    <w:rPr>
      <w:rFonts w:cs="Times New Roman"/>
    </w:rPr>
  </w:style>
  <w:style w:type="paragraph" w:customStyle="1" w:styleId="c7">
    <w:name w:val="c7"/>
    <w:basedOn w:val="a"/>
    <w:uiPriority w:val="99"/>
    <w:rsid w:val="005C1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3B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RePack by Diakov</cp:lastModifiedBy>
  <cp:revision>2</cp:revision>
  <dcterms:created xsi:type="dcterms:W3CDTF">2021-12-03T19:21:00Z</dcterms:created>
  <dcterms:modified xsi:type="dcterms:W3CDTF">2021-12-03T19:21:00Z</dcterms:modified>
</cp:coreProperties>
</file>