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4372">
      <w:pPr>
        <w:jc w:val="center"/>
      </w:pPr>
      <w:bookmarkStart w:id="0" w:name="_GoBack"/>
      <w:bookmarkEnd w:id="0"/>
      <w:r>
        <w:rPr>
          <w:b/>
        </w:rPr>
        <w:t xml:space="preserve">Класс </w:t>
      </w:r>
      <w:r>
        <w:rPr>
          <w:b/>
        </w:rPr>
        <w:t>5</w:t>
      </w:r>
      <w:r>
        <w:rPr>
          <w:b/>
        </w:rPr>
        <w:t>: Тема: «Предлоги места. Указательные местоимения»</w:t>
      </w:r>
    </w:p>
    <w:p w:rsidR="00000000" w:rsidRDefault="00F34372">
      <w:pPr>
        <w:jc w:val="center"/>
      </w:pPr>
      <w:r>
        <w:rPr>
          <w:b/>
        </w:rPr>
        <w:t>Учебник базовый: Афанасьева О.В. Новый курс английского языка. 1 год обучения 5 класс.</w:t>
      </w:r>
    </w:p>
    <w:p w:rsidR="00000000" w:rsidRDefault="00F34372">
      <w:pPr>
        <w:jc w:val="center"/>
      </w:pPr>
      <w:r>
        <w:rPr>
          <w:b/>
        </w:rPr>
        <w:t>Учитель английского языка  МОУ «Подовинновская СОШ» Усачева Н.Л.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30"/>
        <w:gridCol w:w="3225"/>
        <w:gridCol w:w="873"/>
        <w:gridCol w:w="10047"/>
      </w:tblGrid>
      <w:tr w:rsidR="00000000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4372">
            <w:pPr>
              <w:jc w:val="center"/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4372">
            <w:pPr>
              <w:jc w:val="center"/>
            </w:pPr>
            <w:r>
              <w:rPr>
                <w:b/>
                <w:sz w:val="20"/>
                <w:szCs w:val="20"/>
              </w:rPr>
              <w:t>Предлоги места. Указательные местоимения»</w:t>
            </w:r>
          </w:p>
        </w:tc>
      </w:tr>
      <w:tr w:rsidR="00000000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4372">
            <w:pPr>
              <w:jc w:val="center"/>
            </w:pPr>
            <w:r>
              <w:rPr>
                <w:b/>
                <w:sz w:val="20"/>
                <w:szCs w:val="20"/>
              </w:rPr>
              <w:t>Цель темы</w:t>
            </w: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F34372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Задачи </w:t>
            </w: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F34372">
            <w:pPr>
              <w:jc w:val="center"/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4372">
            <w:r>
              <w:rPr>
                <w:b/>
                <w:sz w:val="20"/>
                <w:szCs w:val="20"/>
              </w:rPr>
              <w:t>Изучение лексических единиц и закрепление лексических, граматических и коммуникативных навыков по теме «</w:t>
            </w:r>
            <w:r>
              <w:rPr>
                <w:b/>
                <w:sz w:val="20"/>
                <w:szCs w:val="20"/>
              </w:rPr>
              <w:t>Предлоги места. Указательные местоимения»</w:t>
            </w:r>
          </w:p>
          <w:p w:rsidR="00000000" w:rsidRDefault="00F34372">
            <w:r>
              <w:rPr>
                <w:b/>
                <w:sz w:val="20"/>
                <w:szCs w:val="20"/>
              </w:rPr>
              <w:t>Обучающие:</w:t>
            </w:r>
          </w:p>
          <w:p w:rsidR="00000000" w:rsidRDefault="00F34372">
            <w:pPr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>Создать условия для формирования лексических и грамм</w:t>
            </w:r>
            <w:r>
              <w:rPr>
                <w:sz w:val="20"/>
                <w:szCs w:val="20"/>
              </w:rPr>
              <w:t xml:space="preserve">атическиз навыков по теме «Указательные местоимения» и «Предлоги места». </w:t>
            </w:r>
          </w:p>
          <w:p w:rsidR="00000000" w:rsidRDefault="00F34372">
            <w:pPr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>Создать условия для закрепления по теме «Откуда ты?»</w:t>
            </w:r>
          </w:p>
          <w:p w:rsidR="00000000" w:rsidRDefault="00F34372">
            <w:pPr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 xml:space="preserve">Создать условия для повторения </w:t>
            </w:r>
            <w:r>
              <w:rPr>
                <w:sz w:val="20"/>
                <w:szCs w:val="20"/>
              </w:rPr>
              <w:t xml:space="preserve">спряжения глагола </w:t>
            </w:r>
            <w:r>
              <w:rPr>
                <w:sz w:val="20"/>
                <w:szCs w:val="20"/>
                <w:lang w:val="en-US"/>
              </w:rPr>
              <w:t xml:space="preserve">to be </w:t>
            </w:r>
            <w:r>
              <w:rPr>
                <w:sz w:val="20"/>
                <w:szCs w:val="20"/>
              </w:rPr>
              <w:t>и местоимений.</w:t>
            </w:r>
          </w:p>
          <w:p w:rsidR="00000000" w:rsidRDefault="00F34372">
            <w:pPr>
              <w:ind w:left="360"/>
            </w:pPr>
            <w:r>
              <w:rPr>
                <w:b/>
                <w:sz w:val="20"/>
                <w:szCs w:val="20"/>
              </w:rPr>
              <w:t>Развивающие:</w:t>
            </w:r>
          </w:p>
          <w:p w:rsidR="00000000" w:rsidRDefault="00F34372">
            <w:pPr>
              <w:numPr>
                <w:ilvl w:val="0"/>
                <w:numId w:val="2"/>
              </w:numPr>
            </w:pPr>
            <w:r>
              <w:rPr>
                <w:color w:val="000000"/>
                <w:sz w:val="20"/>
                <w:szCs w:val="20"/>
              </w:rPr>
              <w:t>Создать условия для развития коммуникативных н</w:t>
            </w:r>
            <w:r>
              <w:rPr>
                <w:color w:val="000000"/>
                <w:sz w:val="20"/>
                <w:szCs w:val="20"/>
              </w:rPr>
              <w:t>авыков через разнообразные виды речевой деятельности.</w:t>
            </w:r>
          </w:p>
          <w:p w:rsidR="00000000" w:rsidRDefault="00F34372">
            <w:pPr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Способствовать развитию навыков диалогической речи.</w:t>
            </w:r>
          </w:p>
          <w:p w:rsidR="00000000" w:rsidRDefault="00F34372">
            <w:pPr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Способствовать развитию навыков восприятия английской речи на слух.</w:t>
            </w:r>
          </w:p>
          <w:p w:rsidR="00000000" w:rsidRDefault="00F34372">
            <w:pPr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Способствовать развитию устойчивой мотивации к изучению предмета.</w:t>
            </w:r>
          </w:p>
          <w:p w:rsidR="00000000" w:rsidRDefault="00F34372">
            <w:pPr>
              <w:ind w:left="360"/>
            </w:pPr>
            <w:r>
              <w:rPr>
                <w:b/>
                <w:sz w:val="20"/>
                <w:szCs w:val="20"/>
              </w:rPr>
              <w:t>Воспитывающие:</w:t>
            </w:r>
          </w:p>
          <w:p w:rsidR="00000000" w:rsidRDefault="00F34372">
            <w:pPr>
              <w:ind w:left="360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пособствовать развитию культуры взаимоотношений при работе в парах, группах, коллективе.</w:t>
            </w:r>
          </w:p>
          <w:p w:rsidR="00000000" w:rsidRDefault="00F34372">
            <w:pPr>
              <w:ind w:left="360"/>
            </w:pPr>
            <w:r>
              <w:rPr>
                <w:color w:val="000000"/>
                <w:sz w:val="20"/>
                <w:szCs w:val="20"/>
              </w:rPr>
              <w:t>2. Содействовать развитию интереса к изучению иностранного языка.</w:t>
            </w:r>
          </w:p>
          <w:p w:rsidR="00000000" w:rsidRDefault="00F34372">
            <w:pPr>
              <w:ind w:left="360"/>
            </w:pPr>
            <w:r>
              <w:rPr>
                <w:color w:val="000000"/>
                <w:sz w:val="20"/>
                <w:szCs w:val="20"/>
              </w:rPr>
              <w:t>3. Содействовать повышению уровня мотивации на уроках через средства обучения</w:t>
            </w:r>
          </w:p>
          <w:p w:rsidR="00000000" w:rsidRDefault="00F34372">
            <w:pPr>
              <w:ind w:left="360"/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. Воспитание толер</w:t>
            </w:r>
            <w:r>
              <w:rPr>
                <w:color w:val="000000"/>
                <w:sz w:val="20"/>
                <w:szCs w:val="20"/>
              </w:rPr>
              <w:t>антного отношения к другим культурам.</w:t>
            </w:r>
          </w:p>
          <w:p w:rsidR="00000000" w:rsidRDefault="00F34372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Комбинированный</w:t>
            </w:r>
          </w:p>
        </w:tc>
      </w:tr>
      <w:tr w:rsidR="00000000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4372">
            <w:pPr>
              <w:jc w:val="center"/>
            </w:pPr>
            <w:r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4372">
            <w:pPr>
              <w:jc w:val="center"/>
            </w:pPr>
            <w:r>
              <w:rPr>
                <w:b/>
                <w:sz w:val="20"/>
                <w:szCs w:val="20"/>
              </w:rPr>
              <w:t>Предметные умения</w:t>
            </w:r>
          </w:p>
        </w:tc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4372">
            <w:pPr>
              <w:jc w:val="center"/>
            </w:pPr>
            <w:r>
              <w:rPr>
                <w:b/>
                <w:sz w:val="20"/>
                <w:szCs w:val="20"/>
              </w:rPr>
              <w:t>УУД</w:t>
            </w:r>
          </w:p>
        </w:tc>
      </w:tr>
      <w:tr w:rsidR="00000000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437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4372">
            <w:pPr>
              <w:numPr>
                <w:ilvl w:val="0"/>
                <w:numId w:val="1"/>
              </w:numPr>
              <w:tabs>
                <w:tab w:val="left" w:pos="225"/>
              </w:tabs>
              <w:ind w:left="170" w:hanging="170"/>
            </w:pPr>
            <w:r>
              <w:rPr>
                <w:sz w:val="20"/>
                <w:szCs w:val="20"/>
              </w:rPr>
              <w:t>Вести диалог по теме, соблюдая нормы речевого этикета</w:t>
            </w:r>
          </w:p>
          <w:p w:rsidR="00000000" w:rsidRDefault="00F34372">
            <w:pPr>
              <w:numPr>
                <w:ilvl w:val="0"/>
                <w:numId w:val="1"/>
              </w:numPr>
              <w:tabs>
                <w:tab w:val="left" w:pos="225"/>
              </w:tabs>
              <w:ind w:left="170" w:hanging="170"/>
            </w:pPr>
            <w:r>
              <w:rPr>
                <w:sz w:val="20"/>
                <w:szCs w:val="20"/>
              </w:rPr>
              <w:t>Уметь говорить, где предметы на кратинке с опорой на образец.</w:t>
            </w:r>
          </w:p>
          <w:p w:rsidR="00000000" w:rsidRDefault="00F34372">
            <w:pPr>
              <w:numPr>
                <w:ilvl w:val="0"/>
                <w:numId w:val="1"/>
              </w:numPr>
              <w:tabs>
                <w:tab w:val="left" w:pos="225"/>
              </w:tabs>
              <w:ind w:left="170" w:hanging="170"/>
            </w:pPr>
            <w:r>
              <w:rPr>
                <w:sz w:val="20"/>
                <w:szCs w:val="20"/>
              </w:rPr>
              <w:t>Научиться использовать в речи пред</w:t>
            </w:r>
            <w:r>
              <w:rPr>
                <w:sz w:val="20"/>
                <w:szCs w:val="20"/>
              </w:rPr>
              <w:t>логи места.</w:t>
            </w:r>
          </w:p>
          <w:p w:rsidR="00000000" w:rsidRDefault="00F34372">
            <w:pPr>
              <w:numPr>
                <w:ilvl w:val="0"/>
                <w:numId w:val="1"/>
              </w:numPr>
              <w:tabs>
                <w:tab w:val="left" w:pos="225"/>
              </w:tabs>
              <w:ind w:left="170" w:hanging="170"/>
            </w:pPr>
            <w:r>
              <w:rPr>
                <w:sz w:val="20"/>
                <w:szCs w:val="20"/>
              </w:rPr>
              <w:t>Научиться использовать в речи указательные местоимения.</w:t>
            </w:r>
          </w:p>
        </w:tc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4372">
            <w:r>
              <w:rPr>
                <w:i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</w:t>
            </w:r>
            <w:r>
              <w:rPr>
                <w:sz w:val="20"/>
                <w:szCs w:val="20"/>
              </w:rPr>
              <w:t>, формирование и развитие интереса к иностранному языку, толерантное отношение к культуре других стран.</w:t>
            </w:r>
          </w:p>
          <w:p w:rsidR="00000000" w:rsidRDefault="00F34372">
            <w:r>
              <w:rPr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000000" w:rsidRDefault="00F34372">
            <w:r>
              <w:rPr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color w:val="282828"/>
                <w:sz w:val="20"/>
                <w:szCs w:val="20"/>
              </w:rPr>
              <w:t xml:space="preserve">самостоятельное выделение и формулировка познавательной цели, рефлексия, моделирование, преобразование модели  </w:t>
            </w:r>
          </w:p>
          <w:p w:rsidR="00000000" w:rsidRDefault="00F34372">
            <w:r>
              <w:rPr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умение задавать вопросы  и отвечать на них; адекватно использовать речевые средства для решения различных комм</w:t>
            </w:r>
            <w:r>
              <w:rPr>
                <w:sz w:val="20"/>
                <w:szCs w:val="20"/>
              </w:rPr>
              <w:t>уникативных задач.</w:t>
            </w:r>
          </w:p>
        </w:tc>
      </w:tr>
      <w:tr w:rsidR="00000000">
        <w:tc>
          <w:tcPr>
            <w:tcW w:w="1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4372">
            <w:pPr>
              <w:jc w:val="center"/>
            </w:pPr>
            <w:r>
              <w:rPr>
                <w:sz w:val="20"/>
                <w:szCs w:val="20"/>
              </w:rPr>
              <w:t>Организация пространства</w:t>
            </w:r>
          </w:p>
        </w:tc>
      </w:tr>
      <w:tr w:rsidR="00000000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4372">
            <w:pPr>
              <w:jc w:val="center"/>
            </w:pPr>
            <w:r>
              <w:rPr>
                <w:b/>
                <w:sz w:val="20"/>
                <w:szCs w:val="20"/>
              </w:rPr>
              <w:t>Межпредметные связи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4372">
            <w:pPr>
              <w:jc w:val="center"/>
            </w:pPr>
            <w:r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4372">
            <w:pPr>
              <w:jc w:val="center"/>
            </w:pPr>
            <w:r>
              <w:rPr>
                <w:b/>
                <w:sz w:val="20"/>
                <w:szCs w:val="20"/>
              </w:rPr>
              <w:t>Ресурсы</w:t>
            </w:r>
          </w:p>
          <w:p w:rsidR="00000000" w:rsidRDefault="00F34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0000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4372">
            <w:r>
              <w:rPr>
                <w:sz w:val="20"/>
                <w:szCs w:val="20"/>
              </w:rPr>
              <w:t>География,  риторика, русский язык, культурология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4372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групповая, фронтальная, коллективная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4372">
            <w:r>
              <w:rPr>
                <w:sz w:val="20"/>
                <w:szCs w:val="20"/>
              </w:rPr>
              <w:t>- учебник,</w:t>
            </w:r>
          </w:p>
          <w:p w:rsidR="00000000" w:rsidRDefault="00F34372">
            <w:r>
              <w:rPr>
                <w:sz w:val="20"/>
                <w:szCs w:val="20"/>
              </w:rPr>
              <w:t>- доска</w:t>
            </w:r>
          </w:p>
          <w:p w:rsidR="00000000" w:rsidRDefault="00F34372"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Flash </w:t>
            </w:r>
            <w:r>
              <w:rPr>
                <w:sz w:val="20"/>
                <w:szCs w:val="20"/>
              </w:rPr>
              <w:t xml:space="preserve">приложения </w:t>
            </w:r>
            <w:r>
              <w:rPr>
                <w:sz w:val="20"/>
                <w:szCs w:val="20"/>
                <w:lang w:val="en-US"/>
              </w:rPr>
              <w:t>Genki English</w:t>
            </w:r>
          </w:p>
          <w:p w:rsidR="00000000" w:rsidRDefault="00F34372"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видео ролики с песнями «</w:t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 xml:space="preserve">here is the spider” </w:t>
            </w:r>
            <w:r>
              <w:rPr>
                <w:sz w:val="20"/>
                <w:szCs w:val="20"/>
              </w:rPr>
              <w:t>и «</w:t>
            </w:r>
            <w:r>
              <w:rPr>
                <w:sz w:val="20"/>
                <w:szCs w:val="20"/>
                <w:lang w:val="en-US"/>
              </w:rPr>
              <w:t xml:space="preserve">This-that-these-those” </w:t>
            </w: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  <w:lang w:val="en-US"/>
              </w:rPr>
              <w:t>Youtube</w:t>
            </w:r>
          </w:p>
          <w:p w:rsidR="00000000" w:rsidRDefault="00F34372"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Презентация к уроку </w:t>
            </w:r>
          </w:p>
          <w:p w:rsidR="00000000" w:rsidRDefault="00F34372">
            <w:r>
              <w:rPr>
                <w:sz w:val="20"/>
                <w:szCs w:val="20"/>
              </w:rPr>
              <w:t xml:space="preserve">- карточки с </w:t>
            </w:r>
            <w:r>
              <w:rPr>
                <w:sz w:val="20"/>
                <w:szCs w:val="20"/>
              </w:rPr>
              <w:t>названием страны</w:t>
            </w:r>
          </w:p>
          <w:p w:rsidR="00000000" w:rsidRDefault="00F34372">
            <w:r>
              <w:rPr>
                <w:sz w:val="20"/>
                <w:szCs w:val="20"/>
              </w:rPr>
              <w:lastRenderedPageBreak/>
              <w:t>- карточки для рефлексии</w:t>
            </w:r>
          </w:p>
        </w:tc>
      </w:tr>
    </w:tbl>
    <w:p w:rsidR="00000000" w:rsidRDefault="00F34372">
      <w:pPr>
        <w:jc w:val="center"/>
      </w:pPr>
      <w:r>
        <w:rPr>
          <w:b/>
          <w:sz w:val="32"/>
          <w:szCs w:val="32"/>
        </w:rPr>
        <w:lastRenderedPageBreak/>
        <w:t>Этапы урока</w:t>
      </w:r>
    </w:p>
    <w:p w:rsidR="00000000" w:rsidRDefault="00F34372">
      <w:pPr>
        <w:jc w:val="center"/>
      </w:pPr>
    </w:p>
    <w:tbl>
      <w:tblPr>
        <w:tblW w:w="0" w:type="auto"/>
        <w:tblInd w:w="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5"/>
        <w:gridCol w:w="1590"/>
        <w:gridCol w:w="3045"/>
        <w:gridCol w:w="1845"/>
        <w:gridCol w:w="1560"/>
        <w:gridCol w:w="1995"/>
        <w:gridCol w:w="1485"/>
        <w:gridCol w:w="2029"/>
      </w:tblGrid>
      <w:tr w:rsidR="00000000">
        <w:tc>
          <w:tcPr>
            <w:tcW w:w="19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Этап</w:t>
            </w:r>
          </w:p>
        </w:tc>
        <w:tc>
          <w:tcPr>
            <w:tcW w:w="15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Цель</w:t>
            </w:r>
          </w:p>
        </w:tc>
        <w:tc>
          <w:tcPr>
            <w:tcW w:w="4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jc w:val="center"/>
            </w:pPr>
            <w:r>
              <w:rPr>
                <w:sz w:val="20"/>
                <w:szCs w:val="20"/>
              </w:rPr>
              <w:t>Содержание урока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color w:val="2B2B2B"/>
                <w:sz w:val="20"/>
                <w:szCs w:val="20"/>
              </w:rPr>
              <w:t>Используемые</w:t>
            </w:r>
            <w:r>
              <w:rPr>
                <w:sz w:val="20"/>
                <w:szCs w:val="20"/>
              </w:rPr>
              <w:br/>
            </w:r>
            <w:r>
              <w:rPr>
                <w:color w:val="2B2B2B"/>
                <w:sz w:val="20"/>
                <w:szCs w:val="20"/>
              </w:rPr>
              <w:t>методы, приёмы, формы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color w:val="2B2B2B"/>
                <w:sz w:val="20"/>
                <w:szCs w:val="20"/>
              </w:rPr>
              <w:t>Формируемые УУД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color w:val="2B2B2B"/>
                <w:sz w:val="20"/>
                <w:szCs w:val="20"/>
              </w:rPr>
              <w:t>Результат сотрудничества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color w:val="2B2B2B"/>
                <w:sz w:val="20"/>
                <w:szCs w:val="20"/>
              </w:rPr>
              <w:t>Ср</w:t>
            </w:r>
            <w:r>
              <w:rPr>
                <w:color w:val="2B2B2B"/>
                <w:sz w:val="20"/>
                <w:szCs w:val="20"/>
              </w:rPr>
              <w:t>едства</w:t>
            </w:r>
            <w:r>
              <w:rPr>
                <w:sz w:val="20"/>
                <w:szCs w:val="20"/>
              </w:rPr>
              <w:br/>
            </w:r>
            <w:r>
              <w:rPr>
                <w:color w:val="2B2B2B"/>
                <w:sz w:val="20"/>
                <w:szCs w:val="20"/>
              </w:rPr>
              <w:t>обучения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c>
          <w:tcPr>
            <w:tcW w:w="19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Действия учителя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Действия учащихся</w:t>
            </w: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r>
              <w:rPr>
                <w:b/>
                <w:bCs/>
                <w:sz w:val="20"/>
                <w:szCs w:val="20"/>
                <w:lang w:val="en-US"/>
              </w:rPr>
              <w:t>1. Мотивационно</w:t>
            </w:r>
            <w:r>
              <w:rPr>
                <w:b/>
                <w:bCs/>
                <w:sz w:val="20"/>
                <w:szCs w:val="20"/>
              </w:rPr>
              <w:t>-ориентировочный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1)Подготовить обучающихся к работе на уроке.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2)Обеспечение мотивации учебной деят-ти 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  <w:lang w:val="en-US"/>
              </w:rPr>
              <w:t>3)</w:t>
            </w:r>
            <w:r>
              <w:rPr>
                <w:sz w:val="20"/>
                <w:szCs w:val="20"/>
              </w:rPr>
              <w:t xml:space="preserve">Подготовка к основному этапу 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1. Greeting. Warm-up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How are you.</w:t>
            </w:r>
          </w:p>
          <w:p w:rsidR="00000000" w:rsidRDefault="00F34372">
            <w:pPr>
              <w:pStyle w:val="a8"/>
              <w:rPr>
                <w:sz w:val="20"/>
                <w:szCs w:val="20"/>
              </w:rPr>
            </w:pP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Песня </w:t>
            </w:r>
            <w:r>
              <w:rPr>
                <w:sz w:val="20"/>
                <w:szCs w:val="20"/>
                <w:lang w:val="en-US"/>
              </w:rPr>
              <w:t>pron</w:t>
            </w:r>
            <w:r>
              <w:rPr>
                <w:sz w:val="20"/>
                <w:szCs w:val="20"/>
                <w:lang w:val="en-US"/>
              </w:rPr>
              <w:t>ouns</w:t>
            </w:r>
            <w:r>
              <w:rPr>
                <w:sz w:val="20"/>
                <w:szCs w:val="20"/>
              </w:rPr>
              <w:t xml:space="preserve"> </w:t>
            </w:r>
          </w:p>
          <w:p w:rsidR="00000000" w:rsidRDefault="00F34372">
            <w:pPr>
              <w:pStyle w:val="a8"/>
              <w:rPr>
                <w:sz w:val="20"/>
                <w:szCs w:val="20"/>
              </w:rPr>
            </w:pP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2. Сообщение цели. Сегодня мы отправимся в путешествие на корабле. Как вы думаете, что мы будем делать в путешествии. Что люди обычно делают? Т.е. знание стран нам понадобится? А еще? Люди смотрят достопримечательности? А что нам нужно, чтобы уметь </w:t>
            </w:r>
            <w:r>
              <w:rPr>
                <w:sz w:val="20"/>
                <w:szCs w:val="20"/>
              </w:rPr>
              <w:t xml:space="preserve">говорить что где лежит и показывать на различные объекты? (указательные местоимения и предлоги места). Совместная постановка цели.  урока. -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>
              <w:rPr>
                <w:sz w:val="20"/>
                <w:szCs w:val="20"/>
              </w:rPr>
              <w:t xml:space="preserve"> topic </w:t>
            </w:r>
            <w:r>
              <w:rPr>
                <w:sz w:val="20"/>
                <w:szCs w:val="20"/>
                <w:lang w:val="en-US"/>
              </w:rPr>
              <w:t>of the lesson today is...</w:t>
            </w:r>
            <w:r>
              <w:rPr>
                <w:sz w:val="20"/>
                <w:szCs w:val="20"/>
              </w:rPr>
              <w:t xml:space="preserve">. Guess the </w:t>
            </w:r>
            <w:r>
              <w:rPr>
                <w:sz w:val="20"/>
                <w:szCs w:val="20"/>
                <w:lang w:val="en-US"/>
              </w:rPr>
              <w:t>aims</w:t>
            </w:r>
            <w:r>
              <w:rPr>
                <w:sz w:val="20"/>
                <w:szCs w:val="20"/>
              </w:rPr>
              <w:t xml:space="preserve"> of our topic. What do you think we are going to </w:t>
            </w:r>
            <w:r>
              <w:rPr>
                <w:sz w:val="20"/>
                <w:szCs w:val="20"/>
                <w:lang w:val="en-US"/>
              </w:rPr>
              <w:t>do today</w:t>
            </w:r>
            <w:r>
              <w:rPr>
                <w:sz w:val="20"/>
                <w:szCs w:val="20"/>
              </w:rPr>
              <w:t>?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вечают на приветствие учителя. Участвуют в диалоге. </w:t>
            </w:r>
            <w:r>
              <w:rPr>
                <w:sz w:val="20"/>
                <w:szCs w:val="20"/>
              </w:rPr>
              <w:t>Поют песню с движениями.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Пытаются догадаться  теме и о цели урока.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Фронт.  Коллективный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Личностные: формирование мотивации к учению, умение адаптироваться к ситуациям. Коммуникативные: участвовать в диал</w:t>
            </w:r>
            <w:r>
              <w:rPr>
                <w:sz w:val="20"/>
                <w:szCs w:val="20"/>
              </w:rPr>
              <w:t>оге; слушать и понимать других.</w:t>
            </w:r>
          </w:p>
          <w:p w:rsidR="00000000" w:rsidRDefault="00F3437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Уважительное отношение к учителю, друг другу, к присутствую щим Настрой на работу на уроке. 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  <w:lang w:val="en-US"/>
              </w:rPr>
              <w:t xml:space="preserve">Flash </w:t>
            </w:r>
            <w:r>
              <w:rPr>
                <w:sz w:val="20"/>
                <w:szCs w:val="20"/>
              </w:rPr>
              <w:t xml:space="preserve">ролик с песней </w:t>
            </w:r>
            <w:r>
              <w:rPr>
                <w:sz w:val="20"/>
                <w:szCs w:val="20"/>
                <w:lang w:val="en-US"/>
              </w:rPr>
              <w:t>pronouns.</w:t>
            </w:r>
          </w:p>
        </w:tc>
      </w:tr>
      <w:tr w:rsidR="00000000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t>2. Актуализация ранее изученного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1) Повторение материала предыдущего урока. 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2) Развитие навыков д</w:t>
            </w:r>
            <w:r>
              <w:rPr>
                <w:sz w:val="20"/>
                <w:szCs w:val="20"/>
              </w:rPr>
              <w:t xml:space="preserve">иалогической речи. 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3) Развитие навыков аудирования</w:t>
            </w:r>
          </w:p>
          <w:p w:rsidR="00000000" w:rsidRDefault="00F3437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Итак, отправляемся в путешествие. </w:t>
            </w:r>
            <w:r>
              <w:rPr>
                <w:sz w:val="20"/>
                <w:szCs w:val="20"/>
                <w:lang w:val="en-US"/>
              </w:rPr>
              <w:t>Lets’ look at the map.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Before we start let’s revise the counties we’ve learned before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 xml:space="preserve">повторяем страны по </w:t>
            </w:r>
            <w:r>
              <w:rPr>
                <w:sz w:val="20"/>
                <w:szCs w:val="20"/>
                <w:lang w:val="en-US"/>
              </w:rPr>
              <w:t>flash</w:t>
            </w:r>
            <w:r>
              <w:rPr>
                <w:sz w:val="20"/>
                <w:szCs w:val="20"/>
              </w:rPr>
              <w:t xml:space="preserve"> «Страны»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2) Повторяем страны по </w:t>
            </w:r>
            <w:r>
              <w:rPr>
                <w:sz w:val="20"/>
                <w:szCs w:val="20"/>
                <w:lang w:val="en-US"/>
              </w:rPr>
              <w:t xml:space="preserve">flash </w:t>
            </w:r>
            <w:r>
              <w:rPr>
                <w:sz w:val="20"/>
                <w:szCs w:val="20"/>
              </w:rPr>
              <w:t xml:space="preserve">ролику </w:t>
            </w:r>
            <w:r>
              <w:rPr>
                <w:sz w:val="20"/>
                <w:szCs w:val="20"/>
                <w:lang w:val="en-US"/>
              </w:rPr>
              <w:t>where a</w:t>
            </w:r>
            <w:r>
              <w:rPr>
                <w:sz w:val="20"/>
                <w:szCs w:val="20"/>
                <w:lang w:val="en-US"/>
              </w:rPr>
              <w:t xml:space="preserve">re you from. </w:t>
            </w:r>
            <w:r>
              <w:rPr>
                <w:sz w:val="20"/>
                <w:szCs w:val="20"/>
              </w:rPr>
              <w:t xml:space="preserve">Поем песню </w:t>
            </w:r>
            <w:r>
              <w:rPr>
                <w:sz w:val="20"/>
                <w:szCs w:val="20"/>
                <w:lang w:val="en-US"/>
              </w:rPr>
              <w:t>Where are you from.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3) Игра </w:t>
            </w:r>
            <w:r>
              <w:rPr>
                <w:sz w:val="20"/>
                <w:szCs w:val="20"/>
                <w:lang w:val="en-US"/>
              </w:rPr>
              <w:t>Where are you from (</w:t>
            </w:r>
            <w:r>
              <w:rPr>
                <w:sz w:val="20"/>
                <w:szCs w:val="20"/>
              </w:rPr>
              <w:t>найди пару).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Повторяют за видео страны.</w:t>
            </w:r>
          </w:p>
          <w:p w:rsidR="00000000" w:rsidRDefault="00F34372">
            <w:pPr>
              <w:pStyle w:val="a8"/>
              <w:rPr>
                <w:sz w:val="20"/>
                <w:szCs w:val="20"/>
              </w:rPr>
            </w:pPr>
          </w:p>
          <w:p w:rsidR="00000000" w:rsidRDefault="00F34372">
            <w:pPr>
              <w:pStyle w:val="a8"/>
              <w:rPr>
                <w:sz w:val="20"/>
                <w:szCs w:val="20"/>
              </w:rPr>
            </w:pP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Поют песню.</w:t>
            </w:r>
          </w:p>
          <w:p w:rsidR="00000000" w:rsidRDefault="00F34372">
            <w:pPr>
              <w:pStyle w:val="a8"/>
              <w:rPr>
                <w:sz w:val="20"/>
                <w:szCs w:val="20"/>
              </w:rPr>
            </w:pP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Задают друг другу вопрос </w:t>
            </w:r>
            <w:r>
              <w:rPr>
                <w:sz w:val="20"/>
                <w:szCs w:val="20"/>
                <w:lang w:val="en-US"/>
              </w:rPr>
              <w:t xml:space="preserve">Where are you  from </w:t>
            </w:r>
            <w:r>
              <w:rPr>
                <w:sz w:val="20"/>
                <w:szCs w:val="20"/>
              </w:rPr>
              <w:t>и отвечают. Тем самым находят того, кто из «его же» страны.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Коллективный.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Познавател</w:t>
            </w:r>
            <w:r>
              <w:rPr>
                <w:sz w:val="20"/>
                <w:szCs w:val="20"/>
              </w:rPr>
              <w:t>ьные: отвечать на простые вопросы,</w:t>
            </w:r>
          </w:p>
          <w:p w:rsidR="00000000" w:rsidRDefault="00F34372">
            <w:pPr>
              <w:pStyle w:val="a8"/>
            </w:pPr>
            <w:r>
              <w:rPr>
                <w:i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 xml:space="preserve">: </w:t>
            </w:r>
          </w:p>
          <w:p w:rsidR="00000000" w:rsidRDefault="00F34372">
            <w:r>
              <w:rPr>
                <w:sz w:val="20"/>
                <w:szCs w:val="20"/>
              </w:rPr>
              <w:t>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000000" w:rsidRDefault="00F34372">
            <w:r>
              <w:rPr>
                <w:sz w:val="20"/>
                <w:szCs w:val="20"/>
              </w:rPr>
              <w:lastRenderedPageBreak/>
              <w:t xml:space="preserve">Предметные: Понимать и использовать в речи конструкцию откуда ты, я </w:t>
            </w:r>
            <w:r>
              <w:rPr>
                <w:sz w:val="20"/>
                <w:szCs w:val="20"/>
              </w:rPr>
              <w:t>из…</w:t>
            </w:r>
          </w:p>
          <w:p w:rsidR="00000000" w:rsidRDefault="00F34372">
            <w:r>
              <w:rPr>
                <w:sz w:val="20"/>
                <w:szCs w:val="20"/>
              </w:rPr>
              <w:t xml:space="preserve">Коммуникативные: постр.высказываний в соответствии с коммунникатиными задачами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lastRenderedPageBreak/>
              <w:t>Развитие памяти, внимания,  закрепление изученного, эмоциональный настрой, развитие навыков диалогической речи.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  <w:lang w:val="en-US"/>
              </w:rPr>
              <w:t xml:space="preserve">Flash </w:t>
            </w:r>
            <w:r>
              <w:rPr>
                <w:sz w:val="20"/>
                <w:szCs w:val="20"/>
              </w:rPr>
              <w:t>ролик с песней W</w:t>
            </w:r>
            <w:r>
              <w:rPr>
                <w:sz w:val="20"/>
                <w:szCs w:val="20"/>
                <w:lang w:val="en-US"/>
              </w:rPr>
              <w:t>here are you from.</w:t>
            </w:r>
          </w:p>
          <w:p w:rsidR="00000000" w:rsidRDefault="00F34372">
            <w:pPr>
              <w:pStyle w:val="a8"/>
              <w:rPr>
                <w:sz w:val="20"/>
                <w:szCs w:val="20"/>
              </w:rPr>
            </w:pP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Карточки с названи</w:t>
            </w:r>
            <w:r>
              <w:rPr>
                <w:sz w:val="20"/>
                <w:szCs w:val="20"/>
              </w:rPr>
              <w:t>ем страны.</w:t>
            </w:r>
          </w:p>
        </w:tc>
      </w:tr>
      <w:tr w:rsidR="00000000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t>3. Объяснение и закрепление нового материала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1) Усвоение новых знаний 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2) Закрепление знаний 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3) формирование грамматических навыков 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Наш корабль приплывает к пристани( </w:t>
            </w:r>
            <w:r>
              <w:rPr>
                <w:sz w:val="20"/>
                <w:szCs w:val="20"/>
                <w:lang w:val="en-US"/>
              </w:rPr>
              <w:t>Wharf)</w:t>
            </w:r>
            <w:r>
              <w:rPr>
                <w:sz w:val="20"/>
                <w:szCs w:val="20"/>
              </w:rPr>
              <w:t>. И ,чтобы рассмореть все внимательнее на берегу, нам понадобится уме</w:t>
            </w:r>
            <w:r>
              <w:rPr>
                <w:sz w:val="20"/>
                <w:szCs w:val="20"/>
              </w:rPr>
              <w:t>ть говорить где что находится.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As we  mentioned earlier today we are going to learn prepositions of place and demonstrative pronouns. Prepositions of place go first.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Презентация предлогами места. Учащиеся догадываются о значении предлогов.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Объяснение пр</w:t>
            </w:r>
            <w:r>
              <w:rPr>
                <w:sz w:val="20"/>
                <w:szCs w:val="20"/>
              </w:rPr>
              <w:t>едлогов с движениями.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2) Закрепление и тренировка в употреблении предлогов при помощи песни </w:t>
            </w:r>
            <w:r>
              <w:rPr>
                <w:sz w:val="20"/>
                <w:szCs w:val="20"/>
                <w:lang w:val="en-US"/>
              </w:rPr>
              <w:t>Where is the spider.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3) Закрепляем материал выполнением упр.в учебнике стр. 121 упр. 9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4) Игра </w:t>
            </w:r>
            <w:r>
              <w:rPr>
                <w:sz w:val="20"/>
                <w:szCs w:val="20"/>
                <w:lang w:val="en-US"/>
              </w:rPr>
              <w:t xml:space="preserve">Where is the spider. </w:t>
            </w:r>
            <w:r>
              <w:rPr>
                <w:sz w:val="20"/>
                <w:szCs w:val="20"/>
              </w:rPr>
              <w:t xml:space="preserve">(вопрос </w:t>
            </w:r>
            <w:r>
              <w:rPr>
                <w:sz w:val="20"/>
                <w:szCs w:val="20"/>
                <w:lang w:val="en-US"/>
              </w:rPr>
              <w:t>Is the spider (</w:t>
            </w:r>
            <w:r>
              <w:rPr>
                <w:sz w:val="20"/>
                <w:szCs w:val="20"/>
              </w:rPr>
              <w:t xml:space="preserve">предлог) </w:t>
            </w:r>
            <w:r>
              <w:rPr>
                <w:sz w:val="20"/>
                <w:szCs w:val="20"/>
                <w:lang w:val="en-US"/>
              </w:rPr>
              <w:t xml:space="preserve">the box? </w:t>
            </w:r>
            <w:r>
              <w:rPr>
                <w:sz w:val="20"/>
                <w:szCs w:val="20"/>
              </w:rPr>
              <w:t>Ответы</w:t>
            </w:r>
            <w:r>
              <w:rPr>
                <w:sz w:val="20"/>
                <w:szCs w:val="20"/>
                <w:lang w:val="en-US"/>
              </w:rPr>
              <w:t>: I don’t know. Yes, it is.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5) Объяснение указательных местоимений при помощи призентации. Обращаю внимания на на предлог </w:t>
            </w:r>
            <w:r>
              <w:rPr>
                <w:sz w:val="20"/>
                <w:szCs w:val="20"/>
                <w:lang w:val="en-US"/>
              </w:rPr>
              <w:t xml:space="preserve">next to, </w:t>
            </w:r>
            <w:r>
              <w:rPr>
                <w:sz w:val="20"/>
                <w:szCs w:val="20"/>
              </w:rPr>
              <w:t xml:space="preserve">слова </w:t>
            </w:r>
            <w:r>
              <w:rPr>
                <w:sz w:val="20"/>
                <w:szCs w:val="20"/>
                <w:lang w:val="en-US"/>
              </w:rPr>
              <w:t xml:space="preserve">pencil. </w:t>
            </w:r>
            <w:r>
              <w:rPr>
                <w:sz w:val="20"/>
                <w:szCs w:val="20"/>
              </w:rPr>
              <w:t xml:space="preserve">Выражение </w:t>
            </w:r>
            <w:r>
              <w:rPr>
                <w:sz w:val="20"/>
                <w:szCs w:val="20"/>
                <w:lang w:val="en-US"/>
              </w:rPr>
              <w:t>hard to see.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Акцент на том, что английский изучают везде. И это видео было записано человеком, которы</w:t>
            </w:r>
            <w:r>
              <w:rPr>
                <w:sz w:val="20"/>
                <w:szCs w:val="20"/>
              </w:rPr>
              <w:t xml:space="preserve">й живет в арабских странах. В мусульманских странах женщины и девочки носят никаб и хиджаб. </w:t>
            </w:r>
            <w:r>
              <w:rPr>
                <w:sz w:val="20"/>
                <w:szCs w:val="20"/>
              </w:rPr>
              <w:lastRenderedPageBreak/>
              <w:t>Это их одежда.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  <w:lang w:val="en-US"/>
              </w:rPr>
              <w:t xml:space="preserve">6) </w:t>
            </w:r>
            <w:r>
              <w:rPr>
                <w:sz w:val="20"/>
                <w:szCs w:val="20"/>
              </w:rPr>
              <w:t xml:space="preserve">Демонстрация видео песни </w:t>
            </w:r>
            <w:r>
              <w:rPr>
                <w:sz w:val="20"/>
                <w:szCs w:val="20"/>
                <w:lang w:val="en-US"/>
              </w:rPr>
              <w:t xml:space="preserve">this-that -these- those. </w:t>
            </w:r>
            <w:r>
              <w:rPr>
                <w:sz w:val="20"/>
                <w:szCs w:val="20"/>
              </w:rPr>
              <w:t>Выполняем с движениями (половину видео).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 xml:space="preserve">7) Разбиваю в группы по 4 человека. Выполняют задание. </w:t>
            </w:r>
            <w:r>
              <w:rPr>
                <w:sz w:val="20"/>
                <w:szCs w:val="20"/>
              </w:rPr>
              <w:t xml:space="preserve">Нужно вставить нужное местоимение. 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8) Выполняют аналогичное задание на карточках индивидуально, а затем прошу проверить друг друга сравнив правильный ответ с презентацией. Ставят друг другу оценку.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9) Собираю карточки с выполненными заданиями и сообщаю, ч</w:t>
            </w:r>
            <w:r>
              <w:rPr>
                <w:sz w:val="20"/>
                <w:szCs w:val="20"/>
              </w:rPr>
              <w:t>то окончательная оценка будет уже выставлена после того, как я проверю.</w:t>
            </w:r>
          </w:p>
          <w:p w:rsidR="00000000" w:rsidRDefault="00F34372">
            <w:pPr>
              <w:pStyle w:val="a8"/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lastRenderedPageBreak/>
              <w:t xml:space="preserve">Учащиеся запоминают предлоги и их употребление в речи при помощи песни. 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Тренируются употреблять предлоги с опорой на образец, описывать картинку.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Тренируют общий вопрос и употреблени</w:t>
            </w:r>
            <w:r>
              <w:rPr>
                <w:sz w:val="20"/>
                <w:szCs w:val="20"/>
              </w:rPr>
              <w:t xml:space="preserve">е предлогов в диалогической речи. 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Запоминают указательные местоимения и их употребление в речи. Закрепляют знания в песне и выполнением задания в группах на карточках.</w:t>
            </w:r>
          </w:p>
          <w:p w:rsidR="00000000" w:rsidRDefault="00F34372">
            <w:pPr>
              <w:pStyle w:val="a8"/>
            </w:pPr>
            <w:r>
              <w:rPr>
                <w:sz w:val="20"/>
                <w:szCs w:val="20"/>
              </w:rPr>
              <w:t>А также в индивидуальных карточках. Осуществляют самопроверку задания в группах и взаим</w:t>
            </w:r>
            <w:r>
              <w:rPr>
                <w:sz w:val="20"/>
                <w:szCs w:val="20"/>
              </w:rPr>
              <w:t xml:space="preserve">ную проверку </w:t>
            </w:r>
            <w:r>
              <w:rPr>
                <w:sz w:val="20"/>
                <w:szCs w:val="20"/>
              </w:rPr>
              <w:lastRenderedPageBreak/>
              <w:t>друг друга при индивидуальных заданиях.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lastRenderedPageBreak/>
              <w:t>Коллективный, индивидуальный, фронтальный, групповой, объяснительно- иллюстративные, частично- поисковые ,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репродуктивные 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>Познавательные: наблюдать и делать простые выводы; развивать языковые способност</w:t>
            </w:r>
            <w:r>
              <w:rPr>
                <w:sz w:val="20"/>
                <w:szCs w:val="20"/>
              </w:rPr>
              <w:t xml:space="preserve">и к догадке (на основе иллюстративной наглядности); 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Предметные: вести и поддерживать элементарный диалог, понимать речь педагога и товарищей на уроке; 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>Коммуникативные: построение высказываний в соответствии с коммуникативными задачами (с опорами и без ис</w:t>
            </w:r>
            <w:r>
              <w:rPr>
                <w:sz w:val="20"/>
                <w:szCs w:val="20"/>
              </w:rPr>
              <w:t xml:space="preserve">пользования опор) 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>Регулятивные: соотносить выполненное задание с образцом, предложенным учителем, осуществлять самопроверку и взаимную проверку.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Личностные: толерантное отношение к </w:t>
            </w:r>
            <w:r>
              <w:rPr>
                <w:sz w:val="20"/>
                <w:szCs w:val="20"/>
              </w:rPr>
              <w:lastRenderedPageBreak/>
              <w:t xml:space="preserve">культуре других стран, формирование коммуникативной компетенции в общении </w:t>
            </w:r>
            <w:r>
              <w:rPr>
                <w:sz w:val="20"/>
                <w:szCs w:val="20"/>
              </w:rPr>
              <w:t>и сотрудничестве со сверстниками,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lastRenderedPageBreak/>
              <w:t>Закрепление новой лексики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>закрепляют грамматическое правило употребления предлогов и указательных местоимений в речи,  порядка слов в предложении, тренировка употребления общего вопроса.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Видео с песней </w:t>
            </w:r>
            <w:r>
              <w:rPr>
                <w:sz w:val="20"/>
                <w:szCs w:val="20"/>
                <w:lang w:val="en-US"/>
              </w:rPr>
              <w:t>Where is the spider.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Видео с песней </w:t>
            </w:r>
            <w:r>
              <w:rPr>
                <w:sz w:val="20"/>
                <w:szCs w:val="20"/>
                <w:lang w:val="en-US"/>
              </w:rPr>
              <w:t>this-that-these-those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>Презентация.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>Карточки с заданиями.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>Учебник.</w:t>
            </w:r>
          </w:p>
        </w:tc>
      </w:tr>
      <w:tr w:rsidR="00000000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4 </w:t>
            </w:r>
            <w:r>
              <w:rPr>
                <w:b/>
                <w:bCs/>
                <w:sz w:val="20"/>
                <w:szCs w:val="20"/>
              </w:rPr>
              <w:t>Рефлексия.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1) Подведение итогов, 2) формирование личной ответственности за результаты деятельности  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  <w:lang w:val="en-US"/>
              </w:rPr>
              <w:t xml:space="preserve">1) </w:t>
            </w:r>
            <w:r>
              <w:rPr>
                <w:sz w:val="20"/>
                <w:szCs w:val="20"/>
              </w:rPr>
              <w:t>Предлагается ответить на вопросы в листе рефлексии (один ответ кажд</w:t>
            </w:r>
            <w:r>
              <w:rPr>
                <w:sz w:val="20"/>
                <w:szCs w:val="20"/>
              </w:rPr>
              <w:t>ого ученика по цепочке)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  <w:lang w:val="en-US"/>
              </w:rPr>
              <w:t>your homework. Workbook 1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  <w:lang w:val="en-US"/>
              </w:rPr>
              <w:t>ex. 13 p. 78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  <w:lang w:val="en-US"/>
              </w:rPr>
              <w:t>ex. 23 p. 84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  <w:lang w:val="en-US"/>
              </w:rPr>
              <w:t xml:space="preserve">3) </w:t>
            </w:r>
            <w:r>
              <w:rPr>
                <w:sz w:val="20"/>
                <w:szCs w:val="20"/>
              </w:rPr>
              <w:t>Подводит итог.  Вы замечательно работали на уроке. - The lesson is over. Bye. See you.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>Отвечают на вопросы Оценивают свою работу, нацеливают себя на повторение дома. Записыва</w:t>
            </w:r>
            <w:r>
              <w:rPr>
                <w:sz w:val="20"/>
                <w:szCs w:val="20"/>
              </w:rPr>
              <w:t xml:space="preserve">ют д/з Прощаются с учителем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Коллективное обсуждение 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Личностные: освоение личностного смысла учения, желания учиться, формирование интереса (мотивации) к учению, адекватное понимание причин успеха/неуспеха в учебной деятельност Регулятивные: оценка своей </w:t>
            </w:r>
            <w:r>
              <w:rPr>
                <w:sz w:val="20"/>
                <w:szCs w:val="20"/>
              </w:rPr>
              <w:t xml:space="preserve">работы по следующим параметрам: легко выполнять, возникли сложности при выполнении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>Рефлексия, выяснение причин успеха/</w:t>
            </w:r>
            <w:r>
              <w:rPr>
                <w:sz w:val="20"/>
                <w:szCs w:val="20"/>
              </w:rPr>
              <w:t>неус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еха</w:t>
            </w:r>
          </w:p>
          <w:p w:rsidR="00000000" w:rsidRDefault="00F34372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>Получение и осмысление д/з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 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 xml:space="preserve">Положитель ное отношение к обучению 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>Презентация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</w:rPr>
              <w:t>запись на доске:</w:t>
            </w:r>
          </w:p>
          <w:p w:rsidR="00000000" w:rsidRDefault="00F34372">
            <w:pPr>
              <w:snapToGrid w:val="0"/>
            </w:pPr>
            <w:r>
              <w:rPr>
                <w:sz w:val="20"/>
                <w:szCs w:val="20"/>
                <w:lang w:val="en-US"/>
              </w:rPr>
              <w:t>homework. Workbook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  <w:lang w:val="en-US"/>
              </w:rPr>
              <w:t>ex. 13 p. 78</w:t>
            </w:r>
          </w:p>
          <w:p w:rsidR="00000000" w:rsidRDefault="00F34372">
            <w:pPr>
              <w:pStyle w:val="a8"/>
              <w:snapToGrid w:val="0"/>
            </w:pPr>
            <w:r>
              <w:rPr>
                <w:sz w:val="20"/>
                <w:szCs w:val="20"/>
                <w:lang w:val="en-US"/>
              </w:rPr>
              <w:t>ex. 23 p. 84</w:t>
            </w:r>
          </w:p>
        </w:tc>
      </w:tr>
    </w:tbl>
    <w:p w:rsidR="00000000" w:rsidRDefault="00F34372">
      <w:pPr>
        <w:jc w:val="center"/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97" w:right="278" w:bottom="711" w:left="567" w:header="238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4372">
      <w:r>
        <w:separator/>
      </w:r>
    </w:p>
  </w:endnote>
  <w:endnote w:type="continuationSeparator" w:id="0">
    <w:p w:rsidR="00000000" w:rsidRDefault="00F3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4372">
    <w:pPr>
      <w:pStyle w:val="ac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43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4372">
      <w:r>
        <w:separator/>
      </w:r>
    </w:p>
  </w:footnote>
  <w:footnote w:type="continuationSeparator" w:id="0">
    <w:p w:rsidR="00000000" w:rsidRDefault="00F3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437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4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pacing w:val="0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72"/>
    <w:rsid w:val="00F3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CFA5C3-4505-406F-BAB5-648554F4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caps w:val="0"/>
      <w:smallCaps w:val="0"/>
      <w:spacing w:val="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suppressLineNumbers/>
      <w:tabs>
        <w:tab w:val="center" w:pos="7996"/>
        <w:tab w:val="right" w:pos="15993"/>
      </w:tabs>
    </w:pPr>
  </w:style>
  <w:style w:type="paragraph" w:styleId="ac">
    <w:name w:val="footer"/>
    <w:basedOn w:val="a"/>
    <w:pPr>
      <w:suppressLineNumbers/>
      <w:tabs>
        <w:tab w:val="center" w:pos="7996"/>
        <w:tab w:val="right" w:pos="159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Конструирование технологической карты урока английского языка в соответствии с требованиями ФГОС</vt:lpstr>
    </vt:vector>
  </TitlesOfParts>
  <Company>diakov.net</Company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Конструирование технологической карты урока английского языка в соответствии с требованиями ФГОС</dc:title>
  <dc:subject/>
  <dc:creator>Admin</dc:creator>
  <cp:keywords/>
  <cp:lastModifiedBy>RePack by Diakov</cp:lastModifiedBy>
  <cp:revision>2</cp:revision>
  <cp:lastPrinted>1601-01-01T00:00:00Z</cp:lastPrinted>
  <dcterms:created xsi:type="dcterms:W3CDTF">2023-08-09T13:10:00Z</dcterms:created>
  <dcterms:modified xsi:type="dcterms:W3CDTF">2023-08-09T13:10:00Z</dcterms:modified>
</cp:coreProperties>
</file>