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AB" w:rsidRDefault="00C33EAB">
      <w:pPr>
        <w:pStyle w:val="a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A5718" w:rsidRPr="00484D3B" w:rsidRDefault="000A5718" w:rsidP="000A5718">
      <w:pPr>
        <w:jc w:val="center"/>
        <w:rPr>
          <w:b/>
          <w:color w:val="800000"/>
          <w:sz w:val="32"/>
          <w:szCs w:val="32"/>
          <w:highlight w:val="yellow"/>
        </w:rPr>
      </w:pPr>
      <w:r w:rsidRPr="00484D3B">
        <w:rPr>
          <w:b/>
          <w:color w:val="800000"/>
          <w:sz w:val="32"/>
          <w:szCs w:val="32"/>
          <w:highlight w:val="yellow"/>
        </w:rPr>
        <w:t>Муниципальное бюджетное  общеобразовательное учреждение</w:t>
      </w:r>
    </w:p>
    <w:p w:rsidR="000A5718" w:rsidRPr="000A5718" w:rsidRDefault="000A5718" w:rsidP="000A5718">
      <w:pPr>
        <w:jc w:val="center"/>
        <w:rPr>
          <w:b/>
          <w:color w:val="800000"/>
          <w:sz w:val="32"/>
          <w:szCs w:val="32"/>
        </w:rPr>
      </w:pPr>
      <w:r w:rsidRPr="00484D3B">
        <w:rPr>
          <w:b/>
          <w:color w:val="800000"/>
          <w:sz w:val="32"/>
          <w:szCs w:val="32"/>
          <w:highlight w:val="yellow"/>
        </w:rPr>
        <w:t xml:space="preserve"> «Средняя общеобразовательная школа №2»</w:t>
      </w:r>
    </w:p>
    <w:p w:rsidR="000A5718" w:rsidRPr="00D65653" w:rsidRDefault="000A5718" w:rsidP="000A5718">
      <w:pPr>
        <w:jc w:val="center"/>
        <w:rPr>
          <w:b/>
          <w:color w:val="800000"/>
          <w:sz w:val="28"/>
          <w:szCs w:val="28"/>
        </w:rPr>
      </w:pPr>
    </w:p>
    <w:tbl>
      <w:tblPr>
        <w:tblpPr w:leftFromText="180" w:rightFromText="180" w:vertAnchor="page" w:horzAnchor="margin" w:tblpY="2656"/>
        <w:tblW w:w="16124" w:type="dxa"/>
        <w:tblLayout w:type="fixed"/>
        <w:tblLook w:val="0000" w:firstRow="0" w:lastRow="0" w:firstColumn="0" w:lastColumn="0" w:noHBand="0" w:noVBand="0"/>
      </w:tblPr>
      <w:tblGrid>
        <w:gridCol w:w="4866"/>
        <w:gridCol w:w="4913"/>
        <w:gridCol w:w="6345"/>
      </w:tblGrid>
      <w:tr w:rsidR="000A5718" w:rsidRPr="00D65653" w:rsidTr="000A5718">
        <w:trPr>
          <w:trHeight w:val="161"/>
        </w:trPr>
        <w:tc>
          <w:tcPr>
            <w:tcW w:w="4866" w:type="dxa"/>
          </w:tcPr>
          <w:p w:rsidR="000A5718" w:rsidRPr="00484D3B" w:rsidRDefault="000A5718" w:rsidP="00484D3B">
            <w:pPr>
              <w:pStyle w:val="1"/>
              <w:rPr>
                <w:b/>
                <w:color w:val="7030A0"/>
                <w:szCs w:val="24"/>
              </w:rPr>
            </w:pPr>
            <w:r w:rsidRPr="00484D3B">
              <w:rPr>
                <w:b/>
                <w:color w:val="7030A0"/>
                <w:szCs w:val="24"/>
              </w:rPr>
              <w:t xml:space="preserve">Согласовано                                                                                                                                </w:t>
            </w:r>
          </w:p>
        </w:tc>
        <w:tc>
          <w:tcPr>
            <w:tcW w:w="4913" w:type="dxa"/>
          </w:tcPr>
          <w:p w:rsidR="000A5718" w:rsidRPr="00D65653" w:rsidRDefault="000A5718" w:rsidP="00484D3B">
            <w:pPr>
              <w:pStyle w:val="1"/>
              <w:jc w:val="center"/>
              <w:rPr>
                <w:b/>
                <w:color w:val="800000"/>
                <w:szCs w:val="24"/>
              </w:rPr>
            </w:pPr>
          </w:p>
        </w:tc>
        <w:tc>
          <w:tcPr>
            <w:tcW w:w="6345" w:type="dxa"/>
          </w:tcPr>
          <w:p w:rsidR="000A5718" w:rsidRPr="00484D3B" w:rsidRDefault="000A5718" w:rsidP="00484D3B">
            <w:pPr>
              <w:jc w:val="right"/>
              <w:rPr>
                <w:b/>
                <w:color w:val="7030A0"/>
              </w:rPr>
            </w:pPr>
            <w:r w:rsidRPr="00484D3B">
              <w:rPr>
                <w:b/>
                <w:color w:val="7030A0"/>
              </w:rPr>
              <w:t xml:space="preserve">     Утверждаю</w:t>
            </w:r>
          </w:p>
        </w:tc>
      </w:tr>
      <w:tr w:rsidR="000A5718" w:rsidRPr="00D65653" w:rsidTr="000A5718">
        <w:trPr>
          <w:trHeight w:val="622"/>
        </w:trPr>
        <w:tc>
          <w:tcPr>
            <w:tcW w:w="4866" w:type="dxa"/>
          </w:tcPr>
          <w:p w:rsidR="000A5718" w:rsidRPr="00484D3B" w:rsidRDefault="000A5718" w:rsidP="00484D3B">
            <w:pPr>
              <w:rPr>
                <w:b/>
                <w:color w:val="7030A0"/>
              </w:rPr>
            </w:pPr>
            <w:r w:rsidRPr="00484D3B">
              <w:rPr>
                <w:b/>
                <w:color w:val="7030A0"/>
              </w:rPr>
              <w:t>З</w:t>
            </w:r>
            <w:r w:rsidR="00B02C94">
              <w:rPr>
                <w:b/>
                <w:color w:val="7030A0"/>
              </w:rPr>
              <w:t>ам. директора по У</w:t>
            </w:r>
            <w:r w:rsidR="00554A39">
              <w:rPr>
                <w:b/>
                <w:color w:val="7030A0"/>
              </w:rPr>
              <w:t>М</w:t>
            </w:r>
            <w:r w:rsidRPr="00484D3B">
              <w:rPr>
                <w:b/>
                <w:color w:val="7030A0"/>
              </w:rPr>
              <w:t>Р</w:t>
            </w:r>
          </w:p>
          <w:p w:rsidR="000A5718" w:rsidRPr="00484D3B" w:rsidRDefault="00554A39" w:rsidP="00484D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_______</w:t>
            </w:r>
            <w:r w:rsidR="00B02C94">
              <w:rPr>
                <w:b/>
                <w:color w:val="7030A0"/>
              </w:rPr>
              <w:t>_____________</w:t>
            </w:r>
            <w:r>
              <w:rPr>
                <w:b/>
                <w:color w:val="7030A0"/>
              </w:rPr>
              <w:t xml:space="preserve">__ </w:t>
            </w:r>
          </w:p>
          <w:p w:rsidR="000A5718" w:rsidRPr="00484D3B" w:rsidRDefault="000A5718" w:rsidP="00554A39">
            <w:pPr>
              <w:rPr>
                <w:b/>
                <w:color w:val="7030A0"/>
              </w:rPr>
            </w:pPr>
            <w:r w:rsidRPr="00484D3B">
              <w:rPr>
                <w:b/>
                <w:color w:val="7030A0"/>
              </w:rPr>
              <w:t>«_____»__________201</w:t>
            </w:r>
            <w:r w:rsidR="00554A39">
              <w:rPr>
                <w:b/>
                <w:color w:val="7030A0"/>
              </w:rPr>
              <w:t>4</w:t>
            </w:r>
            <w:r w:rsidRPr="00484D3B">
              <w:rPr>
                <w:b/>
                <w:color w:val="7030A0"/>
              </w:rPr>
              <w:t xml:space="preserve"> г.       </w:t>
            </w:r>
          </w:p>
        </w:tc>
        <w:tc>
          <w:tcPr>
            <w:tcW w:w="4913" w:type="dxa"/>
          </w:tcPr>
          <w:p w:rsidR="000A5718" w:rsidRPr="00D65653" w:rsidRDefault="000A5718" w:rsidP="00484D3B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6345" w:type="dxa"/>
          </w:tcPr>
          <w:p w:rsidR="000A5718" w:rsidRPr="00484D3B" w:rsidRDefault="000A5718" w:rsidP="00484D3B">
            <w:pPr>
              <w:jc w:val="right"/>
              <w:rPr>
                <w:b/>
                <w:color w:val="7030A0"/>
              </w:rPr>
            </w:pPr>
            <w:r w:rsidRPr="00484D3B">
              <w:rPr>
                <w:b/>
                <w:color w:val="7030A0"/>
              </w:rPr>
              <w:t xml:space="preserve">     Директор МБОУ «СОШ №2»</w:t>
            </w:r>
          </w:p>
          <w:p w:rsidR="000A5718" w:rsidRPr="00484D3B" w:rsidRDefault="000A5718" w:rsidP="00484D3B">
            <w:pPr>
              <w:jc w:val="right"/>
              <w:rPr>
                <w:b/>
                <w:color w:val="7030A0"/>
              </w:rPr>
            </w:pPr>
            <w:r w:rsidRPr="00484D3B">
              <w:rPr>
                <w:b/>
                <w:color w:val="7030A0"/>
              </w:rPr>
              <w:t>_____________</w:t>
            </w:r>
            <w:r w:rsidR="00B02C94">
              <w:rPr>
                <w:b/>
                <w:color w:val="7030A0"/>
              </w:rPr>
              <w:t>_____________</w:t>
            </w:r>
            <w:r w:rsidRPr="00484D3B">
              <w:rPr>
                <w:b/>
                <w:color w:val="7030A0"/>
              </w:rPr>
              <w:t>.</w:t>
            </w:r>
          </w:p>
          <w:p w:rsidR="000A5718" w:rsidRPr="00484D3B" w:rsidRDefault="00554A39" w:rsidP="00484D3B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«___» ______________ 2014</w:t>
            </w:r>
            <w:r w:rsidR="000A5718" w:rsidRPr="00484D3B">
              <w:rPr>
                <w:b/>
                <w:color w:val="7030A0"/>
              </w:rPr>
              <w:t xml:space="preserve"> г.</w:t>
            </w:r>
          </w:p>
          <w:p w:rsidR="000A5718" w:rsidRPr="00484D3B" w:rsidRDefault="000A5718" w:rsidP="00484D3B">
            <w:pPr>
              <w:jc w:val="right"/>
              <w:rPr>
                <w:b/>
                <w:color w:val="7030A0"/>
              </w:rPr>
            </w:pPr>
          </w:p>
        </w:tc>
      </w:tr>
    </w:tbl>
    <w:p w:rsidR="000A5718" w:rsidRDefault="000A5718" w:rsidP="000A5718">
      <w:pPr>
        <w:jc w:val="center"/>
        <w:rPr>
          <w:rFonts w:ascii="Century" w:hAnsi="Century"/>
          <w:b/>
          <w:color w:val="0000FF"/>
          <w:sz w:val="56"/>
          <w:szCs w:val="56"/>
        </w:rPr>
      </w:pPr>
    </w:p>
    <w:p w:rsidR="000A5718" w:rsidRPr="001D1822" w:rsidRDefault="000A5718" w:rsidP="000A5718">
      <w:pPr>
        <w:jc w:val="center"/>
        <w:rPr>
          <w:rFonts w:ascii="Century" w:hAnsi="Century"/>
          <w:b/>
          <w:color w:val="0000FF"/>
          <w:sz w:val="56"/>
          <w:szCs w:val="5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822">
        <w:rPr>
          <w:rFonts w:ascii="Century" w:hAnsi="Century"/>
          <w:b/>
          <w:color w:val="0000FF"/>
          <w:sz w:val="56"/>
          <w:szCs w:val="5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МЕТОДИЧЕСКОЕ  ОБЪЕДИНЕНИЕ</w:t>
      </w:r>
    </w:p>
    <w:p w:rsidR="000A5718" w:rsidRPr="001D1822" w:rsidRDefault="000A5718" w:rsidP="000A5718">
      <w:pPr>
        <w:jc w:val="center"/>
        <w:rPr>
          <w:rFonts w:ascii="Century" w:hAnsi="Century"/>
          <w:b/>
          <w:color w:val="0000FF"/>
          <w:sz w:val="56"/>
          <w:szCs w:val="5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822">
        <w:rPr>
          <w:rFonts w:ascii="Century" w:hAnsi="Century"/>
          <w:b/>
          <w:color w:val="0000FF"/>
          <w:sz w:val="56"/>
          <w:szCs w:val="5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УЧИТЕЛЕЙ НАЧАЛЬНЫХ КЛАССОВ</w:t>
      </w:r>
    </w:p>
    <w:p w:rsidR="000A5718" w:rsidRPr="001D1822" w:rsidRDefault="000A5718" w:rsidP="000A5718">
      <w:pPr>
        <w:jc w:val="center"/>
        <w:rPr>
          <w:rFonts w:ascii="Century" w:hAnsi="Century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822">
        <w:rPr>
          <w:rFonts w:ascii="Century" w:hAnsi="Century"/>
          <w:b/>
          <w:color w:val="0000FF"/>
          <w:sz w:val="56"/>
          <w:szCs w:val="5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"СОШ №2" г. Олекминска</w:t>
      </w:r>
    </w:p>
    <w:p w:rsidR="000A5718" w:rsidRPr="00437B82" w:rsidRDefault="000A5718" w:rsidP="000A5718">
      <w:pPr>
        <w:jc w:val="center"/>
        <w:rPr>
          <w:rFonts w:ascii="Century" w:hAnsi="Century"/>
          <w:b/>
          <w:sz w:val="96"/>
          <w:szCs w:val="96"/>
        </w:rPr>
      </w:pPr>
    </w:p>
    <w:p w:rsidR="000A5718" w:rsidRDefault="000A5718" w:rsidP="000A5718">
      <w:pPr>
        <w:spacing w:after="120" w:line="360" w:lineRule="auto"/>
        <w:ind w:left="360"/>
        <w:rPr>
          <w:rFonts w:eastAsia="+mn-ea"/>
          <w:b/>
          <w:bCs/>
          <w:color w:val="C00000"/>
          <w:sz w:val="28"/>
          <w:szCs w:val="28"/>
        </w:rPr>
      </w:pPr>
    </w:p>
    <w:p w:rsidR="000A5718" w:rsidRDefault="000A5718" w:rsidP="00DD19F5">
      <w:pPr>
        <w:spacing w:after="120" w:line="360" w:lineRule="auto"/>
        <w:ind w:left="360"/>
        <w:jc w:val="right"/>
        <w:rPr>
          <w:rFonts w:eastAsia="+mn-ea"/>
          <w:b/>
          <w:bCs/>
          <w:color w:val="C00000"/>
          <w:sz w:val="28"/>
          <w:szCs w:val="28"/>
        </w:rPr>
      </w:pPr>
    </w:p>
    <w:p w:rsidR="000A5718" w:rsidRDefault="000A5718" w:rsidP="00DD19F5">
      <w:pPr>
        <w:spacing w:after="120" w:line="360" w:lineRule="auto"/>
        <w:ind w:left="360"/>
        <w:jc w:val="right"/>
        <w:rPr>
          <w:rFonts w:eastAsia="+mn-ea"/>
          <w:b/>
          <w:bCs/>
          <w:color w:val="C00000"/>
          <w:sz w:val="28"/>
          <w:szCs w:val="28"/>
        </w:rPr>
      </w:pPr>
    </w:p>
    <w:p w:rsidR="000A5718" w:rsidRDefault="000A5718" w:rsidP="00DD19F5">
      <w:pPr>
        <w:spacing w:after="120" w:line="360" w:lineRule="auto"/>
        <w:ind w:left="360"/>
        <w:jc w:val="right"/>
        <w:rPr>
          <w:rFonts w:eastAsia="+mn-ea"/>
          <w:b/>
          <w:bCs/>
          <w:color w:val="C00000"/>
          <w:sz w:val="28"/>
          <w:szCs w:val="28"/>
        </w:rPr>
      </w:pPr>
    </w:p>
    <w:p w:rsidR="000A5718" w:rsidRDefault="000A5718" w:rsidP="00DD19F5">
      <w:pPr>
        <w:spacing w:after="120" w:line="360" w:lineRule="auto"/>
        <w:ind w:left="360"/>
        <w:jc w:val="right"/>
        <w:rPr>
          <w:rFonts w:eastAsia="+mn-ea"/>
          <w:b/>
          <w:bCs/>
          <w:color w:val="C00000"/>
          <w:sz w:val="28"/>
          <w:szCs w:val="28"/>
        </w:rPr>
      </w:pPr>
    </w:p>
    <w:p w:rsidR="00DD19F5" w:rsidRPr="00027ACD" w:rsidRDefault="00027ACD" w:rsidP="00DD19F5">
      <w:pPr>
        <w:spacing w:after="120" w:line="360" w:lineRule="auto"/>
        <w:ind w:left="360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027ACD">
        <w:rPr>
          <w:b/>
          <w:bCs/>
          <w:color w:val="0000FF"/>
          <w:sz w:val="28"/>
          <w:szCs w:val="28"/>
        </w:rPr>
        <w:t>Аналитический отчет МО начальных классов за 201</w:t>
      </w:r>
      <w:r w:rsidR="00766ACA" w:rsidRPr="001D1822">
        <w:rPr>
          <w:b/>
          <w:bCs/>
          <w:color w:val="0000FF"/>
          <w:sz w:val="28"/>
          <w:szCs w:val="28"/>
        </w:rPr>
        <w:t>3</w:t>
      </w:r>
      <w:r w:rsidRPr="00027ACD">
        <w:rPr>
          <w:b/>
          <w:bCs/>
          <w:color w:val="0000FF"/>
          <w:sz w:val="28"/>
          <w:szCs w:val="28"/>
        </w:rPr>
        <w:t>-201</w:t>
      </w:r>
      <w:r w:rsidR="00766ACA" w:rsidRPr="001D1822">
        <w:rPr>
          <w:b/>
          <w:bCs/>
          <w:color w:val="0000FF"/>
          <w:sz w:val="28"/>
          <w:szCs w:val="28"/>
        </w:rPr>
        <w:t>4</w:t>
      </w:r>
      <w:r w:rsidRPr="00027ACD">
        <w:rPr>
          <w:b/>
          <w:bCs/>
          <w:color w:val="0000FF"/>
          <w:sz w:val="28"/>
          <w:szCs w:val="28"/>
        </w:rPr>
        <w:t xml:space="preserve"> учебный год.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sz w:val="28"/>
          <w:szCs w:val="28"/>
        </w:rPr>
        <w:lastRenderedPageBreak/>
        <w:t xml:space="preserve">В 2013-2014 учебном году  коллектив учителей начальных классов  работал над методической </w:t>
      </w:r>
      <w:r w:rsidRPr="005A3CC7">
        <w:rPr>
          <w:b/>
          <w:sz w:val="28"/>
          <w:szCs w:val="28"/>
        </w:rPr>
        <w:t>темой</w:t>
      </w:r>
      <w:r w:rsidRPr="005A3CC7">
        <w:rPr>
          <w:sz w:val="28"/>
          <w:szCs w:val="28"/>
        </w:rPr>
        <w:t xml:space="preserve"> «Повышение качества знаний обучающихся на основе внедрения эффективных форм работы на уроках в условиях здоровьесберегающей педагогики. Универсальные учебные действия как   психологическая  составляющая фундаментального ядра образования   школьников».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b/>
          <w:bCs/>
          <w:sz w:val="28"/>
          <w:szCs w:val="28"/>
        </w:rPr>
        <w:t xml:space="preserve">Цель: </w:t>
      </w:r>
      <w:r w:rsidRPr="005A3CC7">
        <w:rPr>
          <w:rStyle w:val="a3"/>
          <w:b w:val="0"/>
          <w:iCs/>
          <w:sz w:val="28"/>
          <w:szCs w:val="28"/>
        </w:rPr>
        <w:t>Непрерывное совершенствование педагогического мастерства учителей, их эрудиции и компетентности в области начального образования.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задачи, </w:t>
      </w:r>
      <w:r w:rsidRPr="005A3CC7">
        <w:rPr>
          <w:rFonts w:ascii="Times New Roman" w:hAnsi="Times New Roman" w:cs="Times New Roman"/>
          <w:bCs/>
          <w:sz w:val="28"/>
          <w:szCs w:val="28"/>
        </w:rPr>
        <w:t>которые решались в ходе работы</w:t>
      </w:r>
      <w:r w:rsidRPr="005A3C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rStyle w:val="a3"/>
          <w:b w:val="0"/>
          <w:iCs/>
          <w:sz w:val="28"/>
          <w:szCs w:val="28"/>
        </w:rPr>
        <w:t>1. Обеспечение высокого методического уровня проведения всех видов занятий.</w:t>
      </w:r>
    </w:p>
    <w:p w:rsidR="00E9463A" w:rsidRPr="005A3CC7" w:rsidRDefault="00E9463A" w:rsidP="005A3CC7">
      <w:pPr>
        <w:spacing w:line="360" w:lineRule="auto"/>
        <w:rPr>
          <w:i/>
          <w:sz w:val="28"/>
          <w:szCs w:val="28"/>
        </w:rPr>
      </w:pPr>
      <w:r w:rsidRPr="005A3CC7">
        <w:rPr>
          <w:rStyle w:val="a3"/>
          <w:b w:val="0"/>
          <w:iCs/>
          <w:sz w:val="28"/>
          <w:szCs w:val="28"/>
        </w:rPr>
        <w:t xml:space="preserve">2. </w:t>
      </w:r>
      <w:r w:rsidRPr="005A3CC7">
        <w:rPr>
          <w:sz w:val="28"/>
          <w:szCs w:val="28"/>
        </w:rPr>
        <w:t>Формирование потребностей педагогов в постоянном профессиональном саморазвитии, самосовершенствовании.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rStyle w:val="a3"/>
          <w:b w:val="0"/>
          <w:iCs/>
          <w:sz w:val="28"/>
          <w:szCs w:val="28"/>
        </w:rPr>
        <w:t xml:space="preserve">3. </w:t>
      </w:r>
      <w:r w:rsidRPr="005A3CC7">
        <w:rPr>
          <w:sz w:val="28"/>
          <w:szCs w:val="28"/>
        </w:rPr>
        <w:t>Развитие системы поиска и поддержки одаренных детей, их сопровождение.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rStyle w:val="a3"/>
          <w:b w:val="0"/>
          <w:iCs/>
          <w:sz w:val="28"/>
          <w:szCs w:val="28"/>
        </w:rPr>
        <w:t xml:space="preserve">4.  Освоение и внедрение  современных образовательных технологий. 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rStyle w:val="a3"/>
          <w:b w:val="0"/>
          <w:iCs/>
          <w:sz w:val="28"/>
          <w:szCs w:val="28"/>
        </w:rPr>
        <w:t xml:space="preserve">5. </w:t>
      </w:r>
      <w:r w:rsidRPr="005A3CC7">
        <w:rPr>
          <w:sz w:val="28"/>
          <w:szCs w:val="28"/>
        </w:rPr>
        <w:t>Совершенствование эффективности структуры урока в свете современных требований.</w:t>
      </w:r>
    </w:p>
    <w:p w:rsidR="00E9463A" w:rsidRPr="005A3CC7" w:rsidRDefault="00E9463A" w:rsidP="005A3CC7">
      <w:pPr>
        <w:pStyle w:val="a8"/>
        <w:spacing w:after="0" w:line="360" w:lineRule="auto"/>
        <w:rPr>
          <w:sz w:val="28"/>
          <w:szCs w:val="28"/>
        </w:rPr>
      </w:pPr>
      <w:r w:rsidRPr="005A3CC7">
        <w:rPr>
          <w:sz w:val="28"/>
          <w:szCs w:val="28"/>
        </w:rPr>
        <w:t>6. Про</w:t>
      </w:r>
      <w:r w:rsidRPr="005A3CC7">
        <w:rPr>
          <w:spacing w:val="-6"/>
          <w:sz w:val="28"/>
          <w:szCs w:val="28"/>
        </w:rPr>
        <w:t>должить работу по реализации преемственнос</w:t>
      </w:r>
      <w:r w:rsidRPr="005A3CC7">
        <w:rPr>
          <w:spacing w:val="-7"/>
          <w:sz w:val="28"/>
          <w:szCs w:val="28"/>
        </w:rPr>
        <w:t xml:space="preserve">ти между детским садом и начальной школой, а </w:t>
      </w:r>
      <w:r w:rsidRPr="005A3CC7">
        <w:rPr>
          <w:spacing w:val="-5"/>
          <w:sz w:val="28"/>
          <w:szCs w:val="28"/>
        </w:rPr>
        <w:t>также начальной и сре</w:t>
      </w:r>
      <w:r w:rsidRPr="005A3CC7">
        <w:rPr>
          <w:spacing w:val="-5"/>
          <w:sz w:val="28"/>
          <w:szCs w:val="28"/>
        </w:rPr>
        <w:t>д</w:t>
      </w:r>
      <w:r w:rsidRPr="005A3CC7">
        <w:rPr>
          <w:spacing w:val="-5"/>
          <w:sz w:val="28"/>
          <w:szCs w:val="28"/>
        </w:rPr>
        <w:t>ней   школой.</w:t>
      </w:r>
    </w:p>
    <w:p w:rsidR="00E9463A" w:rsidRPr="005A3CC7" w:rsidRDefault="00E9463A" w:rsidP="005A3CC7">
      <w:pPr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ab/>
        <w:t>Работа методического объединения проводилась по плану, в котором сформулированы основные задачи на текущий учебный год, определены основные организационно-методические мероприятия, тематика и время проведения научно-методических докладов, открытых уроков и открытых внеклассных мероприятий, формы и сроки контроля качества знаний, умений и навыков учащихся. На этот год были запланированы  и проведены следующие семинары:</w:t>
      </w:r>
    </w:p>
    <w:p w:rsidR="00E9463A" w:rsidRPr="005A3CC7" w:rsidRDefault="00E9463A" w:rsidP="005A3CC7">
      <w:pPr>
        <w:pStyle w:val="ad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/>
          <w:sz w:val="28"/>
          <w:szCs w:val="28"/>
        </w:rPr>
        <w:t>«Активные методы обучения как средство успешного обучения младших школьников»; (школьный уровень – МО нач. кл)</w:t>
      </w:r>
    </w:p>
    <w:p w:rsidR="00E9463A" w:rsidRPr="005A3CC7" w:rsidRDefault="00E9463A" w:rsidP="005A3CC7">
      <w:pPr>
        <w:pStyle w:val="ad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/>
          <w:sz w:val="28"/>
          <w:szCs w:val="28"/>
        </w:rPr>
        <w:t>«Преемственность начального и среднего звена»; (школьный уровень)</w:t>
      </w:r>
    </w:p>
    <w:p w:rsidR="00E9463A" w:rsidRPr="005A3CC7" w:rsidRDefault="00E9463A" w:rsidP="005A3CC7">
      <w:pPr>
        <w:pStyle w:val="ad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/>
          <w:sz w:val="28"/>
          <w:szCs w:val="28"/>
        </w:rPr>
        <w:t>«Преемственность ДОУ и начальной школы» (совместно с ДОУ «Елочка», «Журавушка», «Аленка», «Лесовичок», «Теремок»); (школьный уровень)</w:t>
      </w:r>
    </w:p>
    <w:p w:rsidR="00E9463A" w:rsidRPr="005A3CC7" w:rsidRDefault="00E9463A" w:rsidP="005A3CC7">
      <w:pPr>
        <w:pStyle w:val="ad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/>
          <w:sz w:val="28"/>
          <w:szCs w:val="28"/>
        </w:rPr>
        <w:t>«Что такое современный урок?»; (школьный уровень)</w:t>
      </w:r>
    </w:p>
    <w:p w:rsidR="00E9463A" w:rsidRPr="005A3CC7" w:rsidRDefault="00E9463A" w:rsidP="005A3CC7">
      <w:pPr>
        <w:pStyle w:val="ad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/>
          <w:sz w:val="28"/>
          <w:szCs w:val="28"/>
        </w:rPr>
        <w:lastRenderedPageBreak/>
        <w:t>«Активные методы обучения как средство успешного обучения младших школьников»; (районный уровень – Мамонтова Е.И.)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ab/>
        <w:t>В течение учебного года было проведено 6 заседаний  МО по следующим темам :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 xml:space="preserve">1) Подготовка к новому учебному 2013-2014 году. Основные  задачи МО  учителей  начальных  классов  на  </w:t>
      </w:r>
      <w:r w:rsidRPr="005A3CC7">
        <w:rPr>
          <w:rFonts w:ascii="Times New Roman" w:hAnsi="Times New Roman" w:cs="Times New Roman"/>
          <w:bCs/>
          <w:sz w:val="28"/>
          <w:szCs w:val="28"/>
        </w:rPr>
        <w:t xml:space="preserve">2013/2014 </w:t>
      </w:r>
      <w:r w:rsidRPr="005A3CC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 xml:space="preserve">2) </w:t>
      </w:r>
      <w:r w:rsidRPr="005A3CC7">
        <w:rPr>
          <w:rStyle w:val="ab"/>
          <w:rFonts w:ascii="Times New Roman" w:hAnsi="Times New Roman" w:cs="Times New Roman"/>
          <w:i w:val="0"/>
          <w:sz w:val="28"/>
          <w:szCs w:val="28"/>
        </w:rPr>
        <w:t>«Каким должен быть современный урок. Требования  к современному уроку».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CC7">
        <w:rPr>
          <w:rFonts w:ascii="Times New Roman" w:eastAsia="Times New Roman" w:hAnsi="Times New Roman" w:cs="Times New Roman"/>
          <w:sz w:val="28"/>
          <w:szCs w:val="28"/>
        </w:rPr>
        <w:t>3) ФГОС. Системно-деятельностный подход в обучении. Формирование учебно-познавательных компетенций». Проблемы преемственности и перспективности (совместно с МО естественного цикла)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>4) Мониторинги в 4 классе. Комплексные и метапредметные работы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 xml:space="preserve">5) </w:t>
      </w:r>
      <w:r w:rsidRPr="005A3CC7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«Профессиональный стандарт учителя». 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3CC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A3CC7">
        <w:rPr>
          <w:rStyle w:val="ab"/>
          <w:rFonts w:ascii="Times New Roman" w:hAnsi="Times New Roman" w:cs="Times New Roman"/>
          <w:i w:val="0"/>
          <w:sz w:val="28"/>
          <w:szCs w:val="28"/>
        </w:rPr>
        <w:t>«Деятельность учителя по формированию УУД».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 xml:space="preserve">7) </w:t>
      </w:r>
      <w:r w:rsidRPr="005A3CC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Освоение и внедрение  современных образовательных технологий.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ab/>
        <w:t>Особое внимание уделялось применению современных образовательных технологий, использованию разнообразных форм, приемов и методов ведения современного урока. На одном из заседаний методического объединения в рамках МО были представлены и проанализированы уроки с учетом требований ФГОС. Представлен самоанализ учителя по уроку. Тема заседания: «</w:t>
      </w:r>
      <w:r w:rsidRPr="005A3CC7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 подход в обучении. Формирование учебно-познавательных компетенций».</w:t>
      </w:r>
      <w:r w:rsidRPr="005A3CC7">
        <w:rPr>
          <w:rFonts w:ascii="Times New Roman" w:hAnsi="Times New Roman" w:cs="Times New Roman"/>
          <w:sz w:val="28"/>
          <w:szCs w:val="28"/>
        </w:rPr>
        <w:t xml:space="preserve">  Учитель Акишева Л.А. показала проект урока в 3 классе «Органы чувств человека», технологическую карту, отражение в плане урока развитие УУД.</w:t>
      </w:r>
      <w:r w:rsidRPr="005A3CC7">
        <w:rPr>
          <w:rFonts w:ascii="Times New Roman" w:eastAsia="Times New Roman" w:hAnsi="Times New Roman" w:cs="Times New Roman"/>
          <w:sz w:val="28"/>
          <w:szCs w:val="28"/>
        </w:rPr>
        <w:t xml:space="preserve"> Оптимальный темп урока, использование мультимедийной презентации, представление </w:t>
      </w:r>
      <w:r w:rsidRPr="005A3CC7">
        <w:rPr>
          <w:rFonts w:ascii="Times New Roman" w:hAnsi="Times New Roman" w:cs="Times New Roman"/>
          <w:sz w:val="28"/>
          <w:szCs w:val="28"/>
        </w:rPr>
        <w:t>проектной деятельности обучающихся в стихах, в фотографиях, с компьютерной поддержкой, фронтальная и групповая форма работы, самоанализ урока</w:t>
      </w:r>
      <w:r w:rsidRPr="005A3CC7">
        <w:rPr>
          <w:rFonts w:ascii="Times New Roman" w:eastAsia="Times New Roman" w:hAnsi="Times New Roman" w:cs="Times New Roman"/>
          <w:sz w:val="28"/>
          <w:szCs w:val="28"/>
        </w:rPr>
        <w:t xml:space="preserve"> – все это способствовало тому, что урок получил хорошую оценку присутствующих.</w:t>
      </w:r>
    </w:p>
    <w:p w:rsidR="00E9463A" w:rsidRPr="005A3CC7" w:rsidRDefault="00E9463A" w:rsidP="005A3CC7">
      <w:pPr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lastRenderedPageBreak/>
        <w:tab/>
        <w:t xml:space="preserve">Постоянное совершенствование педагогического мастерства учителей идет через самообразовательную работу. В этом учебном году с творческим отчетом по самообразованию на заседании МО выступила: Мамонтова Е.И. по теме «Развитие коммуникативной компетенции как один из факторов успешного формирования УУД». </w:t>
      </w:r>
    </w:p>
    <w:p w:rsidR="00E9463A" w:rsidRPr="005A3CC7" w:rsidRDefault="00E9463A" w:rsidP="005A3CC7">
      <w:pPr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ab/>
        <w:t xml:space="preserve">В повышении качества образования большое значение имеет курсовая система повышения квалификации. По программе «ФГОС второго поколения начального общего образования и его реализация в различных образовательных областях» курсовую подготовку прошли все учителя начальных классов. В 2013-2014 учебном году </w:t>
      </w:r>
      <w:r w:rsidRPr="005A3CC7">
        <w:rPr>
          <w:bCs/>
          <w:sz w:val="28"/>
          <w:szCs w:val="28"/>
        </w:rPr>
        <w:t>4 педагога  прошли курсы  и получили право на  ведение  нового предмета</w:t>
      </w:r>
      <w:r w:rsidRPr="005A3CC7">
        <w:rPr>
          <w:b/>
          <w:bCs/>
          <w:sz w:val="28"/>
          <w:szCs w:val="28"/>
        </w:rPr>
        <w:t xml:space="preserve"> </w:t>
      </w:r>
      <w:r w:rsidRPr="005A3CC7">
        <w:rPr>
          <w:bCs/>
          <w:sz w:val="28"/>
          <w:szCs w:val="28"/>
        </w:rPr>
        <w:t>«Основы  мировых религий и светской этики»</w:t>
      </w:r>
      <w:r w:rsidRPr="005A3CC7">
        <w:rPr>
          <w:b/>
          <w:bCs/>
          <w:sz w:val="28"/>
          <w:szCs w:val="28"/>
        </w:rPr>
        <w:t xml:space="preserve"> </w:t>
      </w:r>
      <w:r w:rsidRPr="005A3CC7">
        <w:rPr>
          <w:b/>
          <w:bCs/>
          <w:i/>
          <w:sz w:val="28"/>
          <w:szCs w:val="28"/>
        </w:rPr>
        <w:t>(Абдрахманова Г.А, Акишева Л.А., Ямщикова Н.А.,Корчагина Г.А.)</w:t>
      </w:r>
      <w:r w:rsidRPr="005A3CC7">
        <w:rPr>
          <w:bCs/>
          <w:sz w:val="28"/>
          <w:szCs w:val="28"/>
        </w:rPr>
        <w:t>. 2 педагога прошли обучение и получили право на ведение курса ОРКСЭ в прошлом учебном году (Мамонтова Е.И., Пуляева В.В).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ab/>
        <w:t>Хорошие результаты показали обучающиеся начальных классов в дистанционных предметных олимпиадах разного уровня. Всего приняли участие в 40 олимпиадах. В районной предметной олимпиаде 4-х классов: математика – 2 место Аветисян Вазген (Мамонтова Е.И.),матапредметная  - 2 место Петрук Влада (Мамонтова Е.И.), 3 место Любченко Олеся (Корчагина Г.А.).</w:t>
      </w:r>
    </w:p>
    <w:p w:rsidR="00E9463A" w:rsidRPr="005A3CC7" w:rsidRDefault="00E9463A" w:rsidP="005A3CC7">
      <w:pPr>
        <w:pStyle w:val="NoSpacing"/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ab/>
        <w:t>Внеурочной деятельностью были охвачены все обучающиеся. Кружковой работой охвачены  100 % детей. Внеурочная деятельность учащихся 1 класса началась с третьей четверти</w:t>
      </w:r>
      <w:r w:rsidRPr="005A3CC7">
        <w:rPr>
          <w:rFonts w:ascii="Times New Roman" w:hAnsi="Times New Roman" w:cs="Times New Roman"/>
          <w:b/>
          <w:sz w:val="28"/>
          <w:szCs w:val="28"/>
        </w:rPr>
        <w:t>.</w:t>
      </w:r>
      <w:r w:rsidRPr="005A3CC7">
        <w:rPr>
          <w:rFonts w:ascii="Times New Roman" w:hAnsi="Times New Roman" w:cs="Times New Roman"/>
          <w:sz w:val="28"/>
          <w:szCs w:val="28"/>
        </w:rPr>
        <w:t xml:space="preserve"> В четвертой четверти прошла «Неделя начальных классах». Многие воспитательные мероприятия носили массовый характер и прошли при активном участии родителей.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C7">
        <w:rPr>
          <w:rFonts w:ascii="Times New Roman" w:hAnsi="Times New Roman" w:cs="Times New Roman"/>
          <w:b/>
          <w:sz w:val="28"/>
          <w:szCs w:val="28"/>
        </w:rPr>
        <w:tab/>
      </w:r>
      <w:r w:rsidRPr="005A3CC7">
        <w:rPr>
          <w:rFonts w:ascii="Times New Roman" w:hAnsi="Times New Roman" w:cs="Times New Roman"/>
          <w:sz w:val="28"/>
          <w:szCs w:val="28"/>
        </w:rPr>
        <w:t xml:space="preserve">План работы по преемственности «Детский сад - школа» </w:t>
      </w:r>
      <w:r w:rsidRPr="005A3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C7">
        <w:rPr>
          <w:rFonts w:ascii="Times New Roman" w:hAnsi="Times New Roman" w:cs="Times New Roman"/>
          <w:sz w:val="28"/>
          <w:szCs w:val="28"/>
        </w:rPr>
        <w:t xml:space="preserve">со стороны МО выполнен не в полном объеме по объективным и субъективным причинам. Учителями Мамонтовой Е.И и Корчагиной Г. А.  проведено по 14 занятий каждой, в «Школе будущего первоклассника», проведено по  2 родительских собрания, цель которых - обеспечить безболезненную адаптацию детей к школе. </w:t>
      </w:r>
    </w:p>
    <w:p w:rsidR="00E9463A" w:rsidRPr="005A3CC7" w:rsidRDefault="00E9463A" w:rsidP="005A3CC7">
      <w:pPr>
        <w:pStyle w:val="NoSpacing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3CC7">
        <w:rPr>
          <w:rFonts w:ascii="Times New Roman" w:hAnsi="Times New Roman" w:cs="Times New Roman"/>
          <w:sz w:val="28"/>
          <w:szCs w:val="28"/>
        </w:rPr>
        <w:tab/>
        <w:t>В течение всего года продолжали активно работать по внедрению педагогических мониторингов, важным направлением которых является отслеживание качества обучения учащихся. Р</w:t>
      </w:r>
      <w:r w:rsidRPr="005A3CC7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азрабатывали и подбирали тесты, тренировочные упражнения и задания по русскому языку и математике, литературе и  окружающему миру. Итоговый контроль  в 4-х классах  показал следующие результаты ;4А класс -100%У, 52%К, 4Б класс – 100%У, 77%К. В</w:t>
      </w:r>
      <w:r w:rsidRPr="005A3CC7">
        <w:rPr>
          <w:rFonts w:ascii="Times New Roman" w:hAnsi="Times New Roman" w:cs="Times New Roman"/>
          <w:sz w:val="28"/>
          <w:szCs w:val="28"/>
        </w:rPr>
        <w:t xml:space="preserve"> целом, анализ динамики обученности по классам по </w:t>
      </w:r>
      <w:r w:rsidRPr="005A3CC7">
        <w:rPr>
          <w:rFonts w:ascii="Times New Roman" w:hAnsi="Times New Roman" w:cs="Times New Roman"/>
          <w:sz w:val="28"/>
          <w:szCs w:val="28"/>
        </w:rPr>
        <w:lastRenderedPageBreak/>
        <w:t>основным предметам за 2013/2014 учебный год имеет хорошие показатели.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ab/>
        <w:t>Анализируя работу МО за прошедший год, можно сделать вывод, что поставленные задачи выполнены.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ab/>
        <w:t>Вопросы, над которыми необходимо работать: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 xml:space="preserve">1. ФГОС. Система отслеживания развития УУД (методики, фиксирование); 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>2. Повышение качества обученности;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>3. Научно-исследовательская работа с одаренными детьми;</w:t>
      </w:r>
    </w:p>
    <w:p w:rsidR="00E9463A" w:rsidRPr="005A3CC7" w:rsidRDefault="00E9463A" w:rsidP="005A3CC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3CC7">
        <w:rPr>
          <w:sz w:val="28"/>
          <w:szCs w:val="28"/>
        </w:rPr>
        <w:t>4. Продолжать работу по преемственности «Детский сад-школа» и «Нач. звено – среднее звено».</w:t>
      </w:r>
    </w:p>
    <w:p w:rsidR="00E9463A" w:rsidRDefault="00E9463A" w:rsidP="00E9463A">
      <w:pPr>
        <w:tabs>
          <w:tab w:val="left" w:pos="709"/>
        </w:tabs>
        <w:jc w:val="both"/>
      </w:pPr>
    </w:p>
    <w:p w:rsidR="00DD19F5" w:rsidRPr="000C53A9" w:rsidRDefault="00DD19F5" w:rsidP="00DD19F5">
      <w:pPr>
        <w:pStyle w:val="NoSpacing"/>
        <w:spacing w:after="12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84D3B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u w:val="single"/>
        </w:rPr>
        <w:t>Динамика успеваемости по предметам.</w:t>
      </w: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  <w:gridCol w:w="1714"/>
        <w:gridCol w:w="2061"/>
        <w:gridCol w:w="1717"/>
        <w:gridCol w:w="1714"/>
        <w:gridCol w:w="2063"/>
      </w:tblGrid>
      <w:tr w:rsidR="00DD19F5" w:rsidRPr="00C8192F" w:rsidTr="00E9463A">
        <w:trPr>
          <w:trHeight w:val="538"/>
        </w:trPr>
        <w:tc>
          <w:tcPr>
            <w:tcW w:w="5720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/>
                <w:bCs/>
              </w:rPr>
            </w:pPr>
            <w:r w:rsidRPr="000C53A9">
              <w:rPr>
                <w:b/>
                <w:bCs/>
              </w:rPr>
              <w:t>предметы</w:t>
            </w:r>
          </w:p>
        </w:tc>
        <w:tc>
          <w:tcPr>
            <w:tcW w:w="1714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Cs/>
              </w:rPr>
            </w:pPr>
            <w:r w:rsidRPr="000C53A9">
              <w:rPr>
                <w:b/>
                <w:bCs/>
              </w:rPr>
              <w:t>Кол</w:t>
            </w:r>
            <w:r w:rsidRPr="00C8192F">
              <w:rPr>
                <w:b/>
                <w:bCs/>
              </w:rPr>
              <w:t>-</w:t>
            </w:r>
            <w:r w:rsidRPr="000C53A9">
              <w:rPr>
                <w:b/>
                <w:bCs/>
              </w:rPr>
              <w:t>уч</w:t>
            </w:r>
          </w:p>
        </w:tc>
        <w:tc>
          <w:tcPr>
            <w:tcW w:w="2061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Cs/>
              </w:rPr>
            </w:pPr>
            <w:r w:rsidRPr="000C53A9">
              <w:rPr>
                <w:bCs/>
              </w:rPr>
              <w:t>На</w:t>
            </w:r>
            <w:r w:rsidRPr="00C8192F">
              <w:rPr>
                <w:bCs/>
              </w:rPr>
              <w:t xml:space="preserve"> </w:t>
            </w:r>
            <w:r w:rsidRPr="000C53A9">
              <w:rPr>
                <w:bCs/>
              </w:rPr>
              <w:t>4,5</w:t>
            </w:r>
          </w:p>
        </w:tc>
        <w:tc>
          <w:tcPr>
            <w:tcW w:w="1717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Cs/>
              </w:rPr>
            </w:pPr>
            <w:r w:rsidRPr="000C53A9">
              <w:rPr>
                <w:bCs/>
              </w:rPr>
              <w:t>Не</w:t>
            </w:r>
            <w:r w:rsidRPr="00C8192F">
              <w:rPr>
                <w:bCs/>
              </w:rPr>
              <w:t xml:space="preserve"> </w:t>
            </w:r>
            <w:r w:rsidRPr="000C53A9">
              <w:rPr>
                <w:bCs/>
              </w:rPr>
              <w:t>усп</w:t>
            </w:r>
          </w:p>
        </w:tc>
        <w:tc>
          <w:tcPr>
            <w:tcW w:w="1714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Cs/>
              </w:rPr>
            </w:pPr>
            <w:r w:rsidRPr="000C53A9">
              <w:rPr>
                <w:bCs/>
              </w:rPr>
              <w:t>%</w:t>
            </w:r>
            <w:r w:rsidRPr="00C8192F">
              <w:rPr>
                <w:bCs/>
              </w:rPr>
              <w:t xml:space="preserve"> </w:t>
            </w:r>
            <w:r w:rsidRPr="000C53A9">
              <w:rPr>
                <w:bCs/>
              </w:rPr>
              <w:t>усп</w:t>
            </w:r>
          </w:p>
        </w:tc>
        <w:tc>
          <w:tcPr>
            <w:tcW w:w="2063" w:type="dxa"/>
          </w:tcPr>
          <w:p w:rsidR="00DD19F5" w:rsidRPr="000C53A9" w:rsidRDefault="00DD19F5" w:rsidP="00484D3B">
            <w:pPr>
              <w:spacing w:after="120" w:line="360" w:lineRule="auto"/>
              <w:jc w:val="center"/>
              <w:rPr>
                <w:bCs/>
              </w:rPr>
            </w:pPr>
            <w:r w:rsidRPr="000C53A9">
              <w:rPr>
                <w:bCs/>
              </w:rPr>
              <w:t>%</w:t>
            </w:r>
            <w:r w:rsidRPr="00C8192F">
              <w:rPr>
                <w:bCs/>
              </w:rPr>
              <w:t xml:space="preserve"> </w:t>
            </w:r>
            <w:r w:rsidRPr="000C53A9">
              <w:rPr>
                <w:bCs/>
              </w:rPr>
              <w:t>кач</w:t>
            </w:r>
          </w:p>
        </w:tc>
      </w:tr>
      <w:tr w:rsidR="00DD19F5" w:rsidRPr="00C8192F" w:rsidTr="00E9463A">
        <w:trPr>
          <w:trHeight w:val="472"/>
        </w:trPr>
        <w:tc>
          <w:tcPr>
            <w:tcW w:w="5720" w:type="dxa"/>
          </w:tcPr>
          <w:p w:rsidR="00DD19F5" w:rsidRPr="000C53A9" w:rsidRDefault="00DD19F5" w:rsidP="00484D3B">
            <w:pPr>
              <w:spacing w:after="120" w:line="360" w:lineRule="auto"/>
              <w:rPr>
                <w:b/>
                <w:color w:val="0070C0"/>
              </w:rPr>
            </w:pPr>
            <w:r w:rsidRPr="000C53A9">
              <w:rPr>
                <w:b/>
                <w:color w:val="0070C0"/>
              </w:rPr>
              <w:t>Математика</w:t>
            </w:r>
          </w:p>
        </w:tc>
        <w:tc>
          <w:tcPr>
            <w:tcW w:w="1714" w:type="dxa"/>
          </w:tcPr>
          <w:p w:rsidR="00DD19F5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148</w:t>
            </w:r>
          </w:p>
        </w:tc>
        <w:tc>
          <w:tcPr>
            <w:tcW w:w="2061" w:type="dxa"/>
          </w:tcPr>
          <w:p w:rsidR="00DD19F5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104</w:t>
            </w:r>
          </w:p>
        </w:tc>
        <w:tc>
          <w:tcPr>
            <w:tcW w:w="1717" w:type="dxa"/>
          </w:tcPr>
          <w:p w:rsidR="00DD19F5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0</w:t>
            </w:r>
          </w:p>
        </w:tc>
        <w:tc>
          <w:tcPr>
            <w:tcW w:w="1714" w:type="dxa"/>
          </w:tcPr>
          <w:p w:rsidR="00DD19F5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  <w:tc>
          <w:tcPr>
            <w:tcW w:w="2063" w:type="dxa"/>
          </w:tcPr>
          <w:p w:rsidR="00DD19F5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70,2%</w:t>
            </w:r>
          </w:p>
        </w:tc>
      </w:tr>
      <w:tr w:rsidR="00926289" w:rsidRPr="00C8192F" w:rsidTr="00E9463A">
        <w:trPr>
          <w:trHeight w:val="454"/>
        </w:trPr>
        <w:tc>
          <w:tcPr>
            <w:tcW w:w="5720" w:type="dxa"/>
          </w:tcPr>
          <w:p w:rsidR="00926289" w:rsidRPr="000C53A9" w:rsidRDefault="00926289" w:rsidP="00484D3B">
            <w:pPr>
              <w:spacing w:after="120" w:line="360" w:lineRule="auto"/>
              <w:rPr>
                <w:b/>
                <w:color w:val="0070C0"/>
              </w:rPr>
            </w:pPr>
            <w:r w:rsidRPr="000C53A9">
              <w:rPr>
                <w:b/>
                <w:color w:val="0070C0"/>
              </w:rPr>
              <w:t>Русский язык</w:t>
            </w:r>
          </w:p>
        </w:tc>
        <w:tc>
          <w:tcPr>
            <w:tcW w:w="1714" w:type="dxa"/>
          </w:tcPr>
          <w:p w:rsidR="00926289" w:rsidRDefault="00926289" w:rsidP="00926289">
            <w:pPr>
              <w:jc w:val="center"/>
            </w:pPr>
            <w:r w:rsidRPr="00A9017D">
              <w:rPr>
                <w:b/>
                <w:bCs/>
                <w:color w:val="C00000"/>
              </w:rPr>
              <w:t>148</w:t>
            </w:r>
          </w:p>
        </w:tc>
        <w:tc>
          <w:tcPr>
            <w:tcW w:w="2061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95</w:t>
            </w:r>
          </w:p>
        </w:tc>
        <w:tc>
          <w:tcPr>
            <w:tcW w:w="1717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 w:rsidRPr="000C53A9">
              <w:rPr>
                <w:b/>
                <w:bCs/>
                <w:color w:val="C00000"/>
              </w:rPr>
              <w:t>0</w:t>
            </w:r>
          </w:p>
        </w:tc>
        <w:tc>
          <w:tcPr>
            <w:tcW w:w="1714" w:type="dxa"/>
          </w:tcPr>
          <w:p w:rsidR="00926289" w:rsidRPr="000C53A9" w:rsidRDefault="00926289" w:rsidP="00185666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  <w:tc>
          <w:tcPr>
            <w:tcW w:w="2063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64,2%</w:t>
            </w:r>
          </w:p>
        </w:tc>
      </w:tr>
      <w:tr w:rsidR="00926289" w:rsidRPr="00C8192F" w:rsidTr="00E9463A">
        <w:trPr>
          <w:trHeight w:val="454"/>
        </w:trPr>
        <w:tc>
          <w:tcPr>
            <w:tcW w:w="5720" w:type="dxa"/>
          </w:tcPr>
          <w:p w:rsidR="00926289" w:rsidRPr="000C53A9" w:rsidRDefault="00926289" w:rsidP="00484D3B">
            <w:pPr>
              <w:spacing w:after="120" w:line="360" w:lineRule="auto"/>
              <w:rPr>
                <w:b/>
                <w:color w:val="0070C0"/>
              </w:rPr>
            </w:pPr>
            <w:r w:rsidRPr="000C53A9">
              <w:rPr>
                <w:b/>
                <w:color w:val="0070C0"/>
              </w:rPr>
              <w:t>Якутский язык</w:t>
            </w:r>
          </w:p>
        </w:tc>
        <w:tc>
          <w:tcPr>
            <w:tcW w:w="1714" w:type="dxa"/>
          </w:tcPr>
          <w:p w:rsidR="00926289" w:rsidRDefault="00926289" w:rsidP="00926289">
            <w:pPr>
              <w:jc w:val="center"/>
            </w:pPr>
            <w:r w:rsidRPr="00A9017D">
              <w:rPr>
                <w:b/>
                <w:bCs/>
                <w:color w:val="C00000"/>
              </w:rPr>
              <w:t>148</w:t>
            </w:r>
          </w:p>
        </w:tc>
        <w:tc>
          <w:tcPr>
            <w:tcW w:w="2061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148</w:t>
            </w:r>
          </w:p>
        </w:tc>
        <w:tc>
          <w:tcPr>
            <w:tcW w:w="1717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 w:rsidRPr="000C53A9">
              <w:rPr>
                <w:b/>
                <w:bCs/>
                <w:color w:val="C00000"/>
              </w:rPr>
              <w:t>0</w:t>
            </w:r>
          </w:p>
        </w:tc>
        <w:tc>
          <w:tcPr>
            <w:tcW w:w="1714" w:type="dxa"/>
          </w:tcPr>
          <w:p w:rsidR="00926289" w:rsidRPr="000C53A9" w:rsidRDefault="00926289" w:rsidP="00185666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  <w:tc>
          <w:tcPr>
            <w:tcW w:w="2063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</w:tr>
      <w:tr w:rsidR="00926289" w:rsidRPr="00C8192F" w:rsidTr="00E9463A">
        <w:trPr>
          <w:trHeight w:val="472"/>
        </w:trPr>
        <w:tc>
          <w:tcPr>
            <w:tcW w:w="5720" w:type="dxa"/>
          </w:tcPr>
          <w:p w:rsidR="00926289" w:rsidRPr="000C53A9" w:rsidRDefault="00926289" w:rsidP="00484D3B">
            <w:pPr>
              <w:spacing w:after="120" w:line="360" w:lineRule="auto"/>
              <w:rPr>
                <w:b/>
                <w:color w:val="0070C0"/>
              </w:rPr>
            </w:pPr>
            <w:r w:rsidRPr="00C8192F">
              <w:rPr>
                <w:b/>
                <w:color w:val="0070C0"/>
              </w:rPr>
              <w:t>Литература</w:t>
            </w:r>
          </w:p>
        </w:tc>
        <w:tc>
          <w:tcPr>
            <w:tcW w:w="1714" w:type="dxa"/>
          </w:tcPr>
          <w:p w:rsidR="00926289" w:rsidRDefault="00926289" w:rsidP="00926289">
            <w:pPr>
              <w:jc w:val="center"/>
            </w:pPr>
            <w:r w:rsidRPr="00A9017D">
              <w:rPr>
                <w:b/>
                <w:bCs/>
                <w:color w:val="C00000"/>
              </w:rPr>
              <w:t>148</w:t>
            </w:r>
          </w:p>
        </w:tc>
        <w:tc>
          <w:tcPr>
            <w:tcW w:w="2061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125</w:t>
            </w:r>
          </w:p>
        </w:tc>
        <w:tc>
          <w:tcPr>
            <w:tcW w:w="1717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 w:rsidRPr="000C53A9">
              <w:rPr>
                <w:b/>
                <w:bCs/>
                <w:color w:val="C00000"/>
              </w:rPr>
              <w:t>0</w:t>
            </w:r>
          </w:p>
        </w:tc>
        <w:tc>
          <w:tcPr>
            <w:tcW w:w="1714" w:type="dxa"/>
          </w:tcPr>
          <w:p w:rsidR="00926289" w:rsidRPr="000C53A9" w:rsidRDefault="00926289" w:rsidP="00185666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  <w:tc>
          <w:tcPr>
            <w:tcW w:w="2063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84,4%</w:t>
            </w:r>
          </w:p>
        </w:tc>
      </w:tr>
      <w:tr w:rsidR="00926289" w:rsidRPr="00C8192F" w:rsidTr="00E9463A">
        <w:trPr>
          <w:trHeight w:val="472"/>
        </w:trPr>
        <w:tc>
          <w:tcPr>
            <w:tcW w:w="5720" w:type="dxa"/>
          </w:tcPr>
          <w:p w:rsidR="00926289" w:rsidRPr="000C53A9" w:rsidRDefault="00926289" w:rsidP="00484D3B">
            <w:pPr>
              <w:spacing w:after="120" w:line="360" w:lineRule="auto"/>
              <w:rPr>
                <w:b/>
                <w:color w:val="0070C0"/>
              </w:rPr>
            </w:pPr>
            <w:r w:rsidRPr="000C53A9">
              <w:rPr>
                <w:b/>
                <w:color w:val="0070C0"/>
              </w:rPr>
              <w:t>Природоведение</w:t>
            </w:r>
          </w:p>
        </w:tc>
        <w:tc>
          <w:tcPr>
            <w:tcW w:w="1714" w:type="dxa"/>
          </w:tcPr>
          <w:p w:rsidR="00926289" w:rsidRDefault="00926289" w:rsidP="00926289">
            <w:pPr>
              <w:jc w:val="center"/>
            </w:pPr>
            <w:r w:rsidRPr="00A9017D">
              <w:rPr>
                <w:b/>
                <w:bCs/>
                <w:color w:val="C00000"/>
              </w:rPr>
              <w:t>148</w:t>
            </w:r>
          </w:p>
        </w:tc>
        <w:tc>
          <w:tcPr>
            <w:tcW w:w="2061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130</w:t>
            </w:r>
          </w:p>
        </w:tc>
        <w:tc>
          <w:tcPr>
            <w:tcW w:w="1717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 w:rsidRPr="000C53A9">
              <w:rPr>
                <w:b/>
                <w:bCs/>
                <w:color w:val="C00000"/>
              </w:rPr>
              <w:t>0</w:t>
            </w:r>
          </w:p>
        </w:tc>
        <w:tc>
          <w:tcPr>
            <w:tcW w:w="1714" w:type="dxa"/>
          </w:tcPr>
          <w:p w:rsidR="00926289" w:rsidRPr="000C53A9" w:rsidRDefault="00926289" w:rsidP="00185666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100%</w:t>
            </w:r>
          </w:p>
        </w:tc>
        <w:tc>
          <w:tcPr>
            <w:tcW w:w="2063" w:type="dxa"/>
          </w:tcPr>
          <w:p w:rsidR="00926289" w:rsidRPr="000C53A9" w:rsidRDefault="00926289" w:rsidP="00484D3B">
            <w:pPr>
              <w:spacing w:after="120"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87,8%</w:t>
            </w:r>
          </w:p>
        </w:tc>
      </w:tr>
    </w:tbl>
    <w:p w:rsidR="00DD19F5" w:rsidRDefault="00BD4801" w:rsidP="00DD19F5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80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образовательную деятельность, можно отметить, что реализация целей и задач МО осуществлялась согласно требованиям государственных программ и была направлена на защиту интересов обучаемых. В истекшем учебном году программный материал во всех классах пройден полностью. Исходя из сформулированной в программе развития школы модели выпускника, основной упор был сделан на развитие у учащихся метапредметных  компетенций, универсальных учебных действий. С целью контроля успешности освоения учащимися программного материала в конце учебного года проводилась диагностика знаний, умений и навыков школьников. Следует отметить, что с учетом недостатков прошлого года материалы переводной аттестации учитывали разный уровень развития учащихся. Положительным моментом является разноуровневость и текущих контрольных работ.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4801" w:rsidRPr="00300CC7" w:rsidRDefault="00BD4801" w:rsidP="00BD4801">
      <w:pPr>
        <w:spacing w:before="280" w:after="280"/>
        <w:rPr>
          <w:b/>
          <w:sz w:val="28"/>
          <w:szCs w:val="28"/>
          <w:u w:val="single"/>
        </w:rPr>
      </w:pPr>
      <w:r w:rsidRPr="00300CC7">
        <w:rPr>
          <w:b/>
          <w:sz w:val="28"/>
          <w:szCs w:val="28"/>
          <w:u w:val="single"/>
        </w:rPr>
        <w:t>МАТЕМАТИКА</w:t>
      </w:r>
    </w:p>
    <w:p w:rsidR="00BD4801" w:rsidRPr="00BD4801" w:rsidRDefault="00BD4801" w:rsidP="005A3CC7">
      <w:pPr>
        <w:spacing w:before="280" w:after="280" w:line="360" w:lineRule="auto"/>
        <w:rPr>
          <w:sz w:val="28"/>
          <w:szCs w:val="28"/>
        </w:rPr>
      </w:pPr>
      <w:r w:rsidRPr="00BD4801">
        <w:rPr>
          <w:sz w:val="28"/>
          <w:szCs w:val="28"/>
        </w:rPr>
        <w:t>Успеваемость по математике во 2 и 4 классах стабильн</w:t>
      </w:r>
      <w:r w:rsidR="00300CC7">
        <w:rPr>
          <w:sz w:val="28"/>
          <w:szCs w:val="28"/>
        </w:rPr>
        <w:t>а</w:t>
      </w:r>
      <w:r w:rsidRPr="00BD4801">
        <w:rPr>
          <w:sz w:val="28"/>
          <w:szCs w:val="28"/>
        </w:rPr>
        <w:t>. Хочется отметить хорошие показатели обученности и качества  выпускников начальной школы, а также их положительную динамику в течение года.</w:t>
      </w:r>
    </w:p>
    <w:p w:rsidR="00BD4801" w:rsidRPr="00BD4801" w:rsidRDefault="00BD4801" w:rsidP="005A3CC7">
      <w:pPr>
        <w:spacing w:before="280" w:after="280" w:line="360" w:lineRule="auto"/>
        <w:rPr>
          <w:sz w:val="28"/>
          <w:szCs w:val="28"/>
        </w:rPr>
      </w:pPr>
      <w:r w:rsidRPr="00BD4801">
        <w:rPr>
          <w:sz w:val="28"/>
          <w:szCs w:val="28"/>
        </w:rPr>
        <w:t xml:space="preserve">Анализ итоговых  контрольных работ по математике в 2-4 классах показал, что среди причин, лежащих в основе ошибок, допущенных учащимися, можно выделить следующие, наиболее существенные: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before="280"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Недостаточный уровень сформированности у учащихся умения решать задачи.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>Недостаточный уровень сформированности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решения).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>Низкий уровень образного и логического мышления у ряда учащихся.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задач).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Трудности в уяснении смысла задачи (особенно, если задача дана в косвенной форме).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Слабый навык сформированности у учащихся контроля и самоконтроля.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Отрыв отдельных теоретических знаний от практики (от умения применять на практике полученные знания). </w:t>
      </w:r>
    </w:p>
    <w:p w:rsidR="00BD4801" w:rsidRPr="00BD4801" w:rsidRDefault="00BD4801" w:rsidP="005A3CC7">
      <w:pPr>
        <w:widowControl w:val="0"/>
        <w:numPr>
          <w:ilvl w:val="0"/>
          <w:numId w:val="20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>Слабые вычислительные навыки.</w:t>
      </w:r>
    </w:p>
    <w:p w:rsidR="00BD4801" w:rsidRPr="00BD4801" w:rsidRDefault="00BD4801" w:rsidP="005A3CC7">
      <w:pPr>
        <w:spacing w:before="280" w:after="280" w:line="360" w:lineRule="auto"/>
        <w:rPr>
          <w:sz w:val="28"/>
          <w:szCs w:val="28"/>
        </w:rPr>
      </w:pPr>
      <w:r w:rsidRPr="00BD4801">
        <w:rPr>
          <w:sz w:val="28"/>
          <w:szCs w:val="28"/>
        </w:rPr>
        <w:tab/>
        <w:t>Проблема повышения уровня математической подготовки учащихся начальных классов как в плане развития, так и в плане формирования вычислительных навыков и умений решать задачи, остается важной для методического объединения и школы в ближайшее время.</w:t>
      </w:r>
    </w:p>
    <w:p w:rsidR="00BD4801" w:rsidRPr="00BD4801" w:rsidRDefault="00BD4801" w:rsidP="005A3CC7">
      <w:pPr>
        <w:spacing w:before="280" w:after="280" w:line="360" w:lineRule="auto"/>
        <w:rPr>
          <w:b/>
          <w:i/>
          <w:sz w:val="28"/>
          <w:szCs w:val="28"/>
        </w:rPr>
      </w:pPr>
      <w:r w:rsidRPr="00BD4801">
        <w:rPr>
          <w:b/>
          <w:i/>
          <w:sz w:val="28"/>
          <w:szCs w:val="28"/>
        </w:rPr>
        <w:t>Рекомендации:</w:t>
      </w:r>
    </w:p>
    <w:p w:rsidR="00BD4801" w:rsidRPr="00BD4801" w:rsidRDefault="00BD4801" w:rsidP="005A3CC7">
      <w:pPr>
        <w:spacing w:before="280" w:after="280" w:line="360" w:lineRule="auto"/>
        <w:rPr>
          <w:sz w:val="28"/>
          <w:szCs w:val="28"/>
        </w:rPr>
      </w:pPr>
      <w:r w:rsidRPr="00BD4801">
        <w:rPr>
          <w:sz w:val="28"/>
          <w:szCs w:val="28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BD4801" w:rsidRPr="00BD4801" w:rsidRDefault="00BD4801" w:rsidP="005A3CC7">
      <w:pPr>
        <w:widowControl w:val="0"/>
        <w:numPr>
          <w:ilvl w:val="0"/>
          <w:numId w:val="21"/>
        </w:numPr>
        <w:tabs>
          <w:tab w:val="left" w:pos="720"/>
        </w:tabs>
        <w:spacing w:before="280"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>Повысить персональную ответственность каждого учителя за результат работы.</w:t>
      </w:r>
    </w:p>
    <w:p w:rsidR="00BD4801" w:rsidRPr="00BD4801" w:rsidRDefault="00BD4801" w:rsidP="005A3CC7">
      <w:pPr>
        <w:widowControl w:val="0"/>
        <w:numPr>
          <w:ilvl w:val="0"/>
          <w:numId w:val="21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>Добиваться прочного усвоения учащимися теоретического материала и умения связывать теорию с практикой.</w:t>
      </w:r>
    </w:p>
    <w:p w:rsidR="00BD4801" w:rsidRDefault="00BD4801" w:rsidP="005A3CC7">
      <w:pPr>
        <w:widowControl w:val="0"/>
        <w:numPr>
          <w:ilvl w:val="0"/>
          <w:numId w:val="21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BD4801">
        <w:rPr>
          <w:sz w:val="28"/>
          <w:szCs w:val="28"/>
        </w:rPr>
        <w:t xml:space="preserve">Совершенствовать навыки решения всех типов задач. </w:t>
      </w:r>
    </w:p>
    <w:p w:rsidR="00300CC7" w:rsidRPr="00BD4801" w:rsidRDefault="00300CC7" w:rsidP="005A3CC7">
      <w:pPr>
        <w:widowControl w:val="0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BD4801" w:rsidRDefault="00300CC7" w:rsidP="00DD19F5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C7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1436" w:rsidRPr="00281436" w:rsidRDefault="00300CC7" w:rsidP="005A3CC7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36">
        <w:rPr>
          <w:rFonts w:ascii="Times New Roman" w:hAnsi="Times New Roman" w:cs="Times New Roman"/>
          <w:sz w:val="28"/>
          <w:szCs w:val="28"/>
        </w:rPr>
        <w:t xml:space="preserve">Во 2 и 4 классах </w:t>
      </w:r>
      <w:r w:rsidR="00281436" w:rsidRPr="00281436">
        <w:rPr>
          <w:rFonts w:ascii="Times New Roman" w:hAnsi="Times New Roman" w:cs="Times New Roman"/>
          <w:sz w:val="28"/>
          <w:szCs w:val="28"/>
        </w:rPr>
        <w:t>качество знаний и степень обученности по русскому языку находятся  на более низком уровне в сравнении с показателями  по математике.</w:t>
      </w:r>
    </w:p>
    <w:p w:rsidR="00281436" w:rsidRPr="00281436" w:rsidRDefault="00281436" w:rsidP="005A3CC7">
      <w:pPr>
        <w:spacing w:line="360" w:lineRule="auto"/>
        <w:rPr>
          <w:sz w:val="28"/>
          <w:szCs w:val="28"/>
        </w:rPr>
      </w:pPr>
      <w:r w:rsidRPr="00281436">
        <w:rPr>
          <w:sz w:val="28"/>
          <w:szCs w:val="28"/>
        </w:rPr>
        <w:t xml:space="preserve">Анализ типичных ошибок учащихся обусловил необходимость усиления речевого развития учащихся, расширения лингвистической направленности не только уроков русского языка, но уроков в рамках других образовательных областей. </w:t>
      </w:r>
    </w:p>
    <w:p w:rsidR="00281436" w:rsidRPr="00281436" w:rsidRDefault="00281436" w:rsidP="005A3CC7">
      <w:pPr>
        <w:spacing w:before="280" w:after="280" w:line="360" w:lineRule="auto"/>
        <w:rPr>
          <w:sz w:val="28"/>
          <w:szCs w:val="28"/>
        </w:rPr>
      </w:pPr>
      <w:r w:rsidRPr="00281436">
        <w:rPr>
          <w:b/>
          <w:sz w:val="28"/>
          <w:szCs w:val="28"/>
        </w:rPr>
        <w:tab/>
      </w:r>
      <w:r w:rsidRPr="00281436">
        <w:rPr>
          <w:sz w:val="28"/>
          <w:szCs w:val="28"/>
        </w:rPr>
        <w:t xml:space="preserve">Анализ ошибок, допущенных учащимися в диктанте, показал, что по- прежнему  типичными ошибками являются: </w:t>
      </w:r>
    </w:p>
    <w:p w:rsidR="00281436" w:rsidRPr="00281436" w:rsidRDefault="00281436" w:rsidP="005A3CC7">
      <w:pPr>
        <w:widowControl w:val="0"/>
        <w:numPr>
          <w:ilvl w:val="0"/>
          <w:numId w:val="22"/>
        </w:numPr>
        <w:tabs>
          <w:tab w:val="left" w:pos="720"/>
        </w:tabs>
        <w:spacing w:before="280"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Пропуск, замена, искажение букв, слогов, слов.</w:t>
      </w:r>
    </w:p>
    <w:p w:rsidR="00281436" w:rsidRPr="00281436" w:rsidRDefault="00281436" w:rsidP="005A3CC7">
      <w:pPr>
        <w:widowControl w:val="0"/>
        <w:numPr>
          <w:ilvl w:val="0"/>
          <w:numId w:val="22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Написание безударной гласной, проверяемой ударением.</w:t>
      </w:r>
    </w:p>
    <w:p w:rsidR="00281436" w:rsidRPr="00281436" w:rsidRDefault="00281436" w:rsidP="005A3CC7">
      <w:pPr>
        <w:spacing w:before="280" w:after="280" w:line="360" w:lineRule="auto"/>
        <w:ind w:firstLine="360"/>
        <w:rPr>
          <w:sz w:val="28"/>
          <w:szCs w:val="28"/>
        </w:rPr>
      </w:pPr>
      <w:r w:rsidRPr="00281436">
        <w:rPr>
          <w:sz w:val="28"/>
          <w:szCs w:val="28"/>
        </w:rPr>
        <w:t xml:space="preserve">Анализируя причины ошибок, допущенных учащимися в итоговой работе, можно выделить наиболее важные из них, такие как: 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before="280"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Недостаточно высокий уровень сформированности у учащихся навыков чтения, что, безусловно, сказывается на русском языке.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Отсутствие у многих учащихся орфографической зоркости, врожденной грамотности, высокого уровня сформированности навыков контроля и самоконтроля. 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Недоразвитость фонематического слуха некоторых учащихся.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Непрочное (поверхностное) усвоение многими учащимися теоретических сведений (правил) русского языка и недостаточный уровень сформированности у учащихся умения применять полученные знания на практике. 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Отсутствие в большинстве случаев систематической работы над ошибками. </w:t>
      </w:r>
    </w:p>
    <w:p w:rsidR="00281436" w:rsidRPr="00281436" w:rsidRDefault="00281436" w:rsidP="005A3CC7">
      <w:pPr>
        <w:widowControl w:val="0"/>
        <w:numPr>
          <w:ilvl w:val="0"/>
          <w:numId w:val="23"/>
        </w:numPr>
        <w:tabs>
          <w:tab w:val="left" w:pos="720"/>
        </w:tabs>
        <w:spacing w:after="280"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Ярко выраженная логопедическая проблема, а также дислексия и дисграфия у отдельных учащихся. </w:t>
      </w:r>
    </w:p>
    <w:p w:rsidR="00281436" w:rsidRPr="00281436" w:rsidRDefault="00281436" w:rsidP="005A3CC7">
      <w:pPr>
        <w:spacing w:before="280" w:after="280" w:line="360" w:lineRule="auto"/>
        <w:rPr>
          <w:sz w:val="28"/>
          <w:szCs w:val="28"/>
        </w:rPr>
      </w:pPr>
      <w:r w:rsidRPr="00281436">
        <w:rPr>
          <w:sz w:val="28"/>
          <w:szCs w:val="28"/>
        </w:rPr>
        <w:tab/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русского языка.</w:t>
      </w:r>
    </w:p>
    <w:p w:rsidR="00281436" w:rsidRPr="00281436" w:rsidRDefault="00281436" w:rsidP="005A3CC7">
      <w:pPr>
        <w:spacing w:before="280" w:after="280" w:line="360" w:lineRule="auto"/>
        <w:rPr>
          <w:b/>
          <w:i/>
          <w:sz w:val="28"/>
          <w:szCs w:val="28"/>
        </w:rPr>
      </w:pPr>
      <w:r w:rsidRPr="00281436">
        <w:rPr>
          <w:b/>
          <w:i/>
          <w:sz w:val="28"/>
          <w:szCs w:val="28"/>
        </w:rPr>
        <w:t>Рекомендации:</w:t>
      </w:r>
    </w:p>
    <w:p w:rsidR="00281436" w:rsidRDefault="00281436" w:rsidP="005A3CC7">
      <w:pPr>
        <w:spacing w:before="280" w:after="280" w:line="360" w:lineRule="auto"/>
        <w:rPr>
          <w:sz w:val="28"/>
          <w:szCs w:val="28"/>
        </w:rPr>
      </w:pPr>
      <w:r w:rsidRPr="00281436">
        <w:rPr>
          <w:sz w:val="28"/>
          <w:szCs w:val="28"/>
        </w:rPr>
        <w:t xml:space="preserve">В целях повышения грамотности учащихся 1 ступени обучения необходимо: </w:t>
      </w:r>
    </w:p>
    <w:p w:rsidR="00B725B2" w:rsidRPr="00281436" w:rsidRDefault="00B725B2" w:rsidP="00B725B2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>Систематически осуществлять работу над ошибками, довести до сведения учащихся и родителей алгоритм работы над каждой орфограммой.</w:t>
      </w:r>
    </w:p>
    <w:p w:rsidR="00281436" w:rsidRPr="00281436" w:rsidRDefault="00281436" w:rsidP="00B725B2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 xml:space="preserve">Повысить результативность работы по совершенствованию у учащихся навыков чтения и письма. </w:t>
      </w:r>
    </w:p>
    <w:p w:rsidR="00281436" w:rsidRPr="00281436" w:rsidRDefault="00281436" w:rsidP="005A3CC7">
      <w:pPr>
        <w:widowControl w:val="0"/>
        <w:numPr>
          <w:ilvl w:val="0"/>
          <w:numId w:val="24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Добиваться прочного усвоения учащимися теоретического материала и умения связывать теорию с практикой.</w:t>
      </w:r>
    </w:p>
    <w:p w:rsidR="00281436" w:rsidRPr="00281436" w:rsidRDefault="00281436" w:rsidP="005A3CC7">
      <w:pPr>
        <w:widowControl w:val="0"/>
        <w:numPr>
          <w:ilvl w:val="0"/>
          <w:numId w:val="24"/>
        </w:numPr>
        <w:tabs>
          <w:tab w:val="left" w:pos="720"/>
        </w:tabs>
        <w:spacing w:after="280"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Всем учителям начальных классов рекомендуется обратить внимание на типичные ошибки, их причины и возможные пути устранения пробелов. </w:t>
      </w:r>
    </w:p>
    <w:p w:rsidR="00281436" w:rsidRDefault="00281436" w:rsidP="005A3CC7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</w:p>
    <w:p w:rsidR="00281436" w:rsidRPr="00281436" w:rsidRDefault="00281436" w:rsidP="005A3CC7">
      <w:pPr>
        <w:spacing w:before="280" w:after="280" w:line="360" w:lineRule="auto"/>
        <w:rPr>
          <w:sz w:val="28"/>
          <w:szCs w:val="28"/>
        </w:rPr>
      </w:pPr>
      <w:r w:rsidRPr="00281436">
        <w:rPr>
          <w:sz w:val="28"/>
          <w:szCs w:val="28"/>
        </w:rPr>
        <w:t xml:space="preserve">Анализ результатов проверки навыков чтения  показал, что увеличилось количество учащихся, имеющих низкий темп чтения. Вызывает тревогу низкий показатель правильности чтения. В частности, в 1 и 3 классах все  дети допустили ошибки при чтении. Учащиеся 1 класса на фоне достаточно высокого темпа  чтения  не  понимают смысла и не могут кратко  пересказать прочитанное. Анализируя причины ошибок, допущенных учащимися в ходе проверки техники чтения, можно выделить наиболее существенные из них, такие как: </w:t>
      </w:r>
    </w:p>
    <w:p w:rsidR="00B725B2" w:rsidRPr="00281436" w:rsidRDefault="00B725B2" w:rsidP="00B725B2">
      <w:pPr>
        <w:widowControl w:val="0"/>
        <w:numPr>
          <w:ilvl w:val="0"/>
          <w:numId w:val="25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 xml:space="preserve">Недостаточный уровень сформированности у учащихся потребности в ежедневном чтении. </w:t>
      </w:r>
    </w:p>
    <w:p w:rsidR="00281436" w:rsidRPr="00281436" w:rsidRDefault="00281436" w:rsidP="00B725B2">
      <w:pPr>
        <w:widowControl w:val="0"/>
        <w:numPr>
          <w:ilvl w:val="0"/>
          <w:numId w:val="25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 xml:space="preserve">Неэффективное использование приемов работы по развитию фонематического слуха. </w:t>
      </w:r>
    </w:p>
    <w:p w:rsidR="00281436" w:rsidRPr="00281436" w:rsidRDefault="00281436" w:rsidP="005A3CC7">
      <w:pPr>
        <w:widowControl w:val="0"/>
        <w:numPr>
          <w:ilvl w:val="0"/>
          <w:numId w:val="25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Недостаточная реализация требований к контролю за техникой чтения в классе и дома. </w:t>
      </w:r>
    </w:p>
    <w:p w:rsidR="00281436" w:rsidRPr="00281436" w:rsidRDefault="00281436" w:rsidP="005A3CC7">
      <w:pPr>
        <w:spacing w:before="280" w:after="280" w:line="360" w:lineRule="auto"/>
        <w:rPr>
          <w:b/>
          <w:i/>
          <w:sz w:val="28"/>
          <w:szCs w:val="28"/>
        </w:rPr>
      </w:pPr>
      <w:r w:rsidRPr="00281436">
        <w:rPr>
          <w:b/>
          <w:i/>
          <w:sz w:val="28"/>
          <w:szCs w:val="28"/>
        </w:rPr>
        <w:t>Рекомендации:</w:t>
      </w:r>
    </w:p>
    <w:p w:rsidR="00281436" w:rsidRPr="00281436" w:rsidRDefault="00281436" w:rsidP="005A3CC7">
      <w:pPr>
        <w:spacing w:before="280" w:after="280" w:line="360" w:lineRule="auto"/>
        <w:rPr>
          <w:sz w:val="28"/>
          <w:szCs w:val="28"/>
        </w:rPr>
      </w:pPr>
      <w:r w:rsidRPr="00281436">
        <w:rPr>
          <w:sz w:val="28"/>
          <w:szCs w:val="28"/>
        </w:rPr>
        <w:t xml:space="preserve">В целях ликвидации и предупреждения пробелов по составляющим техники чтения необходимо: </w:t>
      </w:r>
    </w:p>
    <w:p w:rsidR="00B725B2" w:rsidRDefault="00B725B2" w:rsidP="00B725B2">
      <w:pPr>
        <w:widowControl w:val="0"/>
        <w:numPr>
          <w:ilvl w:val="0"/>
          <w:numId w:val="26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>На уроках чтения больше внимания уделять применению различных методик, способствующих повышению техники чтения, такие как “чтение с карандашом”, “чтение по линейке”, “жужжащее” чтение (в течение3-5 минут в начале каждого урока), чтение “парами”, “по цепочке”, “по ролям”, выборочное чтение и т.п</w:t>
      </w:r>
    </w:p>
    <w:p w:rsidR="00281436" w:rsidRPr="00281436" w:rsidRDefault="00281436" w:rsidP="00B725B2">
      <w:pPr>
        <w:widowControl w:val="0"/>
        <w:numPr>
          <w:ilvl w:val="0"/>
          <w:numId w:val="26"/>
        </w:numPr>
        <w:tabs>
          <w:tab w:val="left" w:pos="720"/>
        </w:tabs>
        <w:spacing w:line="360" w:lineRule="auto"/>
        <w:ind w:left="714" w:hanging="357"/>
        <w:rPr>
          <w:sz w:val="28"/>
          <w:szCs w:val="28"/>
        </w:rPr>
      </w:pPr>
      <w:r w:rsidRPr="00281436">
        <w:rPr>
          <w:sz w:val="28"/>
          <w:szCs w:val="28"/>
        </w:rPr>
        <w:t>Регулярно проводить индивидуальный контроль за ходом формирования у учащихся технической стороны чтения.</w:t>
      </w:r>
    </w:p>
    <w:p w:rsidR="00281436" w:rsidRPr="00281436" w:rsidRDefault="00281436" w:rsidP="005A3CC7">
      <w:pPr>
        <w:widowControl w:val="0"/>
        <w:numPr>
          <w:ilvl w:val="0"/>
          <w:numId w:val="26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 xml:space="preserve">Вести строгий учет пробелов, наглядно отражать динамику овладения учащимися приемов чтения. </w:t>
      </w:r>
    </w:p>
    <w:p w:rsidR="00281436" w:rsidRPr="00281436" w:rsidRDefault="00281436" w:rsidP="005A3CC7">
      <w:pPr>
        <w:widowControl w:val="0"/>
        <w:numPr>
          <w:ilvl w:val="0"/>
          <w:numId w:val="26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281436">
        <w:rPr>
          <w:sz w:val="28"/>
          <w:szCs w:val="28"/>
        </w:rPr>
        <w:t>Добиваться осуществления регулярного контроля за чтением учащихся дома, обсуждения прочитанного, а также оценке прочитанного самими учащимися.</w:t>
      </w:r>
    </w:p>
    <w:p w:rsidR="00281436" w:rsidRPr="00281436" w:rsidRDefault="00281436" w:rsidP="00B725B2">
      <w:pPr>
        <w:widowControl w:val="0"/>
        <w:tabs>
          <w:tab w:val="left" w:pos="720"/>
        </w:tabs>
        <w:spacing w:after="280" w:line="360" w:lineRule="auto"/>
        <w:ind w:left="720"/>
        <w:rPr>
          <w:sz w:val="28"/>
          <w:szCs w:val="28"/>
        </w:rPr>
      </w:pPr>
    </w:p>
    <w:p w:rsidR="00DD19F5" w:rsidRDefault="00DD19F5" w:rsidP="007A3848">
      <w:pPr>
        <w:pStyle w:val="NoSpacing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3B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u w:val="single"/>
        </w:rPr>
        <w:t>Динамика</w:t>
      </w:r>
      <w:r w:rsidR="00DC5571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u w:val="single"/>
        </w:rPr>
        <w:t xml:space="preserve"> успеваемости по классам за 2013-2014</w:t>
      </w:r>
      <w:r w:rsidRPr="00484D3B">
        <w:rPr>
          <w:rFonts w:ascii="Times New Roman" w:hAnsi="Times New Roman" w:cs="Times New Roman"/>
          <w:b/>
          <w:color w:val="7030A0"/>
          <w:sz w:val="28"/>
          <w:szCs w:val="28"/>
          <w:highlight w:val="yellow"/>
          <w:u w:val="single"/>
        </w:rPr>
        <w:t xml:space="preserve"> уч. год.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280"/>
        <w:gridCol w:w="3591"/>
        <w:gridCol w:w="4295"/>
      </w:tblGrid>
      <w:tr w:rsidR="00DD19F5" w:rsidRPr="00C8192F" w:rsidTr="00484D3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50" w:type="dxa"/>
          </w:tcPr>
          <w:p w:rsidR="00DD19F5" w:rsidRPr="00C8192F" w:rsidRDefault="00DD19F5" w:rsidP="00484D3B">
            <w:pPr>
              <w:spacing w:after="120" w:line="360" w:lineRule="auto"/>
              <w:jc w:val="center"/>
              <w:rPr>
                <w:b/>
                <w:color w:val="0070C0"/>
              </w:rPr>
            </w:pPr>
            <w:r w:rsidRPr="00C8192F">
              <w:rPr>
                <w:b/>
                <w:color w:val="0070C0"/>
              </w:rPr>
              <w:t>№</w:t>
            </w:r>
          </w:p>
        </w:tc>
        <w:tc>
          <w:tcPr>
            <w:tcW w:w="6280" w:type="dxa"/>
          </w:tcPr>
          <w:p w:rsidR="00DD19F5" w:rsidRPr="00C8192F" w:rsidRDefault="00DD19F5" w:rsidP="00484D3B">
            <w:pPr>
              <w:spacing w:after="120" w:line="360" w:lineRule="auto"/>
              <w:jc w:val="center"/>
              <w:rPr>
                <w:b/>
                <w:color w:val="0070C0"/>
              </w:rPr>
            </w:pPr>
            <w:r w:rsidRPr="00C8192F">
              <w:rPr>
                <w:b/>
                <w:color w:val="0070C0"/>
              </w:rPr>
              <w:t>ФИО учителя, класс</w:t>
            </w:r>
          </w:p>
        </w:tc>
        <w:tc>
          <w:tcPr>
            <w:tcW w:w="3591" w:type="dxa"/>
          </w:tcPr>
          <w:p w:rsidR="00DD19F5" w:rsidRPr="00C8192F" w:rsidRDefault="00DD19F5" w:rsidP="00484D3B">
            <w:pPr>
              <w:spacing w:after="120" w:line="360" w:lineRule="auto"/>
              <w:jc w:val="center"/>
              <w:rPr>
                <w:b/>
                <w:i/>
                <w:color w:val="0070C0"/>
              </w:rPr>
            </w:pPr>
            <w:r w:rsidRPr="00C8192F">
              <w:rPr>
                <w:b/>
                <w:i/>
                <w:color w:val="0070C0"/>
              </w:rPr>
              <w:t>У%</w:t>
            </w:r>
          </w:p>
        </w:tc>
        <w:tc>
          <w:tcPr>
            <w:tcW w:w="4295" w:type="dxa"/>
          </w:tcPr>
          <w:p w:rsidR="00DD19F5" w:rsidRPr="00C8192F" w:rsidRDefault="00DD19F5" w:rsidP="00484D3B">
            <w:pPr>
              <w:spacing w:after="120" w:line="360" w:lineRule="auto"/>
              <w:jc w:val="center"/>
              <w:rPr>
                <w:b/>
                <w:i/>
                <w:color w:val="0070C0"/>
              </w:rPr>
            </w:pPr>
            <w:r w:rsidRPr="00C8192F">
              <w:rPr>
                <w:b/>
                <w:i/>
                <w:color w:val="0070C0"/>
              </w:rPr>
              <w:t>К%</w:t>
            </w:r>
          </w:p>
        </w:tc>
      </w:tr>
      <w:tr w:rsidR="008A615C" w:rsidRPr="00C8192F" w:rsidTr="008A615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50" w:type="dxa"/>
          </w:tcPr>
          <w:p w:rsidR="008A615C" w:rsidRPr="00DC5571" w:rsidRDefault="008A615C" w:rsidP="00DC5571">
            <w:pPr>
              <w:spacing w:after="120" w:line="360" w:lineRule="auto"/>
              <w:rPr>
                <w:color w:val="002060"/>
              </w:rPr>
            </w:pPr>
            <w:r w:rsidRPr="00DC5571">
              <w:rPr>
                <w:color w:val="002060"/>
              </w:rPr>
              <w:t>1</w:t>
            </w:r>
          </w:p>
        </w:tc>
        <w:tc>
          <w:tcPr>
            <w:tcW w:w="6280" w:type="dxa"/>
          </w:tcPr>
          <w:p w:rsidR="008A615C" w:rsidRPr="00C8192F" w:rsidRDefault="008A615C" w:rsidP="00DC5571">
            <w:pPr>
              <w:spacing w:after="120" w:line="360" w:lineRule="auto"/>
              <w:rPr>
                <w:b/>
                <w:color w:val="0070C0"/>
              </w:rPr>
            </w:pPr>
            <w:r>
              <w:rPr>
                <w:b/>
                <w:color w:val="002060"/>
              </w:rPr>
              <w:t>Филатова Т.Д.    -1</w:t>
            </w:r>
            <w:r w:rsidRPr="000C53A9">
              <w:rPr>
                <w:b/>
                <w:color w:val="002060"/>
              </w:rPr>
              <w:t>А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C8192F" w:rsidRDefault="008A615C" w:rsidP="00484D3B">
            <w:pPr>
              <w:spacing w:after="120" w:line="36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color w:val="C00000"/>
              </w:rPr>
              <w:t>77</w:t>
            </w:r>
            <w:r w:rsidRPr="000C53A9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50" w:type="dxa"/>
          </w:tcPr>
          <w:p w:rsidR="008A615C" w:rsidRPr="00DC5571" w:rsidRDefault="008A615C" w:rsidP="00DC5571">
            <w:pPr>
              <w:spacing w:after="120" w:line="360" w:lineRule="auto"/>
              <w:rPr>
                <w:color w:val="002060"/>
              </w:rPr>
            </w:pPr>
            <w:r w:rsidRPr="00DC5571">
              <w:rPr>
                <w:color w:val="002060"/>
              </w:rPr>
              <w:t>2</w:t>
            </w:r>
          </w:p>
        </w:tc>
        <w:tc>
          <w:tcPr>
            <w:tcW w:w="6280" w:type="dxa"/>
          </w:tcPr>
          <w:p w:rsidR="008A615C" w:rsidRPr="000C53A9" w:rsidRDefault="008A615C" w:rsidP="00185666">
            <w:pPr>
              <w:spacing w:after="120" w:line="360" w:lineRule="auto"/>
              <w:rPr>
                <w:b/>
                <w:color w:val="002060"/>
              </w:rPr>
            </w:pPr>
            <w:r w:rsidRPr="000C53A9">
              <w:rPr>
                <w:b/>
                <w:color w:val="002060"/>
              </w:rPr>
              <w:t>Пуляева В.В.    -1Б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Default="008A615C" w:rsidP="008A615C">
            <w:pPr>
              <w:jc w:val="center"/>
            </w:pPr>
            <w:r>
              <w:rPr>
                <w:b/>
                <w:color w:val="C00000"/>
              </w:rPr>
              <w:t>64</w:t>
            </w:r>
            <w:r w:rsidRPr="008968E2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Абдрахманова Г.А –   2</w:t>
            </w:r>
            <w:r w:rsidRPr="000C53A9">
              <w:rPr>
                <w:b/>
                <w:color w:val="002060"/>
              </w:rPr>
              <w:t>А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Default="008A615C" w:rsidP="008A615C">
            <w:pPr>
              <w:jc w:val="center"/>
            </w:pPr>
            <w:r w:rsidRPr="008968E2">
              <w:rPr>
                <w:b/>
                <w:color w:val="C00000"/>
              </w:rPr>
              <w:t>68%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b/>
                <w:color w:val="002060"/>
              </w:rPr>
            </w:pPr>
            <w:r w:rsidRPr="000C53A9">
              <w:rPr>
                <w:b/>
                <w:color w:val="002060"/>
              </w:rPr>
              <w:t>Пуляева</w:t>
            </w:r>
            <w:r>
              <w:rPr>
                <w:b/>
                <w:color w:val="002060"/>
              </w:rPr>
              <w:t xml:space="preserve"> В.В.    -2</w:t>
            </w:r>
            <w:r w:rsidRPr="000C53A9">
              <w:rPr>
                <w:b/>
                <w:color w:val="002060"/>
              </w:rPr>
              <w:t>Б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Default="008A615C" w:rsidP="008A615C">
            <w:pPr>
              <w:jc w:val="center"/>
            </w:pPr>
            <w:r w:rsidRPr="008968E2">
              <w:rPr>
                <w:b/>
                <w:color w:val="C00000"/>
              </w:rPr>
              <w:t>68%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Акишева Л.А    -3</w:t>
            </w:r>
            <w:r w:rsidRPr="000C53A9">
              <w:rPr>
                <w:b/>
                <w:color w:val="002060"/>
              </w:rPr>
              <w:t>А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0C53A9" w:rsidRDefault="008A615C" w:rsidP="00484D3B">
            <w:pPr>
              <w:spacing w:after="120"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75</w:t>
            </w:r>
            <w:r w:rsidRPr="000C53A9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Шеметова С.А.   -3</w:t>
            </w:r>
            <w:r w:rsidRPr="000C53A9">
              <w:rPr>
                <w:b/>
                <w:color w:val="002060"/>
              </w:rPr>
              <w:t>Б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0C53A9" w:rsidRDefault="008A615C" w:rsidP="00484D3B">
            <w:pPr>
              <w:spacing w:after="120" w:line="360" w:lineRule="auto"/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68</w:t>
            </w:r>
            <w:r w:rsidRPr="000C53A9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Ямщикова Н.А.   -3</w:t>
            </w:r>
            <w:r w:rsidRPr="000C53A9">
              <w:rPr>
                <w:b/>
                <w:color w:val="002060"/>
              </w:rPr>
              <w:t>В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0C53A9" w:rsidRDefault="008A615C" w:rsidP="00484D3B">
            <w:pPr>
              <w:spacing w:after="120" w:line="360" w:lineRule="auto"/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50</w:t>
            </w:r>
            <w:r w:rsidRPr="000C53A9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Корчагина Г. А    -4</w:t>
            </w:r>
            <w:r w:rsidRPr="000C53A9">
              <w:rPr>
                <w:b/>
                <w:color w:val="002060"/>
              </w:rPr>
              <w:t>А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0C53A9" w:rsidRDefault="008A615C" w:rsidP="00484D3B">
            <w:pPr>
              <w:spacing w:after="120" w:line="360" w:lineRule="auto"/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52</w:t>
            </w:r>
            <w:r w:rsidRPr="000C53A9">
              <w:rPr>
                <w:b/>
                <w:color w:val="C00000"/>
              </w:rPr>
              <w:t>%</w:t>
            </w:r>
          </w:p>
        </w:tc>
      </w:tr>
      <w:tr w:rsidR="008A615C" w:rsidRPr="00C8192F" w:rsidTr="00484D3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6280" w:type="dxa"/>
          </w:tcPr>
          <w:p w:rsidR="008A615C" w:rsidRPr="000C53A9" w:rsidRDefault="008A615C" w:rsidP="00484D3B">
            <w:pPr>
              <w:spacing w:after="120" w:line="360" w:lineRule="auto"/>
              <w:rPr>
                <w:color w:val="002060"/>
              </w:rPr>
            </w:pPr>
            <w:r>
              <w:rPr>
                <w:b/>
                <w:color w:val="002060"/>
              </w:rPr>
              <w:t>Мамонтова Е.И    -4</w:t>
            </w:r>
            <w:r w:rsidRPr="000C53A9">
              <w:rPr>
                <w:b/>
                <w:color w:val="002060"/>
              </w:rPr>
              <w:t>Б класс</w:t>
            </w:r>
          </w:p>
        </w:tc>
        <w:tc>
          <w:tcPr>
            <w:tcW w:w="3591" w:type="dxa"/>
          </w:tcPr>
          <w:p w:rsidR="008A615C" w:rsidRDefault="008A615C" w:rsidP="008A615C">
            <w:pPr>
              <w:jc w:val="center"/>
            </w:pPr>
            <w:r w:rsidRPr="008C0BEB">
              <w:rPr>
                <w:b/>
                <w:color w:val="C00000"/>
              </w:rPr>
              <w:t>100%</w:t>
            </w:r>
          </w:p>
        </w:tc>
        <w:tc>
          <w:tcPr>
            <w:tcW w:w="4295" w:type="dxa"/>
          </w:tcPr>
          <w:p w:rsidR="008A615C" w:rsidRPr="000C53A9" w:rsidRDefault="008A615C" w:rsidP="00484D3B">
            <w:pPr>
              <w:spacing w:after="120" w:line="360" w:lineRule="auto"/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77</w:t>
            </w:r>
            <w:r w:rsidRPr="000C53A9">
              <w:rPr>
                <w:b/>
                <w:color w:val="C00000"/>
              </w:rPr>
              <w:t>%</w:t>
            </w:r>
          </w:p>
        </w:tc>
      </w:tr>
    </w:tbl>
    <w:p w:rsidR="00DD19F5" w:rsidRDefault="00DD19F5" w:rsidP="00DD19F5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256387">
        <w:rPr>
          <w:sz w:val="28"/>
          <w:szCs w:val="28"/>
        </w:rPr>
        <w:t>обиться положительной динамики качества знаний при 100% успеваемости учащихся по предметам  позволила разработанная система мероприятий с использованием активных форм обучения на ур</w:t>
      </w:r>
      <w:r>
        <w:rPr>
          <w:sz w:val="28"/>
          <w:szCs w:val="28"/>
        </w:rPr>
        <w:t>оках</w:t>
      </w:r>
      <w:r w:rsidRPr="00256387">
        <w:rPr>
          <w:sz w:val="28"/>
          <w:szCs w:val="28"/>
        </w:rPr>
        <w:t xml:space="preserve">.   </w:t>
      </w:r>
    </w:p>
    <w:p w:rsidR="00DD19F5" w:rsidRPr="004B244D" w:rsidRDefault="00DD19F5" w:rsidP="00DD19F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E6647">
        <w:rPr>
          <w:sz w:val="28"/>
          <w:szCs w:val="28"/>
        </w:rPr>
        <w:t>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  <w:r>
        <w:rPr>
          <w:sz w:val="28"/>
          <w:szCs w:val="28"/>
        </w:rPr>
        <w:t xml:space="preserve"> </w:t>
      </w:r>
      <w:r w:rsidRPr="004B244D">
        <w:rPr>
          <w:sz w:val="28"/>
          <w:szCs w:val="28"/>
        </w:rPr>
        <w:t>А как результат такой работы рост качества знаний учащихся.</w:t>
      </w:r>
    </w:p>
    <w:p w:rsidR="00DD19F5" w:rsidRDefault="00B87E92" w:rsidP="007A3848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2013</w:t>
      </w:r>
      <w:r w:rsidR="00DD19F5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="00DD19F5">
        <w:rPr>
          <w:sz w:val="28"/>
          <w:szCs w:val="28"/>
        </w:rPr>
        <w:t xml:space="preserve"> учебном году </w:t>
      </w:r>
      <w:r w:rsidR="00DD19F5" w:rsidRPr="002C3AEA">
        <w:rPr>
          <w:sz w:val="28"/>
          <w:szCs w:val="28"/>
        </w:rPr>
        <w:t>все обучающиеся</w:t>
      </w:r>
      <w:r w:rsidR="00DD19F5">
        <w:rPr>
          <w:sz w:val="28"/>
          <w:szCs w:val="28"/>
        </w:rPr>
        <w:t xml:space="preserve"> начальных классов </w:t>
      </w:r>
      <w:r w:rsidR="00DD19F5" w:rsidRPr="00F6549D">
        <w:rPr>
          <w:sz w:val="28"/>
          <w:szCs w:val="28"/>
        </w:rPr>
        <w:t xml:space="preserve"> </w:t>
      </w:r>
      <w:r w:rsidR="00DD19F5" w:rsidRPr="002C3AEA">
        <w:rPr>
          <w:sz w:val="28"/>
          <w:szCs w:val="28"/>
        </w:rPr>
        <w:t xml:space="preserve">были охвачены </w:t>
      </w:r>
      <w:r w:rsidR="00DD19F5" w:rsidRPr="00B87E92">
        <w:rPr>
          <w:b/>
          <w:sz w:val="28"/>
          <w:szCs w:val="28"/>
          <w:highlight w:val="yellow"/>
        </w:rPr>
        <w:t>внеурочной деятельностью</w:t>
      </w:r>
      <w:r w:rsidR="00DD19F5">
        <w:rPr>
          <w:sz w:val="28"/>
          <w:szCs w:val="28"/>
        </w:rPr>
        <w:t xml:space="preserve"> с учетом требований ФГОС.</w:t>
      </w:r>
    </w:p>
    <w:p w:rsidR="005A3CC7" w:rsidRPr="00B87E92" w:rsidRDefault="005A3CC7" w:rsidP="007A3848">
      <w:pPr>
        <w:spacing w:after="120"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343"/>
        <w:gridCol w:w="5104"/>
        <w:gridCol w:w="2603"/>
      </w:tblGrid>
      <w:tr w:rsidR="00B87E92" w:rsidRPr="00B87E92" w:rsidTr="00B87E92">
        <w:trPr>
          <w:trHeight w:val="143"/>
        </w:trPr>
        <w:tc>
          <w:tcPr>
            <w:tcW w:w="4361" w:type="dxa"/>
          </w:tcPr>
          <w:p w:rsidR="00B87E92" w:rsidRPr="00B87E92" w:rsidRDefault="00B87E92" w:rsidP="00B87E9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E92">
              <w:rPr>
                <w:b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343" w:type="dxa"/>
          </w:tcPr>
          <w:p w:rsidR="00B87E92" w:rsidRPr="00B87E92" w:rsidRDefault="00B87E92" w:rsidP="00B87E9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E92">
              <w:rPr>
                <w:b/>
                <w:bCs/>
                <w:i/>
                <w:sz w:val="28"/>
                <w:szCs w:val="28"/>
              </w:rPr>
              <w:t>Расписание</w:t>
            </w:r>
          </w:p>
          <w:p w:rsidR="00B87E92" w:rsidRPr="00B87E92" w:rsidRDefault="00B87E92" w:rsidP="00B87E9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E92">
              <w:rPr>
                <w:b/>
                <w:bCs/>
                <w:i/>
                <w:sz w:val="28"/>
                <w:szCs w:val="28"/>
              </w:rPr>
              <w:t>( день недели)</w:t>
            </w:r>
          </w:p>
        </w:tc>
        <w:tc>
          <w:tcPr>
            <w:tcW w:w="5104" w:type="dxa"/>
          </w:tcPr>
          <w:p w:rsidR="00B87E92" w:rsidRPr="00B87E92" w:rsidRDefault="00B87E92" w:rsidP="00B87E9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E92">
              <w:rPr>
                <w:b/>
                <w:bCs/>
                <w:i/>
                <w:sz w:val="28"/>
                <w:szCs w:val="28"/>
              </w:rPr>
              <w:t>Руководитель ФИО</w:t>
            </w:r>
          </w:p>
        </w:tc>
        <w:tc>
          <w:tcPr>
            <w:tcW w:w="2603" w:type="dxa"/>
          </w:tcPr>
          <w:p w:rsidR="00B87E92" w:rsidRPr="00B87E92" w:rsidRDefault="00B87E92" w:rsidP="00B87E9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E92">
              <w:rPr>
                <w:b/>
                <w:bCs/>
                <w:i/>
                <w:sz w:val="28"/>
                <w:szCs w:val="28"/>
              </w:rPr>
              <w:t>Охват ( количество)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«Первые шаги»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Филатова Т.Д.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5</w:t>
            </w:r>
          </w:p>
        </w:tc>
      </w:tr>
      <w:tr w:rsidR="00B87E92" w:rsidRPr="00B87E92" w:rsidTr="00B87E92">
        <w:trPr>
          <w:trHeight w:val="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«Город маленьких мастеров»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вторник, 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Филатова Т.Д.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13 /13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«По тропинкам Берендеева царства»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Филатова Т.Д.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10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«Культура народов Якутии»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Филатова Т.Д.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26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«ДИП «Сонор»»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Павлова А.Г.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9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«Здоровячок»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7030A0"/>
              </w:rPr>
            </w:pPr>
            <w:r w:rsidRPr="00B87E92">
              <w:rPr>
                <w:b/>
                <w:bCs/>
                <w:color w:val="7030A0"/>
              </w:rPr>
              <w:t>Кокоткина Н.И. (1А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26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Очумелые ручки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понедельник, 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B050"/>
              </w:rPr>
            </w:pPr>
            <w:r w:rsidRPr="00B87E92">
              <w:rPr>
                <w:b/>
                <w:bCs/>
                <w:color w:val="00B050"/>
              </w:rPr>
              <w:t>Пуляева В В (1Б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12/11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Экология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четверг, 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B050"/>
              </w:rPr>
            </w:pPr>
            <w:r w:rsidRPr="00B87E92">
              <w:rPr>
                <w:b/>
                <w:bCs/>
                <w:color w:val="00B050"/>
              </w:rPr>
              <w:t>Пуляева В В (1Б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12/11</w:t>
            </w:r>
          </w:p>
        </w:tc>
      </w:tr>
      <w:tr w:rsidR="00B87E92" w:rsidRPr="00B87E92" w:rsidTr="00B87E92">
        <w:trPr>
          <w:trHeight w:val="1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КНЯ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B050"/>
              </w:rPr>
            </w:pPr>
            <w:r w:rsidRPr="00B87E92">
              <w:rPr>
                <w:b/>
                <w:bCs/>
                <w:color w:val="00B050"/>
              </w:rPr>
              <w:t>Пуляева В В (1Б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23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«Здоровячок»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B050"/>
              </w:rPr>
            </w:pPr>
            <w:r w:rsidRPr="00B87E92">
              <w:rPr>
                <w:b/>
                <w:bCs/>
                <w:color w:val="00B050"/>
              </w:rPr>
              <w:t>Кокоткина Н.И. (1Б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23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«Очумелые ручки»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   четверг , пятница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C00000"/>
              </w:rPr>
            </w:pPr>
            <w:r w:rsidRPr="00B87E92">
              <w:rPr>
                <w:b/>
                <w:bCs/>
                <w:color w:val="C00000"/>
              </w:rPr>
              <w:t>Абдрахманова Г.А. (2А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13/12</w:t>
            </w:r>
          </w:p>
        </w:tc>
      </w:tr>
      <w:tr w:rsidR="00B87E92" w:rsidRPr="00B87E92" w:rsidTr="00B87E92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«Школа докторов природы»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суббота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C00000"/>
              </w:rPr>
            </w:pPr>
            <w:r w:rsidRPr="00B87E92">
              <w:rPr>
                <w:b/>
                <w:bCs/>
                <w:color w:val="C00000"/>
              </w:rPr>
              <w:t>Абдрахманова Г.А. (2А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25</w:t>
            </w:r>
          </w:p>
        </w:tc>
      </w:tr>
      <w:tr w:rsidR="00B87E92" w:rsidRPr="00B87E92" w:rsidTr="00B87E92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Школа докторов Природы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вторник, 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Пуляева В В (2Б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11/11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Юный эколог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четверг, 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Пуляева В В (2Б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11/11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«Умники и Умницы»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Акишева Л.А. (3А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24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«Город мастеров»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вторник, пятница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Акишева Л.А. (3А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12/12</w:t>
            </w:r>
          </w:p>
        </w:tc>
      </w:tr>
      <w:tr w:rsidR="00B87E92" w:rsidRPr="00B87E92" w:rsidTr="00B87E92">
        <w:trPr>
          <w:trHeight w:val="3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«Первые шаги» проект.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Акишева Л.А. (3А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5</w:t>
            </w:r>
          </w:p>
        </w:tc>
      </w:tr>
      <w:tr w:rsidR="00B87E92" w:rsidRPr="00B87E92" w:rsidTr="00B87E92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Физкультурно-оздоровительное занятие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Лазарев М.А. (3А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24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Экология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Понедельник,вторник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00"/>
              </w:rPr>
            </w:pPr>
            <w:r w:rsidRPr="00B87E92">
              <w:rPr>
                <w:b/>
                <w:bCs/>
                <w:color w:val="FF0000"/>
              </w:rPr>
              <w:t>Шеметова С.А. (3Б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15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Мастерилка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Среда,четверг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00"/>
              </w:rPr>
            </w:pPr>
            <w:r w:rsidRPr="00B87E92">
              <w:rPr>
                <w:b/>
                <w:bCs/>
                <w:color w:val="FF0000"/>
              </w:rPr>
              <w:t>Шеметова С.А. (3Б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15</w:t>
            </w:r>
          </w:p>
        </w:tc>
      </w:tr>
      <w:tr w:rsidR="00B87E92" w:rsidRPr="00B87E92" w:rsidTr="00B87E92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Физкультурно-оздоровительное занятие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00"/>
              </w:rPr>
            </w:pPr>
            <w:r w:rsidRPr="00B87E92">
              <w:rPr>
                <w:b/>
                <w:bCs/>
                <w:color w:val="FF0000"/>
              </w:rPr>
              <w:t>Лазарев М.А. (3Б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15</w:t>
            </w:r>
          </w:p>
        </w:tc>
      </w:tr>
      <w:tr w:rsidR="00B87E92" w:rsidRPr="00B87E92" w:rsidTr="00B87E92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Юные патриоты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Вторник, 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Ямщикова Н.А. (3В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14</w:t>
            </w:r>
          </w:p>
        </w:tc>
      </w:tr>
      <w:tr w:rsidR="00B87E92" w:rsidRPr="00B87E92" w:rsidTr="00B87E92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Физкультурно-оздоровительное занятие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среда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00CC"/>
              </w:rPr>
            </w:pPr>
            <w:r w:rsidRPr="00B87E92">
              <w:rPr>
                <w:b/>
                <w:bCs/>
                <w:color w:val="0000CC"/>
              </w:rPr>
              <w:t>Лазарев М.А. (3В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14</w:t>
            </w:r>
          </w:p>
        </w:tc>
      </w:tr>
      <w:tr w:rsidR="00B87E92" w:rsidRPr="00B87E92" w:rsidTr="00B87E92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«Азбука нравственности»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Корчагина Г.А. (4А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21</w:t>
            </w:r>
          </w:p>
        </w:tc>
      </w:tr>
      <w:tr w:rsidR="00B87E92" w:rsidRPr="00B87E92" w:rsidTr="00B87E92">
        <w:trPr>
          <w:trHeight w:val="2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Проектная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Корчагина Г.А. (4А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21</w:t>
            </w:r>
          </w:p>
        </w:tc>
      </w:tr>
      <w:tr w:rsidR="00B87E92" w:rsidRPr="00B87E92" w:rsidTr="00B87E92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«Хочу всё знать»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Суббота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Корчагина Г.А. (4А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21</w:t>
            </w:r>
          </w:p>
        </w:tc>
      </w:tr>
      <w:tr w:rsidR="00B87E92" w:rsidRPr="00B87E92" w:rsidTr="00B87E92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«Азбука нравственности»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Вторник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Корчагина Г.А. (4А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21</w:t>
            </w:r>
          </w:p>
        </w:tc>
      </w:tr>
      <w:tr w:rsidR="00B87E92" w:rsidRPr="00B87E92" w:rsidTr="00B87E92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Физкультурно-оздоровительное занятие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006666"/>
              </w:rPr>
            </w:pPr>
            <w:r w:rsidRPr="00B87E92">
              <w:rPr>
                <w:b/>
                <w:bCs/>
                <w:color w:val="006666"/>
              </w:rPr>
              <w:t>Кокоткина Н.И. (4А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21</w:t>
            </w:r>
          </w:p>
        </w:tc>
      </w:tr>
      <w:tr w:rsidR="00B87E92" w:rsidRPr="00B87E92" w:rsidTr="00B87E92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r w:rsidRPr="00B87E92">
              <w:t>Театральная студия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Понедельник, суббота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Мамонтова Е.И.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13/12</w:t>
            </w:r>
          </w:p>
        </w:tc>
      </w:tr>
      <w:tr w:rsidR="00B87E92" w:rsidRPr="00B87E92" w:rsidTr="00B87E92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r w:rsidRPr="00B87E92">
              <w:t>Мастерская речевого творчества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Четверг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Мамонтова Е.И.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25</w:t>
            </w:r>
          </w:p>
        </w:tc>
      </w:tr>
      <w:tr w:rsidR="00B87E92" w:rsidRPr="00B87E92" w:rsidTr="00B87E92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r w:rsidRPr="00B87E92">
              <w:t>Развитие познавательных способностей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Среда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Мамонтова Е.И.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25</w:t>
            </w:r>
          </w:p>
        </w:tc>
      </w:tr>
      <w:tr w:rsidR="00B87E92" w:rsidRPr="00B87E92" w:rsidTr="00B87E92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r w:rsidRPr="00B87E92">
              <w:t>Жизневедение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 xml:space="preserve">Пятница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Мамонтова Е.И.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25</w:t>
            </w:r>
          </w:p>
        </w:tc>
      </w:tr>
      <w:tr w:rsidR="00B87E92" w:rsidRPr="00B87E92" w:rsidTr="00B87E92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r w:rsidRPr="00B87E92">
              <w:t>Волшебный мир оригами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Среда, 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Мамонтова Е.И.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12/13</w:t>
            </w:r>
          </w:p>
        </w:tc>
      </w:tr>
      <w:tr w:rsidR="00B87E92" w:rsidRPr="00B87E92" w:rsidTr="00B87E92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Физкультурно-оздоровительное занятие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Cs/>
              </w:rPr>
            </w:pPr>
            <w:r w:rsidRPr="00B87E92">
              <w:rPr>
                <w:bCs/>
              </w:rPr>
              <w:t>четверг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B87E92" w:rsidRDefault="00B87E92" w:rsidP="00185666">
            <w:pPr>
              <w:rPr>
                <w:b/>
                <w:bCs/>
                <w:color w:val="FF0066"/>
              </w:rPr>
            </w:pPr>
            <w:r w:rsidRPr="00B87E92">
              <w:rPr>
                <w:b/>
                <w:bCs/>
                <w:color w:val="FF0066"/>
              </w:rPr>
              <w:t>Кокоткина Н.И. (4Б кл)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2" w:rsidRPr="005A3CC7" w:rsidRDefault="00B87E92" w:rsidP="00B87E92">
            <w:pPr>
              <w:jc w:val="center"/>
              <w:rPr>
                <w:bCs/>
              </w:rPr>
            </w:pPr>
            <w:r w:rsidRPr="005A3CC7">
              <w:rPr>
                <w:bCs/>
              </w:rPr>
              <w:t>25</w:t>
            </w:r>
          </w:p>
        </w:tc>
      </w:tr>
    </w:tbl>
    <w:p w:rsidR="007A3848" w:rsidRPr="007A3848" w:rsidRDefault="007A3848" w:rsidP="007A3848">
      <w:pPr>
        <w:spacing w:line="360" w:lineRule="auto"/>
        <w:ind w:firstLine="360"/>
        <w:rPr>
          <w:i/>
          <w:spacing w:val="-3"/>
          <w:sz w:val="28"/>
          <w:szCs w:val="28"/>
        </w:rPr>
      </w:pPr>
      <w:r w:rsidRPr="007A3848">
        <w:rPr>
          <w:sz w:val="28"/>
          <w:szCs w:val="28"/>
        </w:rPr>
        <w:t>Одно из направлений в методической работе учителей</w:t>
      </w:r>
      <w:r>
        <w:rPr>
          <w:sz w:val="28"/>
          <w:szCs w:val="28"/>
        </w:rPr>
        <w:t xml:space="preserve"> начальных классов</w:t>
      </w:r>
      <w:r w:rsidRPr="007A3848">
        <w:rPr>
          <w:sz w:val="28"/>
          <w:szCs w:val="28"/>
        </w:rPr>
        <w:t xml:space="preserve"> – это организация работы с одаренными и способными учащимися.  Участие </w:t>
      </w:r>
      <w:r w:rsidRPr="007A3848">
        <w:rPr>
          <w:spacing w:val="-3"/>
          <w:sz w:val="28"/>
          <w:szCs w:val="28"/>
        </w:rPr>
        <w:t>школьников</w:t>
      </w:r>
      <w:r w:rsidRPr="007A3848">
        <w:rPr>
          <w:sz w:val="28"/>
          <w:szCs w:val="28"/>
        </w:rPr>
        <w:t xml:space="preserve">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:rsidR="007A3848" w:rsidRPr="007A3848" w:rsidRDefault="007A3848" w:rsidP="007A3848">
      <w:pPr>
        <w:spacing w:line="360" w:lineRule="auto"/>
        <w:rPr>
          <w:sz w:val="28"/>
          <w:szCs w:val="28"/>
        </w:rPr>
      </w:pPr>
      <w:r w:rsidRPr="007A3848">
        <w:rPr>
          <w:sz w:val="28"/>
          <w:szCs w:val="28"/>
        </w:rPr>
        <w:t>Были проведены все запланированные предметные олимпиады и конкурсы, позволившие учащимся раскрыть свой интеллектуальный и творческий потенциал.  В этом году наблюдается рост количества учащихся, участвующих в Интернет-олимпиадах.</w:t>
      </w:r>
    </w:p>
    <w:p w:rsidR="004E6828" w:rsidRDefault="00DD19F5" w:rsidP="00DD19F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AEA">
        <w:rPr>
          <w:sz w:val="28"/>
          <w:szCs w:val="28"/>
        </w:rPr>
        <w:t xml:space="preserve">Активное участие </w:t>
      </w:r>
      <w:r w:rsidR="005B6017">
        <w:rPr>
          <w:sz w:val="28"/>
          <w:szCs w:val="28"/>
        </w:rPr>
        <w:t xml:space="preserve">и хорошие результаты показали в участие </w:t>
      </w:r>
      <w:r w:rsidRPr="002C3AEA">
        <w:rPr>
          <w:sz w:val="28"/>
          <w:szCs w:val="28"/>
        </w:rPr>
        <w:t>региональных и всероссийских  конкурсах: «КИТ – компьютеры, информатика,</w:t>
      </w:r>
      <w:r w:rsidR="004E6828">
        <w:rPr>
          <w:sz w:val="28"/>
          <w:szCs w:val="28"/>
        </w:rPr>
        <w:t xml:space="preserve"> технологии», «Инфознайка – 2014»,   «Еж – 2014</w:t>
      </w:r>
      <w:r w:rsidRPr="002C3AEA">
        <w:rPr>
          <w:sz w:val="28"/>
          <w:szCs w:val="28"/>
        </w:rPr>
        <w:t>», дистанционная  мультиоли</w:t>
      </w:r>
      <w:r w:rsidR="004E6828">
        <w:rPr>
          <w:sz w:val="28"/>
          <w:szCs w:val="28"/>
        </w:rPr>
        <w:t>мпиада-марафон «Муравей – 2014</w:t>
      </w:r>
      <w:r w:rsidRPr="002C3AEA">
        <w:rPr>
          <w:sz w:val="28"/>
          <w:szCs w:val="28"/>
        </w:rPr>
        <w:t>», «</w:t>
      </w:r>
      <w:r w:rsidR="005B6017">
        <w:rPr>
          <w:sz w:val="28"/>
          <w:szCs w:val="28"/>
        </w:rPr>
        <w:t>Русский медвежонок» и мн. других</w:t>
      </w:r>
      <w:r w:rsidRPr="002C3AEA">
        <w:rPr>
          <w:sz w:val="28"/>
          <w:szCs w:val="28"/>
        </w:rPr>
        <w:t>.</w:t>
      </w:r>
      <w:r w:rsidRPr="002C3AEA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2"/>
        <w:gridCol w:w="2098"/>
        <w:gridCol w:w="1592"/>
        <w:gridCol w:w="1593"/>
        <w:gridCol w:w="1592"/>
        <w:gridCol w:w="1595"/>
      </w:tblGrid>
      <w:tr w:rsidR="004E6828" w:rsidRPr="004C2835" w:rsidTr="004E6828">
        <w:trPr>
          <w:trHeight w:val="256"/>
        </w:trPr>
        <w:tc>
          <w:tcPr>
            <w:tcW w:w="6782" w:type="dxa"/>
            <w:vMerge w:val="restart"/>
          </w:tcPr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</w:p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Название,  сроки</w:t>
            </w:r>
          </w:p>
        </w:tc>
        <w:tc>
          <w:tcPr>
            <w:tcW w:w="2098" w:type="dxa"/>
            <w:vMerge w:val="restart"/>
          </w:tcPr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 xml:space="preserve">Количество  </w:t>
            </w:r>
          </w:p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Участников / работ</w:t>
            </w:r>
          </w:p>
        </w:tc>
        <w:tc>
          <w:tcPr>
            <w:tcW w:w="6372" w:type="dxa"/>
            <w:gridSpan w:val="4"/>
          </w:tcPr>
          <w:p w:rsidR="004E6828" w:rsidRPr="008F2F79" w:rsidRDefault="004E6828" w:rsidP="00185666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Призовые  места ( количество )</w:t>
            </w:r>
          </w:p>
        </w:tc>
      </w:tr>
      <w:tr w:rsidR="004E6828" w:rsidRPr="004C2835" w:rsidTr="004E6828">
        <w:trPr>
          <w:trHeight w:val="144"/>
        </w:trPr>
        <w:tc>
          <w:tcPr>
            <w:tcW w:w="6782" w:type="dxa"/>
            <w:vMerge/>
          </w:tcPr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</w:p>
        </w:tc>
        <w:tc>
          <w:tcPr>
            <w:tcW w:w="2098" w:type="dxa"/>
            <w:vMerge/>
          </w:tcPr>
          <w:p w:rsidR="004E6828" w:rsidRPr="008F2F79" w:rsidRDefault="004E6828" w:rsidP="00185666">
            <w:pPr>
              <w:pStyle w:val="a6"/>
              <w:rPr>
                <w:b/>
                <w:bCs/>
                <w:i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8F2F79" w:rsidRDefault="004E6828" w:rsidP="008F2F79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межд</w:t>
            </w:r>
            <w:r w:rsidR="008F2F79">
              <w:rPr>
                <w:b/>
                <w:bCs/>
                <w:i/>
              </w:rPr>
              <w:t>ународ</w:t>
            </w:r>
          </w:p>
        </w:tc>
        <w:tc>
          <w:tcPr>
            <w:tcW w:w="1593" w:type="dxa"/>
            <w:shd w:val="clear" w:color="auto" w:fill="auto"/>
          </w:tcPr>
          <w:p w:rsidR="004E6828" w:rsidRPr="008F2F79" w:rsidRDefault="004E6828" w:rsidP="008F2F79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РФ</w:t>
            </w:r>
          </w:p>
        </w:tc>
        <w:tc>
          <w:tcPr>
            <w:tcW w:w="1592" w:type="dxa"/>
            <w:shd w:val="clear" w:color="auto" w:fill="auto"/>
          </w:tcPr>
          <w:p w:rsidR="004E6828" w:rsidRPr="008F2F79" w:rsidRDefault="004E6828" w:rsidP="008F2F79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РС(Я)</w:t>
            </w:r>
          </w:p>
          <w:p w:rsidR="004E6828" w:rsidRPr="008F2F79" w:rsidRDefault="004E6828" w:rsidP="008F2F79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регион</w:t>
            </w:r>
          </w:p>
        </w:tc>
        <w:tc>
          <w:tcPr>
            <w:tcW w:w="1595" w:type="dxa"/>
            <w:shd w:val="clear" w:color="auto" w:fill="auto"/>
          </w:tcPr>
          <w:p w:rsidR="008F2F79" w:rsidRDefault="008F2F79" w:rsidP="008F2F79">
            <w:pPr>
              <w:pStyle w:val="a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Олекминск</w:t>
            </w:r>
          </w:p>
          <w:p w:rsidR="004E6828" w:rsidRPr="008F2F79" w:rsidRDefault="004E6828" w:rsidP="008F2F79">
            <w:pPr>
              <w:pStyle w:val="a6"/>
              <w:jc w:val="center"/>
              <w:rPr>
                <w:b/>
                <w:bCs/>
                <w:i/>
              </w:rPr>
            </w:pPr>
            <w:r w:rsidRPr="008F2F79">
              <w:rPr>
                <w:b/>
                <w:bCs/>
                <w:i/>
              </w:rPr>
              <w:t>район</w:t>
            </w: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Олимпиада по ОБЖ «Спасатели»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97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86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Международный конкурс – игра по математике «Слон»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80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</w:t>
            </w: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«КИТ»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«ЭМУ – эрудит»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116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«ЭМУ – специалист»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69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«Муравей»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53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«Математика»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«Аккорд»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«Новогодний переполох»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E6828" w:rsidRDefault="004E6828" w:rsidP="00185666">
            <w:pPr>
              <w:pStyle w:val="a6"/>
              <w:rPr>
                <w:b/>
                <w:bCs/>
              </w:rPr>
            </w:pPr>
            <w:r w:rsidRPr="004E6828">
              <w:rPr>
                <w:b/>
                <w:bCs/>
              </w:rPr>
              <w:t>«Инфознайка»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61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529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Cs/>
              </w:rPr>
            </w:pPr>
            <w:r w:rsidRPr="004C2835">
              <w:rPr>
                <w:b/>
              </w:rPr>
              <w:t>Всероссийский блиц-турнир «Первоклашки в стране Знаний».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547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Cs/>
              </w:rPr>
            </w:pPr>
            <w:r w:rsidRPr="004C2835">
              <w:rPr>
                <w:b/>
              </w:rPr>
              <w:t>Всероссийский блиц-турнир «Второклашки в стране Знаний».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499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Cs/>
              </w:rPr>
            </w:pPr>
            <w:r w:rsidRPr="004C2835">
              <w:rPr>
                <w:b/>
              </w:rPr>
              <w:t>Всероссийский блиц-турнир «Третьеклашки в стране Знаний».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9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«Еж»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70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34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Всероссийский блиц-турнир «Математические ступеньки».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58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«Русский язык»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«Орленок»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«Чемпионат вундеркиндов»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44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«Инфоурок»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«Разнобой»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17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«Всероссийская Неделя Филологии»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19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</w:t>
            </w: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«На крыльях снежного вихря»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«Русский медвежонок»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80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305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«Пегас»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325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«Всероссийская олимпиада по математике»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«Золотое руно»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3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«Республиканская олимпиада по математике»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33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4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«Всероссийская олимпиада «По страницам сказок»»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16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«В стране Лингвинии»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16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«Олимпиада по ИЗО»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«Росток» (окр. мир)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78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«Физкультура. Спортивные игры»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«Технологии»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73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 w:rsidRPr="004C2835">
              <w:rPr>
                <w:b/>
              </w:rPr>
              <w:t>«Астрономия»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 w:rsidRPr="004C2835">
              <w:rPr>
                <w:bCs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</w:tr>
      <w:tr w:rsidR="004E6828" w:rsidRPr="004C2835" w:rsidTr="004E6828">
        <w:trPr>
          <w:trHeight w:val="256"/>
        </w:trPr>
        <w:tc>
          <w:tcPr>
            <w:tcW w:w="6782" w:type="dxa"/>
          </w:tcPr>
          <w:p w:rsidR="004E6828" w:rsidRPr="004C2835" w:rsidRDefault="004E6828" w:rsidP="00185666">
            <w:pPr>
              <w:rPr>
                <w:b/>
              </w:rPr>
            </w:pPr>
            <w:r>
              <w:rPr>
                <w:b/>
              </w:rPr>
              <w:t>«Природознание»</w:t>
            </w:r>
          </w:p>
        </w:tc>
        <w:tc>
          <w:tcPr>
            <w:tcW w:w="2098" w:type="dxa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</w:p>
        </w:tc>
        <w:tc>
          <w:tcPr>
            <w:tcW w:w="1595" w:type="dxa"/>
            <w:shd w:val="clear" w:color="auto" w:fill="auto"/>
          </w:tcPr>
          <w:p w:rsidR="004E6828" w:rsidRPr="004C2835" w:rsidRDefault="004E6828" w:rsidP="00185666">
            <w:pPr>
              <w:pStyle w:val="a6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E6828" w:rsidRPr="004C2835" w:rsidTr="004E6828">
        <w:trPr>
          <w:trHeight w:val="289"/>
        </w:trPr>
        <w:tc>
          <w:tcPr>
            <w:tcW w:w="6782" w:type="dxa"/>
          </w:tcPr>
          <w:p w:rsidR="004E6828" w:rsidRPr="0040007A" w:rsidRDefault="004E6828" w:rsidP="00185666">
            <w:pPr>
              <w:jc w:val="right"/>
              <w:rPr>
                <w:b/>
                <w:color w:val="FF0000"/>
              </w:rPr>
            </w:pPr>
            <w:r w:rsidRPr="0040007A">
              <w:rPr>
                <w:b/>
                <w:color w:val="FF0000"/>
              </w:rPr>
              <w:t>ИТОГО:</w:t>
            </w:r>
          </w:p>
        </w:tc>
        <w:tc>
          <w:tcPr>
            <w:tcW w:w="2098" w:type="dxa"/>
          </w:tcPr>
          <w:p w:rsidR="004E6828" w:rsidRPr="0040007A" w:rsidRDefault="004E6828" w:rsidP="004E6828">
            <w:pPr>
              <w:pStyle w:val="a6"/>
              <w:jc w:val="center"/>
              <w:rPr>
                <w:b/>
                <w:bCs/>
                <w:color w:val="FF0000"/>
              </w:rPr>
            </w:pPr>
            <w:r w:rsidRPr="0040007A">
              <w:rPr>
                <w:b/>
                <w:bCs/>
                <w:color w:val="FF0000"/>
              </w:rPr>
              <w:t>1141</w:t>
            </w:r>
          </w:p>
        </w:tc>
        <w:tc>
          <w:tcPr>
            <w:tcW w:w="1592" w:type="dxa"/>
            <w:shd w:val="clear" w:color="auto" w:fill="auto"/>
          </w:tcPr>
          <w:p w:rsidR="004E6828" w:rsidRPr="0040007A" w:rsidRDefault="004E6828" w:rsidP="004E6828">
            <w:pPr>
              <w:pStyle w:val="a6"/>
              <w:jc w:val="center"/>
              <w:rPr>
                <w:b/>
                <w:bCs/>
                <w:color w:val="FF0000"/>
              </w:rPr>
            </w:pPr>
            <w:r w:rsidRPr="0040007A">
              <w:rPr>
                <w:b/>
                <w:bCs/>
                <w:color w:val="FF000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E6828" w:rsidRPr="0040007A" w:rsidRDefault="004E6828" w:rsidP="004E6828">
            <w:pPr>
              <w:pStyle w:val="a6"/>
              <w:jc w:val="center"/>
              <w:rPr>
                <w:b/>
                <w:bCs/>
                <w:color w:val="FF0000"/>
              </w:rPr>
            </w:pPr>
            <w:r w:rsidRPr="0040007A">
              <w:rPr>
                <w:b/>
                <w:bCs/>
                <w:color w:val="FF0000"/>
              </w:rPr>
              <w:t>81</w:t>
            </w:r>
          </w:p>
        </w:tc>
        <w:tc>
          <w:tcPr>
            <w:tcW w:w="1592" w:type="dxa"/>
            <w:shd w:val="clear" w:color="auto" w:fill="auto"/>
          </w:tcPr>
          <w:p w:rsidR="004E6828" w:rsidRPr="0040007A" w:rsidRDefault="004E6828" w:rsidP="004E6828">
            <w:pPr>
              <w:pStyle w:val="a6"/>
              <w:jc w:val="center"/>
              <w:rPr>
                <w:b/>
                <w:bCs/>
                <w:color w:val="FF0000"/>
              </w:rPr>
            </w:pPr>
            <w:r w:rsidRPr="0040007A">
              <w:rPr>
                <w:b/>
                <w:bCs/>
                <w:color w:val="FF0000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4E6828" w:rsidRPr="0040007A" w:rsidRDefault="004E6828" w:rsidP="004E6828">
            <w:pPr>
              <w:pStyle w:val="a6"/>
              <w:jc w:val="center"/>
              <w:rPr>
                <w:b/>
                <w:bCs/>
                <w:color w:val="FF0000"/>
              </w:rPr>
            </w:pPr>
            <w:r w:rsidRPr="0040007A">
              <w:rPr>
                <w:b/>
                <w:bCs/>
                <w:color w:val="FF0000"/>
              </w:rPr>
              <w:t>16</w:t>
            </w:r>
          </w:p>
        </w:tc>
      </w:tr>
    </w:tbl>
    <w:p w:rsidR="004E6828" w:rsidRDefault="004E682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E6828" w:rsidRDefault="004E682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4E6828" w:rsidRDefault="004E682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A3848" w:rsidRDefault="007A3848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A3CC7" w:rsidRDefault="005A3CC7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A3CC7" w:rsidRDefault="005A3CC7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A3CC7" w:rsidRDefault="005A3CC7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A3CC7" w:rsidRDefault="005A3CC7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A3CC7" w:rsidRDefault="005A3CC7" w:rsidP="00DD19F5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5B6017" w:rsidRDefault="007D38EE" w:rsidP="005B6017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D38EE">
        <w:rPr>
          <w:sz w:val="28"/>
          <w:szCs w:val="28"/>
        </w:rPr>
        <w:t>Всего приняли участие в 40 олимпиадах. В районной предметной олимпиаде 4-х классов: математика – 2 место Аветисян Вазген (Мамонтова Е.И.),матапредметная  - 2 место Петрук Влада (Мамонтова Е.И.), 3 место Любченко Олеся (Корчагина Г.А.).</w:t>
      </w:r>
      <w:r w:rsidR="005B6017" w:rsidRPr="005B6017">
        <w:rPr>
          <w:sz w:val="28"/>
          <w:szCs w:val="28"/>
        </w:rPr>
        <w:t xml:space="preserve"> </w:t>
      </w:r>
      <w:r w:rsidR="005B6017" w:rsidRPr="002C3AEA">
        <w:rPr>
          <w:sz w:val="28"/>
          <w:szCs w:val="28"/>
        </w:rPr>
        <w:t xml:space="preserve">Кружковой работой </w:t>
      </w:r>
      <w:r w:rsidR="005B6017">
        <w:rPr>
          <w:sz w:val="28"/>
          <w:szCs w:val="28"/>
        </w:rPr>
        <w:t xml:space="preserve">в 2013-2014 учебном году были </w:t>
      </w:r>
      <w:r w:rsidR="005B6017" w:rsidRPr="002C3AEA">
        <w:rPr>
          <w:sz w:val="28"/>
          <w:szCs w:val="28"/>
        </w:rPr>
        <w:t>охвачены  100 % детей.  Многие воспитательные мероприятия носили массовый характер и прошли при активном участии родителей.</w:t>
      </w:r>
    </w:p>
    <w:p w:rsidR="00DD19F5" w:rsidRDefault="00DD19F5" w:rsidP="00DD19F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B244D">
        <w:rPr>
          <w:sz w:val="28"/>
          <w:szCs w:val="28"/>
        </w:rPr>
        <w:t>менно активные формы урока и внеклассная работа с учащимися помогают учителю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  <w:r>
        <w:rPr>
          <w:sz w:val="28"/>
          <w:szCs w:val="28"/>
        </w:rPr>
        <w:t xml:space="preserve"> </w:t>
      </w:r>
      <w:r w:rsidRPr="00640145">
        <w:rPr>
          <w:sz w:val="28"/>
          <w:szCs w:val="28"/>
        </w:rPr>
        <w:t>Результативность творческого и научного потенциала учащихся находит воплощение в их успехах</w:t>
      </w:r>
      <w:r>
        <w:rPr>
          <w:sz w:val="28"/>
          <w:szCs w:val="28"/>
        </w:rPr>
        <w:t xml:space="preserve"> и победах.</w:t>
      </w:r>
    </w:p>
    <w:p w:rsidR="00DD19F5" w:rsidRPr="00B421BA" w:rsidRDefault="00DD19F5" w:rsidP="00DD19F5">
      <w:pPr>
        <w:spacing w:after="120" w:line="360" w:lineRule="auto"/>
        <w:jc w:val="both"/>
        <w:rPr>
          <w:sz w:val="28"/>
          <w:szCs w:val="28"/>
        </w:rPr>
      </w:pPr>
      <w:r w:rsidRPr="00B421BA">
        <w:rPr>
          <w:sz w:val="28"/>
          <w:szCs w:val="28"/>
        </w:rPr>
        <w:t>Успешно прошла работа по набору детей в первый класс, что тоже является показателем работы учителей начальных классов.</w:t>
      </w:r>
      <w:r>
        <w:rPr>
          <w:sz w:val="28"/>
          <w:szCs w:val="28"/>
        </w:rPr>
        <w:t xml:space="preserve"> Было заявлено 52 заявления. Велась целенаправленная работа с будущими первоклассниками в клубе субботнего дня «Будущий первоклассник». Занятия проводились 1 раз</w:t>
      </w:r>
      <w:r w:rsidR="009E36BB">
        <w:rPr>
          <w:sz w:val="28"/>
          <w:szCs w:val="28"/>
        </w:rPr>
        <w:t xml:space="preserve"> в неделю (по субботам) учителями</w:t>
      </w:r>
      <w:r>
        <w:rPr>
          <w:sz w:val="28"/>
          <w:szCs w:val="28"/>
        </w:rPr>
        <w:t xml:space="preserve"> начальных классов </w:t>
      </w:r>
      <w:r w:rsidR="009E36BB">
        <w:rPr>
          <w:sz w:val="28"/>
          <w:szCs w:val="28"/>
        </w:rPr>
        <w:t>Корчагиной Г.А. и Мамонтовой Е.И.</w:t>
      </w:r>
    </w:p>
    <w:p w:rsidR="00DD19F5" w:rsidRDefault="00DD19F5" w:rsidP="00DD19F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E75DC8">
        <w:rPr>
          <w:sz w:val="28"/>
          <w:szCs w:val="28"/>
        </w:rPr>
        <w:t xml:space="preserve">Педагоги понимают, что качество образования зависит от многих факторов: уровня профессионального  мастерства, владения педагогами компетентностями, методической грамотности и др.  </w:t>
      </w:r>
    </w:p>
    <w:p w:rsidR="00DD19F5" w:rsidRDefault="00380380" w:rsidP="00DD19F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80380">
        <w:rPr>
          <w:sz w:val="28"/>
          <w:szCs w:val="28"/>
        </w:rPr>
        <w:t>Полученные через курсовую подготовку и в результате работы по темам самообразования знания и опыт учителя начальных классов умело адаптируют в практической деятельности, что находит выражение на уроках.</w:t>
      </w:r>
      <w:r>
        <w:rPr>
          <w:spacing w:val="-6"/>
        </w:rPr>
        <w:t xml:space="preserve"> </w:t>
      </w:r>
      <w:r w:rsidR="009E36BB">
        <w:rPr>
          <w:sz w:val="28"/>
          <w:szCs w:val="28"/>
        </w:rPr>
        <w:t>В 2013-2014</w:t>
      </w:r>
      <w:r w:rsidR="00DD19F5">
        <w:rPr>
          <w:sz w:val="28"/>
          <w:szCs w:val="28"/>
        </w:rPr>
        <w:t xml:space="preserve"> уч. году </w:t>
      </w:r>
      <w:r w:rsidR="00DD19F5" w:rsidRPr="009E36BB">
        <w:rPr>
          <w:b/>
          <w:sz w:val="28"/>
          <w:szCs w:val="28"/>
          <w:highlight w:val="yellow"/>
        </w:rPr>
        <w:t>повысили свой профессиональный уровень</w:t>
      </w:r>
      <w:r w:rsidR="00DD19F5">
        <w:rPr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7087"/>
        <w:gridCol w:w="4561"/>
      </w:tblGrid>
      <w:tr w:rsidR="004B2062" w:rsidRPr="003A1706" w:rsidTr="007F034D">
        <w:trPr>
          <w:trHeight w:val="267"/>
        </w:trPr>
        <w:tc>
          <w:tcPr>
            <w:tcW w:w="1951" w:type="dxa"/>
          </w:tcPr>
          <w:p w:rsidR="004B2062" w:rsidRPr="003A1706" w:rsidRDefault="004B2062" w:rsidP="004B2062">
            <w:pPr>
              <w:pStyle w:val="a6"/>
              <w:jc w:val="center"/>
              <w:rPr>
                <w:b/>
                <w:bCs/>
              </w:rPr>
            </w:pPr>
            <w:r w:rsidRPr="003A1706">
              <w:rPr>
                <w:b/>
                <w:bCs/>
              </w:rPr>
              <w:t>ФИО</w:t>
            </w:r>
          </w:p>
        </w:tc>
        <w:tc>
          <w:tcPr>
            <w:tcW w:w="1985" w:type="dxa"/>
          </w:tcPr>
          <w:p w:rsidR="004B2062" w:rsidRPr="003A1706" w:rsidRDefault="004B2062" w:rsidP="007F034D">
            <w:pPr>
              <w:pStyle w:val="a6"/>
              <w:jc w:val="center"/>
              <w:rPr>
                <w:b/>
                <w:bCs/>
              </w:rPr>
            </w:pPr>
            <w:r w:rsidRPr="003A1706">
              <w:rPr>
                <w:b/>
                <w:bCs/>
              </w:rPr>
              <w:t>Дата</w:t>
            </w:r>
            <w:r w:rsidR="007F034D">
              <w:rPr>
                <w:b/>
                <w:bCs/>
              </w:rPr>
              <w:t xml:space="preserve">, </w:t>
            </w:r>
            <w:r w:rsidRPr="003A1706">
              <w:rPr>
                <w:b/>
                <w:bCs/>
              </w:rPr>
              <w:t>№ уд</w:t>
            </w:r>
            <w:r w:rsidR="007F034D">
              <w:rPr>
                <w:b/>
                <w:bCs/>
              </w:rPr>
              <w:t>-</w:t>
            </w:r>
            <w:r w:rsidRPr="003A1706">
              <w:rPr>
                <w:b/>
                <w:bCs/>
              </w:rPr>
              <w:t>ия</w:t>
            </w:r>
          </w:p>
        </w:tc>
        <w:tc>
          <w:tcPr>
            <w:tcW w:w="7087" w:type="dxa"/>
          </w:tcPr>
          <w:p w:rsidR="004B2062" w:rsidRPr="003A1706" w:rsidRDefault="004B2062" w:rsidP="007F034D">
            <w:pPr>
              <w:pStyle w:val="a6"/>
              <w:jc w:val="center"/>
              <w:rPr>
                <w:b/>
                <w:bCs/>
              </w:rPr>
            </w:pPr>
            <w:r w:rsidRPr="003A1706">
              <w:rPr>
                <w:b/>
                <w:bCs/>
              </w:rPr>
              <w:t>«Тема»</w:t>
            </w:r>
            <w:r w:rsidR="003A1706">
              <w:rPr>
                <w:b/>
                <w:bCs/>
              </w:rPr>
              <w:t xml:space="preserve"> </w:t>
            </w:r>
            <w:r w:rsidRPr="003A1706">
              <w:rPr>
                <w:b/>
                <w:bCs/>
              </w:rPr>
              <w:t>проблемные   или фундаментальные</w:t>
            </w:r>
          </w:p>
        </w:tc>
        <w:tc>
          <w:tcPr>
            <w:tcW w:w="4561" w:type="dxa"/>
          </w:tcPr>
          <w:p w:rsidR="004B2062" w:rsidRPr="003A1706" w:rsidRDefault="004B2062" w:rsidP="007F034D">
            <w:pPr>
              <w:pStyle w:val="a6"/>
              <w:jc w:val="center"/>
              <w:rPr>
                <w:b/>
                <w:bCs/>
              </w:rPr>
            </w:pPr>
            <w:r w:rsidRPr="003A1706">
              <w:rPr>
                <w:b/>
                <w:bCs/>
                <w:u w:val="single"/>
              </w:rPr>
              <w:t>Место</w:t>
            </w:r>
            <w:r w:rsidRPr="003A1706">
              <w:rPr>
                <w:b/>
                <w:bCs/>
              </w:rPr>
              <w:t xml:space="preserve">  проведения </w:t>
            </w:r>
          </w:p>
        </w:tc>
      </w:tr>
      <w:tr w:rsidR="007F034D" w:rsidRPr="003A1706" w:rsidTr="003A1706">
        <w:trPr>
          <w:trHeight w:val="141"/>
        </w:trPr>
        <w:tc>
          <w:tcPr>
            <w:tcW w:w="1951" w:type="dxa"/>
            <w:vMerge w:val="restart"/>
          </w:tcPr>
          <w:p w:rsidR="007F034D" w:rsidRPr="003A1706" w:rsidRDefault="007F034D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Филатова Т.Д.</w:t>
            </w:r>
          </w:p>
        </w:tc>
        <w:tc>
          <w:tcPr>
            <w:tcW w:w="1985" w:type="dxa"/>
          </w:tcPr>
          <w:p w:rsidR="007F034D" w:rsidRPr="003A1706" w:rsidRDefault="007F034D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 xml:space="preserve"> 2013г.</w:t>
            </w:r>
          </w:p>
        </w:tc>
        <w:tc>
          <w:tcPr>
            <w:tcW w:w="7087" w:type="dxa"/>
          </w:tcPr>
          <w:p w:rsidR="007F034D" w:rsidRPr="003A1706" w:rsidRDefault="007F034D" w:rsidP="00A50560">
            <w:pPr>
              <w:pStyle w:val="a6"/>
              <w:rPr>
                <w:bCs/>
              </w:rPr>
            </w:pPr>
            <w:r w:rsidRPr="003A1706">
              <w:t>Краткосрочные к</w:t>
            </w:r>
            <w:r>
              <w:t>урсы "Создание сайта в</w:t>
            </w:r>
            <w:r w:rsidRPr="003A1706">
              <w:t xml:space="preserve"> Web Page Maker"</w:t>
            </w:r>
            <w:r>
              <w:t xml:space="preserve"> (72ч)</w:t>
            </w:r>
          </w:p>
        </w:tc>
        <w:tc>
          <w:tcPr>
            <w:tcW w:w="4561" w:type="dxa"/>
          </w:tcPr>
          <w:p w:rsidR="007F034D" w:rsidRPr="003A1706" w:rsidRDefault="007F034D" w:rsidP="00A50560">
            <w:pPr>
              <w:pStyle w:val="a6"/>
              <w:rPr>
                <w:bCs/>
              </w:rPr>
            </w:pPr>
            <w:r w:rsidRPr="003A1706">
              <w:t>МБОУ ДОД "ЦНИРШ", г.Олекминск</w:t>
            </w:r>
          </w:p>
        </w:tc>
      </w:tr>
      <w:tr w:rsidR="001D5978" w:rsidRPr="003A1706" w:rsidTr="003A1706">
        <w:trPr>
          <w:trHeight w:val="141"/>
        </w:trPr>
        <w:tc>
          <w:tcPr>
            <w:tcW w:w="1951" w:type="dxa"/>
            <w:vMerge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>
              <w:rPr>
                <w:bCs/>
              </w:rPr>
              <w:t>Июнь, 2014 г</w:t>
            </w:r>
          </w:p>
        </w:tc>
        <w:tc>
          <w:tcPr>
            <w:tcW w:w="7087" w:type="dxa"/>
          </w:tcPr>
          <w:p w:rsidR="001D5978" w:rsidRPr="003A1706" w:rsidRDefault="001D5978" w:rsidP="00A50560">
            <w:pPr>
              <w:pStyle w:val="a6"/>
            </w:pPr>
            <w:r w:rsidRPr="003A1706">
              <w:rPr>
                <w:bCs/>
              </w:rPr>
              <w:t>Основы религиозных культур и светской этики в рамках реализации ФГОС.</w:t>
            </w:r>
            <w:r>
              <w:rPr>
                <w:bCs/>
              </w:rPr>
              <w:t>Проблемные.</w:t>
            </w:r>
          </w:p>
        </w:tc>
        <w:tc>
          <w:tcPr>
            <w:tcW w:w="4561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</w:t>
            </w:r>
          </w:p>
          <w:p w:rsidR="001D5978" w:rsidRPr="003A1706" w:rsidRDefault="001D5978" w:rsidP="00A50560">
            <w:pPr>
              <w:rPr>
                <w:bCs/>
              </w:rPr>
            </w:pPr>
            <w:r w:rsidRPr="003A1706">
              <w:rPr>
                <w:bCs/>
              </w:rPr>
              <w:t>ИРО и ПК, СВФУ, АПК и ППРО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Пуляева В В</w:t>
            </w: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10.06.2013г.</w:t>
            </w:r>
          </w:p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№164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Основы религиозных культур и светской этики в рамках реализации ФГОС. Фундаментальные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Якутск. Институт непрерывного профессионального образования СВФУ.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 w:val="restart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Абдрахманова Г.А.</w:t>
            </w: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2.13.13г.-20.12.13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«Технология педагогического проектирования  в условиях введения ФГОС. Образовательные технологии.» 144 ч. Г Якутск. Рег. №339, фунд. курсы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Г. Олёкминск ФГАОУ ВПО СВФУ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5.11.13г.-7.11.13г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Курс «Сайтостроение» .Олёкминск,2013г.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Г.Олёкминск, МБОУ ДОД» ЦТРиГОШ»</w:t>
            </w:r>
          </w:p>
        </w:tc>
      </w:tr>
      <w:tr w:rsidR="004B2062" w:rsidRPr="003A1706" w:rsidTr="003A1706">
        <w:trPr>
          <w:trHeight w:val="639"/>
        </w:trPr>
        <w:tc>
          <w:tcPr>
            <w:tcW w:w="195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Акишева Л.А.</w:t>
            </w: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5-7 декабря 2013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Духовно –нравственное развитие и воспитание личности. Семинар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</w:t>
            </w:r>
          </w:p>
          <w:p w:rsidR="004B2062" w:rsidRPr="003A1706" w:rsidRDefault="004B2062" w:rsidP="00A50560">
            <w:pPr>
              <w:rPr>
                <w:bCs/>
              </w:rPr>
            </w:pPr>
            <w:r w:rsidRPr="003A1706">
              <w:rPr>
                <w:bCs/>
              </w:rPr>
              <w:t>ИРО и ПК, СВФУ, АПК и ППРО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 w:val="restart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Ямщикова Н.А.</w:t>
            </w: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5-7 декабря 2013</w:t>
            </w:r>
          </w:p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№ 386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Технологии педагогического проектирования в условиях введения ФГОС. Образовательные технологии. (фундаментальные)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Олекминск, СВФУ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5-7 декабря 2013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Духовно –нравственное развитие и воспитание личности. Семинар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</w:t>
            </w:r>
          </w:p>
          <w:p w:rsidR="004B2062" w:rsidRPr="003A1706" w:rsidRDefault="004B2062" w:rsidP="00A50560">
            <w:r w:rsidRPr="003A1706">
              <w:rPr>
                <w:bCs/>
              </w:rPr>
              <w:t>ИРО и ПК, СВФУ, АПК и ППРО</w:t>
            </w:r>
          </w:p>
        </w:tc>
      </w:tr>
      <w:tr w:rsidR="001D5978" w:rsidRPr="003A1706" w:rsidTr="001D5978">
        <w:trPr>
          <w:trHeight w:val="692"/>
        </w:trPr>
        <w:tc>
          <w:tcPr>
            <w:tcW w:w="1951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Корчагина Г.А.</w:t>
            </w:r>
          </w:p>
        </w:tc>
        <w:tc>
          <w:tcPr>
            <w:tcW w:w="1985" w:type="dxa"/>
          </w:tcPr>
          <w:p w:rsidR="001D5978" w:rsidRPr="003A1706" w:rsidRDefault="001D5978" w:rsidP="00A50560">
            <w:pPr>
              <w:pStyle w:val="a6"/>
            </w:pPr>
            <w:r w:rsidRPr="003A1706">
              <w:t>2013 г.</w:t>
            </w:r>
          </w:p>
          <w:p w:rsidR="001D5978" w:rsidRPr="003A1706" w:rsidRDefault="001D5978" w:rsidP="001D5978">
            <w:pPr>
              <w:rPr>
                <w:bCs/>
              </w:rPr>
            </w:pPr>
            <w:r w:rsidRPr="003A1706">
              <w:t>№ 1115</w:t>
            </w:r>
          </w:p>
        </w:tc>
        <w:tc>
          <w:tcPr>
            <w:tcW w:w="7087" w:type="dxa"/>
          </w:tcPr>
          <w:p w:rsidR="001D5978" w:rsidRPr="003A1706" w:rsidRDefault="001D5978" w:rsidP="004B2062">
            <w:pPr>
              <w:rPr>
                <w:bCs/>
              </w:rPr>
            </w:pPr>
            <w:r w:rsidRPr="003A1706">
              <w:t>Проблемные курсы Технология педагогического проектирования в условиях ФГОС", 72 ч., 2013г.</w:t>
            </w:r>
          </w:p>
        </w:tc>
        <w:tc>
          <w:tcPr>
            <w:tcW w:w="4561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</w:t>
            </w:r>
          </w:p>
          <w:p w:rsidR="001D5978" w:rsidRPr="003A1706" w:rsidRDefault="001D5978" w:rsidP="00A50560">
            <w:pPr>
              <w:rPr>
                <w:bCs/>
              </w:rPr>
            </w:pPr>
            <w:r w:rsidRPr="003A1706">
              <w:rPr>
                <w:bCs/>
              </w:rPr>
              <w:t>ИРО и ПК, СВФУ, АПК и ППРО</w:t>
            </w:r>
          </w:p>
        </w:tc>
      </w:tr>
      <w:tr w:rsidR="004B2062" w:rsidRPr="003A1706" w:rsidTr="003A1706">
        <w:trPr>
          <w:trHeight w:val="331"/>
        </w:trPr>
        <w:tc>
          <w:tcPr>
            <w:tcW w:w="1951" w:type="dxa"/>
            <w:vMerge w:val="restart"/>
          </w:tcPr>
          <w:p w:rsidR="004B2062" w:rsidRPr="003A1706" w:rsidRDefault="003A1706" w:rsidP="003A1706">
            <w:pPr>
              <w:pStyle w:val="a6"/>
              <w:rPr>
                <w:bCs/>
              </w:rPr>
            </w:pPr>
            <w:r>
              <w:rPr>
                <w:bCs/>
              </w:rPr>
              <w:t>Мамонтова Е.И.</w:t>
            </w:r>
          </w:p>
        </w:tc>
        <w:tc>
          <w:tcPr>
            <w:tcW w:w="1985" w:type="dxa"/>
          </w:tcPr>
          <w:p w:rsidR="004B2062" w:rsidRPr="003A1706" w:rsidRDefault="004B2062" w:rsidP="003A1706">
            <w:pPr>
              <w:pStyle w:val="a6"/>
              <w:rPr>
                <w:bCs/>
              </w:rPr>
            </w:pPr>
            <w:r w:rsidRPr="003A1706">
              <w:rPr>
                <w:bCs/>
              </w:rPr>
              <w:t>2013 г.</w:t>
            </w:r>
            <w:r w:rsidR="003A1706">
              <w:rPr>
                <w:bCs/>
              </w:rPr>
              <w:t xml:space="preserve">   </w:t>
            </w:r>
            <w:r w:rsidRPr="003A1706">
              <w:rPr>
                <w:bCs/>
              </w:rPr>
              <w:t>№ 165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«ОРК и СЭ</w:t>
            </w:r>
            <w:r w:rsidR="007F034D">
              <w:rPr>
                <w:bCs/>
              </w:rPr>
              <w:t>»в рамках реализации ФГОС. Фунда</w:t>
            </w:r>
            <w:r w:rsidRPr="003A1706">
              <w:rPr>
                <w:bCs/>
              </w:rPr>
              <w:t>ментальные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 xml:space="preserve">Якутск СВФУ </w:t>
            </w:r>
          </w:p>
        </w:tc>
      </w:tr>
      <w:tr w:rsidR="004B2062" w:rsidRPr="003A1706" w:rsidTr="007F034D">
        <w:trPr>
          <w:trHeight w:val="330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7F034D" w:rsidP="00A50560">
            <w:pPr>
              <w:pStyle w:val="a6"/>
            </w:pPr>
            <w:r w:rsidRPr="003A1706">
              <w:t>2013г</w:t>
            </w:r>
          </w:p>
        </w:tc>
        <w:tc>
          <w:tcPr>
            <w:tcW w:w="7087" w:type="dxa"/>
          </w:tcPr>
          <w:p w:rsidR="004B2062" w:rsidRPr="003A1706" w:rsidRDefault="004B2062" w:rsidP="007F034D">
            <w:pPr>
              <w:pStyle w:val="a6"/>
            </w:pPr>
            <w:r w:rsidRPr="003A1706">
              <w:t>Краткосрочные к</w:t>
            </w:r>
            <w:r w:rsidR="007F034D">
              <w:t>урсы "Создание сайта в Web Page Maker" (72ч)</w:t>
            </w:r>
          </w:p>
        </w:tc>
        <w:tc>
          <w:tcPr>
            <w:tcW w:w="4561" w:type="dxa"/>
          </w:tcPr>
          <w:p w:rsidR="004B2062" w:rsidRPr="003A1706" w:rsidRDefault="004B2062" w:rsidP="007F034D">
            <w:pPr>
              <w:pStyle w:val="a6"/>
            </w:pPr>
            <w:r w:rsidRPr="003A1706">
              <w:t xml:space="preserve">МБОУ ДОД "ЦНИРШ", г.Олекминск, </w:t>
            </w:r>
          </w:p>
        </w:tc>
      </w:tr>
      <w:tr w:rsidR="004B2062" w:rsidRPr="003A1706" w:rsidTr="003A1706">
        <w:trPr>
          <w:trHeight w:val="591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4B2062" w:rsidP="003A1706">
            <w:pPr>
              <w:pStyle w:val="a6"/>
              <w:rPr>
                <w:bCs/>
              </w:rPr>
            </w:pPr>
            <w:r w:rsidRPr="003A1706">
              <w:rPr>
                <w:bCs/>
              </w:rPr>
              <w:t>2014 г.</w:t>
            </w:r>
            <w:r w:rsidR="003A1706">
              <w:rPr>
                <w:bCs/>
              </w:rPr>
              <w:t xml:space="preserve">  </w:t>
            </w:r>
            <w:r w:rsidRPr="003A1706">
              <w:rPr>
                <w:bCs/>
              </w:rPr>
              <w:t>№ 1285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Цифровые и образовательные ресурсы в педагогической деятельности.  Проблемные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Олёкминск, ИРО и ПК.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4B2062" w:rsidP="003A1706">
            <w:pPr>
              <w:pStyle w:val="a6"/>
              <w:rPr>
                <w:bCs/>
              </w:rPr>
            </w:pPr>
            <w:r w:rsidRPr="003A1706">
              <w:rPr>
                <w:bCs/>
              </w:rPr>
              <w:t>2013 г.</w:t>
            </w:r>
            <w:r w:rsidR="003A1706">
              <w:rPr>
                <w:bCs/>
              </w:rPr>
              <w:t xml:space="preserve"> </w:t>
            </w:r>
            <w:r w:rsidRPr="003A1706">
              <w:rPr>
                <w:bCs/>
              </w:rPr>
              <w:t>№ 1116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Технология педагогического проектирования в условиях ФГОС. Проблемные</w:t>
            </w:r>
          </w:p>
        </w:tc>
        <w:tc>
          <w:tcPr>
            <w:tcW w:w="4561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 xml:space="preserve">Якутск СВФУ </w:t>
            </w:r>
          </w:p>
        </w:tc>
      </w:tr>
      <w:tr w:rsidR="004B2062" w:rsidRPr="003A1706" w:rsidTr="003A1706">
        <w:trPr>
          <w:trHeight w:val="141"/>
        </w:trPr>
        <w:tc>
          <w:tcPr>
            <w:tcW w:w="1951" w:type="dxa"/>
            <w:vMerge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</w:p>
        </w:tc>
        <w:tc>
          <w:tcPr>
            <w:tcW w:w="1985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5-7 декабря 2013</w:t>
            </w:r>
          </w:p>
        </w:tc>
        <w:tc>
          <w:tcPr>
            <w:tcW w:w="7087" w:type="dxa"/>
          </w:tcPr>
          <w:p w:rsidR="004B2062" w:rsidRPr="003A1706" w:rsidRDefault="004B2062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Духовно –нравственное развитие и воспитание личности. Семинар</w:t>
            </w:r>
          </w:p>
        </w:tc>
        <w:tc>
          <w:tcPr>
            <w:tcW w:w="4561" w:type="dxa"/>
          </w:tcPr>
          <w:p w:rsidR="004B2062" w:rsidRPr="001D5978" w:rsidRDefault="004B2062" w:rsidP="003A1706">
            <w:pPr>
              <w:pStyle w:val="a6"/>
            </w:pPr>
            <w:r w:rsidRPr="001D5978">
              <w:rPr>
                <w:bCs/>
              </w:rPr>
              <w:t>Олёкминск</w:t>
            </w:r>
            <w:r w:rsidR="003A1706" w:rsidRPr="001D5978">
              <w:rPr>
                <w:bCs/>
              </w:rPr>
              <w:t xml:space="preserve">,  </w:t>
            </w:r>
            <w:r w:rsidRPr="001D5978">
              <w:rPr>
                <w:bCs/>
              </w:rPr>
              <w:t>ИРО и ПК, СВФУ, АПК и ППРО</w:t>
            </w:r>
          </w:p>
        </w:tc>
      </w:tr>
      <w:tr w:rsidR="001D5978" w:rsidRPr="003A1706" w:rsidTr="003A1706">
        <w:trPr>
          <w:trHeight w:val="141"/>
        </w:trPr>
        <w:tc>
          <w:tcPr>
            <w:tcW w:w="1951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>
              <w:rPr>
                <w:bCs/>
              </w:rPr>
              <w:t>Шеметова С.А.</w:t>
            </w:r>
          </w:p>
        </w:tc>
        <w:tc>
          <w:tcPr>
            <w:tcW w:w="1985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>
              <w:rPr>
                <w:bCs/>
              </w:rPr>
              <w:t>Июнь, 2014 г</w:t>
            </w:r>
          </w:p>
        </w:tc>
        <w:tc>
          <w:tcPr>
            <w:tcW w:w="7087" w:type="dxa"/>
          </w:tcPr>
          <w:p w:rsidR="001D5978" w:rsidRPr="003A1706" w:rsidRDefault="001D5978" w:rsidP="00A50560">
            <w:pPr>
              <w:pStyle w:val="a6"/>
            </w:pPr>
            <w:r w:rsidRPr="003A1706">
              <w:rPr>
                <w:bCs/>
              </w:rPr>
              <w:t>Основы религиозных культур и светской этики в рамках реализации ФГОС.</w:t>
            </w:r>
            <w:r>
              <w:rPr>
                <w:bCs/>
              </w:rPr>
              <w:t>Проблемные.</w:t>
            </w:r>
          </w:p>
        </w:tc>
        <w:tc>
          <w:tcPr>
            <w:tcW w:w="4561" w:type="dxa"/>
          </w:tcPr>
          <w:p w:rsidR="001D5978" w:rsidRPr="003A1706" w:rsidRDefault="001D5978" w:rsidP="00A50560">
            <w:pPr>
              <w:pStyle w:val="a6"/>
              <w:rPr>
                <w:bCs/>
              </w:rPr>
            </w:pPr>
            <w:r w:rsidRPr="003A1706">
              <w:rPr>
                <w:bCs/>
              </w:rPr>
              <w:t>Олёкминск</w:t>
            </w:r>
          </w:p>
          <w:p w:rsidR="001D5978" w:rsidRPr="003A1706" w:rsidRDefault="001D5978" w:rsidP="00A50560">
            <w:pPr>
              <w:rPr>
                <w:bCs/>
              </w:rPr>
            </w:pPr>
            <w:r w:rsidRPr="003A1706">
              <w:rPr>
                <w:bCs/>
              </w:rPr>
              <w:t>ИРО и ПК, СВФУ, АПК и ППРО</w:t>
            </w:r>
          </w:p>
        </w:tc>
      </w:tr>
    </w:tbl>
    <w:p w:rsidR="001D5978" w:rsidRDefault="001D5978" w:rsidP="00665DFE">
      <w:pPr>
        <w:suppressAutoHyphens w:val="0"/>
        <w:ind w:left="720"/>
        <w:jc w:val="center"/>
        <w:rPr>
          <w:b/>
          <w:bCs/>
          <w:sz w:val="28"/>
          <w:szCs w:val="28"/>
        </w:rPr>
      </w:pPr>
    </w:p>
    <w:p w:rsidR="00FB517C" w:rsidRDefault="00FB517C" w:rsidP="00A97BAD">
      <w:pPr>
        <w:spacing w:line="276" w:lineRule="auto"/>
        <w:rPr>
          <w:sz w:val="28"/>
          <w:szCs w:val="28"/>
        </w:rPr>
      </w:pPr>
      <w:r w:rsidRPr="00FB517C">
        <w:rPr>
          <w:sz w:val="28"/>
          <w:szCs w:val="28"/>
        </w:rPr>
        <w:t>В течение года проводилась работа по формированию УУД</w:t>
      </w:r>
      <w:r w:rsidRPr="00FB517C">
        <w:rPr>
          <w:i/>
          <w:sz w:val="28"/>
          <w:szCs w:val="28"/>
        </w:rPr>
        <w:t xml:space="preserve"> </w:t>
      </w:r>
      <w:r w:rsidRPr="00FB517C">
        <w:rPr>
          <w:sz w:val="28"/>
          <w:szCs w:val="28"/>
        </w:rPr>
        <w:t>у учащихся начальных классов.</w:t>
      </w:r>
      <w:r w:rsidRPr="00FB517C">
        <w:rPr>
          <w:i/>
          <w:sz w:val="28"/>
          <w:szCs w:val="28"/>
        </w:rPr>
        <w:t xml:space="preserve"> </w:t>
      </w:r>
      <w:r w:rsidRPr="00FB517C">
        <w:rPr>
          <w:sz w:val="28"/>
          <w:szCs w:val="28"/>
        </w:rPr>
        <w:t>Организована деятельность по мониторингу предметных, метапредметных умений через комплексные диагностические работы, тестовые задания.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Отмечаются следующие положительные тенденции: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 нового поколения (тесты, дидактические материалы, контрольно – измерительный инструментарий);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-использование учителями  в работе с младшими школьниками современных образовательных технологий;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 ориентация учителей начальных классов на организацию здоровьесберегающей среды;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-осознание необходимости педагогами перехода на развивающие системы обучения;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-возможность профессионального общения педагогов и обмена их опыта с коллегами;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 положительное отношение родителей к реализации внеурочной деятельности;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Но наряду с положительными моментами есть и  проблемы, которые необходимо отметить:</w:t>
      </w:r>
    </w:p>
    <w:p w:rsidR="00B248FA" w:rsidRPr="00B248FA" w:rsidRDefault="00B248FA" w:rsidP="00A97BAD">
      <w:pPr>
        <w:tabs>
          <w:tab w:val="left" w:pos="180"/>
          <w:tab w:val="left" w:pos="540"/>
          <w:tab w:val="left" w:pos="720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B248FA">
        <w:rPr>
          <w:sz w:val="28"/>
          <w:szCs w:val="28"/>
        </w:rPr>
        <w:t>-  недостаточная психологическая и профессиональная готовность учителей  начальных классов к реализации ООП.</w:t>
      </w:r>
    </w:p>
    <w:p w:rsidR="004C1A7C" w:rsidRDefault="004C1A7C" w:rsidP="00665DFE">
      <w:pPr>
        <w:suppressAutoHyphens w:val="0"/>
        <w:jc w:val="center"/>
        <w:rPr>
          <w:b/>
          <w:sz w:val="28"/>
          <w:szCs w:val="28"/>
          <w:highlight w:val="yellow"/>
        </w:rPr>
      </w:pPr>
    </w:p>
    <w:p w:rsidR="00665DFE" w:rsidRPr="00E819A3" w:rsidRDefault="00665DFE" w:rsidP="00665DFE">
      <w:pPr>
        <w:suppressAutoHyphens w:val="0"/>
        <w:jc w:val="center"/>
        <w:rPr>
          <w:sz w:val="28"/>
          <w:szCs w:val="28"/>
        </w:rPr>
      </w:pPr>
      <w:r w:rsidRPr="005A3CC7">
        <w:rPr>
          <w:b/>
          <w:sz w:val="28"/>
          <w:szCs w:val="28"/>
          <w:highlight w:val="yellow"/>
        </w:rPr>
        <w:t>Итоги  сформированности  метапредметных УУД  на конец  учебного года</w:t>
      </w:r>
    </w:p>
    <w:p w:rsidR="00665DFE" w:rsidRDefault="00665DFE" w:rsidP="00665DFE">
      <w:pPr>
        <w:rPr>
          <w:sz w:val="22"/>
          <w:szCs w:val="22"/>
        </w:rPr>
      </w:pPr>
      <w:r w:rsidRPr="005020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158"/>
        <w:gridCol w:w="1995"/>
        <w:gridCol w:w="2264"/>
        <w:gridCol w:w="2035"/>
        <w:gridCol w:w="2374"/>
        <w:gridCol w:w="2303"/>
      </w:tblGrid>
      <w:tr w:rsidR="003A1706" w:rsidRPr="003A1706" w:rsidTr="003A1706">
        <w:trPr>
          <w:trHeight w:val="309"/>
        </w:trPr>
        <w:tc>
          <w:tcPr>
            <w:tcW w:w="2401" w:type="dxa"/>
          </w:tcPr>
          <w:p w:rsidR="003A1706" w:rsidRPr="003A1706" w:rsidRDefault="003A1706" w:rsidP="00A50560">
            <w:pPr>
              <w:rPr>
                <w:b/>
              </w:rPr>
            </w:pPr>
            <w:r w:rsidRPr="003A1706">
              <w:rPr>
                <w:b/>
              </w:rPr>
              <w:t>класс</w:t>
            </w:r>
          </w:p>
        </w:tc>
        <w:tc>
          <w:tcPr>
            <w:tcW w:w="4153" w:type="dxa"/>
            <w:gridSpan w:val="2"/>
          </w:tcPr>
          <w:p w:rsidR="003A1706" w:rsidRPr="003A1706" w:rsidRDefault="003A1706" w:rsidP="00A50560">
            <w:pPr>
              <w:jc w:val="center"/>
              <w:rPr>
                <w:b/>
              </w:rPr>
            </w:pPr>
            <w:r w:rsidRPr="003A1706">
              <w:rPr>
                <w:b/>
              </w:rPr>
              <w:t>Низкий</w:t>
            </w:r>
          </w:p>
        </w:tc>
        <w:tc>
          <w:tcPr>
            <w:tcW w:w="4299" w:type="dxa"/>
            <w:gridSpan w:val="2"/>
          </w:tcPr>
          <w:p w:rsidR="003A1706" w:rsidRPr="003A1706" w:rsidRDefault="003A1706" w:rsidP="00A50560">
            <w:pPr>
              <w:jc w:val="center"/>
              <w:rPr>
                <w:b/>
              </w:rPr>
            </w:pPr>
            <w:r w:rsidRPr="003A1706">
              <w:rPr>
                <w:b/>
              </w:rPr>
              <w:t>Средний</w:t>
            </w:r>
          </w:p>
        </w:tc>
        <w:tc>
          <w:tcPr>
            <w:tcW w:w="4677" w:type="dxa"/>
            <w:gridSpan w:val="2"/>
          </w:tcPr>
          <w:p w:rsidR="003A1706" w:rsidRPr="003A1706" w:rsidRDefault="003A1706" w:rsidP="00A50560">
            <w:pPr>
              <w:jc w:val="center"/>
              <w:rPr>
                <w:b/>
              </w:rPr>
            </w:pPr>
            <w:r w:rsidRPr="003A1706">
              <w:rPr>
                <w:b/>
              </w:rPr>
              <w:t>Высокий</w:t>
            </w:r>
          </w:p>
        </w:tc>
      </w:tr>
      <w:tr w:rsidR="003A1706" w:rsidRPr="003A1706" w:rsidTr="003A1706">
        <w:trPr>
          <w:trHeight w:val="284"/>
        </w:trPr>
        <w:tc>
          <w:tcPr>
            <w:tcW w:w="2401" w:type="dxa"/>
          </w:tcPr>
          <w:p w:rsidR="003A1706" w:rsidRPr="003A1706" w:rsidRDefault="003A1706" w:rsidP="00A50560"/>
        </w:tc>
        <w:tc>
          <w:tcPr>
            <w:tcW w:w="2158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кол</w:t>
            </w:r>
          </w:p>
        </w:tc>
        <w:tc>
          <w:tcPr>
            <w:tcW w:w="1995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%</w:t>
            </w:r>
          </w:p>
        </w:tc>
        <w:tc>
          <w:tcPr>
            <w:tcW w:w="2264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кол</w:t>
            </w:r>
          </w:p>
        </w:tc>
        <w:tc>
          <w:tcPr>
            <w:tcW w:w="2035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%</w:t>
            </w:r>
          </w:p>
        </w:tc>
        <w:tc>
          <w:tcPr>
            <w:tcW w:w="2374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кол</w:t>
            </w:r>
          </w:p>
        </w:tc>
        <w:tc>
          <w:tcPr>
            <w:tcW w:w="2302" w:type="dxa"/>
          </w:tcPr>
          <w:p w:rsidR="003A1706" w:rsidRPr="003A1706" w:rsidRDefault="003A1706" w:rsidP="00A50560">
            <w:pPr>
              <w:jc w:val="center"/>
              <w:rPr>
                <w:b/>
                <w:i/>
              </w:rPr>
            </w:pPr>
            <w:r w:rsidRPr="003A1706">
              <w:rPr>
                <w:b/>
                <w:i/>
              </w:rPr>
              <w:t>%</w:t>
            </w:r>
          </w:p>
        </w:tc>
      </w:tr>
      <w:tr w:rsidR="003A1706" w:rsidRPr="003A1706" w:rsidTr="003A1706">
        <w:trPr>
          <w:trHeight w:val="284"/>
        </w:trPr>
        <w:tc>
          <w:tcPr>
            <w:tcW w:w="2401" w:type="dxa"/>
          </w:tcPr>
          <w:p w:rsidR="003A1706" w:rsidRPr="003A1706" w:rsidRDefault="003A1706" w:rsidP="00A50560">
            <w:r w:rsidRPr="003A1706">
              <w:t>1 класс</w:t>
            </w:r>
          </w:p>
        </w:tc>
        <w:tc>
          <w:tcPr>
            <w:tcW w:w="2158" w:type="dxa"/>
          </w:tcPr>
          <w:p w:rsidR="003A1706" w:rsidRPr="003A1706" w:rsidRDefault="003A1706" w:rsidP="00A50560">
            <w:pPr>
              <w:jc w:val="center"/>
              <w:rPr>
                <w:lang w:val="en-US"/>
              </w:rPr>
            </w:pPr>
            <w:r w:rsidRPr="003A1706">
              <w:rPr>
                <w:lang w:val="en-US"/>
              </w:rPr>
              <w:t>4</w:t>
            </w:r>
          </w:p>
        </w:tc>
        <w:tc>
          <w:tcPr>
            <w:tcW w:w="1995" w:type="dxa"/>
          </w:tcPr>
          <w:p w:rsidR="003A1706" w:rsidRPr="003A1706" w:rsidRDefault="003A1706" w:rsidP="00A50560">
            <w:pPr>
              <w:jc w:val="center"/>
            </w:pPr>
            <w:r w:rsidRPr="003A1706">
              <w:rPr>
                <w:lang w:val="en-US"/>
              </w:rPr>
              <w:t>8</w:t>
            </w:r>
            <w:r w:rsidRPr="003A1706">
              <w:t>,1%</w:t>
            </w:r>
          </w:p>
        </w:tc>
        <w:tc>
          <w:tcPr>
            <w:tcW w:w="2264" w:type="dxa"/>
          </w:tcPr>
          <w:p w:rsidR="003A1706" w:rsidRPr="003A1706" w:rsidRDefault="003A1706" w:rsidP="00A50560">
            <w:pPr>
              <w:jc w:val="center"/>
              <w:rPr>
                <w:lang w:val="en-US"/>
              </w:rPr>
            </w:pPr>
            <w:r w:rsidRPr="003A1706">
              <w:rPr>
                <w:lang w:val="en-US"/>
              </w:rPr>
              <w:t>20</w:t>
            </w:r>
          </w:p>
        </w:tc>
        <w:tc>
          <w:tcPr>
            <w:tcW w:w="2035" w:type="dxa"/>
          </w:tcPr>
          <w:p w:rsidR="003A1706" w:rsidRPr="003A1706" w:rsidRDefault="003A1706" w:rsidP="00A50560">
            <w:pPr>
              <w:jc w:val="center"/>
            </w:pPr>
            <w:r w:rsidRPr="003A1706">
              <w:t>40,8%</w:t>
            </w:r>
          </w:p>
        </w:tc>
        <w:tc>
          <w:tcPr>
            <w:tcW w:w="2374" w:type="dxa"/>
          </w:tcPr>
          <w:p w:rsidR="003A1706" w:rsidRPr="003A1706" w:rsidRDefault="003A1706" w:rsidP="00A50560">
            <w:pPr>
              <w:jc w:val="center"/>
              <w:rPr>
                <w:lang w:val="en-US"/>
              </w:rPr>
            </w:pPr>
            <w:r w:rsidRPr="003A1706">
              <w:rPr>
                <w:lang w:val="en-US"/>
              </w:rPr>
              <w:t>25</w:t>
            </w:r>
          </w:p>
        </w:tc>
        <w:tc>
          <w:tcPr>
            <w:tcW w:w="2302" w:type="dxa"/>
          </w:tcPr>
          <w:p w:rsidR="003A1706" w:rsidRPr="003A1706" w:rsidRDefault="003A1706" w:rsidP="00A50560">
            <w:pPr>
              <w:jc w:val="center"/>
            </w:pPr>
            <w:r w:rsidRPr="003A1706">
              <w:t>51%</w:t>
            </w:r>
          </w:p>
        </w:tc>
      </w:tr>
      <w:tr w:rsidR="003A1706" w:rsidRPr="003A1706" w:rsidTr="003A1706">
        <w:trPr>
          <w:trHeight w:val="309"/>
        </w:trPr>
        <w:tc>
          <w:tcPr>
            <w:tcW w:w="2401" w:type="dxa"/>
          </w:tcPr>
          <w:p w:rsidR="003A1706" w:rsidRPr="003A1706" w:rsidRDefault="003A1706" w:rsidP="00A50560">
            <w:r w:rsidRPr="003A1706">
              <w:t>2 класс</w:t>
            </w:r>
          </w:p>
        </w:tc>
        <w:tc>
          <w:tcPr>
            <w:tcW w:w="2158" w:type="dxa"/>
          </w:tcPr>
          <w:p w:rsidR="003A1706" w:rsidRPr="003A1706" w:rsidRDefault="003A1706" w:rsidP="00A50560">
            <w:pPr>
              <w:jc w:val="center"/>
            </w:pPr>
            <w:r w:rsidRPr="003A1706">
              <w:t>8</w:t>
            </w:r>
          </w:p>
        </w:tc>
        <w:tc>
          <w:tcPr>
            <w:tcW w:w="1995" w:type="dxa"/>
          </w:tcPr>
          <w:p w:rsidR="003A1706" w:rsidRPr="003A1706" w:rsidRDefault="003A1706" w:rsidP="00A50560">
            <w:pPr>
              <w:jc w:val="center"/>
            </w:pPr>
            <w:r w:rsidRPr="003A1706">
              <w:t>17,1%</w:t>
            </w:r>
          </w:p>
        </w:tc>
        <w:tc>
          <w:tcPr>
            <w:tcW w:w="2264" w:type="dxa"/>
          </w:tcPr>
          <w:p w:rsidR="003A1706" w:rsidRPr="003A1706" w:rsidRDefault="003A1706" w:rsidP="00A50560">
            <w:pPr>
              <w:jc w:val="center"/>
            </w:pPr>
            <w:r w:rsidRPr="003A1706">
              <w:t>17</w:t>
            </w:r>
          </w:p>
        </w:tc>
        <w:tc>
          <w:tcPr>
            <w:tcW w:w="2035" w:type="dxa"/>
          </w:tcPr>
          <w:p w:rsidR="003A1706" w:rsidRPr="003A1706" w:rsidRDefault="003A1706" w:rsidP="00A50560">
            <w:pPr>
              <w:jc w:val="center"/>
            </w:pPr>
            <w:r w:rsidRPr="003A1706">
              <w:t>36,1%</w:t>
            </w:r>
          </w:p>
        </w:tc>
        <w:tc>
          <w:tcPr>
            <w:tcW w:w="2374" w:type="dxa"/>
          </w:tcPr>
          <w:p w:rsidR="003A1706" w:rsidRPr="003A1706" w:rsidRDefault="003A1706" w:rsidP="00A50560">
            <w:pPr>
              <w:jc w:val="center"/>
            </w:pPr>
            <w:r w:rsidRPr="003A1706">
              <w:t>22</w:t>
            </w:r>
          </w:p>
        </w:tc>
        <w:tc>
          <w:tcPr>
            <w:tcW w:w="2302" w:type="dxa"/>
          </w:tcPr>
          <w:p w:rsidR="003A1706" w:rsidRPr="003A1706" w:rsidRDefault="003A1706" w:rsidP="00A50560">
            <w:pPr>
              <w:jc w:val="center"/>
            </w:pPr>
            <w:r w:rsidRPr="003A1706">
              <w:t>46,8%</w:t>
            </w:r>
          </w:p>
        </w:tc>
      </w:tr>
      <w:tr w:rsidR="003A1706" w:rsidRPr="003A1706" w:rsidTr="003A1706">
        <w:trPr>
          <w:trHeight w:val="309"/>
        </w:trPr>
        <w:tc>
          <w:tcPr>
            <w:tcW w:w="2401" w:type="dxa"/>
          </w:tcPr>
          <w:p w:rsidR="003A1706" w:rsidRPr="003A1706" w:rsidRDefault="003A1706" w:rsidP="00A50560">
            <w:r w:rsidRPr="003A1706">
              <w:t>3 класс</w:t>
            </w:r>
          </w:p>
        </w:tc>
        <w:tc>
          <w:tcPr>
            <w:tcW w:w="2158" w:type="dxa"/>
          </w:tcPr>
          <w:p w:rsidR="003A1706" w:rsidRPr="003A1706" w:rsidRDefault="003A1706" w:rsidP="00A50560">
            <w:pPr>
              <w:jc w:val="center"/>
            </w:pPr>
            <w:r w:rsidRPr="003A1706">
              <w:t>5</w:t>
            </w:r>
          </w:p>
        </w:tc>
        <w:tc>
          <w:tcPr>
            <w:tcW w:w="1995" w:type="dxa"/>
          </w:tcPr>
          <w:p w:rsidR="003A1706" w:rsidRPr="003A1706" w:rsidRDefault="003A1706" w:rsidP="00A50560">
            <w:pPr>
              <w:jc w:val="center"/>
            </w:pPr>
            <w:r w:rsidRPr="003A1706">
              <w:t>9,2%</w:t>
            </w:r>
          </w:p>
        </w:tc>
        <w:tc>
          <w:tcPr>
            <w:tcW w:w="2264" w:type="dxa"/>
          </w:tcPr>
          <w:p w:rsidR="003A1706" w:rsidRPr="003A1706" w:rsidRDefault="003A1706" w:rsidP="00A50560">
            <w:pPr>
              <w:jc w:val="center"/>
            </w:pPr>
            <w:r w:rsidRPr="003A1706">
              <w:t>29</w:t>
            </w:r>
          </w:p>
        </w:tc>
        <w:tc>
          <w:tcPr>
            <w:tcW w:w="2035" w:type="dxa"/>
          </w:tcPr>
          <w:p w:rsidR="003A1706" w:rsidRPr="003A1706" w:rsidRDefault="003A1706" w:rsidP="00A50560">
            <w:pPr>
              <w:jc w:val="center"/>
            </w:pPr>
            <w:r w:rsidRPr="003A1706">
              <w:t>53,7%</w:t>
            </w:r>
          </w:p>
        </w:tc>
        <w:tc>
          <w:tcPr>
            <w:tcW w:w="2374" w:type="dxa"/>
          </w:tcPr>
          <w:p w:rsidR="003A1706" w:rsidRPr="003A1706" w:rsidRDefault="003A1706" w:rsidP="00A50560">
            <w:pPr>
              <w:jc w:val="center"/>
            </w:pPr>
            <w:r w:rsidRPr="003A1706">
              <w:t>20</w:t>
            </w:r>
          </w:p>
        </w:tc>
        <w:tc>
          <w:tcPr>
            <w:tcW w:w="2302" w:type="dxa"/>
          </w:tcPr>
          <w:p w:rsidR="003A1706" w:rsidRPr="003A1706" w:rsidRDefault="003A1706" w:rsidP="00A50560">
            <w:pPr>
              <w:jc w:val="center"/>
            </w:pPr>
            <w:r w:rsidRPr="003A1706">
              <w:t>37,1%</w:t>
            </w:r>
          </w:p>
        </w:tc>
      </w:tr>
      <w:tr w:rsidR="003A1706" w:rsidRPr="003A1706" w:rsidTr="003A1706">
        <w:trPr>
          <w:trHeight w:val="332"/>
        </w:trPr>
        <w:tc>
          <w:tcPr>
            <w:tcW w:w="2401" w:type="dxa"/>
          </w:tcPr>
          <w:p w:rsidR="003A1706" w:rsidRPr="003A1706" w:rsidRDefault="003A1706" w:rsidP="00A50560">
            <w:r w:rsidRPr="003A1706">
              <w:t>4 класс</w:t>
            </w:r>
          </w:p>
        </w:tc>
        <w:tc>
          <w:tcPr>
            <w:tcW w:w="2158" w:type="dxa"/>
          </w:tcPr>
          <w:p w:rsidR="003A1706" w:rsidRPr="003A1706" w:rsidRDefault="003A1706" w:rsidP="00A50560">
            <w:pPr>
              <w:jc w:val="center"/>
            </w:pPr>
            <w:r w:rsidRPr="003A1706">
              <w:t>3</w:t>
            </w:r>
          </w:p>
        </w:tc>
        <w:tc>
          <w:tcPr>
            <w:tcW w:w="1995" w:type="dxa"/>
          </w:tcPr>
          <w:p w:rsidR="003A1706" w:rsidRPr="003A1706" w:rsidRDefault="003A1706" w:rsidP="00A50560">
            <w:pPr>
              <w:jc w:val="center"/>
            </w:pPr>
            <w:r w:rsidRPr="003A1706">
              <w:t>6,5%</w:t>
            </w:r>
          </w:p>
        </w:tc>
        <w:tc>
          <w:tcPr>
            <w:tcW w:w="2264" w:type="dxa"/>
          </w:tcPr>
          <w:p w:rsidR="003A1706" w:rsidRPr="003A1706" w:rsidRDefault="003A1706" w:rsidP="00A50560">
            <w:pPr>
              <w:jc w:val="center"/>
            </w:pPr>
            <w:r w:rsidRPr="003A1706">
              <w:t>25</w:t>
            </w:r>
          </w:p>
        </w:tc>
        <w:tc>
          <w:tcPr>
            <w:tcW w:w="2035" w:type="dxa"/>
          </w:tcPr>
          <w:p w:rsidR="003A1706" w:rsidRPr="003A1706" w:rsidRDefault="003A1706" w:rsidP="00A50560">
            <w:pPr>
              <w:jc w:val="center"/>
            </w:pPr>
            <w:r w:rsidRPr="003A1706">
              <w:t>54,3%</w:t>
            </w:r>
          </w:p>
        </w:tc>
        <w:tc>
          <w:tcPr>
            <w:tcW w:w="2374" w:type="dxa"/>
          </w:tcPr>
          <w:p w:rsidR="003A1706" w:rsidRPr="003A1706" w:rsidRDefault="003A1706" w:rsidP="00A50560">
            <w:pPr>
              <w:jc w:val="center"/>
            </w:pPr>
            <w:r w:rsidRPr="003A1706">
              <w:t>18</w:t>
            </w:r>
          </w:p>
        </w:tc>
        <w:tc>
          <w:tcPr>
            <w:tcW w:w="2302" w:type="dxa"/>
          </w:tcPr>
          <w:p w:rsidR="003A1706" w:rsidRPr="003A1706" w:rsidRDefault="003A1706" w:rsidP="00A50560">
            <w:pPr>
              <w:jc w:val="center"/>
            </w:pPr>
            <w:r w:rsidRPr="003A1706">
              <w:t>39,2%</w:t>
            </w:r>
          </w:p>
        </w:tc>
      </w:tr>
    </w:tbl>
    <w:p w:rsidR="00665DFE" w:rsidRDefault="00665DFE" w:rsidP="00665DFE">
      <w:pPr>
        <w:rPr>
          <w:b/>
          <w:bCs/>
          <w:sz w:val="22"/>
          <w:szCs w:val="22"/>
        </w:rPr>
      </w:pPr>
    </w:p>
    <w:p w:rsidR="00DD19F5" w:rsidRDefault="00DD19F5" w:rsidP="00F666B6">
      <w:pPr>
        <w:spacing w:after="120" w:line="360" w:lineRule="auto"/>
        <w:jc w:val="both"/>
        <w:rPr>
          <w:sz w:val="28"/>
          <w:szCs w:val="28"/>
        </w:rPr>
      </w:pPr>
      <w:r w:rsidRPr="00C06BA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2012-2013 </w:t>
      </w:r>
      <w:r w:rsidRPr="00C06BAF">
        <w:rPr>
          <w:sz w:val="28"/>
          <w:szCs w:val="28"/>
        </w:rPr>
        <w:t xml:space="preserve">учебного года было проведено </w:t>
      </w:r>
      <w:r w:rsidRPr="00665DFE">
        <w:rPr>
          <w:b/>
          <w:i/>
          <w:sz w:val="28"/>
          <w:szCs w:val="28"/>
          <w:highlight w:val="yellow"/>
        </w:rPr>
        <w:t>5 заседаний  МО</w:t>
      </w:r>
      <w:r>
        <w:rPr>
          <w:sz w:val="28"/>
          <w:szCs w:val="28"/>
        </w:rPr>
        <w:t>.</w:t>
      </w:r>
    </w:p>
    <w:p w:rsidR="003A1706" w:rsidRPr="00FA46E6" w:rsidRDefault="00FA46E6" w:rsidP="00A50560">
      <w:pPr>
        <w:pStyle w:val="ad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46E6">
        <w:rPr>
          <w:rFonts w:ascii="Times New Roman" w:hAnsi="Times New Roman"/>
          <w:sz w:val="28"/>
          <w:szCs w:val="28"/>
        </w:rPr>
        <w:t xml:space="preserve">Основные  задачи МО  учителей  начальных  классов  на  </w:t>
      </w:r>
      <w:r w:rsidRPr="00FA46E6">
        <w:rPr>
          <w:rFonts w:ascii="Times New Roman" w:hAnsi="Times New Roman"/>
          <w:bCs/>
          <w:sz w:val="28"/>
          <w:szCs w:val="28"/>
        </w:rPr>
        <w:t xml:space="preserve">2013/2014 </w:t>
      </w:r>
      <w:r w:rsidRPr="00FA46E6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»</w:t>
      </w:r>
      <w:r w:rsidRPr="00FA46E6">
        <w:rPr>
          <w:rFonts w:ascii="Times New Roman" w:hAnsi="Times New Roman"/>
          <w:sz w:val="28"/>
          <w:szCs w:val="28"/>
        </w:rPr>
        <w:t>.</w:t>
      </w:r>
    </w:p>
    <w:p w:rsidR="00FA46E6" w:rsidRPr="00FA46E6" w:rsidRDefault="00FA46E6" w:rsidP="00A50560">
      <w:pPr>
        <w:pStyle w:val="ad"/>
        <w:numPr>
          <w:ilvl w:val="0"/>
          <w:numId w:val="19"/>
        </w:numPr>
        <w:suppressAutoHyphens/>
        <w:spacing w:after="0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FA46E6">
        <w:rPr>
          <w:rStyle w:val="ab"/>
          <w:rFonts w:ascii="Times New Roman" w:hAnsi="Times New Roman"/>
          <w:i w:val="0"/>
          <w:sz w:val="28"/>
          <w:szCs w:val="28"/>
        </w:rPr>
        <w:t>«Каким должен быть современный урок. Требования  к современному уроку»</w:t>
      </w:r>
    </w:p>
    <w:p w:rsidR="00FA46E6" w:rsidRPr="00FA46E6" w:rsidRDefault="00FA46E6" w:rsidP="00A50560">
      <w:pPr>
        <w:pStyle w:val="ad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46E6">
        <w:rPr>
          <w:b/>
          <w:i/>
          <w:color w:val="006600"/>
          <w:sz w:val="28"/>
          <w:szCs w:val="28"/>
        </w:rPr>
        <w:t xml:space="preserve"> </w:t>
      </w:r>
      <w:r w:rsidRPr="00FA46E6">
        <w:rPr>
          <w:rStyle w:val="ab"/>
          <w:rFonts w:ascii="Times New Roman" w:hAnsi="Times New Roman"/>
          <w:i w:val="0"/>
          <w:sz w:val="28"/>
          <w:szCs w:val="28"/>
        </w:rPr>
        <w:t>«Деятельность учителя по формированию УУД».</w:t>
      </w:r>
      <w:r w:rsidRPr="00FA46E6">
        <w:rPr>
          <w:rFonts w:ascii="Times New Roman" w:hAnsi="Times New Roman"/>
          <w:i/>
          <w:sz w:val="28"/>
          <w:szCs w:val="28"/>
        </w:rPr>
        <w:t xml:space="preserve"> </w:t>
      </w:r>
    </w:p>
    <w:p w:rsidR="00FA46E6" w:rsidRDefault="00FA46E6" w:rsidP="00FA46E6">
      <w:pPr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A46E6">
        <w:rPr>
          <w:sz w:val="28"/>
          <w:szCs w:val="28"/>
        </w:rPr>
        <w:t xml:space="preserve"> «Метапредметная линия. Комплексные работы».</w:t>
      </w:r>
    </w:p>
    <w:p w:rsidR="00FA46E6" w:rsidRPr="00FA46E6" w:rsidRDefault="00FA46E6" w:rsidP="00FA46E6">
      <w:pPr>
        <w:numPr>
          <w:ilvl w:val="0"/>
          <w:numId w:val="19"/>
        </w:numPr>
        <w:ind w:left="714" w:hanging="357"/>
        <w:rPr>
          <w:sz w:val="28"/>
          <w:szCs w:val="28"/>
        </w:rPr>
      </w:pPr>
      <w:r w:rsidRPr="00FA46E6">
        <w:rPr>
          <w:sz w:val="28"/>
          <w:szCs w:val="28"/>
        </w:rPr>
        <w:t>«Современное понимание образовательных достижений. Итоги работы МО за текущий год».</w:t>
      </w:r>
    </w:p>
    <w:p w:rsidR="00F666B6" w:rsidRPr="00F666B6" w:rsidRDefault="00F666B6" w:rsidP="00F666B6">
      <w:pPr>
        <w:spacing w:before="280" w:after="280" w:line="276" w:lineRule="auto"/>
        <w:rPr>
          <w:sz w:val="28"/>
          <w:szCs w:val="28"/>
        </w:rPr>
      </w:pPr>
      <w:r w:rsidRPr="00F666B6">
        <w:rPr>
          <w:sz w:val="28"/>
          <w:szCs w:val="28"/>
        </w:rPr>
        <w:t xml:space="preserve">В течение года проводились оперативные заседания по тематике: </w:t>
      </w:r>
    </w:p>
    <w:p w:rsidR="00F666B6" w:rsidRPr="00F666B6" w:rsidRDefault="00F666B6" w:rsidP="00F666B6">
      <w:pPr>
        <w:numPr>
          <w:ilvl w:val="0"/>
          <w:numId w:val="34"/>
        </w:numPr>
        <w:tabs>
          <w:tab w:val="left" w:pos="720"/>
        </w:tabs>
        <w:spacing w:line="276" w:lineRule="auto"/>
        <w:ind w:left="720" w:hanging="360"/>
        <w:rPr>
          <w:i/>
          <w:sz w:val="28"/>
          <w:szCs w:val="28"/>
        </w:rPr>
      </w:pPr>
      <w:r w:rsidRPr="00F666B6">
        <w:rPr>
          <w:sz w:val="28"/>
          <w:szCs w:val="28"/>
        </w:rPr>
        <w:t>Учебный план и учебно-методическое обеспечение по программам.</w:t>
      </w:r>
    </w:p>
    <w:p w:rsidR="00F666B6" w:rsidRPr="00F666B6" w:rsidRDefault="00F666B6" w:rsidP="00F666B6">
      <w:pPr>
        <w:widowControl w:val="0"/>
        <w:numPr>
          <w:ilvl w:val="0"/>
          <w:numId w:val="34"/>
        </w:numPr>
        <w:tabs>
          <w:tab w:val="left" w:pos="720"/>
        </w:tabs>
        <w:spacing w:line="276" w:lineRule="auto"/>
        <w:ind w:left="720" w:hanging="360"/>
        <w:rPr>
          <w:sz w:val="28"/>
          <w:szCs w:val="28"/>
        </w:rPr>
      </w:pPr>
      <w:r w:rsidRPr="00F666B6">
        <w:rPr>
          <w:sz w:val="28"/>
          <w:szCs w:val="28"/>
        </w:rPr>
        <w:t>Анализ наиболее трудных вопросов программы.</w:t>
      </w:r>
    </w:p>
    <w:p w:rsidR="00F666B6" w:rsidRPr="00F666B6" w:rsidRDefault="00F666B6" w:rsidP="00F666B6">
      <w:pPr>
        <w:widowControl w:val="0"/>
        <w:numPr>
          <w:ilvl w:val="0"/>
          <w:numId w:val="34"/>
        </w:numPr>
        <w:tabs>
          <w:tab w:val="left" w:pos="720"/>
        </w:tabs>
        <w:spacing w:line="276" w:lineRule="auto"/>
        <w:ind w:left="720" w:hanging="360"/>
        <w:rPr>
          <w:sz w:val="28"/>
          <w:szCs w:val="28"/>
        </w:rPr>
      </w:pPr>
      <w:r w:rsidRPr="00F666B6">
        <w:rPr>
          <w:sz w:val="28"/>
          <w:szCs w:val="28"/>
        </w:rPr>
        <w:t xml:space="preserve">Соблюдение единого орфографического режима в школе. </w:t>
      </w:r>
    </w:p>
    <w:p w:rsidR="00F666B6" w:rsidRPr="00F666B6" w:rsidRDefault="00F666B6" w:rsidP="00F666B6">
      <w:pPr>
        <w:widowControl w:val="0"/>
        <w:numPr>
          <w:ilvl w:val="0"/>
          <w:numId w:val="34"/>
        </w:numPr>
        <w:tabs>
          <w:tab w:val="left" w:pos="720"/>
        </w:tabs>
        <w:spacing w:after="280" w:line="276" w:lineRule="auto"/>
        <w:ind w:left="720" w:hanging="360"/>
        <w:rPr>
          <w:sz w:val="28"/>
          <w:szCs w:val="28"/>
        </w:rPr>
      </w:pPr>
      <w:r w:rsidRPr="00F666B6">
        <w:rPr>
          <w:sz w:val="28"/>
          <w:szCs w:val="28"/>
        </w:rPr>
        <w:t>Организация и проведение предметных олимпиад и конкурсов для учащихся.</w:t>
      </w:r>
    </w:p>
    <w:p w:rsidR="00DD19F5" w:rsidRPr="00A571B8" w:rsidRDefault="00DD19F5" w:rsidP="00F666B6">
      <w:pPr>
        <w:spacing w:after="120" w:line="360" w:lineRule="auto"/>
        <w:jc w:val="both"/>
        <w:rPr>
          <w:sz w:val="28"/>
          <w:szCs w:val="28"/>
        </w:rPr>
      </w:pPr>
      <w:r w:rsidRPr="00A571B8">
        <w:rPr>
          <w:sz w:val="28"/>
          <w:szCs w:val="28"/>
        </w:rPr>
        <w:t>На заседаниях МО рассматривались вопросы, связанные с выполнением требований стандартов второго  поколения:</w:t>
      </w:r>
    </w:p>
    <w:p w:rsidR="00DD19F5" w:rsidRPr="00A571B8" w:rsidRDefault="00DD19F5" w:rsidP="00A97BA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120" w:line="276" w:lineRule="auto"/>
        <w:jc w:val="both"/>
        <w:rPr>
          <w:color w:val="000000"/>
          <w:sz w:val="28"/>
          <w:szCs w:val="28"/>
        </w:rPr>
      </w:pPr>
      <w:r w:rsidRPr="00A571B8">
        <w:rPr>
          <w:color w:val="000000"/>
          <w:spacing w:val="-3"/>
          <w:sz w:val="28"/>
          <w:szCs w:val="28"/>
        </w:rPr>
        <w:t>Использование информационных технологий в процессе обучения и воспитания школьников.</w:t>
      </w:r>
    </w:p>
    <w:p w:rsidR="00DD19F5" w:rsidRPr="00A571B8" w:rsidRDefault="00DD19F5" w:rsidP="00A97BA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120" w:line="276" w:lineRule="auto"/>
        <w:jc w:val="both"/>
        <w:rPr>
          <w:sz w:val="28"/>
          <w:szCs w:val="28"/>
        </w:rPr>
      </w:pPr>
      <w:r w:rsidRPr="00A571B8">
        <w:rPr>
          <w:color w:val="000000"/>
          <w:sz w:val="28"/>
          <w:szCs w:val="28"/>
        </w:rPr>
        <w:t>Интерактивные методы обучения в деятельности МО учителей начальных классов</w:t>
      </w:r>
      <w:r w:rsidRPr="00A571B8">
        <w:rPr>
          <w:color w:val="000000"/>
          <w:spacing w:val="-9"/>
          <w:sz w:val="28"/>
          <w:szCs w:val="28"/>
        </w:rPr>
        <w:t>.</w:t>
      </w:r>
    </w:p>
    <w:p w:rsidR="00DD19F5" w:rsidRDefault="00DD19F5" w:rsidP="00A97BA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120" w:line="276" w:lineRule="auto"/>
        <w:jc w:val="both"/>
        <w:rPr>
          <w:color w:val="000000"/>
          <w:spacing w:val="-9"/>
          <w:sz w:val="28"/>
          <w:szCs w:val="28"/>
        </w:rPr>
      </w:pPr>
      <w:r w:rsidRPr="00A571B8">
        <w:rPr>
          <w:color w:val="000000"/>
          <w:spacing w:val="-9"/>
          <w:sz w:val="28"/>
          <w:szCs w:val="28"/>
        </w:rPr>
        <w:t>Самоанализ урока.</w:t>
      </w:r>
      <w:r w:rsidR="00CD11C3">
        <w:rPr>
          <w:color w:val="000000"/>
          <w:spacing w:val="-9"/>
          <w:sz w:val="28"/>
          <w:szCs w:val="28"/>
        </w:rPr>
        <w:t xml:space="preserve">  Система оценок по ФГОС.</w:t>
      </w:r>
    </w:p>
    <w:p w:rsidR="00CD11C3" w:rsidRDefault="00CD11C3" w:rsidP="00A97BA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120" w:line="276" w:lineRule="auto"/>
        <w:jc w:val="both"/>
        <w:rPr>
          <w:color w:val="000000"/>
          <w:spacing w:val="-9"/>
          <w:sz w:val="28"/>
          <w:szCs w:val="28"/>
        </w:rPr>
      </w:pPr>
      <w:r w:rsidRPr="00A571B8">
        <w:rPr>
          <w:sz w:val="28"/>
          <w:szCs w:val="28"/>
        </w:rPr>
        <w:t>Критерии эффективности работы учителей начальных классов</w:t>
      </w:r>
      <w:r>
        <w:rPr>
          <w:sz w:val="28"/>
          <w:szCs w:val="28"/>
        </w:rPr>
        <w:t>.</w:t>
      </w:r>
    </w:p>
    <w:p w:rsidR="00DD19F5" w:rsidRPr="0038109A" w:rsidRDefault="00DD19F5" w:rsidP="00A97BA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8109A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начальных классов</w:t>
      </w:r>
      <w:r w:rsidRPr="0038109A">
        <w:rPr>
          <w:sz w:val="28"/>
          <w:szCs w:val="28"/>
        </w:rPr>
        <w:t xml:space="preserve"> в достаточной мере владеют компьютерными и Интернет технологиями. Умело используют собственные компьютерные презентации, привлекают ресурсы сети Интернет для повышения интереса у школьников к изучению </w:t>
      </w:r>
      <w:r>
        <w:rPr>
          <w:sz w:val="28"/>
          <w:szCs w:val="28"/>
        </w:rPr>
        <w:t>предметов</w:t>
      </w:r>
      <w:r w:rsidRPr="0038109A">
        <w:rPr>
          <w:sz w:val="28"/>
          <w:szCs w:val="28"/>
        </w:rPr>
        <w:t>.</w:t>
      </w:r>
    </w:p>
    <w:p w:rsidR="00F36D4A" w:rsidRPr="000A5718" w:rsidRDefault="00F36D4A" w:rsidP="00F36D4A">
      <w:pPr>
        <w:spacing w:after="240"/>
        <w:jc w:val="both"/>
        <w:rPr>
          <w:sz w:val="28"/>
          <w:szCs w:val="28"/>
        </w:rPr>
      </w:pPr>
      <w:r w:rsidRPr="009F2AB5">
        <w:t xml:space="preserve">           </w:t>
      </w:r>
      <w:r w:rsidR="003A1706">
        <w:rPr>
          <w:b/>
          <w:i/>
          <w:sz w:val="28"/>
          <w:szCs w:val="28"/>
        </w:rPr>
        <w:t>В 2013/2014</w:t>
      </w:r>
      <w:r w:rsidRPr="000A5718">
        <w:rPr>
          <w:b/>
          <w:i/>
          <w:sz w:val="28"/>
          <w:szCs w:val="28"/>
        </w:rPr>
        <w:t xml:space="preserve"> учебном  году</w:t>
      </w:r>
      <w:r w:rsidRPr="000A5718">
        <w:rPr>
          <w:sz w:val="28"/>
          <w:szCs w:val="28"/>
        </w:rPr>
        <w:t xml:space="preserve"> в соответствии с поставленными целями и задачами  </w:t>
      </w:r>
      <w:r w:rsidRPr="000A5718">
        <w:rPr>
          <w:b/>
          <w:i/>
          <w:sz w:val="28"/>
          <w:szCs w:val="28"/>
        </w:rPr>
        <w:t>были  достигнуты  следующие  результаты:</w:t>
      </w:r>
    </w:p>
    <w:p w:rsidR="00E819A3" w:rsidRDefault="00F36D4A" w:rsidP="00A97BAD">
      <w:pPr>
        <w:spacing w:after="120" w:line="276" w:lineRule="auto"/>
        <w:jc w:val="both"/>
        <w:rPr>
          <w:sz w:val="28"/>
          <w:szCs w:val="28"/>
        </w:rPr>
      </w:pPr>
      <w:r w:rsidRPr="000A5718">
        <w:rPr>
          <w:sz w:val="28"/>
          <w:szCs w:val="28"/>
        </w:rPr>
        <w:t xml:space="preserve"> 1). Учителя начальных классов продолжали работу над повышением своего педагогического мастерства и уровнем преподавания.</w:t>
      </w:r>
    </w:p>
    <w:p w:rsidR="00F36D4A" w:rsidRPr="000A5718" w:rsidRDefault="00E819A3" w:rsidP="00A97BA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D4A" w:rsidRPr="000A5718">
        <w:rPr>
          <w:sz w:val="28"/>
          <w:szCs w:val="28"/>
        </w:rPr>
        <w:t xml:space="preserve"> 5 педагогов  прошли курсы </w:t>
      </w:r>
      <w:r>
        <w:rPr>
          <w:sz w:val="28"/>
          <w:szCs w:val="28"/>
        </w:rPr>
        <w:t>повышения квалификации по</w:t>
      </w:r>
      <w:r w:rsidR="00F36D4A" w:rsidRPr="000A5718">
        <w:rPr>
          <w:sz w:val="28"/>
          <w:szCs w:val="28"/>
        </w:rPr>
        <w:t xml:space="preserve"> ФГОС, получили Свидетельства и Сертификаты. </w:t>
      </w:r>
    </w:p>
    <w:p w:rsidR="00F36D4A" w:rsidRPr="000A5718" w:rsidRDefault="00F36D4A" w:rsidP="00A97BAD">
      <w:pPr>
        <w:spacing w:after="120" w:line="276" w:lineRule="auto"/>
        <w:jc w:val="both"/>
        <w:rPr>
          <w:sz w:val="28"/>
          <w:szCs w:val="28"/>
        </w:rPr>
      </w:pPr>
      <w:r w:rsidRPr="000A5718">
        <w:rPr>
          <w:sz w:val="28"/>
          <w:szCs w:val="28"/>
        </w:rPr>
        <w:t>2). Успешно прошли аттестацию:</w:t>
      </w:r>
    </w:p>
    <w:p w:rsidR="00F36D4A" w:rsidRPr="00A97BAD" w:rsidRDefault="00F36D4A" w:rsidP="00A97BAD">
      <w:pPr>
        <w:spacing w:after="120" w:line="276" w:lineRule="auto"/>
        <w:jc w:val="both"/>
        <w:rPr>
          <w:b/>
          <w:i/>
          <w:sz w:val="28"/>
          <w:szCs w:val="28"/>
        </w:rPr>
      </w:pPr>
      <w:r w:rsidRPr="000A5718">
        <w:rPr>
          <w:sz w:val="28"/>
          <w:szCs w:val="28"/>
        </w:rPr>
        <w:t xml:space="preserve">                              - на первую катег</w:t>
      </w:r>
      <w:r w:rsidR="00E819A3">
        <w:rPr>
          <w:sz w:val="28"/>
          <w:szCs w:val="28"/>
        </w:rPr>
        <w:t>орию</w:t>
      </w:r>
      <w:r w:rsidR="00A97BAD">
        <w:rPr>
          <w:sz w:val="28"/>
          <w:szCs w:val="28"/>
        </w:rPr>
        <w:t xml:space="preserve"> </w:t>
      </w:r>
      <w:r w:rsidR="00E819A3">
        <w:rPr>
          <w:sz w:val="28"/>
          <w:szCs w:val="28"/>
        </w:rPr>
        <w:t xml:space="preserve">– </w:t>
      </w:r>
      <w:r w:rsidR="00E819A3" w:rsidRPr="00A97BAD">
        <w:rPr>
          <w:b/>
          <w:i/>
          <w:sz w:val="28"/>
          <w:szCs w:val="28"/>
        </w:rPr>
        <w:t>Корчагина Г.А</w:t>
      </w:r>
      <w:r w:rsidRPr="00A97BAD">
        <w:rPr>
          <w:b/>
          <w:i/>
          <w:sz w:val="28"/>
          <w:szCs w:val="28"/>
        </w:rPr>
        <w:t>.;</w:t>
      </w:r>
    </w:p>
    <w:p w:rsidR="00F36D4A" w:rsidRPr="000A5718" w:rsidRDefault="00F36D4A" w:rsidP="00A97BAD">
      <w:pPr>
        <w:spacing w:after="120" w:line="276" w:lineRule="auto"/>
        <w:jc w:val="both"/>
        <w:rPr>
          <w:sz w:val="28"/>
          <w:szCs w:val="28"/>
        </w:rPr>
      </w:pPr>
      <w:r w:rsidRPr="000A5718">
        <w:rPr>
          <w:sz w:val="28"/>
          <w:szCs w:val="28"/>
        </w:rPr>
        <w:t>3).Учащиеся начальных классов были постоянными участниками школьных концертов, посвященн</w:t>
      </w:r>
      <w:r w:rsidR="00A97BAD">
        <w:rPr>
          <w:sz w:val="28"/>
          <w:szCs w:val="28"/>
        </w:rPr>
        <w:t>ых различным праздникам</w:t>
      </w:r>
      <w:r w:rsidRPr="000A5718">
        <w:rPr>
          <w:sz w:val="28"/>
          <w:szCs w:val="28"/>
        </w:rPr>
        <w:t>.</w:t>
      </w:r>
    </w:p>
    <w:p w:rsidR="00E819A3" w:rsidRDefault="00F36D4A" w:rsidP="00A97BAD">
      <w:pPr>
        <w:spacing w:after="120" w:line="276" w:lineRule="auto"/>
        <w:jc w:val="both"/>
        <w:rPr>
          <w:sz w:val="28"/>
          <w:szCs w:val="28"/>
        </w:rPr>
      </w:pPr>
      <w:r w:rsidRPr="000A5718">
        <w:rPr>
          <w:sz w:val="28"/>
          <w:szCs w:val="28"/>
        </w:rPr>
        <w:t>4).Организованно  в  этом  учебном  году  прошли  предметные школьные  олимпиады  для  2 – 4 классов. Победители 4-х классов</w:t>
      </w:r>
    </w:p>
    <w:p w:rsidR="00F36D4A" w:rsidRPr="000A5718" w:rsidRDefault="00E819A3" w:rsidP="00A97BA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6D4A" w:rsidRPr="000A5718">
        <w:rPr>
          <w:sz w:val="28"/>
          <w:szCs w:val="28"/>
        </w:rPr>
        <w:t xml:space="preserve"> приняли участие в предметных городских олимпиадах. </w:t>
      </w:r>
    </w:p>
    <w:p w:rsidR="00F36D4A" w:rsidRPr="000A5718" w:rsidRDefault="00F36D4A" w:rsidP="00A97BAD">
      <w:pPr>
        <w:spacing w:after="120" w:line="276" w:lineRule="auto"/>
        <w:jc w:val="both"/>
        <w:rPr>
          <w:sz w:val="28"/>
          <w:szCs w:val="28"/>
        </w:rPr>
      </w:pPr>
      <w:r w:rsidRPr="000A5718">
        <w:rPr>
          <w:sz w:val="28"/>
          <w:szCs w:val="28"/>
        </w:rPr>
        <w:t>7). Также  учащиеся  приняли самое активное  участие в международных</w:t>
      </w:r>
      <w:r w:rsidR="00E819A3">
        <w:rPr>
          <w:sz w:val="28"/>
          <w:szCs w:val="28"/>
        </w:rPr>
        <w:t>, российских и республиканских</w:t>
      </w:r>
      <w:r w:rsidRPr="000A5718">
        <w:rPr>
          <w:sz w:val="28"/>
          <w:szCs w:val="28"/>
        </w:rPr>
        <w:t xml:space="preserve"> олимпиадах</w:t>
      </w:r>
      <w:r w:rsidR="00A97BAD">
        <w:rPr>
          <w:sz w:val="28"/>
          <w:szCs w:val="28"/>
        </w:rPr>
        <w:t>.</w:t>
      </w:r>
    </w:p>
    <w:p w:rsidR="004C1A7C" w:rsidRDefault="004C1A7C" w:rsidP="00DD19F5">
      <w:pPr>
        <w:spacing w:after="120" w:line="360" w:lineRule="auto"/>
        <w:jc w:val="center"/>
        <w:rPr>
          <w:b/>
          <w:sz w:val="28"/>
          <w:szCs w:val="28"/>
          <w:highlight w:val="yellow"/>
        </w:rPr>
      </w:pPr>
    </w:p>
    <w:p w:rsidR="00DD19F5" w:rsidRPr="002C3AEA" w:rsidRDefault="00DD19F5" w:rsidP="00DD19F5">
      <w:pPr>
        <w:spacing w:after="120" w:line="360" w:lineRule="auto"/>
        <w:jc w:val="center"/>
        <w:rPr>
          <w:sz w:val="28"/>
          <w:szCs w:val="28"/>
        </w:rPr>
      </w:pPr>
      <w:r w:rsidRPr="00484D3B">
        <w:rPr>
          <w:b/>
          <w:sz w:val="28"/>
          <w:szCs w:val="28"/>
          <w:highlight w:val="yellow"/>
        </w:rPr>
        <w:t>Проанализировав  работу методического объединения, можно сделать следующие выводы</w:t>
      </w:r>
      <w:r w:rsidRPr="00484D3B">
        <w:rPr>
          <w:sz w:val="28"/>
          <w:szCs w:val="28"/>
          <w:highlight w:val="yellow"/>
        </w:rPr>
        <w:t>:</w:t>
      </w:r>
    </w:p>
    <w:p w:rsidR="00DD19F5" w:rsidRPr="002C3AEA" w:rsidRDefault="00DD19F5" w:rsidP="00A97BAD">
      <w:pPr>
        <w:spacing w:after="120" w:line="276" w:lineRule="auto"/>
        <w:ind w:left="360"/>
        <w:jc w:val="both"/>
        <w:rPr>
          <w:sz w:val="28"/>
          <w:szCs w:val="28"/>
        </w:rPr>
      </w:pPr>
      <w:r w:rsidRPr="002C3AEA">
        <w:rPr>
          <w:sz w:val="28"/>
          <w:szCs w:val="28"/>
        </w:rPr>
        <w:t>1.  Поставленные задачи выполнены, получены положительные результаты:</w:t>
      </w:r>
    </w:p>
    <w:p w:rsidR="00DD19F5" w:rsidRPr="002C3AEA" w:rsidRDefault="00DD19F5" w:rsidP="00A97BAD">
      <w:pPr>
        <w:spacing w:after="120" w:line="276" w:lineRule="auto"/>
        <w:ind w:left="360"/>
        <w:jc w:val="both"/>
        <w:rPr>
          <w:sz w:val="28"/>
          <w:szCs w:val="28"/>
        </w:rPr>
      </w:pPr>
      <w:r w:rsidRPr="002C3AEA">
        <w:rPr>
          <w:sz w:val="28"/>
          <w:szCs w:val="28"/>
        </w:rPr>
        <w:t xml:space="preserve">2. </w:t>
      </w:r>
      <w:r w:rsidR="007F034D">
        <w:rPr>
          <w:sz w:val="28"/>
          <w:szCs w:val="28"/>
        </w:rPr>
        <w:t xml:space="preserve">  Аттестацию по плану прошел</w:t>
      </w:r>
      <w:r w:rsidRPr="002C3AEA">
        <w:rPr>
          <w:sz w:val="28"/>
          <w:szCs w:val="28"/>
        </w:rPr>
        <w:t xml:space="preserve"> </w:t>
      </w:r>
      <w:r w:rsidR="007F034D">
        <w:rPr>
          <w:sz w:val="28"/>
          <w:szCs w:val="28"/>
        </w:rPr>
        <w:t>1 учитель</w:t>
      </w:r>
      <w:r w:rsidRPr="002C3AEA">
        <w:rPr>
          <w:sz w:val="28"/>
          <w:szCs w:val="28"/>
        </w:rPr>
        <w:t xml:space="preserve">. </w:t>
      </w:r>
      <w:r w:rsidR="007F034D">
        <w:rPr>
          <w:sz w:val="28"/>
          <w:szCs w:val="28"/>
        </w:rPr>
        <w:t>Н</w:t>
      </w:r>
      <w:r w:rsidRPr="002C3AEA">
        <w:rPr>
          <w:sz w:val="28"/>
          <w:szCs w:val="28"/>
        </w:rPr>
        <w:t xml:space="preserve">а первую </w:t>
      </w:r>
      <w:r w:rsidR="007F034D">
        <w:rPr>
          <w:sz w:val="28"/>
          <w:szCs w:val="28"/>
        </w:rPr>
        <w:t>категорию.</w:t>
      </w:r>
    </w:p>
    <w:p w:rsidR="00DD19F5" w:rsidRPr="002C3AEA" w:rsidRDefault="00DD19F5" w:rsidP="00A97BAD">
      <w:pPr>
        <w:numPr>
          <w:ilvl w:val="0"/>
          <w:numId w:val="16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2C3AEA">
        <w:rPr>
          <w:sz w:val="28"/>
          <w:szCs w:val="28"/>
        </w:rPr>
        <w:t xml:space="preserve"> Повысили квалификацию на проблемных курсах </w:t>
      </w:r>
      <w:r w:rsidR="001D5978">
        <w:rPr>
          <w:sz w:val="28"/>
          <w:szCs w:val="28"/>
        </w:rPr>
        <w:t>4</w:t>
      </w:r>
      <w:r w:rsidRPr="002C3AEA">
        <w:rPr>
          <w:sz w:val="28"/>
          <w:szCs w:val="28"/>
        </w:rPr>
        <w:t xml:space="preserve"> учителя, на фундаментальных курсах –</w:t>
      </w:r>
      <w:r w:rsidR="001D5978">
        <w:rPr>
          <w:sz w:val="28"/>
          <w:szCs w:val="28"/>
        </w:rPr>
        <w:t xml:space="preserve"> 4</w:t>
      </w:r>
      <w:r w:rsidRPr="002C3AEA">
        <w:rPr>
          <w:sz w:val="28"/>
          <w:szCs w:val="28"/>
        </w:rPr>
        <w:t xml:space="preserve"> .</w:t>
      </w:r>
    </w:p>
    <w:p w:rsidR="00DD19F5" w:rsidRPr="002C3AEA" w:rsidRDefault="00DD19F5" w:rsidP="00A97BAD">
      <w:pPr>
        <w:numPr>
          <w:ilvl w:val="0"/>
          <w:numId w:val="16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2C3AEA">
        <w:rPr>
          <w:sz w:val="28"/>
          <w:szCs w:val="28"/>
        </w:rPr>
        <w:t xml:space="preserve"> Провели открытые уроки и районный семинар учителей начальных классов</w:t>
      </w:r>
      <w:r w:rsidR="001D5978">
        <w:rPr>
          <w:sz w:val="28"/>
          <w:szCs w:val="28"/>
        </w:rPr>
        <w:t xml:space="preserve"> </w:t>
      </w:r>
      <w:r w:rsidRPr="002C3AEA">
        <w:rPr>
          <w:sz w:val="28"/>
          <w:szCs w:val="28"/>
        </w:rPr>
        <w:t xml:space="preserve">-   по теме </w:t>
      </w:r>
      <w:r w:rsidR="001D5978" w:rsidRPr="003A1706">
        <w:rPr>
          <w:sz w:val="28"/>
          <w:szCs w:val="28"/>
        </w:rPr>
        <w:t>«Активные методы обучения как средство успешного обучения младших школьников»</w:t>
      </w:r>
      <w:r w:rsidRPr="002C3AEA">
        <w:rPr>
          <w:sz w:val="28"/>
          <w:szCs w:val="28"/>
        </w:rPr>
        <w:t>.</w:t>
      </w:r>
    </w:p>
    <w:p w:rsidR="00DD19F5" w:rsidRPr="002C3AEA" w:rsidRDefault="00DD19F5" w:rsidP="00A97BAD">
      <w:pPr>
        <w:numPr>
          <w:ilvl w:val="0"/>
          <w:numId w:val="16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2C3AEA">
        <w:rPr>
          <w:sz w:val="28"/>
          <w:szCs w:val="28"/>
        </w:rPr>
        <w:t xml:space="preserve"> Проводились  семинары  по инновационным технологиям.</w:t>
      </w:r>
    </w:p>
    <w:p w:rsidR="00DD19F5" w:rsidRDefault="00DD19F5" w:rsidP="00A97BAD">
      <w:pPr>
        <w:numPr>
          <w:ilvl w:val="0"/>
          <w:numId w:val="16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2C3AEA">
        <w:rPr>
          <w:sz w:val="28"/>
          <w:szCs w:val="28"/>
        </w:rPr>
        <w:t>Учителя принимали активное участие в районных методических мероприятиях.</w:t>
      </w:r>
    </w:p>
    <w:p w:rsidR="000D5713" w:rsidRDefault="000D5713" w:rsidP="00A97BAD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Учебная программа начального звена по всем предметам выполнена полностью.</w:t>
      </w:r>
    </w:p>
    <w:p w:rsidR="00A97BAD" w:rsidRDefault="00A97BAD" w:rsidP="007A3848">
      <w:pPr>
        <w:spacing w:before="25"/>
        <w:ind w:left="857"/>
        <w:rPr>
          <w:b/>
          <w:sz w:val="28"/>
          <w:szCs w:val="28"/>
          <w:highlight w:val="yellow"/>
          <w:shd w:val="clear" w:color="auto" w:fill="FFFFFF"/>
        </w:rPr>
      </w:pPr>
    </w:p>
    <w:p w:rsidR="007A3848" w:rsidRPr="007A3848" w:rsidRDefault="007A3848" w:rsidP="00A97BAD">
      <w:pPr>
        <w:spacing w:before="25"/>
        <w:ind w:left="857"/>
        <w:rPr>
          <w:b/>
          <w:sz w:val="28"/>
          <w:szCs w:val="28"/>
          <w:shd w:val="clear" w:color="auto" w:fill="FFFFFF"/>
        </w:rPr>
      </w:pPr>
      <w:r w:rsidRPr="007A3848">
        <w:rPr>
          <w:b/>
          <w:sz w:val="28"/>
          <w:szCs w:val="28"/>
          <w:highlight w:val="yellow"/>
          <w:shd w:val="clear" w:color="auto" w:fill="FFFFFF"/>
        </w:rPr>
        <w:t>Позитивные тенденции</w:t>
      </w:r>
    </w:p>
    <w:p w:rsidR="00922EE5" w:rsidRPr="00922EE5" w:rsidRDefault="00922EE5" w:rsidP="00922EE5">
      <w:pPr>
        <w:numPr>
          <w:ilvl w:val="0"/>
          <w:numId w:val="17"/>
        </w:numPr>
        <w:tabs>
          <w:tab w:val="left" w:pos="180"/>
          <w:tab w:val="left" w:pos="54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 w:rsidRPr="00922EE5">
        <w:rPr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 нового поколения (тесты, дидактические материалы, контрольно – измерительный инструментарий);</w:t>
      </w:r>
    </w:p>
    <w:p w:rsidR="00F666B6" w:rsidRPr="00F666B6" w:rsidRDefault="00F666B6" w:rsidP="00F666B6">
      <w:pPr>
        <w:numPr>
          <w:ilvl w:val="0"/>
          <w:numId w:val="17"/>
        </w:numPr>
        <w:tabs>
          <w:tab w:val="left" w:pos="720"/>
        </w:tabs>
        <w:suppressAutoHyphens w:val="0"/>
        <w:spacing w:after="120" w:line="276" w:lineRule="auto"/>
        <w:jc w:val="both"/>
        <w:rPr>
          <w:sz w:val="28"/>
          <w:szCs w:val="28"/>
        </w:rPr>
      </w:pPr>
      <w:r w:rsidRPr="00F666B6">
        <w:rPr>
          <w:sz w:val="28"/>
          <w:szCs w:val="28"/>
        </w:rPr>
        <w:t>Рост  процента качества знаний по предметам.</w:t>
      </w:r>
    </w:p>
    <w:p w:rsidR="007A3848" w:rsidRPr="0038109A" w:rsidRDefault="007A3848" w:rsidP="00A97BAD">
      <w:pPr>
        <w:numPr>
          <w:ilvl w:val="0"/>
          <w:numId w:val="17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38109A">
        <w:rPr>
          <w:sz w:val="28"/>
          <w:szCs w:val="28"/>
        </w:rPr>
        <w:t xml:space="preserve">Активное ежегодное участие детей </w:t>
      </w:r>
      <w:r>
        <w:rPr>
          <w:sz w:val="28"/>
          <w:szCs w:val="28"/>
        </w:rPr>
        <w:t>в олимпиадах, конкурсах (1141)</w:t>
      </w:r>
    </w:p>
    <w:p w:rsidR="007A3848" w:rsidRDefault="007A3848" w:rsidP="00A97BAD">
      <w:pPr>
        <w:numPr>
          <w:ilvl w:val="0"/>
          <w:numId w:val="17"/>
        </w:numPr>
        <w:suppressAutoHyphens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процент </w:t>
      </w:r>
      <w:r w:rsidRPr="0038109A">
        <w:rPr>
          <w:sz w:val="28"/>
          <w:szCs w:val="28"/>
        </w:rPr>
        <w:t xml:space="preserve"> участия школьников во внеклассной </w:t>
      </w:r>
      <w:r>
        <w:rPr>
          <w:sz w:val="28"/>
          <w:szCs w:val="28"/>
        </w:rPr>
        <w:t xml:space="preserve"> внеурочной деятельности</w:t>
      </w:r>
      <w:r w:rsidRPr="0038109A">
        <w:rPr>
          <w:sz w:val="28"/>
          <w:szCs w:val="28"/>
        </w:rPr>
        <w:t>.</w:t>
      </w:r>
    </w:p>
    <w:p w:rsidR="00413744" w:rsidRPr="0038109A" w:rsidRDefault="00413744" w:rsidP="00A97BAD">
      <w:pPr>
        <w:numPr>
          <w:ilvl w:val="0"/>
          <w:numId w:val="17"/>
        </w:numPr>
        <w:suppressAutoHyphens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рост участия родителей в жизни начальной школы.</w:t>
      </w:r>
    </w:p>
    <w:p w:rsidR="007A3848" w:rsidRPr="007A3848" w:rsidRDefault="007A3848" w:rsidP="007A3848">
      <w:pPr>
        <w:ind w:left="360"/>
        <w:rPr>
          <w:b/>
          <w:sz w:val="28"/>
          <w:szCs w:val="28"/>
          <w:shd w:val="clear" w:color="auto" w:fill="FFFFFF"/>
        </w:rPr>
      </w:pPr>
    </w:p>
    <w:p w:rsidR="007A3848" w:rsidRPr="007A3848" w:rsidRDefault="007A3848" w:rsidP="007A3848">
      <w:pPr>
        <w:ind w:firstLine="360"/>
        <w:rPr>
          <w:b/>
          <w:spacing w:val="-5"/>
          <w:sz w:val="28"/>
          <w:szCs w:val="28"/>
          <w:shd w:val="clear" w:color="auto" w:fill="FFFFFF"/>
        </w:rPr>
      </w:pPr>
      <w:r w:rsidRPr="007A3848">
        <w:rPr>
          <w:b/>
          <w:spacing w:val="-5"/>
          <w:sz w:val="28"/>
          <w:szCs w:val="28"/>
          <w:highlight w:val="yellow"/>
          <w:shd w:val="clear" w:color="auto" w:fill="FFFFFF"/>
        </w:rPr>
        <w:t>Однако, несмотря на положительные стороны, существуют некоторые проблемы в деятельности  МО:</w:t>
      </w:r>
    </w:p>
    <w:p w:rsidR="007A3848" w:rsidRPr="007A3848" w:rsidRDefault="007A3848" w:rsidP="007A3848">
      <w:pPr>
        <w:ind w:firstLine="360"/>
        <w:rPr>
          <w:b/>
          <w:sz w:val="28"/>
          <w:szCs w:val="28"/>
          <w:shd w:val="clear" w:color="auto" w:fill="FFFFFF"/>
        </w:rPr>
      </w:pPr>
    </w:p>
    <w:p w:rsidR="007A3848" w:rsidRPr="007A3848" w:rsidRDefault="007A3848" w:rsidP="00A97BAD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7A3848">
        <w:rPr>
          <w:sz w:val="28"/>
          <w:szCs w:val="28"/>
        </w:rPr>
        <w:t>Не удалось достигнуть в течение учебного года системного подхода к выявлению владения педагогами школы ключевыми педагогическими компетенциями.</w:t>
      </w:r>
    </w:p>
    <w:p w:rsidR="007A3848" w:rsidRPr="007A3848" w:rsidRDefault="007A3848" w:rsidP="00A97BAD">
      <w:pPr>
        <w:numPr>
          <w:ilvl w:val="0"/>
          <w:numId w:val="29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</w:rPr>
      </w:pPr>
      <w:r w:rsidRPr="007A3848">
        <w:rPr>
          <w:sz w:val="28"/>
          <w:szCs w:val="28"/>
        </w:rPr>
        <w:t>Недостаточно использованы возможности самоанализа профессионального мастерства педагогов.</w:t>
      </w:r>
    </w:p>
    <w:p w:rsidR="00A97BAD" w:rsidRPr="00A97BAD" w:rsidRDefault="007A3848" w:rsidP="00A97BAD">
      <w:pPr>
        <w:widowControl w:val="0"/>
        <w:numPr>
          <w:ilvl w:val="4"/>
          <w:numId w:val="30"/>
        </w:numPr>
        <w:tabs>
          <w:tab w:val="left" w:pos="720"/>
        </w:tabs>
        <w:autoSpaceDE w:val="0"/>
        <w:spacing w:line="360" w:lineRule="auto"/>
        <w:rPr>
          <w:i/>
          <w:sz w:val="28"/>
          <w:szCs w:val="28"/>
        </w:rPr>
      </w:pPr>
      <w:r w:rsidRPr="00A97BAD">
        <w:rPr>
          <w:sz w:val="28"/>
          <w:szCs w:val="28"/>
          <w:shd w:val="clear" w:color="auto" w:fill="FFFFFF"/>
        </w:rPr>
        <w:t>Пассивность педагогов в участии  в различных педагогических конкурсах,</w:t>
      </w:r>
      <w:r w:rsidR="00A97BAD" w:rsidRPr="00A97BAD">
        <w:rPr>
          <w:sz w:val="28"/>
          <w:szCs w:val="28"/>
          <w:shd w:val="clear" w:color="auto" w:fill="FFFFFF"/>
        </w:rPr>
        <w:t xml:space="preserve"> </w:t>
      </w:r>
      <w:r w:rsidRPr="00A97BAD">
        <w:rPr>
          <w:sz w:val="28"/>
          <w:szCs w:val="28"/>
        </w:rPr>
        <w:t>недостаточное количество открытых</w:t>
      </w:r>
    </w:p>
    <w:p w:rsidR="007A3848" w:rsidRPr="007A3848" w:rsidRDefault="00A97BAD" w:rsidP="00A97BAD">
      <w:pPr>
        <w:widowControl w:val="0"/>
        <w:tabs>
          <w:tab w:val="left" w:pos="720"/>
        </w:tabs>
        <w:autoSpaceDE w:val="0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848" w:rsidRPr="00A97BAD">
        <w:rPr>
          <w:sz w:val="28"/>
          <w:szCs w:val="28"/>
        </w:rPr>
        <w:t xml:space="preserve"> мероприятий и уроков и отсутствие</w:t>
      </w:r>
      <w:r>
        <w:rPr>
          <w:sz w:val="28"/>
          <w:szCs w:val="28"/>
        </w:rPr>
        <w:t xml:space="preserve">  </w:t>
      </w:r>
      <w:r w:rsidR="007A3848" w:rsidRPr="007A3848">
        <w:rPr>
          <w:sz w:val="28"/>
          <w:szCs w:val="28"/>
        </w:rPr>
        <w:t>взаимопосещаемости</w:t>
      </w:r>
      <w:r w:rsidR="00413744">
        <w:rPr>
          <w:sz w:val="28"/>
          <w:szCs w:val="28"/>
        </w:rPr>
        <w:t xml:space="preserve"> уроков и мероприятий друг у друга</w:t>
      </w:r>
      <w:r w:rsidR="007A3848" w:rsidRPr="007A3848">
        <w:rPr>
          <w:sz w:val="28"/>
          <w:szCs w:val="28"/>
        </w:rPr>
        <w:t>;</w:t>
      </w:r>
    </w:p>
    <w:p w:rsidR="007A3848" w:rsidRPr="007A3848" w:rsidRDefault="007A3848" w:rsidP="00A97BAD">
      <w:pPr>
        <w:numPr>
          <w:ilvl w:val="0"/>
          <w:numId w:val="31"/>
        </w:numPr>
        <w:tabs>
          <w:tab w:val="left" w:pos="720"/>
        </w:tabs>
        <w:spacing w:line="360" w:lineRule="auto"/>
        <w:ind w:left="720" w:hanging="360"/>
        <w:rPr>
          <w:sz w:val="28"/>
          <w:szCs w:val="28"/>
          <w:shd w:val="clear" w:color="auto" w:fill="FFFFFF"/>
        </w:rPr>
      </w:pPr>
      <w:r w:rsidRPr="007A3848">
        <w:rPr>
          <w:sz w:val="28"/>
          <w:szCs w:val="28"/>
          <w:shd w:val="clear" w:color="auto" w:fill="FFFFFF"/>
        </w:rPr>
        <w:t>Недостаточная ориентация  в содержании контрольно-аналитической деятельности учителя в процессе обучения.</w:t>
      </w:r>
    </w:p>
    <w:p w:rsidR="007A3848" w:rsidRPr="007A3848" w:rsidRDefault="007A3848" w:rsidP="007A3848">
      <w:pPr>
        <w:tabs>
          <w:tab w:val="left" w:leader="underscore" w:pos="7808"/>
        </w:tabs>
        <w:ind w:left="580"/>
        <w:rPr>
          <w:b/>
          <w:spacing w:val="-8"/>
          <w:sz w:val="28"/>
          <w:szCs w:val="28"/>
          <w:shd w:val="clear" w:color="auto" w:fill="FFFFFF"/>
        </w:rPr>
      </w:pPr>
      <w:r w:rsidRPr="007A3848">
        <w:rPr>
          <w:b/>
          <w:spacing w:val="-8"/>
          <w:sz w:val="28"/>
          <w:szCs w:val="28"/>
          <w:highlight w:val="yellow"/>
          <w:shd w:val="clear" w:color="auto" w:fill="FFFFFF"/>
        </w:rPr>
        <w:t>Но перспективы их решения есть:</w:t>
      </w:r>
    </w:p>
    <w:p w:rsidR="007A3848" w:rsidRPr="007A3848" w:rsidRDefault="007A3848" w:rsidP="007A3848">
      <w:pPr>
        <w:tabs>
          <w:tab w:val="left" w:leader="underscore" w:pos="7808"/>
        </w:tabs>
        <w:ind w:left="580"/>
        <w:rPr>
          <w:b/>
          <w:spacing w:val="-8"/>
          <w:sz w:val="28"/>
          <w:szCs w:val="28"/>
          <w:shd w:val="clear" w:color="auto" w:fill="FFFFFF"/>
        </w:rPr>
      </w:pPr>
    </w:p>
    <w:p w:rsidR="007A3848" w:rsidRPr="007A3848" w:rsidRDefault="005B714D" w:rsidP="00A97BAD">
      <w:pPr>
        <w:tabs>
          <w:tab w:val="left" w:leader="underscore" w:pos="7808"/>
        </w:tabs>
        <w:spacing w:line="360" w:lineRule="auto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="007A3848" w:rsidRPr="007A3848">
        <w:rPr>
          <w:sz w:val="28"/>
          <w:szCs w:val="28"/>
          <w:shd w:val="clear" w:color="auto" w:fill="FFFFFF"/>
        </w:rPr>
        <w:t>При планировании работы на следующий учебный год необходимо определить приоритетные направления деятельности в рамках реализации программы развития школы.</w:t>
      </w:r>
    </w:p>
    <w:p w:rsidR="007A3848" w:rsidRPr="007A3848" w:rsidRDefault="002C40ED" w:rsidP="00A97BAD">
      <w:pPr>
        <w:tabs>
          <w:tab w:val="left" w:leader="underscore" w:pos="7808"/>
        </w:tabs>
        <w:spacing w:line="360" w:lineRule="auto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="007A3848" w:rsidRPr="007A3848">
        <w:rPr>
          <w:sz w:val="28"/>
          <w:szCs w:val="28"/>
          <w:shd w:val="clear" w:color="auto" w:fill="FFFFFF"/>
        </w:rPr>
        <w:t>Более четкое перспективное планирование отчетов работы над темами самообразования педагогов,  выступления их на педсоветах и МО. Личностно-ориентированный подход к каждому педагогу в процессе его работы над темой самообразования.</w:t>
      </w:r>
    </w:p>
    <w:p w:rsidR="007A3848" w:rsidRPr="007A3848" w:rsidRDefault="002C40ED" w:rsidP="00A97BAD">
      <w:pPr>
        <w:tabs>
          <w:tab w:val="left" w:pos="720"/>
        </w:tabs>
        <w:spacing w:before="11" w:line="360" w:lineRule="auto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* </w:t>
      </w:r>
      <w:r w:rsidR="007A3848" w:rsidRPr="007A3848">
        <w:rPr>
          <w:sz w:val="28"/>
          <w:szCs w:val="28"/>
          <w:shd w:val="clear" w:color="auto" w:fill="FFFFFF"/>
        </w:rPr>
        <w:t>Необходимо спланировать внеурочную деятельность учителей и учащихся для качественной подготовки мотивированных детей, а также педагогов к различным конкурсам.</w:t>
      </w:r>
    </w:p>
    <w:p w:rsidR="007A3848" w:rsidRPr="007A3848" w:rsidRDefault="002C40ED" w:rsidP="00A97BAD">
      <w:pPr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A3848" w:rsidRPr="007A3848">
        <w:rPr>
          <w:sz w:val="28"/>
          <w:szCs w:val="28"/>
        </w:rPr>
        <w:t>Применение инновационных педагогических технологий для реализации современных требований образования.</w:t>
      </w:r>
    </w:p>
    <w:p w:rsidR="005B714D" w:rsidRDefault="005B714D" w:rsidP="00A97BAD">
      <w:pPr>
        <w:spacing w:line="360" w:lineRule="auto"/>
        <w:ind w:firstLine="360"/>
        <w:rPr>
          <w:spacing w:val="-5"/>
          <w:sz w:val="28"/>
          <w:szCs w:val="28"/>
        </w:rPr>
      </w:pPr>
    </w:p>
    <w:p w:rsidR="007A3848" w:rsidRPr="007A3848" w:rsidRDefault="007A3848" w:rsidP="00A97BAD">
      <w:pPr>
        <w:spacing w:line="360" w:lineRule="auto"/>
        <w:ind w:firstLine="360"/>
        <w:rPr>
          <w:spacing w:val="-6"/>
          <w:sz w:val="28"/>
          <w:szCs w:val="28"/>
        </w:rPr>
      </w:pPr>
      <w:r w:rsidRPr="007A3848">
        <w:rPr>
          <w:spacing w:val="-5"/>
          <w:sz w:val="28"/>
          <w:szCs w:val="28"/>
        </w:rPr>
        <w:t>Исходя из анализируемой информации, можно сделать вывод: методическая работа учителей начальных классов осуществлялась в соответствии с программой развития школы</w:t>
      </w:r>
      <w:r w:rsidRPr="007A3848">
        <w:rPr>
          <w:spacing w:val="-6"/>
          <w:sz w:val="28"/>
          <w:szCs w:val="28"/>
        </w:rPr>
        <w:t>. Деятельность МО можно считать удовлетворительной.</w:t>
      </w:r>
    </w:p>
    <w:p w:rsidR="005B714D" w:rsidRDefault="005B714D" w:rsidP="00A97BAD">
      <w:pPr>
        <w:spacing w:after="120" w:line="360" w:lineRule="auto"/>
        <w:rPr>
          <w:sz w:val="28"/>
          <w:szCs w:val="28"/>
        </w:rPr>
      </w:pPr>
    </w:p>
    <w:p w:rsidR="00DD19F5" w:rsidRPr="002C3AEA" w:rsidRDefault="00DD19F5" w:rsidP="00A97BAD">
      <w:pPr>
        <w:spacing w:after="120" w:line="360" w:lineRule="auto"/>
        <w:rPr>
          <w:sz w:val="28"/>
          <w:szCs w:val="28"/>
        </w:rPr>
      </w:pPr>
      <w:r w:rsidRPr="002C3AEA">
        <w:rPr>
          <w:sz w:val="28"/>
          <w:szCs w:val="28"/>
        </w:rPr>
        <w:t xml:space="preserve">Для обеспечения дальнейшего роста качества обучения и воспитания учащихся определены следующие </w:t>
      </w:r>
      <w:r w:rsidR="001D5978" w:rsidRPr="00164724">
        <w:rPr>
          <w:b/>
          <w:sz w:val="28"/>
          <w:szCs w:val="28"/>
          <w:highlight w:val="yellow"/>
        </w:rPr>
        <w:t>задачи на 2014-2015</w:t>
      </w:r>
      <w:r w:rsidR="001D5978">
        <w:rPr>
          <w:sz w:val="28"/>
          <w:szCs w:val="28"/>
          <w:highlight w:val="yellow"/>
        </w:rPr>
        <w:t xml:space="preserve"> </w:t>
      </w:r>
      <w:r w:rsidRPr="002C3AEA">
        <w:rPr>
          <w:sz w:val="28"/>
          <w:szCs w:val="28"/>
        </w:rPr>
        <w:t>учебный год:</w:t>
      </w:r>
    </w:p>
    <w:p w:rsidR="002C40ED" w:rsidRPr="00214D99" w:rsidRDefault="002C40ED" w:rsidP="00A97B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14D99">
        <w:rPr>
          <w:sz w:val="28"/>
          <w:szCs w:val="28"/>
        </w:rPr>
        <w:t>Отработать современные формы, методы и приемы организации урока.</w:t>
      </w:r>
    </w:p>
    <w:p w:rsidR="002C40ED" w:rsidRPr="00214D99" w:rsidRDefault="002C40ED" w:rsidP="00A97BAD">
      <w:pPr>
        <w:spacing w:line="360" w:lineRule="auto"/>
        <w:rPr>
          <w:sz w:val="28"/>
          <w:szCs w:val="28"/>
        </w:rPr>
      </w:pPr>
      <w:r w:rsidRPr="00214D99">
        <w:rPr>
          <w:sz w:val="28"/>
          <w:szCs w:val="28"/>
        </w:rPr>
        <w:t>2. Продолжить мониторинговую деятельность по обученности учащихся с учетом УУД.</w:t>
      </w:r>
    </w:p>
    <w:p w:rsidR="002C40ED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Pr="00214D99">
        <w:rPr>
          <w:rFonts w:ascii="Times New Roman" w:hAnsi="Times New Roman"/>
          <w:sz w:val="28"/>
          <w:szCs w:val="28"/>
        </w:rPr>
        <w:t>овершенствовать качество современного урока;  повышать его эффективность, применять современные методы обучения и</w:t>
      </w:r>
    </w:p>
    <w:p w:rsidR="002C40ED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14D99">
        <w:rPr>
          <w:rFonts w:ascii="Times New Roman" w:hAnsi="Times New Roman"/>
          <w:sz w:val="28"/>
          <w:szCs w:val="28"/>
        </w:rPr>
        <w:t xml:space="preserve"> внедрять новые технологии;</w:t>
      </w:r>
    </w:p>
    <w:p w:rsidR="002C40ED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4D99">
        <w:rPr>
          <w:rFonts w:ascii="Times New Roman" w:hAnsi="Times New Roman"/>
          <w:sz w:val="28"/>
          <w:szCs w:val="28"/>
        </w:rPr>
        <w:t>4.Воплощать основные направления модернизации начального обучения: гуманизацию, дифференциацию, личностно-</w:t>
      </w:r>
    </w:p>
    <w:p w:rsidR="002C40ED" w:rsidRPr="00214D99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4D99">
        <w:rPr>
          <w:rFonts w:ascii="Times New Roman" w:hAnsi="Times New Roman"/>
          <w:sz w:val="28"/>
          <w:szCs w:val="28"/>
        </w:rPr>
        <w:t>ориентированный, системно-деятельностный  подход к процессу обучения.</w:t>
      </w:r>
    </w:p>
    <w:p w:rsidR="002C40ED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5.Продолжать работу по совершенствованию педагогического мастерства учителей, их профессионального уровня, посредством:</w:t>
      </w:r>
    </w:p>
    <w:p w:rsidR="002C40ED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выступлений на педсоветах, работы по теме самообразования, творческих отчетов, открытых уроков, обучения на курсах</w:t>
      </w:r>
    </w:p>
    <w:p w:rsidR="002C40ED" w:rsidRPr="00214D99" w:rsidRDefault="002C40ED" w:rsidP="00A97BA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повышения квалификации, участия в конкурсах педмастерства.</w:t>
      </w:r>
    </w:p>
    <w:p w:rsidR="002C40ED" w:rsidRDefault="002C40ED" w:rsidP="00A97BAD">
      <w:pPr>
        <w:spacing w:line="360" w:lineRule="auto"/>
      </w:pPr>
      <w:r>
        <w:t xml:space="preserve">4. </w:t>
      </w:r>
      <w:r w:rsidR="00971DC6">
        <w:rPr>
          <w:sz w:val="28"/>
          <w:szCs w:val="28"/>
        </w:rPr>
        <w:t>О</w:t>
      </w:r>
      <w:r w:rsidRPr="00AF7FEF">
        <w:rPr>
          <w:sz w:val="28"/>
          <w:szCs w:val="28"/>
        </w:rPr>
        <w:t>бобщить и внедрить передовой педагогический опыт.</w:t>
      </w:r>
    </w:p>
    <w:p w:rsidR="00DD19F5" w:rsidRDefault="00DD19F5" w:rsidP="00A97BAD">
      <w:pPr>
        <w:spacing w:after="120" w:line="360" w:lineRule="auto"/>
        <w:rPr>
          <w:sz w:val="28"/>
          <w:szCs w:val="28"/>
        </w:rPr>
      </w:pPr>
    </w:p>
    <w:p w:rsidR="00DD19F5" w:rsidRPr="00007D93" w:rsidRDefault="00DD19F5" w:rsidP="00DD19F5">
      <w:pPr>
        <w:spacing w:after="120" w:line="360" w:lineRule="auto"/>
        <w:jc w:val="right"/>
        <w:rPr>
          <w:b/>
          <w:sz w:val="28"/>
          <w:szCs w:val="28"/>
        </w:rPr>
      </w:pPr>
      <w:r w:rsidRPr="00007D93">
        <w:rPr>
          <w:b/>
          <w:sz w:val="28"/>
          <w:szCs w:val="28"/>
        </w:rPr>
        <w:t>Руководитель МО начальных классов:  ___________ /Акишева Л.А./</w:t>
      </w: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B65D91" w:rsidRDefault="00B65D91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</w:p>
    <w:p w:rsidR="00C33EAB" w:rsidRPr="006E0091" w:rsidRDefault="00C33EAB" w:rsidP="00C33EAB">
      <w:pPr>
        <w:pStyle w:val="a8"/>
        <w:rPr>
          <w:rFonts w:ascii="Century" w:hAnsi="Century"/>
          <w:i/>
          <w:color w:val="0000CC"/>
          <w:sz w:val="28"/>
          <w:szCs w:val="28"/>
          <w:u w:val="single"/>
        </w:rPr>
      </w:pPr>
      <w:r w:rsidRPr="006E0091">
        <w:rPr>
          <w:rFonts w:ascii="Century" w:hAnsi="Century"/>
          <w:b/>
          <w:i/>
          <w:color w:val="0000CC"/>
          <w:sz w:val="28"/>
          <w:szCs w:val="28"/>
          <w:u w:val="single"/>
        </w:rPr>
        <w:t>Методическая тема МО</w:t>
      </w:r>
      <w:r w:rsidR="00214D99">
        <w:rPr>
          <w:rFonts w:ascii="Century" w:hAnsi="Century"/>
          <w:b/>
          <w:i/>
          <w:color w:val="0000CC"/>
          <w:sz w:val="28"/>
          <w:szCs w:val="28"/>
          <w:u w:val="single"/>
        </w:rPr>
        <w:t xml:space="preserve"> на 2014 – 2015 </w:t>
      </w:r>
      <w:r w:rsidR="00F36D4A">
        <w:rPr>
          <w:rFonts w:ascii="Century" w:hAnsi="Century"/>
          <w:b/>
          <w:i/>
          <w:color w:val="0000CC"/>
          <w:sz w:val="28"/>
          <w:szCs w:val="28"/>
          <w:u w:val="single"/>
        </w:rPr>
        <w:t>учебный год</w:t>
      </w:r>
      <w:r w:rsidRPr="006E0091">
        <w:rPr>
          <w:rFonts w:ascii="Century" w:hAnsi="Century"/>
          <w:b/>
          <w:i/>
          <w:color w:val="0000CC"/>
          <w:sz w:val="28"/>
          <w:szCs w:val="28"/>
          <w:u w:val="single"/>
        </w:rPr>
        <w:t>:</w:t>
      </w:r>
    </w:p>
    <w:p w:rsidR="00C33EAB" w:rsidRPr="00380B90" w:rsidRDefault="00214D99" w:rsidP="00C33EAB">
      <w:pPr>
        <w:pStyle w:val="a8"/>
        <w:rPr>
          <w:rFonts w:ascii="Century" w:hAnsi="Century"/>
          <w:b/>
          <w:iCs/>
          <w:color w:val="C00000"/>
          <w:sz w:val="32"/>
          <w:szCs w:val="32"/>
          <w:u w:val="single"/>
        </w:rPr>
      </w:pPr>
      <w:r w:rsidRPr="00380B90">
        <w:rPr>
          <w:b/>
          <w:color w:val="C00000"/>
          <w:sz w:val="32"/>
          <w:szCs w:val="32"/>
        </w:rPr>
        <w:t xml:space="preserve">Пути совершенствования </w:t>
      </w:r>
      <w:r w:rsidR="00B65D91" w:rsidRPr="00380B90">
        <w:rPr>
          <w:b/>
          <w:color w:val="C00000"/>
          <w:sz w:val="32"/>
          <w:szCs w:val="32"/>
        </w:rPr>
        <w:t xml:space="preserve">современного </w:t>
      </w:r>
      <w:r w:rsidRPr="00380B90">
        <w:rPr>
          <w:b/>
          <w:color w:val="C00000"/>
          <w:sz w:val="32"/>
          <w:szCs w:val="32"/>
        </w:rPr>
        <w:t>урока.</w:t>
      </w:r>
    </w:p>
    <w:p w:rsidR="001B228D" w:rsidRDefault="001B228D" w:rsidP="00C33EAB">
      <w:pPr>
        <w:pStyle w:val="a8"/>
        <w:rPr>
          <w:rFonts w:ascii="Century" w:hAnsi="Century"/>
          <w:b/>
          <w:i/>
          <w:iCs/>
          <w:color w:val="0000CC"/>
          <w:sz w:val="28"/>
          <w:szCs w:val="28"/>
          <w:u w:val="single"/>
        </w:rPr>
      </w:pPr>
    </w:p>
    <w:p w:rsidR="00C33EAB" w:rsidRPr="006E0091" w:rsidRDefault="00C33EAB" w:rsidP="00C33EAB">
      <w:pPr>
        <w:pStyle w:val="a8"/>
        <w:rPr>
          <w:rFonts w:ascii="Century" w:hAnsi="Century" w:cs="Arial"/>
          <w:b/>
          <w:color w:val="0000CC"/>
          <w:sz w:val="28"/>
          <w:szCs w:val="28"/>
          <w:u w:val="single"/>
        </w:rPr>
      </w:pPr>
      <w:r w:rsidRPr="006E0091">
        <w:rPr>
          <w:rFonts w:ascii="Century" w:hAnsi="Century"/>
          <w:b/>
          <w:i/>
          <w:iCs/>
          <w:color w:val="0000CC"/>
          <w:sz w:val="28"/>
          <w:szCs w:val="28"/>
          <w:u w:val="single"/>
        </w:rPr>
        <w:t>Цель работы МО</w:t>
      </w:r>
      <w:r w:rsidRPr="006E0091">
        <w:rPr>
          <w:rFonts w:ascii="Century" w:hAnsi="Century" w:cs="Arial"/>
          <w:b/>
          <w:color w:val="0000CC"/>
          <w:sz w:val="28"/>
          <w:szCs w:val="28"/>
          <w:u w:val="single"/>
        </w:rPr>
        <w:t>:</w:t>
      </w:r>
    </w:p>
    <w:p w:rsidR="00214D99" w:rsidRPr="00380B90" w:rsidRDefault="00214D99" w:rsidP="001B228D">
      <w:pPr>
        <w:spacing w:line="360" w:lineRule="auto"/>
        <w:rPr>
          <w:b/>
          <w:color w:val="C00000"/>
          <w:sz w:val="32"/>
          <w:szCs w:val="32"/>
        </w:rPr>
      </w:pPr>
      <w:r w:rsidRPr="00380B90">
        <w:rPr>
          <w:b/>
          <w:color w:val="C00000"/>
          <w:sz w:val="32"/>
          <w:szCs w:val="32"/>
        </w:rPr>
        <w:t>Создание единой системы урочной и внеурочной деятельности учащихся, направленной на разностороннее развитие личности участников образовательного процесса.</w:t>
      </w:r>
    </w:p>
    <w:p w:rsidR="00C33EAB" w:rsidRPr="00214D99" w:rsidRDefault="00C33EAB" w:rsidP="00C33EAB">
      <w:pPr>
        <w:pStyle w:val="a8"/>
        <w:rPr>
          <w:rFonts w:ascii="Century" w:hAnsi="Century"/>
          <w:b/>
          <w:i/>
          <w:iCs/>
          <w:color w:val="C00000"/>
          <w:sz w:val="28"/>
          <w:szCs w:val="28"/>
          <w:u w:val="single"/>
        </w:rPr>
      </w:pPr>
    </w:p>
    <w:p w:rsidR="00C33EAB" w:rsidRPr="006E0091" w:rsidRDefault="00C33EAB" w:rsidP="00C33EAB">
      <w:pPr>
        <w:pStyle w:val="a8"/>
        <w:rPr>
          <w:rFonts w:ascii="Century" w:hAnsi="Century"/>
          <w:b/>
          <w:i/>
          <w:color w:val="0000CC"/>
          <w:sz w:val="28"/>
          <w:szCs w:val="28"/>
          <w:u w:val="single"/>
        </w:rPr>
      </w:pPr>
      <w:r w:rsidRPr="006E0091">
        <w:rPr>
          <w:rFonts w:ascii="Century" w:hAnsi="Century"/>
          <w:b/>
          <w:i/>
          <w:iCs/>
          <w:color w:val="0000CC"/>
          <w:sz w:val="28"/>
          <w:szCs w:val="28"/>
          <w:u w:val="single"/>
        </w:rPr>
        <w:t>Задачи</w:t>
      </w:r>
      <w:r w:rsidRPr="006E0091">
        <w:rPr>
          <w:rFonts w:ascii="Century" w:hAnsi="Century"/>
          <w:b/>
          <w:i/>
          <w:color w:val="0000CC"/>
          <w:sz w:val="28"/>
          <w:szCs w:val="28"/>
          <w:u w:val="single"/>
        </w:rPr>
        <w:t>:</w:t>
      </w:r>
    </w:p>
    <w:p w:rsidR="00214D99" w:rsidRPr="00380B90" w:rsidRDefault="00214D99" w:rsidP="00695D41">
      <w:pPr>
        <w:spacing w:line="360" w:lineRule="auto"/>
        <w:rPr>
          <w:b/>
          <w:color w:val="C00000"/>
          <w:sz w:val="32"/>
          <w:szCs w:val="32"/>
        </w:rPr>
      </w:pPr>
      <w:r w:rsidRPr="00380B90">
        <w:rPr>
          <w:b/>
          <w:color w:val="C00000"/>
          <w:sz w:val="32"/>
          <w:szCs w:val="32"/>
        </w:rPr>
        <w:t>1.</w:t>
      </w:r>
      <w:r w:rsidRPr="00380B90">
        <w:rPr>
          <w:sz w:val="32"/>
          <w:szCs w:val="32"/>
        </w:rPr>
        <w:t xml:space="preserve"> </w:t>
      </w:r>
      <w:r w:rsidRPr="00380B90">
        <w:rPr>
          <w:b/>
          <w:color w:val="C00000"/>
          <w:sz w:val="32"/>
          <w:szCs w:val="32"/>
        </w:rPr>
        <w:t xml:space="preserve">Отработать современные формы, методы и приемы организации </w:t>
      </w:r>
      <w:r w:rsidR="007E37BB" w:rsidRPr="00380B90">
        <w:rPr>
          <w:b/>
          <w:color w:val="C00000"/>
          <w:sz w:val="32"/>
          <w:szCs w:val="32"/>
        </w:rPr>
        <w:t xml:space="preserve">современного </w:t>
      </w:r>
      <w:r w:rsidRPr="00380B90">
        <w:rPr>
          <w:b/>
          <w:color w:val="C00000"/>
          <w:sz w:val="32"/>
          <w:szCs w:val="32"/>
        </w:rPr>
        <w:t>урока.</w:t>
      </w:r>
    </w:p>
    <w:p w:rsidR="00695D41" w:rsidRPr="00380B90" w:rsidRDefault="00214D99" w:rsidP="00695D41">
      <w:pPr>
        <w:shd w:val="clear" w:color="auto" w:fill="FFFFFF"/>
        <w:suppressAutoHyphens w:val="0"/>
        <w:spacing w:line="360" w:lineRule="auto"/>
        <w:jc w:val="both"/>
        <w:rPr>
          <w:b/>
          <w:color w:val="C00000"/>
          <w:sz w:val="32"/>
          <w:szCs w:val="32"/>
          <w:lang w:eastAsia="ru-RU"/>
        </w:rPr>
      </w:pPr>
      <w:r w:rsidRPr="00380B90">
        <w:rPr>
          <w:b/>
          <w:color w:val="C00000"/>
          <w:sz w:val="32"/>
          <w:szCs w:val="32"/>
        </w:rPr>
        <w:t xml:space="preserve">2. </w:t>
      </w:r>
      <w:r w:rsidR="00695D41" w:rsidRPr="00380B90">
        <w:rPr>
          <w:b/>
          <w:color w:val="C00000"/>
          <w:sz w:val="32"/>
          <w:szCs w:val="32"/>
          <w:lang w:eastAsia="ru-RU"/>
        </w:rPr>
        <w:t xml:space="preserve">Совершенствовать качество современного урока. Повышать его эффективность, применять современные методы обучения и внедрять новые технологии, способствующие активной деятельности учащихся и сохранению их здоровья. </w:t>
      </w:r>
    </w:p>
    <w:p w:rsidR="00214D99" w:rsidRPr="00380B90" w:rsidRDefault="00695D41" w:rsidP="001B228D">
      <w:pPr>
        <w:spacing w:line="360" w:lineRule="auto"/>
        <w:rPr>
          <w:b/>
          <w:color w:val="C00000"/>
          <w:sz w:val="32"/>
          <w:szCs w:val="32"/>
        </w:rPr>
      </w:pPr>
      <w:r w:rsidRPr="00380B90">
        <w:rPr>
          <w:b/>
          <w:color w:val="C00000"/>
          <w:sz w:val="32"/>
          <w:szCs w:val="32"/>
        </w:rPr>
        <w:t xml:space="preserve">3. </w:t>
      </w:r>
      <w:r w:rsidR="00214D99" w:rsidRPr="00380B90">
        <w:rPr>
          <w:b/>
          <w:color w:val="C00000"/>
          <w:sz w:val="32"/>
          <w:szCs w:val="32"/>
        </w:rPr>
        <w:t>Продолжить мониторинговую деятельность по обученности учащихся с учетом УУД.</w:t>
      </w:r>
    </w:p>
    <w:p w:rsidR="00214D99" w:rsidRPr="00380B90" w:rsidRDefault="00695D41" w:rsidP="001B228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380B90">
        <w:rPr>
          <w:rFonts w:ascii="Times New Roman" w:hAnsi="Times New Roman"/>
          <w:b/>
          <w:color w:val="C00000"/>
          <w:sz w:val="32"/>
          <w:szCs w:val="32"/>
        </w:rPr>
        <w:t>4</w:t>
      </w:r>
      <w:r w:rsidR="00214D99" w:rsidRPr="00380B90">
        <w:rPr>
          <w:rFonts w:ascii="Times New Roman" w:hAnsi="Times New Roman"/>
          <w:b/>
          <w:color w:val="C00000"/>
          <w:sz w:val="32"/>
          <w:szCs w:val="32"/>
        </w:rPr>
        <w:t>.Воплощать основные направления модернизации начального обучения: гуманизацию, дифференциацию, личностно-ориентированный, системно-деятельностный  подход к процессу обучения.</w:t>
      </w:r>
    </w:p>
    <w:p w:rsidR="00214D99" w:rsidRPr="00380B90" w:rsidRDefault="00796AE3" w:rsidP="001B228D">
      <w:pPr>
        <w:pStyle w:val="ad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380B90">
        <w:rPr>
          <w:rFonts w:ascii="Times New Roman" w:hAnsi="Times New Roman"/>
          <w:b/>
          <w:color w:val="C00000"/>
          <w:sz w:val="32"/>
          <w:szCs w:val="32"/>
        </w:rPr>
        <w:t>5</w:t>
      </w:r>
      <w:r w:rsidR="00214D99" w:rsidRPr="00380B90">
        <w:rPr>
          <w:rFonts w:ascii="Times New Roman" w:hAnsi="Times New Roman"/>
          <w:b/>
          <w:color w:val="C00000"/>
          <w:sz w:val="32"/>
          <w:szCs w:val="32"/>
        </w:rPr>
        <w:t>.Продолжать работу по совершенствованию педагогического мастерства учителей, их профессионального уровня, посредством:</w:t>
      </w:r>
      <w:r w:rsidR="000956B1" w:rsidRPr="00380B90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214D99" w:rsidRPr="00380B90">
        <w:rPr>
          <w:rFonts w:ascii="Times New Roman" w:hAnsi="Times New Roman"/>
          <w:b/>
          <w:color w:val="C00000"/>
          <w:sz w:val="32"/>
          <w:szCs w:val="32"/>
        </w:rPr>
        <w:t>выступлений на педсоветах, работе по теме самообразования, творческих отчетов, открытых уроков, обучения на курсах</w:t>
      </w:r>
      <w:r w:rsidR="000956B1" w:rsidRPr="00380B90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214D99" w:rsidRPr="00380B90">
        <w:rPr>
          <w:rFonts w:ascii="Times New Roman" w:hAnsi="Times New Roman"/>
          <w:b/>
          <w:color w:val="C00000"/>
          <w:sz w:val="32"/>
          <w:szCs w:val="32"/>
        </w:rPr>
        <w:t xml:space="preserve"> повышения квалификации, участия в конкурсах педмастерства</w:t>
      </w:r>
      <w:r w:rsidR="00AF7FEF" w:rsidRPr="00380B90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214D99" w:rsidRPr="00380B90" w:rsidRDefault="00796AE3" w:rsidP="001B228D">
      <w:pPr>
        <w:spacing w:line="360" w:lineRule="auto"/>
        <w:rPr>
          <w:b/>
          <w:color w:val="C00000"/>
          <w:sz w:val="32"/>
          <w:szCs w:val="32"/>
        </w:rPr>
      </w:pPr>
      <w:r w:rsidRPr="00380B90">
        <w:rPr>
          <w:b/>
          <w:color w:val="C00000"/>
          <w:sz w:val="32"/>
          <w:szCs w:val="32"/>
        </w:rPr>
        <w:t>6</w:t>
      </w:r>
      <w:r w:rsidR="00214D99" w:rsidRPr="00380B90">
        <w:rPr>
          <w:b/>
          <w:color w:val="C00000"/>
          <w:sz w:val="32"/>
          <w:szCs w:val="32"/>
        </w:rPr>
        <w:t>. Обобщить и внедрить передовой педагогический опыт.</w:t>
      </w:r>
    </w:p>
    <w:p w:rsidR="00C33EAB" w:rsidRPr="00797F6D" w:rsidRDefault="00C33EAB" w:rsidP="001B228D">
      <w:pPr>
        <w:pStyle w:val="ac"/>
        <w:spacing w:line="360" w:lineRule="auto"/>
        <w:rPr>
          <w:rFonts w:ascii="Century" w:hAnsi="Century"/>
          <w:sz w:val="28"/>
          <w:szCs w:val="28"/>
        </w:rPr>
      </w:pPr>
    </w:p>
    <w:p w:rsidR="000956B1" w:rsidRDefault="000956B1" w:rsidP="001B228D">
      <w:pPr>
        <w:spacing w:line="360" w:lineRule="auto"/>
        <w:rPr>
          <w:rFonts w:ascii="Century" w:hAnsi="Century"/>
          <w:color w:val="002060"/>
          <w:sz w:val="28"/>
          <w:szCs w:val="28"/>
        </w:rPr>
      </w:pPr>
    </w:p>
    <w:p w:rsidR="00C33EAB" w:rsidRDefault="00C33EAB" w:rsidP="00C33EAB">
      <w:pPr>
        <w:tabs>
          <w:tab w:val="left" w:pos="3345"/>
        </w:tabs>
        <w:spacing w:line="360" w:lineRule="auto"/>
        <w:ind w:left="780" w:right="-187"/>
        <w:jc w:val="center"/>
        <w:rPr>
          <w:b/>
          <w:color w:val="008000"/>
          <w:sz w:val="36"/>
          <w:szCs w:val="36"/>
        </w:rPr>
      </w:pPr>
      <w:r w:rsidRPr="00D000F0">
        <w:rPr>
          <w:b/>
          <w:color w:val="008000"/>
          <w:sz w:val="36"/>
          <w:szCs w:val="36"/>
        </w:rPr>
        <w:t>Приоритетные педагогические идеи для МО учителей начальной школы.</w:t>
      </w:r>
    </w:p>
    <w:p w:rsidR="003461B0" w:rsidRPr="00D000F0" w:rsidRDefault="003461B0" w:rsidP="00C33EAB">
      <w:pPr>
        <w:tabs>
          <w:tab w:val="left" w:pos="3345"/>
        </w:tabs>
        <w:spacing w:line="360" w:lineRule="auto"/>
        <w:ind w:left="780" w:right="-187"/>
        <w:jc w:val="center"/>
        <w:rPr>
          <w:b/>
          <w:color w:val="008000"/>
          <w:sz w:val="36"/>
          <w:szCs w:val="36"/>
        </w:rPr>
      </w:pP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2"/>
        <w:gridCol w:w="10238"/>
      </w:tblGrid>
      <w:tr w:rsidR="00C33EAB" w:rsidTr="00C33EAB">
        <w:trPr>
          <w:trHeight w:val="477"/>
        </w:trPr>
        <w:tc>
          <w:tcPr>
            <w:tcW w:w="5572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C33EAB" w:rsidRPr="00C33EAB" w:rsidRDefault="00C33EAB" w:rsidP="00C33EAB">
            <w:pPr>
              <w:spacing w:after="120"/>
              <w:jc w:val="center"/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C33EAB"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  <w:t>Идея развития</w:t>
            </w:r>
          </w:p>
        </w:tc>
        <w:tc>
          <w:tcPr>
            <w:tcW w:w="1023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rPr>
                <w:rFonts w:cs="Mangal"/>
                <w:bCs/>
                <w:iCs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bCs/>
                <w:iCs/>
                <w:color w:val="002060"/>
                <w:sz w:val="28"/>
                <w:szCs w:val="28"/>
              </w:rPr>
              <w:t>развитие ученика, его творческой индивидуальности в учебно-воспитательном процессе;</w:t>
            </w:r>
          </w:p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rPr>
                <w:rFonts w:cs="Mangal"/>
                <w:bCs/>
                <w:iCs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bCs/>
                <w:iCs/>
                <w:color w:val="002060"/>
                <w:sz w:val="28"/>
                <w:szCs w:val="28"/>
              </w:rPr>
              <w:t>развитие профессиональной и ценностно-смысловой компетентности педагогов и родителей;</w:t>
            </w:r>
          </w:p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rPr>
                <w:rFonts w:cs="Mangal"/>
                <w:bCs/>
                <w:iCs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bCs/>
                <w:iCs/>
                <w:color w:val="002060"/>
                <w:sz w:val="28"/>
                <w:szCs w:val="28"/>
              </w:rPr>
              <w:t>интеграция основного и дополнительного образования как фактор развития личности;</w:t>
            </w:r>
          </w:p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rPr>
                <w:rFonts w:cs="Mangal"/>
                <w:bCs/>
                <w:iCs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bCs/>
                <w:iCs/>
                <w:color w:val="002060"/>
                <w:sz w:val="28"/>
                <w:szCs w:val="28"/>
              </w:rPr>
              <w:t xml:space="preserve">развитие толерантного сознания школьников. </w:t>
            </w:r>
          </w:p>
          <w:p w:rsidR="00C33EAB" w:rsidRPr="00C33EAB" w:rsidRDefault="00C33EAB" w:rsidP="00C33EAB">
            <w:pPr>
              <w:spacing w:after="120"/>
              <w:rPr>
                <w:rFonts w:cs="Mangal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C33EAB" w:rsidTr="00C33EAB">
        <w:trPr>
          <w:trHeight w:val="477"/>
        </w:trPr>
        <w:tc>
          <w:tcPr>
            <w:tcW w:w="5572" w:type="dxa"/>
            <w:tcBorders>
              <w:bottom w:val="single" w:sz="4" w:space="0" w:color="000000"/>
            </w:tcBorders>
            <w:shd w:val="clear" w:color="auto" w:fill="FF9900"/>
            <w:vAlign w:val="center"/>
          </w:tcPr>
          <w:p w:rsidR="00C33EAB" w:rsidRPr="00C33EAB" w:rsidRDefault="00C33EAB" w:rsidP="00C33EAB">
            <w:pPr>
              <w:spacing w:after="120"/>
              <w:jc w:val="center"/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C33EAB"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  <w:t>Идея творчества</w:t>
            </w:r>
          </w:p>
        </w:tc>
        <w:tc>
          <w:tcPr>
            <w:tcW w:w="10238" w:type="dxa"/>
            <w:tcBorders>
              <w:bottom w:val="single" w:sz="4" w:space="0" w:color="000000"/>
            </w:tcBorders>
            <w:shd w:val="clear" w:color="auto" w:fill="FF9900"/>
            <w:vAlign w:val="center"/>
          </w:tcPr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 xml:space="preserve">создание атмосферы, стимулирующей всех субъектов образовательного процесса к творчеству. </w:t>
            </w:r>
          </w:p>
          <w:p w:rsidR="00C33EAB" w:rsidRPr="00C33EAB" w:rsidRDefault="00C33EAB" w:rsidP="00A50560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Приобщение учащихся начальной школы  к участию в проектной деятельности.</w:t>
            </w:r>
          </w:p>
        </w:tc>
      </w:tr>
      <w:tr w:rsidR="00C33EAB" w:rsidTr="00C33EAB">
        <w:trPr>
          <w:trHeight w:val="940"/>
        </w:trPr>
        <w:tc>
          <w:tcPr>
            <w:tcW w:w="5572" w:type="dxa"/>
            <w:tcBorders>
              <w:bottom w:val="single" w:sz="4" w:space="0" w:color="000000"/>
            </w:tcBorders>
            <w:shd w:val="clear" w:color="auto" w:fill="FF66FF"/>
            <w:vAlign w:val="center"/>
          </w:tcPr>
          <w:p w:rsidR="00C33EAB" w:rsidRPr="00C33EAB" w:rsidRDefault="00C33EAB" w:rsidP="00C33EAB">
            <w:pPr>
              <w:spacing w:after="120"/>
              <w:jc w:val="center"/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C33EAB"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  <w:t>Идея сотрудничества</w:t>
            </w:r>
          </w:p>
        </w:tc>
        <w:tc>
          <w:tcPr>
            <w:tcW w:w="10238" w:type="dxa"/>
            <w:tcBorders>
              <w:bottom w:val="single" w:sz="4" w:space="0" w:color="000000"/>
            </w:tcBorders>
            <w:shd w:val="clear" w:color="auto" w:fill="FF66FF"/>
            <w:vAlign w:val="center"/>
          </w:tcPr>
          <w:p w:rsidR="00C33EAB" w:rsidRPr="00C33EAB" w:rsidRDefault="00C33EAB" w:rsidP="00A50560">
            <w:pPr>
              <w:numPr>
                <w:ilvl w:val="0"/>
                <w:numId w:val="13"/>
              </w:numPr>
              <w:suppressAutoHyphens w:val="0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Создание воспитательной системы класса, позволяющей реализоваться каждому ребенку.</w:t>
            </w:r>
          </w:p>
          <w:p w:rsidR="00C33EAB" w:rsidRPr="00C33EAB" w:rsidRDefault="00C33EAB" w:rsidP="00A50560">
            <w:pPr>
              <w:numPr>
                <w:ilvl w:val="0"/>
                <w:numId w:val="13"/>
              </w:numPr>
              <w:suppressAutoHyphens w:val="0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 xml:space="preserve"> Совместная деятельность детей и взрослых, обеспечивающая творческую позицию каждого на всех этапах коллективной жизнедеятельности; </w:t>
            </w:r>
          </w:p>
          <w:p w:rsidR="00C33EAB" w:rsidRPr="00C33EAB" w:rsidRDefault="00C33EAB" w:rsidP="003461B0">
            <w:pPr>
              <w:spacing w:after="120"/>
              <w:ind w:left="360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Диалоговые формы взаимодействия на протяжении всего образовательного процесса как важный фактор формирования толерантности школьников;</w:t>
            </w:r>
          </w:p>
        </w:tc>
      </w:tr>
      <w:tr w:rsidR="00C33EAB" w:rsidTr="00C33EAB">
        <w:trPr>
          <w:trHeight w:val="955"/>
        </w:trPr>
        <w:tc>
          <w:tcPr>
            <w:tcW w:w="5572" w:type="dxa"/>
            <w:tcBorders>
              <w:bottom w:val="single" w:sz="4" w:space="0" w:color="000000"/>
            </w:tcBorders>
            <w:shd w:val="clear" w:color="auto" w:fill="4AE8E8"/>
            <w:vAlign w:val="center"/>
          </w:tcPr>
          <w:p w:rsidR="00C33EAB" w:rsidRPr="00C33EAB" w:rsidRDefault="00C33EAB" w:rsidP="00C33EAB">
            <w:pPr>
              <w:spacing w:after="120"/>
              <w:jc w:val="center"/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C33EAB">
              <w:rPr>
                <w:rFonts w:ascii="Century" w:hAnsi="Century" w:cs="Mangal"/>
                <w:b/>
                <w:bCs/>
                <w:i/>
                <w:iCs/>
                <w:color w:val="002060"/>
                <w:sz w:val="32"/>
                <w:szCs w:val="32"/>
              </w:rPr>
              <w:t>Идея выбора и ответственности.</w:t>
            </w:r>
          </w:p>
        </w:tc>
        <w:tc>
          <w:tcPr>
            <w:tcW w:w="10238" w:type="dxa"/>
            <w:tcBorders>
              <w:bottom w:val="single" w:sz="4" w:space="0" w:color="000000"/>
            </w:tcBorders>
            <w:shd w:val="clear" w:color="auto" w:fill="4AE8E8"/>
            <w:vAlign w:val="center"/>
          </w:tcPr>
          <w:p w:rsidR="00C33EAB" w:rsidRPr="00C33EAB" w:rsidRDefault="00C33EAB" w:rsidP="00A50560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воспитанники, и педагоги свободны и ответственны в становлении собственной личности;</w:t>
            </w:r>
          </w:p>
          <w:p w:rsidR="00C33EAB" w:rsidRPr="00C33EAB" w:rsidRDefault="00C33EAB" w:rsidP="00A50560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все участники воспитательного процесса понимают важность сохранения и умения поддерживать свое здоровье</w:t>
            </w:r>
          </w:p>
          <w:p w:rsidR="00C33EAB" w:rsidRPr="00C33EAB" w:rsidRDefault="00C33EAB" w:rsidP="00C33EAB">
            <w:pPr>
              <w:spacing w:after="120"/>
              <w:rPr>
                <w:rFonts w:cs="Mangal"/>
                <w:color w:val="002060"/>
                <w:sz w:val="28"/>
                <w:szCs w:val="28"/>
              </w:rPr>
            </w:pPr>
          </w:p>
        </w:tc>
      </w:tr>
      <w:tr w:rsidR="00C33EAB" w:rsidTr="00C33EAB">
        <w:trPr>
          <w:trHeight w:val="492"/>
        </w:trPr>
        <w:tc>
          <w:tcPr>
            <w:tcW w:w="5572" w:type="dxa"/>
            <w:shd w:val="clear" w:color="auto" w:fill="00FF00"/>
            <w:vAlign w:val="center"/>
          </w:tcPr>
          <w:p w:rsidR="00C33EAB" w:rsidRPr="00C33EAB" w:rsidRDefault="00C33EAB" w:rsidP="00C33EAB">
            <w:pPr>
              <w:spacing w:after="120"/>
              <w:jc w:val="center"/>
              <w:rPr>
                <w:rFonts w:ascii="Century" w:hAnsi="Century" w:cs="Mangal"/>
                <w:b/>
                <w:bCs/>
                <w:i/>
                <w:color w:val="002060"/>
                <w:sz w:val="32"/>
                <w:szCs w:val="32"/>
              </w:rPr>
            </w:pPr>
            <w:r w:rsidRPr="00C33EAB">
              <w:rPr>
                <w:rFonts w:ascii="Century" w:hAnsi="Century" w:cs="Mangal"/>
                <w:b/>
                <w:bCs/>
                <w:i/>
                <w:color w:val="002060"/>
                <w:sz w:val="32"/>
                <w:szCs w:val="32"/>
              </w:rPr>
              <w:t>Идея открытости.</w:t>
            </w:r>
          </w:p>
        </w:tc>
        <w:tc>
          <w:tcPr>
            <w:tcW w:w="10238" w:type="dxa"/>
            <w:shd w:val="clear" w:color="auto" w:fill="00FF00"/>
            <w:vAlign w:val="center"/>
          </w:tcPr>
          <w:p w:rsidR="00C33EAB" w:rsidRPr="00C33EAB" w:rsidRDefault="00C33EAB" w:rsidP="00A50560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cs="Mangal"/>
                <w:color w:val="002060"/>
                <w:sz w:val="28"/>
                <w:szCs w:val="28"/>
              </w:rPr>
            </w:pPr>
            <w:r w:rsidRPr="00C33EAB">
              <w:rPr>
                <w:rFonts w:cs="Mangal"/>
                <w:color w:val="002060"/>
                <w:sz w:val="28"/>
                <w:szCs w:val="28"/>
              </w:rPr>
              <w:t>детское самоуправление является одним из методов развития толерантности учащихся.</w:t>
            </w:r>
          </w:p>
          <w:p w:rsidR="00C33EAB" w:rsidRPr="00C33EAB" w:rsidRDefault="00C33EAB" w:rsidP="00C33EAB">
            <w:pPr>
              <w:spacing w:after="120"/>
              <w:ind w:left="360"/>
              <w:jc w:val="both"/>
              <w:rPr>
                <w:rFonts w:cs="Mangal"/>
                <w:color w:val="002060"/>
                <w:sz w:val="28"/>
                <w:szCs w:val="28"/>
              </w:rPr>
            </w:pPr>
          </w:p>
        </w:tc>
      </w:tr>
    </w:tbl>
    <w:p w:rsidR="00C33EAB" w:rsidRPr="00797F6D" w:rsidRDefault="00C33EAB" w:rsidP="00C33EAB">
      <w:pPr>
        <w:rPr>
          <w:rFonts w:ascii="Century" w:hAnsi="Century"/>
          <w:sz w:val="28"/>
          <w:szCs w:val="28"/>
        </w:rPr>
      </w:pPr>
    </w:p>
    <w:p w:rsidR="001B228D" w:rsidRDefault="001B228D" w:rsidP="00C33EAB">
      <w:pPr>
        <w:tabs>
          <w:tab w:val="left" w:pos="3345"/>
        </w:tabs>
        <w:spacing w:line="360" w:lineRule="auto"/>
        <w:ind w:right="-187" w:firstLine="709"/>
        <w:jc w:val="both"/>
        <w:rPr>
          <w:color w:val="002060"/>
          <w:sz w:val="28"/>
          <w:szCs w:val="28"/>
        </w:rPr>
      </w:pPr>
    </w:p>
    <w:p w:rsidR="00380B90" w:rsidRPr="00380B90" w:rsidRDefault="001D1822" w:rsidP="00380B90">
      <w:pPr>
        <w:jc w:val="center"/>
        <w:rPr>
          <w:rFonts w:ascii="Century Gothic" w:hAnsi="Century Gothic"/>
          <w:b/>
          <w:i/>
          <w:color w:val="0000CC"/>
          <w:sz w:val="36"/>
          <w:szCs w:val="36"/>
          <w:u w:val="single"/>
        </w:rPr>
      </w:pPr>
      <w:r w:rsidRPr="00380B90">
        <w:rPr>
          <w:rFonts w:ascii="Century Gothic" w:hAnsi="Century Gothic"/>
          <w:b/>
          <w:i/>
          <w:noProof/>
          <w:color w:val="0000CC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203835</wp:posOffset>
                </wp:positionV>
                <wp:extent cx="7747000" cy="190500"/>
                <wp:effectExtent l="25400" t="12700" r="28575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190500"/>
                        </a:xfrm>
                        <a:prstGeom prst="leftRightArrow">
                          <a:avLst>
                            <a:gd name="adj1" fmla="val 32611"/>
                            <a:gd name="adj2" fmla="val 16662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A362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7" o:spid="_x0000_s1026" type="#_x0000_t69" style="position:absolute;margin-left:72.65pt;margin-top:16.05pt;width:610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" adj="885,7278" fillcolor="red" strokecolor="red"/>
            </w:pict>
          </mc:Fallback>
        </mc:AlternateContent>
      </w:r>
      <w:r w:rsidR="00380B90" w:rsidRPr="00380B90">
        <w:rPr>
          <w:rFonts w:ascii="Century Gothic" w:hAnsi="Century Gothic"/>
          <w:b/>
          <w:i/>
          <w:color w:val="0000CC"/>
          <w:sz w:val="36"/>
          <w:szCs w:val="36"/>
          <w:u w:val="single"/>
        </w:rPr>
        <w:t>Основные формы</w:t>
      </w:r>
      <w:r w:rsidR="001B228D" w:rsidRPr="00380B90">
        <w:rPr>
          <w:rFonts w:ascii="Century Gothic" w:hAnsi="Century Gothic"/>
          <w:b/>
          <w:i/>
          <w:color w:val="0000CC"/>
          <w:sz w:val="36"/>
          <w:szCs w:val="36"/>
          <w:u w:val="single"/>
        </w:rPr>
        <w:t xml:space="preserve"> мето</w:t>
      </w:r>
      <w:r w:rsidR="00380B90" w:rsidRPr="00380B90">
        <w:rPr>
          <w:rFonts w:ascii="Century Gothic" w:hAnsi="Century Gothic"/>
          <w:b/>
          <w:i/>
          <w:color w:val="0000CC"/>
          <w:sz w:val="36"/>
          <w:szCs w:val="36"/>
          <w:u w:val="single"/>
        </w:rPr>
        <w:t>дической работы в школе</w:t>
      </w:r>
      <w:r w:rsidR="001B228D" w:rsidRPr="00380B90">
        <w:rPr>
          <w:rFonts w:ascii="Century Gothic" w:hAnsi="Century Gothic"/>
          <w:b/>
          <w:i/>
          <w:color w:val="0000CC"/>
          <w:sz w:val="36"/>
          <w:szCs w:val="36"/>
          <w:u w:val="single"/>
        </w:rPr>
        <w:t>:</w:t>
      </w:r>
    </w:p>
    <w:p w:rsidR="00380B90" w:rsidRDefault="00380B90" w:rsidP="00380B90">
      <w:pPr>
        <w:jc w:val="center"/>
        <w:rPr>
          <w:rFonts w:ascii="Century Gothic" w:hAnsi="Century Gothic"/>
          <w:b/>
          <w:i/>
          <w:color w:val="0000CC"/>
          <w:sz w:val="28"/>
          <w:szCs w:val="28"/>
          <w:u w:val="single"/>
        </w:rPr>
      </w:pPr>
    </w:p>
    <w:p w:rsidR="00380B90" w:rsidRDefault="00380B90" w:rsidP="00380B90">
      <w:pPr>
        <w:jc w:val="center"/>
        <w:rPr>
          <w:rFonts w:ascii="Century Gothic" w:hAnsi="Century Gothic"/>
          <w:b/>
          <w:i/>
          <w:color w:val="0000CC"/>
          <w:sz w:val="28"/>
          <w:szCs w:val="28"/>
          <w:u w:val="single"/>
        </w:rPr>
      </w:pPr>
    </w:p>
    <w:p w:rsidR="001B228D" w:rsidRPr="007F6679" w:rsidRDefault="001B228D" w:rsidP="007C405A">
      <w:pPr>
        <w:numPr>
          <w:ilvl w:val="0"/>
          <w:numId w:val="15"/>
        </w:numPr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педагогические советы; </w:t>
      </w:r>
    </w:p>
    <w:p w:rsidR="001B228D" w:rsidRPr="007F6679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заседания методического объединения; </w:t>
      </w:r>
    </w:p>
    <w:p w:rsidR="001B228D" w:rsidRPr="007F6679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открытые уроки с целью повышения квалификации и развития   профессиональных навыков; </w:t>
      </w:r>
    </w:p>
    <w:p w:rsidR="00380B90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>работа учител</w:t>
      </w:r>
      <w:r w:rsidR="00380B90">
        <w:rPr>
          <w:color w:val="002060"/>
          <w:sz w:val="28"/>
          <w:szCs w:val="28"/>
        </w:rPr>
        <w:t xml:space="preserve">ей над темами самообразования; </w:t>
      </w:r>
    </w:p>
    <w:p w:rsidR="001B228D" w:rsidRPr="007F6679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взаимопосещение и анализ уроков;  </w:t>
      </w:r>
    </w:p>
    <w:p w:rsidR="001B228D" w:rsidRPr="007F6679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аттестация учителей; </w:t>
      </w:r>
    </w:p>
    <w:p w:rsidR="001B228D" w:rsidRPr="007F6679" w:rsidRDefault="001B228D" w:rsidP="007C405A">
      <w:pPr>
        <w:numPr>
          <w:ilvl w:val="0"/>
          <w:numId w:val="15"/>
        </w:numPr>
        <w:spacing w:line="276" w:lineRule="auto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>работа с молодыми специалистами.</w:t>
      </w:r>
    </w:p>
    <w:p w:rsidR="00380B90" w:rsidRDefault="001B228D" w:rsidP="007C405A">
      <w:pPr>
        <w:numPr>
          <w:ilvl w:val="0"/>
          <w:numId w:val="15"/>
        </w:numPr>
        <w:suppressAutoHyphens w:val="0"/>
        <w:spacing w:line="276" w:lineRule="auto"/>
        <w:jc w:val="both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разработка рекомендаций, </w:t>
      </w:r>
      <w:r w:rsidR="00380B90">
        <w:rPr>
          <w:color w:val="002060"/>
          <w:sz w:val="28"/>
          <w:szCs w:val="28"/>
        </w:rPr>
        <w:t xml:space="preserve">инструкций, наглядных пособий. </w:t>
      </w:r>
    </w:p>
    <w:p w:rsidR="001B228D" w:rsidRPr="007F6679" w:rsidRDefault="001B228D" w:rsidP="007C405A">
      <w:pPr>
        <w:numPr>
          <w:ilvl w:val="0"/>
          <w:numId w:val="15"/>
        </w:numPr>
        <w:suppressAutoHyphens w:val="0"/>
        <w:spacing w:line="276" w:lineRule="auto"/>
        <w:jc w:val="both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участие в семинарах и конференциях. </w:t>
      </w:r>
    </w:p>
    <w:p w:rsidR="001B228D" w:rsidRPr="007F6679" w:rsidRDefault="001B228D" w:rsidP="007C405A">
      <w:pPr>
        <w:numPr>
          <w:ilvl w:val="0"/>
          <w:numId w:val="15"/>
        </w:numPr>
        <w:suppressAutoHyphens w:val="0"/>
        <w:spacing w:line="276" w:lineRule="auto"/>
        <w:jc w:val="both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организация предметных олимпиад </w:t>
      </w:r>
    </w:p>
    <w:p w:rsidR="001B228D" w:rsidRPr="007F6679" w:rsidRDefault="001B228D" w:rsidP="007C405A">
      <w:pPr>
        <w:numPr>
          <w:ilvl w:val="0"/>
          <w:numId w:val="15"/>
        </w:numPr>
        <w:suppressAutoHyphens w:val="0"/>
        <w:spacing w:line="276" w:lineRule="auto"/>
        <w:jc w:val="both"/>
        <w:rPr>
          <w:color w:val="002060"/>
          <w:sz w:val="28"/>
          <w:szCs w:val="28"/>
        </w:rPr>
      </w:pPr>
      <w:r w:rsidRPr="007F6679">
        <w:rPr>
          <w:color w:val="002060"/>
          <w:sz w:val="28"/>
          <w:szCs w:val="28"/>
        </w:rPr>
        <w:t xml:space="preserve">работа с одаренными детьми. </w:t>
      </w:r>
    </w:p>
    <w:p w:rsidR="001B228D" w:rsidRPr="007F6679" w:rsidRDefault="001B228D" w:rsidP="007F6679">
      <w:pPr>
        <w:tabs>
          <w:tab w:val="left" w:pos="3345"/>
        </w:tabs>
        <w:spacing w:line="276" w:lineRule="auto"/>
        <w:ind w:right="-187" w:firstLine="709"/>
        <w:jc w:val="both"/>
        <w:rPr>
          <w:color w:val="002060"/>
          <w:sz w:val="28"/>
          <w:szCs w:val="28"/>
        </w:rPr>
      </w:pPr>
    </w:p>
    <w:p w:rsidR="00C33EAB" w:rsidRPr="00F82BC8" w:rsidRDefault="00C33EAB" w:rsidP="00C33EAB">
      <w:pPr>
        <w:tabs>
          <w:tab w:val="left" w:pos="3345"/>
        </w:tabs>
        <w:spacing w:line="360" w:lineRule="auto"/>
        <w:ind w:right="-187" w:firstLine="709"/>
        <w:jc w:val="both"/>
        <w:rPr>
          <w:color w:val="002060"/>
          <w:sz w:val="28"/>
          <w:szCs w:val="28"/>
        </w:rPr>
      </w:pPr>
      <w:r w:rsidRPr="00F82BC8">
        <w:rPr>
          <w:color w:val="002060"/>
          <w:sz w:val="28"/>
          <w:szCs w:val="28"/>
        </w:rPr>
        <w:t>Намечая пути дальнейшей реализации выдвигаемых идей, мы понимаем, что обязаны научить детей приобретать компетенции, понимать их жизненную ценность и, таким образом, осознавать мотивацию к самосовершенствованию и самореализации через процесс самопознания.</w:t>
      </w:r>
    </w:p>
    <w:p w:rsidR="00C33EAB" w:rsidRPr="00F82BC8" w:rsidRDefault="00C33EAB" w:rsidP="00C33EAB">
      <w:pPr>
        <w:tabs>
          <w:tab w:val="left" w:pos="3345"/>
        </w:tabs>
        <w:spacing w:line="360" w:lineRule="auto"/>
        <w:ind w:right="-187" w:firstLine="709"/>
        <w:jc w:val="both"/>
        <w:rPr>
          <w:color w:val="002060"/>
          <w:sz w:val="28"/>
          <w:szCs w:val="28"/>
        </w:rPr>
      </w:pPr>
      <w:r w:rsidRPr="00F82BC8">
        <w:rPr>
          <w:color w:val="002060"/>
          <w:sz w:val="28"/>
          <w:szCs w:val="28"/>
        </w:rPr>
        <w:t xml:space="preserve">Приоритетным в нашей школе является </w:t>
      </w:r>
      <w:r w:rsidRPr="00F82BC8">
        <w:rPr>
          <w:b/>
          <w:color w:val="002060"/>
          <w:sz w:val="28"/>
          <w:szCs w:val="28"/>
        </w:rPr>
        <w:t>личностно-ориентированный</w:t>
      </w:r>
      <w:r w:rsidR="000956B1">
        <w:rPr>
          <w:b/>
          <w:color w:val="002060"/>
          <w:sz w:val="28"/>
          <w:szCs w:val="28"/>
        </w:rPr>
        <w:t xml:space="preserve"> </w:t>
      </w:r>
      <w:r w:rsidRPr="00F82BC8">
        <w:rPr>
          <w:b/>
          <w:color w:val="002060"/>
          <w:sz w:val="28"/>
          <w:szCs w:val="28"/>
        </w:rPr>
        <w:t>подход в воспитании учащихся,</w:t>
      </w:r>
      <w:r w:rsidRPr="00F82BC8">
        <w:rPr>
          <w:color w:val="002060"/>
          <w:sz w:val="28"/>
          <w:szCs w:val="28"/>
        </w:rPr>
        <w:t xml:space="preserve"> который направлен на формирование  социальных компетентностей и развитие таких личностных качеств, как толерантность, гражданственность, ответственность, свобода.</w:t>
      </w:r>
    </w:p>
    <w:p w:rsidR="00C33EAB" w:rsidRDefault="00C33EAB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C33EAB" w:rsidRDefault="00C33EAB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C33EAB" w:rsidRDefault="00C33EAB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A50560" w:rsidRDefault="00A50560">
      <w:pPr>
        <w:pStyle w:val="a8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A50560" w:rsidRDefault="00A50560">
      <w:pPr>
        <w:pStyle w:val="a8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E311CF" w:rsidRDefault="00CC1F2B">
      <w:pPr>
        <w:pStyle w:val="a8"/>
        <w:jc w:val="center"/>
        <w:rPr>
          <w:b/>
          <w:bCs/>
          <w:color w:val="0000FF"/>
          <w:sz w:val="28"/>
          <w:szCs w:val="28"/>
          <w:highlight w:val="yellow"/>
        </w:rPr>
      </w:pPr>
      <w:r w:rsidRPr="00484D3B">
        <w:rPr>
          <w:b/>
          <w:bCs/>
          <w:color w:val="0000FF"/>
          <w:sz w:val="28"/>
          <w:szCs w:val="28"/>
          <w:highlight w:val="yellow"/>
        </w:rPr>
        <w:t>ПЛАН РАБОТЫ МО УЧИТЕЛЕЙ НАЧАЛЬНЫХ КЛАССОВ</w:t>
      </w:r>
      <w:r w:rsidR="00E311CF">
        <w:rPr>
          <w:b/>
          <w:bCs/>
          <w:color w:val="0000FF"/>
          <w:sz w:val="28"/>
          <w:szCs w:val="28"/>
          <w:highlight w:val="yellow"/>
        </w:rPr>
        <w:t xml:space="preserve"> </w:t>
      </w:r>
      <w:r w:rsidR="00F55F5D" w:rsidRPr="00484D3B">
        <w:rPr>
          <w:b/>
          <w:bCs/>
          <w:color w:val="0000FF"/>
          <w:sz w:val="28"/>
          <w:szCs w:val="28"/>
          <w:highlight w:val="yellow"/>
        </w:rPr>
        <w:t>МБОУ «СОШ №2» г. ОЛЕКМИНСКА</w:t>
      </w:r>
    </w:p>
    <w:p w:rsidR="00CC1F2B" w:rsidRDefault="000A5718">
      <w:pPr>
        <w:pStyle w:val="a8"/>
        <w:jc w:val="center"/>
        <w:rPr>
          <w:b/>
          <w:bCs/>
          <w:color w:val="0000FF"/>
          <w:sz w:val="28"/>
          <w:szCs w:val="28"/>
        </w:rPr>
      </w:pPr>
      <w:r w:rsidRPr="00484D3B">
        <w:rPr>
          <w:b/>
          <w:bCs/>
          <w:color w:val="0000FF"/>
          <w:sz w:val="28"/>
          <w:szCs w:val="28"/>
          <w:highlight w:val="yellow"/>
        </w:rPr>
        <w:t xml:space="preserve"> </w:t>
      </w:r>
      <w:r w:rsidR="00922EE5">
        <w:rPr>
          <w:b/>
          <w:bCs/>
          <w:color w:val="0000FF"/>
          <w:sz w:val="28"/>
          <w:szCs w:val="28"/>
          <w:highlight w:val="yellow"/>
        </w:rPr>
        <w:t xml:space="preserve">НА 2014/2015 </w:t>
      </w:r>
      <w:r w:rsidR="00CC1F2B" w:rsidRPr="00484D3B">
        <w:rPr>
          <w:b/>
          <w:bCs/>
          <w:color w:val="0000FF"/>
          <w:sz w:val="28"/>
          <w:szCs w:val="28"/>
          <w:highlight w:val="yellow"/>
        </w:rPr>
        <w:t>УЧ. ГОД</w:t>
      </w:r>
    </w:p>
    <w:p w:rsidR="00922EE5" w:rsidRPr="003461B0" w:rsidRDefault="00922EE5">
      <w:pPr>
        <w:pStyle w:val="a8"/>
        <w:jc w:val="center"/>
        <w:rPr>
          <w:color w:val="0000FF"/>
          <w:sz w:val="28"/>
          <w:szCs w:val="28"/>
        </w:rPr>
      </w:pPr>
    </w:p>
    <w:p w:rsidR="00922EE5" w:rsidRPr="00E311CF" w:rsidRDefault="00922EE5" w:rsidP="00922EE5">
      <w:pPr>
        <w:contextualSpacing/>
        <w:jc w:val="center"/>
        <w:rPr>
          <w:b/>
          <w:i/>
          <w:color w:val="C00000"/>
          <w:sz w:val="28"/>
          <w:szCs w:val="28"/>
        </w:rPr>
      </w:pPr>
      <w:r w:rsidRPr="00E311CF">
        <w:rPr>
          <w:b/>
          <w:i/>
          <w:color w:val="C00000"/>
          <w:sz w:val="28"/>
          <w:szCs w:val="28"/>
        </w:rPr>
        <w:t>ОСНОВНЫЕ   НАПРАВЛЕНИЯ   РАБОТЫ МО  В   2014/2015   УЧЕБНОМ   ГОДУ:</w:t>
      </w:r>
    </w:p>
    <w:p w:rsidR="00922EE5" w:rsidRPr="00922EE5" w:rsidRDefault="00922EE5" w:rsidP="00922EE5">
      <w:pPr>
        <w:contextualSpacing/>
        <w:rPr>
          <w:b/>
          <w:color w:val="0F243E"/>
          <w:sz w:val="28"/>
          <w:szCs w:val="28"/>
          <w:u w:val="single"/>
        </w:rPr>
      </w:pP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739"/>
        <w:gridCol w:w="2070"/>
        <w:gridCol w:w="3854"/>
      </w:tblGrid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E311CF" w:rsidRDefault="00922EE5" w:rsidP="00922EE5">
            <w:pPr>
              <w:contextualSpacing/>
              <w:jc w:val="center"/>
              <w:rPr>
                <w:b/>
                <w:color w:val="0033CC"/>
              </w:rPr>
            </w:pPr>
            <w:r w:rsidRPr="00E311CF">
              <w:rPr>
                <w:b/>
                <w:color w:val="0033CC"/>
              </w:rPr>
              <w:t>№</w:t>
            </w:r>
          </w:p>
        </w:tc>
        <w:tc>
          <w:tcPr>
            <w:tcW w:w="8739" w:type="dxa"/>
          </w:tcPr>
          <w:p w:rsidR="00922EE5" w:rsidRPr="00E311CF" w:rsidRDefault="00922EE5" w:rsidP="00922EE5">
            <w:pPr>
              <w:contextualSpacing/>
              <w:jc w:val="center"/>
              <w:rPr>
                <w:b/>
                <w:color w:val="0033CC"/>
              </w:rPr>
            </w:pPr>
            <w:r w:rsidRPr="00E311CF">
              <w:rPr>
                <w:b/>
                <w:color w:val="0033CC"/>
              </w:rPr>
              <w:t>Направление</w:t>
            </w:r>
          </w:p>
        </w:tc>
        <w:tc>
          <w:tcPr>
            <w:tcW w:w="2070" w:type="dxa"/>
          </w:tcPr>
          <w:p w:rsidR="00922EE5" w:rsidRPr="00E311CF" w:rsidRDefault="00922EE5" w:rsidP="00922EE5">
            <w:pPr>
              <w:jc w:val="center"/>
              <w:rPr>
                <w:b/>
                <w:color w:val="0033CC"/>
              </w:rPr>
            </w:pPr>
            <w:r w:rsidRPr="00E311CF">
              <w:rPr>
                <w:b/>
                <w:color w:val="0033CC"/>
              </w:rPr>
              <w:t>Дата</w:t>
            </w:r>
          </w:p>
        </w:tc>
        <w:tc>
          <w:tcPr>
            <w:tcW w:w="3854" w:type="dxa"/>
          </w:tcPr>
          <w:p w:rsidR="00922EE5" w:rsidRPr="00E311CF" w:rsidRDefault="00922EE5" w:rsidP="00922EE5">
            <w:pPr>
              <w:jc w:val="center"/>
              <w:rPr>
                <w:b/>
                <w:color w:val="0033CC"/>
              </w:rPr>
            </w:pPr>
            <w:r w:rsidRPr="00E311CF">
              <w:rPr>
                <w:b/>
                <w:color w:val="0033CC"/>
              </w:rPr>
              <w:t>Ответственные</w:t>
            </w: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1</w:t>
            </w:r>
          </w:p>
        </w:tc>
        <w:tc>
          <w:tcPr>
            <w:tcW w:w="8739" w:type="dxa"/>
          </w:tcPr>
          <w:p w:rsidR="00922EE5" w:rsidRPr="00922EE5" w:rsidRDefault="008F0FBE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Методическая работа</w:t>
            </w:r>
            <w:r w:rsidR="00922EE5" w:rsidRPr="00E311CF">
              <w:rPr>
                <w:b/>
                <w:i/>
                <w:color w:val="0F243E"/>
                <w:highlight w:val="yellow"/>
              </w:rPr>
              <w:t>:</w:t>
            </w:r>
            <w:r w:rsidR="00922EE5" w:rsidRPr="00922EE5">
              <w:rPr>
                <w:b/>
                <w:i/>
                <w:color w:val="0F243E"/>
              </w:rPr>
              <w:t xml:space="preserve"> </w:t>
            </w:r>
          </w:p>
          <w:p w:rsidR="00922EE5" w:rsidRDefault="00CE04EE" w:rsidP="00945612">
            <w:pPr>
              <w:numPr>
                <w:ilvl w:val="0"/>
                <w:numId w:val="35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работа</w:t>
            </w:r>
            <w:r w:rsidR="00922EE5" w:rsidRPr="00922EE5">
              <w:rPr>
                <w:color w:val="0F243E"/>
              </w:rPr>
              <w:t xml:space="preserve"> и анализ </w:t>
            </w:r>
            <w:r>
              <w:rPr>
                <w:color w:val="0F243E"/>
              </w:rPr>
              <w:t>по</w:t>
            </w:r>
            <w:r w:rsidR="00922EE5" w:rsidRPr="00922EE5">
              <w:rPr>
                <w:color w:val="0F243E"/>
              </w:rPr>
              <w:t xml:space="preserve"> ФГОС начального общего образования </w:t>
            </w:r>
            <w:r>
              <w:rPr>
                <w:color w:val="0F243E"/>
                <w:lang w:val="en-US"/>
              </w:rPr>
              <w:t>II</w:t>
            </w:r>
            <w:r w:rsidR="00922EE5" w:rsidRPr="00922EE5">
              <w:rPr>
                <w:color w:val="0F243E"/>
              </w:rPr>
              <w:t xml:space="preserve"> поколения;  </w:t>
            </w:r>
          </w:p>
          <w:p w:rsidR="008F0FBE" w:rsidRDefault="00945612" w:rsidP="00945612">
            <w:pPr>
              <w:numPr>
                <w:ilvl w:val="0"/>
                <w:numId w:val="35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к</w:t>
            </w:r>
            <w:r w:rsidR="005F23CA">
              <w:rPr>
                <w:color w:val="0F243E"/>
              </w:rPr>
              <w:t xml:space="preserve">оррекция рабочих программ, расписания внеурочной деятельности </w:t>
            </w:r>
            <w:r w:rsidR="005F23CA" w:rsidRPr="005F23CA">
              <w:rPr>
                <w:i/>
                <w:color w:val="0F243E"/>
              </w:rPr>
              <w:t>(сентябрь</w:t>
            </w:r>
            <w:r w:rsidR="005F23CA">
              <w:rPr>
                <w:color w:val="0F243E"/>
              </w:rPr>
              <w:t>)</w:t>
            </w:r>
          </w:p>
          <w:p w:rsidR="008F0FBE" w:rsidRDefault="00945612" w:rsidP="00945612">
            <w:pPr>
              <w:numPr>
                <w:ilvl w:val="0"/>
                <w:numId w:val="35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о</w:t>
            </w:r>
            <w:r w:rsidR="008F0FBE">
              <w:rPr>
                <w:color w:val="0F243E"/>
              </w:rPr>
              <w:t>казание метод. помощи учителям;</w:t>
            </w:r>
          </w:p>
          <w:p w:rsidR="008F0FBE" w:rsidRPr="00922EE5" w:rsidRDefault="00945612" w:rsidP="00945612">
            <w:pPr>
              <w:numPr>
                <w:ilvl w:val="0"/>
                <w:numId w:val="35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с</w:t>
            </w:r>
            <w:r w:rsidR="008F0FBE">
              <w:rPr>
                <w:color w:val="0F243E"/>
              </w:rPr>
              <w:t>бор банка данных</w:t>
            </w:r>
            <w:r w:rsidR="00CE04EE">
              <w:rPr>
                <w:color w:val="0F243E"/>
              </w:rPr>
              <w:t xml:space="preserve"> учителей</w:t>
            </w:r>
            <w:r w:rsidR="008F0FBE">
              <w:rPr>
                <w:color w:val="0F243E"/>
              </w:rPr>
              <w:t xml:space="preserve"> по нач. звену;</w:t>
            </w:r>
          </w:p>
        </w:tc>
        <w:tc>
          <w:tcPr>
            <w:tcW w:w="2070" w:type="dxa"/>
          </w:tcPr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922EE5" w:rsidRPr="00922EE5" w:rsidRDefault="008F0FBE" w:rsidP="00B909AD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="00922EE5" w:rsidRPr="00922EE5">
              <w:rPr>
                <w:color w:val="0F243E"/>
              </w:rPr>
              <w:t>МО</w:t>
            </w:r>
          </w:p>
          <w:p w:rsidR="00922EE5" w:rsidRPr="00922EE5" w:rsidRDefault="00922EE5" w:rsidP="00B909AD">
            <w:pPr>
              <w:rPr>
                <w:color w:val="0F243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2</w:t>
            </w:r>
          </w:p>
        </w:tc>
        <w:tc>
          <w:tcPr>
            <w:tcW w:w="8739" w:type="dxa"/>
          </w:tcPr>
          <w:p w:rsidR="00922EE5" w:rsidRP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Продолжение работы  по</w:t>
            </w:r>
            <w:r w:rsidR="00975C39" w:rsidRPr="00E311CF">
              <w:rPr>
                <w:b/>
                <w:i/>
                <w:color w:val="0F243E"/>
                <w:highlight w:val="yellow"/>
              </w:rPr>
              <w:t xml:space="preserve"> ФГОС </w:t>
            </w:r>
            <w:r w:rsidR="00CE04EE">
              <w:rPr>
                <w:b/>
                <w:i/>
                <w:color w:val="0F243E"/>
                <w:highlight w:val="yellow"/>
                <w:lang w:val="en-US"/>
              </w:rPr>
              <w:t>II</w:t>
            </w:r>
            <w:r w:rsidR="00975C39" w:rsidRPr="00E311CF">
              <w:rPr>
                <w:b/>
                <w:i/>
                <w:color w:val="0F243E"/>
                <w:highlight w:val="yellow"/>
              </w:rPr>
              <w:t xml:space="preserve"> поколения:</w:t>
            </w:r>
          </w:p>
          <w:p w:rsidR="00922EE5" w:rsidRPr="00922EE5" w:rsidRDefault="00945612" w:rsidP="00922EE5">
            <w:pPr>
              <w:numPr>
                <w:ilvl w:val="0"/>
                <w:numId w:val="35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к</w:t>
            </w:r>
            <w:r w:rsidR="00922EE5" w:rsidRPr="00922EE5">
              <w:rPr>
                <w:color w:val="0F243E"/>
              </w:rPr>
              <w:t>онструирование и анализ урока на основе системно - деятельностного подхода.</w:t>
            </w:r>
          </w:p>
          <w:p w:rsidR="00922EE5" w:rsidRPr="00922EE5" w:rsidRDefault="00922EE5" w:rsidP="00922EE5">
            <w:pPr>
              <w:numPr>
                <w:ilvl w:val="0"/>
                <w:numId w:val="35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>«Развитие универсальных учебных действий в системе начального общего образования».</w:t>
            </w:r>
          </w:p>
          <w:p w:rsidR="00922EE5" w:rsidRPr="00922EE5" w:rsidRDefault="00945612" w:rsidP="00922EE5">
            <w:pPr>
              <w:numPr>
                <w:ilvl w:val="0"/>
                <w:numId w:val="35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с</w:t>
            </w:r>
            <w:r w:rsidR="00922EE5" w:rsidRPr="00922EE5">
              <w:rPr>
                <w:color w:val="0F243E"/>
              </w:rPr>
              <w:t xml:space="preserve">оздание системы </w:t>
            </w:r>
            <w:r w:rsidR="00CE04EE">
              <w:rPr>
                <w:color w:val="0F243E"/>
              </w:rPr>
              <w:t>мониторингового исследования</w:t>
            </w:r>
            <w:r w:rsidR="00922EE5" w:rsidRPr="00922EE5">
              <w:rPr>
                <w:color w:val="0F243E"/>
              </w:rPr>
              <w:t xml:space="preserve"> планируемых результатов освоения основной образовательной программы начального общего образования.</w:t>
            </w:r>
            <w:r w:rsidR="00971DC6">
              <w:rPr>
                <w:color w:val="0F243E"/>
              </w:rPr>
              <w:t xml:space="preserve"> Мониторинговая система отслеживания</w:t>
            </w:r>
            <w:r>
              <w:rPr>
                <w:color w:val="0F243E"/>
              </w:rPr>
              <w:t xml:space="preserve"> УУД</w:t>
            </w:r>
            <w:r w:rsidR="00971DC6">
              <w:rPr>
                <w:color w:val="0F243E"/>
              </w:rPr>
              <w:t>.</w:t>
            </w:r>
          </w:p>
          <w:p w:rsidR="00922EE5" w:rsidRPr="00922EE5" w:rsidRDefault="00945612" w:rsidP="00922EE5">
            <w:pPr>
              <w:numPr>
                <w:ilvl w:val="0"/>
                <w:numId w:val="35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а</w:t>
            </w:r>
            <w:r w:rsidR="00922EE5" w:rsidRPr="00922EE5">
              <w:rPr>
                <w:color w:val="0F243E"/>
              </w:rPr>
              <w:t>нализ (самоанализ) и трансляция профессионального опыта.</w:t>
            </w:r>
          </w:p>
        </w:tc>
        <w:tc>
          <w:tcPr>
            <w:tcW w:w="2070" w:type="dxa"/>
          </w:tcPr>
          <w:p w:rsidR="00922EE5" w:rsidRPr="00922EE5" w:rsidRDefault="00922EE5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</w:p>
          <w:p w:rsidR="00922EE5" w:rsidRPr="00922EE5" w:rsidRDefault="00922EE5" w:rsidP="00B909AD">
            <w:pPr>
              <w:contextualSpacing/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1563C6" w:rsidRDefault="001563C6" w:rsidP="00B909AD">
            <w:pPr>
              <w:rPr>
                <w:color w:val="0F243E"/>
              </w:rPr>
            </w:pPr>
          </w:p>
          <w:p w:rsidR="00D9314B" w:rsidRDefault="00D9314B" w:rsidP="00B909AD">
            <w:pPr>
              <w:rPr>
                <w:color w:val="0F243E"/>
              </w:rPr>
            </w:pPr>
            <w:r>
              <w:rPr>
                <w:color w:val="0F243E"/>
              </w:rPr>
              <w:t>завуч по УМ</w:t>
            </w:r>
            <w:r w:rsidR="00922EE5" w:rsidRPr="00922EE5">
              <w:rPr>
                <w:color w:val="0F243E"/>
              </w:rPr>
              <w:t>Р</w:t>
            </w:r>
          </w:p>
          <w:p w:rsidR="00922EE5" w:rsidRPr="00922EE5" w:rsidRDefault="00D9314B" w:rsidP="00B909AD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="00922EE5" w:rsidRPr="00922EE5">
              <w:rPr>
                <w:color w:val="0F243E"/>
              </w:rPr>
              <w:t>МО</w:t>
            </w:r>
          </w:p>
          <w:p w:rsidR="00922EE5" w:rsidRPr="00922EE5" w:rsidRDefault="00D9314B" w:rsidP="00B909AD">
            <w:pPr>
              <w:rPr>
                <w:color w:val="0F243E"/>
              </w:rPr>
            </w:pPr>
            <w:r>
              <w:rPr>
                <w:color w:val="0F243E"/>
              </w:rPr>
              <w:t xml:space="preserve">педагоги </w:t>
            </w:r>
            <w:r w:rsidR="00922EE5" w:rsidRPr="00922EE5">
              <w:rPr>
                <w:color w:val="0F243E"/>
              </w:rPr>
              <w:t>МО</w:t>
            </w:r>
          </w:p>
          <w:p w:rsidR="00922EE5" w:rsidRPr="00922EE5" w:rsidRDefault="00922EE5" w:rsidP="00B909AD">
            <w:pPr>
              <w:contextualSpacing/>
              <w:rPr>
                <w:color w:val="0F243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3</w:t>
            </w:r>
          </w:p>
        </w:tc>
        <w:tc>
          <w:tcPr>
            <w:tcW w:w="8739" w:type="dxa"/>
          </w:tcPr>
          <w:p w:rsidR="00922EE5" w:rsidRP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Повышение квалификации  педагогических кадров, их самообразование :</w:t>
            </w:r>
          </w:p>
          <w:p w:rsidR="00922EE5" w:rsidRPr="00922EE5" w:rsidRDefault="00922EE5" w:rsidP="00945612">
            <w:pPr>
              <w:numPr>
                <w:ilvl w:val="0"/>
                <w:numId w:val="36"/>
              </w:numPr>
              <w:suppressAutoHyphens w:val="0"/>
              <w:spacing w:line="360" w:lineRule="auto"/>
              <w:ind w:left="357" w:hanging="357"/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курсы повышения квалификации;</w:t>
            </w:r>
          </w:p>
          <w:p w:rsidR="00922EE5" w:rsidRPr="00922EE5" w:rsidRDefault="00922EE5" w:rsidP="00945612">
            <w:pPr>
              <w:numPr>
                <w:ilvl w:val="0"/>
                <w:numId w:val="36"/>
              </w:numPr>
              <w:suppressAutoHyphens w:val="0"/>
              <w:spacing w:line="360" w:lineRule="auto"/>
              <w:ind w:left="357" w:hanging="357"/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 xml:space="preserve"> изучение  передового педагогического опыта;</w:t>
            </w:r>
          </w:p>
          <w:p w:rsidR="00922EE5" w:rsidRDefault="00922EE5" w:rsidP="00945612">
            <w:pPr>
              <w:numPr>
                <w:ilvl w:val="0"/>
                <w:numId w:val="36"/>
              </w:numPr>
              <w:suppressAutoHyphens w:val="0"/>
              <w:spacing w:line="360" w:lineRule="auto"/>
              <w:ind w:left="357" w:hanging="357"/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самоо</w:t>
            </w:r>
            <w:r w:rsidR="00945612">
              <w:rPr>
                <w:color w:val="0F243E"/>
              </w:rPr>
              <w:t>бразовательная работа над темой;</w:t>
            </w:r>
          </w:p>
          <w:p w:rsidR="00945612" w:rsidRPr="00922EE5" w:rsidRDefault="00945612" w:rsidP="00945612">
            <w:pPr>
              <w:numPr>
                <w:ilvl w:val="0"/>
                <w:numId w:val="36"/>
              </w:numPr>
              <w:suppressAutoHyphens w:val="0"/>
              <w:spacing w:line="360" w:lineRule="auto"/>
              <w:ind w:left="357" w:hanging="357"/>
              <w:contextualSpacing/>
              <w:rPr>
                <w:color w:val="0F243E"/>
              </w:rPr>
            </w:pPr>
            <w:r>
              <w:rPr>
                <w:color w:val="0F243E"/>
              </w:rPr>
              <w:t>участие в профессиональных конкурсах;</w:t>
            </w:r>
          </w:p>
        </w:tc>
        <w:tc>
          <w:tcPr>
            <w:tcW w:w="2070" w:type="dxa"/>
          </w:tcPr>
          <w:p w:rsidR="00922EE5" w:rsidRPr="00922EE5" w:rsidRDefault="00922EE5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</w:p>
          <w:p w:rsidR="007C3EF2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>завуч по УМ</w:t>
            </w:r>
            <w:r w:rsidRPr="00922EE5">
              <w:rPr>
                <w:color w:val="0F243E"/>
              </w:rPr>
              <w:t>Р</w:t>
            </w: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педагоги </w:t>
            </w:r>
            <w:r w:rsidRPr="00922EE5">
              <w:rPr>
                <w:color w:val="0F243E"/>
              </w:rPr>
              <w:t>МО</w:t>
            </w:r>
          </w:p>
          <w:p w:rsidR="00922EE5" w:rsidRPr="00922EE5" w:rsidRDefault="00922EE5" w:rsidP="00B909AD">
            <w:pPr>
              <w:rPr>
                <w:color w:val="0F243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1563C6" w:rsidP="001563C6">
            <w:pPr>
              <w:contextualSpacing/>
              <w:rPr>
                <w:color w:val="0F243E"/>
              </w:rPr>
            </w:pPr>
            <w:r>
              <w:rPr>
                <w:color w:val="0F243E"/>
              </w:rPr>
              <w:t>4</w:t>
            </w:r>
          </w:p>
        </w:tc>
        <w:tc>
          <w:tcPr>
            <w:tcW w:w="8739" w:type="dxa"/>
          </w:tcPr>
          <w:p w:rsidR="00922EE5" w:rsidRP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Работа с учащимися, имеющими повышенную мотивацию к учебной деятельности; с учащимися с ограниченными возможностями здоровья:</w:t>
            </w:r>
          </w:p>
          <w:p w:rsidR="00922EE5" w:rsidRPr="00922EE5" w:rsidRDefault="00922EE5" w:rsidP="00922EE5">
            <w:pPr>
              <w:numPr>
                <w:ilvl w:val="0"/>
                <w:numId w:val="37"/>
              </w:numPr>
              <w:suppressAutoHyphens w:val="0"/>
              <w:spacing w:after="200"/>
              <w:contextualSpacing/>
              <w:jc w:val="both"/>
              <w:rPr>
                <w:color w:val="0F243E"/>
                <w:sz w:val="28"/>
              </w:rPr>
            </w:pPr>
            <w:r w:rsidRPr="00922EE5">
              <w:rPr>
                <w:color w:val="0F243E"/>
              </w:rPr>
              <w:t>участие в научно-практических конференциях,</w:t>
            </w:r>
            <w:r w:rsidRPr="00922EE5">
              <w:rPr>
                <w:color w:val="0F243E"/>
                <w:szCs w:val="32"/>
              </w:rPr>
              <w:t xml:space="preserve"> конкурсах, фестивалях, чемпионатах, </w:t>
            </w:r>
            <w:r w:rsidRPr="00922EE5">
              <w:rPr>
                <w:color w:val="0F243E"/>
              </w:rPr>
              <w:t>олимпиадах школьного, муниципального, регионального и федерального уровней;</w:t>
            </w:r>
          </w:p>
          <w:p w:rsidR="007C3EF2" w:rsidRPr="00922EE5" w:rsidRDefault="00922EE5" w:rsidP="001563C6">
            <w:pPr>
              <w:numPr>
                <w:ilvl w:val="0"/>
                <w:numId w:val="37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>индивидуальная работа с учащимися, организация работы ПМПК;</w:t>
            </w:r>
          </w:p>
        </w:tc>
        <w:tc>
          <w:tcPr>
            <w:tcW w:w="2070" w:type="dxa"/>
          </w:tcPr>
          <w:p w:rsidR="007C3EF2" w:rsidRDefault="007C3EF2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</w:p>
          <w:p w:rsidR="007C3EF2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>завуч по УМ</w:t>
            </w:r>
            <w:r w:rsidRPr="00922EE5">
              <w:rPr>
                <w:color w:val="0F243E"/>
              </w:rPr>
              <w:t>Р</w:t>
            </w: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</w:p>
          <w:p w:rsidR="007C3EF2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педагоги </w:t>
            </w:r>
            <w:r w:rsidRPr="00922EE5">
              <w:rPr>
                <w:color w:val="0F243E"/>
              </w:rPr>
              <w:t>МО</w:t>
            </w:r>
          </w:p>
          <w:p w:rsidR="007C3EF2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>психолог</w:t>
            </w: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>соц.педагог</w:t>
            </w:r>
          </w:p>
          <w:p w:rsidR="00922EE5" w:rsidRPr="00922EE5" w:rsidRDefault="00922EE5" w:rsidP="00B909AD">
            <w:pPr>
              <w:contextualSpacing/>
              <w:rPr>
                <w:b/>
                <w:color w:val="0F243E"/>
                <w:u w:val="singl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5</w:t>
            </w:r>
          </w:p>
        </w:tc>
        <w:tc>
          <w:tcPr>
            <w:tcW w:w="8739" w:type="dxa"/>
          </w:tcPr>
          <w:p w:rsid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Распространение опыта работы и обмен опытом:</w:t>
            </w:r>
            <w:r w:rsidRPr="00922EE5">
              <w:rPr>
                <w:b/>
                <w:i/>
                <w:color w:val="0F243E"/>
              </w:rPr>
              <w:t xml:space="preserve"> </w:t>
            </w:r>
          </w:p>
          <w:p w:rsidR="00CE04EE" w:rsidRPr="00922EE5" w:rsidRDefault="00CE04EE" w:rsidP="00B909AD">
            <w:pPr>
              <w:contextualSpacing/>
              <w:rPr>
                <w:b/>
                <w:i/>
                <w:color w:val="0F243E"/>
              </w:rPr>
            </w:pPr>
          </w:p>
          <w:p w:rsidR="00922EE5" w:rsidRDefault="00922EE5" w:rsidP="00922EE5">
            <w:pPr>
              <w:numPr>
                <w:ilvl w:val="0"/>
                <w:numId w:val="38"/>
              </w:numPr>
              <w:suppressAutoHyphens w:val="0"/>
              <w:spacing w:after="200"/>
              <w:contextualSpacing/>
              <w:rPr>
                <w:color w:val="0F243E"/>
              </w:rPr>
            </w:pPr>
            <w:r w:rsidRPr="00922EE5">
              <w:rPr>
                <w:color w:val="0F243E"/>
                <w:szCs w:val="32"/>
              </w:rPr>
              <w:t xml:space="preserve">участие в конкурсах, фестивалях, симпозиумах и т.д.  </w:t>
            </w:r>
            <w:r w:rsidRPr="00922EE5">
              <w:rPr>
                <w:color w:val="0F243E"/>
              </w:rPr>
              <w:t>школьного, муниципального, регионального и через печатные издания</w:t>
            </w:r>
            <w:r w:rsidR="00CE04EE">
              <w:rPr>
                <w:color w:val="0F243E"/>
              </w:rPr>
              <w:t>, а также всемирную сеть Интернет</w:t>
            </w:r>
            <w:r w:rsidRPr="00922EE5">
              <w:rPr>
                <w:color w:val="0F243E"/>
              </w:rPr>
              <w:t>;</w:t>
            </w:r>
          </w:p>
          <w:p w:rsidR="00CE04EE" w:rsidRPr="00922EE5" w:rsidRDefault="00CE04EE" w:rsidP="00922EE5">
            <w:pPr>
              <w:numPr>
                <w:ilvl w:val="0"/>
                <w:numId w:val="38"/>
              </w:numPr>
              <w:suppressAutoHyphens w:val="0"/>
              <w:spacing w:after="200"/>
              <w:contextualSpacing/>
              <w:rPr>
                <w:color w:val="0F243E"/>
              </w:rPr>
            </w:pPr>
            <w:r>
              <w:rPr>
                <w:color w:val="0F243E"/>
              </w:rPr>
              <w:t>создание собственного мини- сайта, блога;</w:t>
            </w:r>
          </w:p>
          <w:p w:rsidR="00922EE5" w:rsidRPr="00922EE5" w:rsidRDefault="00922EE5" w:rsidP="00922EE5">
            <w:pPr>
              <w:numPr>
                <w:ilvl w:val="0"/>
                <w:numId w:val="38"/>
              </w:numPr>
              <w:suppressAutoHyphens w:val="0"/>
              <w:spacing w:after="200"/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взаимопосещение уроков и внеклассных мероприятий;</w:t>
            </w:r>
          </w:p>
          <w:p w:rsidR="00922EE5" w:rsidRPr="00922EE5" w:rsidRDefault="007C3EF2" w:rsidP="007C3EF2">
            <w:pPr>
              <w:numPr>
                <w:ilvl w:val="0"/>
                <w:numId w:val="38"/>
              </w:numPr>
              <w:suppressAutoHyphens w:val="0"/>
              <w:spacing w:after="200"/>
              <w:contextualSpacing/>
              <w:rPr>
                <w:color w:val="0F243E"/>
              </w:rPr>
            </w:pPr>
            <w:r>
              <w:rPr>
                <w:color w:val="0F243E"/>
              </w:rPr>
              <w:t xml:space="preserve">участие в работе  школьного </w:t>
            </w:r>
            <w:r w:rsidR="00922EE5" w:rsidRPr="00922EE5">
              <w:rPr>
                <w:color w:val="0F243E"/>
              </w:rPr>
              <w:t>МО,</w:t>
            </w:r>
            <w:r>
              <w:rPr>
                <w:color w:val="0F243E"/>
              </w:rPr>
              <w:t xml:space="preserve"> районного </w:t>
            </w:r>
            <w:r w:rsidR="00922EE5" w:rsidRPr="00922EE5">
              <w:rPr>
                <w:color w:val="0F243E"/>
              </w:rPr>
              <w:t xml:space="preserve">МО.   </w:t>
            </w:r>
          </w:p>
        </w:tc>
        <w:tc>
          <w:tcPr>
            <w:tcW w:w="2070" w:type="dxa"/>
          </w:tcPr>
          <w:p w:rsidR="00D21DFB" w:rsidRDefault="00D21DFB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7C3EF2" w:rsidRDefault="007C3EF2" w:rsidP="007C3EF2">
            <w:pPr>
              <w:rPr>
                <w:color w:val="0F243E"/>
              </w:rPr>
            </w:pPr>
          </w:p>
          <w:p w:rsidR="007C3EF2" w:rsidRDefault="007C3EF2" w:rsidP="007C3EF2">
            <w:pPr>
              <w:rPr>
                <w:color w:val="0F243E"/>
              </w:rPr>
            </w:pP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</w:p>
          <w:p w:rsidR="007C3EF2" w:rsidRPr="00922EE5" w:rsidRDefault="007C3EF2" w:rsidP="007C3EF2">
            <w:pPr>
              <w:rPr>
                <w:color w:val="0F243E"/>
              </w:rPr>
            </w:pPr>
            <w:r>
              <w:rPr>
                <w:color w:val="0F243E"/>
              </w:rPr>
              <w:t xml:space="preserve">педагоги </w:t>
            </w:r>
            <w:r w:rsidRPr="00922EE5">
              <w:rPr>
                <w:color w:val="0F243E"/>
              </w:rPr>
              <w:t>МО</w:t>
            </w:r>
          </w:p>
          <w:p w:rsidR="00922EE5" w:rsidRPr="00922EE5" w:rsidRDefault="00922EE5" w:rsidP="00B909AD">
            <w:pPr>
              <w:contextualSpacing/>
              <w:rPr>
                <w:b/>
                <w:color w:val="0F243E"/>
                <w:u w:val="singl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6</w:t>
            </w:r>
          </w:p>
        </w:tc>
        <w:tc>
          <w:tcPr>
            <w:tcW w:w="8739" w:type="dxa"/>
          </w:tcPr>
          <w:p w:rsid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Осущест</w:t>
            </w:r>
            <w:r w:rsidR="00D21DFB" w:rsidRPr="00E311CF">
              <w:rPr>
                <w:b/>
                <w:i/>
                <w:color w:val="0F243E"/>
                <w:highlight w:val="yellow"/>
              </w:rPr>
              <w:t xml:space="preserve">вление программы преемственности дошкольного, </w:t>
            </w:r>
            <w:r w:rsidRPr="00E311CF">
              <w:rPr>
                <w:b/>
                <w:i/>
                <w:color w:val="0F243E"/>
                <w:highlight w:val="yellow"/>
              </w:rPr>
              <w:t xml:space="preserve">начального </w:t>
            </w:r>
            <w:r w:rsidR="00D21DFB" w:rsidRPr="00E311CF">
              <w:rPr>
                <w:b/>
                <w:i/>
                <w:color w:val="0F243E"/>
                <w:highlight w:val="yellow"/>
              </w:rPr>
              <w:t xml:space="preserve">и среднего </w:t>
            </w:r>
            <w:r w:rsidRPr="00E311CF">
              <w:rPr>
                <w:b/>
                <w:i/>
                <w:color w:val="0F243E"/>
                <w:highlight w:val="yellow"/>
              </w:rPr>
              <w:t>общего образования:</w:t>
            </w:r>
          </w:p>
          <w:p w:rsidR="000F5472" w:rsidRPr="00922EE5" w:rsidRDefault="000F5472" w:rsidP="00B909AD">
            <w:pPr>
              <w:contextualSpacing/>
              <w:rPr>
                <w:b/>
                <w:i/>
                <w:color w:val="0F243E"/>
              </w:rPr>
            </w:pPr>
          </w:p>
          <w:p w:rsidR="00922EE5" w:rsidRPr="00922EE5" w:rsidRDefault="00D21DFB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rPr>
                <w:color w:val="0F243E"/>
              </w:rPr>
            </w:pPr>
            <w:r>
              <w:rPr>
                <w:color w:val="0F243E"/>
              </w:rPr>
              <w:t xml:space="preserve">организация работы </w:t>
            </w:r>
            <w:r w:rsidR="0068388C">
              <w:rPr>
                <w:color w:val="0F243E"/>
              </w:rPr>
              <w:t>Школы будущего первоклассника</w:t>
            </w:r>
            <w:r>
              <w:rPr>
                <w:color w:val="0F243E"/>
              </w:rPr>
              <w:t xml:space="preserve">  «</w:t>
            </w:r>
            <w:r w:rsidR="000F5472">
              <w:rPr>
                <w:color w:val="0F243E"/>
              </w:rPr>
              <w:t>Подготовишки</w:t>
            </w:r>
            <w:r w:rsidR="00922EE5" w:rsidRPr="00922EE5">
              <w:rPr>
                <w:color w:val="0F243E"/>
              </w:rPr>
              <w:t>»;</w:t>
            </w:r>
          </w:p>
          <w:p w:rsidR="00922EE5" w:rsidRPr="00922EE5" w:rsidRDefault="00922EE5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>организация диагностики развития способностей дошкольников и  учащихся начальной школы;</w:t>
            </w:r>
          </w:p>
          <w:p w:rsidR="00922EE5" w:rsidRDefault="00922EE5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>адаптация первоклассников.</w:t>
            </w:r>
          </w:p>
          <w:p w:rsidR="00D21DFB" w:rsidRDefault="002B20BC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с</w:t>
            </w:r>
            <w:r w:rsidR="00D21DFB">
              <w:rPr>
                <w:color w:val="0F243E"/>
              </w:rPr>
              <w:t>овместные уроки ДОУ- нач. звено.</w:t>
            </w:r>
          </w:p>
          <w:p w:rsidR="00FC0943" w:rsidRDefault="002B20BC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в</w:t>
            </w:r>
            <w:r w:rsidR="00FC0943">
              <w:rPr>
                <w:color w:val="0F243E"/>
              </w:rPr>
              <w:t>заимопосещение уроков учителями нач. звена и среднего звена;</w:t>
            </w:r>
          </w:p>
          <w:p w:rsidR="002B20BC" w:rsidRPr="00922EE5" w:rsidRDefault="002B20BC" w:rsidP="00922EE5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составление кратких характеристик на каждого учащегося при переходе в среднее звено;</w:t>
            </w:r>
          </w:p>
        </w:tc>
        <w:tc>
          <w:tcPr>
            <w:tcW w:w="2070" w:type="dxa"/>
          </w:tcPr>
          <w:p w:rsidR="00D21DFB" w:rsidRDefault="00D21DFB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E65CDC" w:rsidRDefault="000F5472" w:rsidP="00B909AD">
            <w:pPr>
              <w:rPr>
                <w:color w:val="0F243E"/>
              </w:rPr>
            </w:pPr>
            <w:r>
              <w:rPr>
                <w:color w:val="0F243E"/>
              </w:rPr>
              <w:t>Январь-Май</w:t>
            </w:r>
          </w:p>
          <w:p w:rsidR="000F5472" w:rsidRDefault="000F5472" w:rsidP="00B909AD">
            <w:pPr>
              <w:rPr>
                <w:color w:val="0F243E"/>
              </w:rPr>
            </w:pPr>
          </w:p>
          <w:p w:rsid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  <w:r>
              <w:rPr>
                <w:color w:val="0F243E"/>
              </w:rPr>
              <w:t>Сентябрь-ноябрь</w:t>
            </w: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  <w:r>
              <w:rPr>
                <w:color w:val="0F243E"/>
              </w:rPr>
              <w:t>Апрель</w:t>
            </w: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Pr="00922EE5" w:rsidRDefault="000668FF" w:rsidP="00B909AD">
            <w:pPr>
              <w:rPr>
                <w:color w:val="0F243E"/>
              </w:rPr>
            </w:pPr>
            <w:r>
              <w:rPr>
                <w:color w:val="0F243E"/>
              </w:rPr>
              <w:t>Май</w:t>
            </w:r>
          </w:p>
        </w:tc>
        <w:tc>
          <w:tcPr>
            <w:tcW w:w="3854" w:type="dxa"/>
          </w:tcPr>
          <w:p w:rsidR="00922EE5" w:rsidRPr="00922EE5" w:rsidRDefault="00922EE5" w:rsidP="00B909AD">
            <w:pPr>
              <w:rPr>
                <w:color w:val="0F243E"/>
              </w:rPr>
            </w:pP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>завуч по УМ</w:t>
            </w:r>
            <w:r w:rsidRPr="00922EE5">
              <w:rPr>
                <w:color w:val="0F243E"/>
              </w:rPr>
              <w:t>Р</w:t>
            </w: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  <w:r>
              <w:rPr>
                <w:color w:val="0F243E"/>
              </w:rPr>
              <w:t xml:space="preserve"> нач. кл</w:t>
            </w:r>
          </w:p>
          <w:p w:rsidR="00D21DFB" w:rsidRPr="00922EE5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>руководители МО сред звена</w:t>
            </w: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>педагоги</w:t>
            </w: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>педагоги ДОУ</w:t>
            </w:r>
          </w:p>
          <w:p w:rsidR="00D21DFB" w:rsidRPr="00922EE5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>психолог</w:t>
            </w:r>
          </w:p>
          <w:p w:rsidR="00922EE5" w:rsidRPr="00922EE5" w:rsidRDefault="00922EE5" w:rsidP="00B909AD">
            <w:pPr>
              <w:rPr>
                <w:color w:val="0F243E"/>
              </w:rPr>
            </w:pPr>
          </w:p>
        </w:tc>
      </w:tr>
      <w:tr w:rsidR="00922EE5" w:rsidRPr="00961078" w:rsidTr="000F5472">
        <w:trPr>
          <w:trHeight w:val="1975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7</w:t>
            </w:r>
          </w:p>
        </w:tc>
        <w:tc>
          <w:tcPr>
            <w:tcW w:w="8739" w:type="dxa"/>
          </w:tcPr>
          <w:p w:rsidR="00922EE5" w:rsidRDefault="00922EE5" w:rsidP="00B909AD">
            <w:pPr>
              <w:contextualSpacing/>
              <w:rPr>
                <w:color w:val="0F243E"/>
                <w:u w:val="singl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Организация внеурочной деятельности учащихся</w:t>
            </w:r>
            <w:r w:rsidRPr="00E311CF">
              <w:rPr>
                <w:color w:val="0F243E"/>
                <w:highlight w:val="yellow"/>
                <w:u w:val="single"/>
              </w:rPr>
              <w:t>:</w:t>
            </w:r>
          </w:p>
          <w:p w:rsidR="000F5472" w:rsidRPr="00922EE5" w:rsidRDefault="000F5472" w:rsidP="00B909AD">
            <w:pPr>
              <w:contextualSpacing/>
              <w:rPr>
                <w:color w:val="0F243E"/>
                <w:u w:val="single"/>
              </w:rPr>
            </w:pPr>
          </w:p>
          <w:p w:rsidR="00922EE5" w:rsidRPr="00922EE5" w:rsidRDefault="00922EE5" w:rsidP="00945612">
            <w:pPr>
              <w:numPr>
                <w:ilvl w:val="0"/>
                <w:numId w:val="39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 xml:space="preserve">совершенствование </w:t>
            </w:r>
            <w:r w:rsidR="00D21DFB">
              <w:rPr>
                <w:color w:val="0F243E"/>
              </w:rPr>
              <w:t>деятельности курсов внеурочной деятельности;</w:t>
            </w:r>
            <w:r w:rsidRPr="00922EE5">
              <w:rPr>
                <w:color w:val="0F243E"/>
              </w:rPr>
              <w:t xml:space="preserve"> </w:t>
            </w:r>
          </w:p>
          <w:p w:rsidR="00922EE5" w:rsidRDefault="00922EE5" w:rsidP="00945612">
            <w:pPr>
              <w:numPr>
                <w:ilvl w:val="0"/>
                <w:numId w:val="39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 w:rsidRPr="00922EE5">
              <w:rPr>
                <w:color w:val="0F243E"/>
              </w:rPr>
              <w:t>проведение классных часов, классных и общешкольных  мероприятий, выставок и т.д.</w:t>
            </w:r>
          </w:p>
          <w:p w:rsidR="00D21DFB" w:rsidRDefault="00D21DFB" w:rsidP="00945612">
            <w:pPr>
              <w:numPr>
                <w:ilvl w:val="0"/>
                <w:numId w:val="39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проведение круглого стола «Внеурочка: ЗА и ПРОТИВ»</w:t>
            </w:r>
          </w:p>
          <w:p w:rsidR="00945612" w:rsidRPr="00922EE5" w:rsidRDefault="00945612" w:rsidP="00945612">
            <w:pPr>
              <w:numPr>
                <w:ilvl w:val="0"/>
                <w:numId w:val="39"/>
              </w:numPr>
              <w:suppressAutoHyphens w:val="0"/>
              <w:spacing w:line="360" w:lineRule="auto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итоговое мероприятие в конце года по результатам внеурочной деятельности начальной школы.</w:t>
            </w:r>
          </w:p>
        </w:tc>
        <w:tc>
          <w:tcPr>
            <w:tcW w:w="2070" w:type="dxa"/>
          </w:tcPr>
          <w:p w:rsidR="00D21DFB" w:rsidRDefault="00D21DFB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Default="000668FF" w:rsidP="00B909AD">
            <w:pPr>
              <w:rPr>
                <w:color w:val="0F243E"/>
              </w:rPr>
            </w:pPr>
          </w:p>
          <w:p w:rsidR="000668FF" w:rsidRPr="00922EE5" w:rsidRDefault="000668FF" w:rsidP="00B909AD">
            <w:pPr>
              <w:rPr>
                <w:color w:val="0F243E"/>
              </w:rPr>
            </w:pPr>
            <w:r>
              <w:rPr>
                <w:color w:val="0F243E"/>
              </w:rPr>
              <w:t>Апрель - Май</w:t>
            </w:r>
          </w:p>
        </w:tc>
        <w:tc>
          <w:tcPr>
            <w:tcW w:w="3854" w:type="dxa"/>
          </w:tcPr>
          <w:p w:rsidR="00E65CDC" w:rsidRDefault="00E65CDC" w:rsidP="00D21DFB">
            <w:pPr>
              <w:rPr>
                <w:color w:val="0F243E"/>
              </w:rPr>
            </w:pPr>
          </w:p>
          <w:p w:rsidR="000668FF" w:rsidRDefault="000668FF" w:rsidP="000668FF">
            <w:pPr>
              <w:rPr>
                <w:color w:val="0F243E"/>
              </w:rPr>
            </w:pPr>
            <w:r>
              <w:rPr>
                <w:color w:val="0F243E"/>
              </w:rPr>
              <w:t>завуч по УМ</w:t>
            </w:r>
            <w:r w:rsidRPr="00922EE5">
              <w:rPr>
                <w:color w:val="0F243E"/>
              </w:rPr>
              <w:t>Р</w:t>
            </w:r>
            <w:r>
              <w:rPr>
                <w:color w:val="0F243E"/>
              </w:rPr>
              <w:t xml:space="preserve"> и ВР</w:t>
            </w: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  <w:r>
              <w:rPr>
                <w:color w:val="0F243E"/>
              </w:rPr>
              <w:t xml:space="preserve"> нач. кл</w:t>
            </w: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 xml:space="preserve">педагоги </w:t>
            </w:r>
            <w:r w:rsidRPr="00922EE5">
              <w:rPr>
                <w:color w:val="0F243E"/>
              </w:rPr>
              <w:t>МО</w:t>
            </w:r>
            <w:r>
              <w:rPr>
                <w:color w:val="0F243E"/>
              </w:rPr>
              <w:t xml:space="preserve"> нач. кл</w:t>
            </w:r>
          </w:p>
          <w:p w:rsidR="00922EE5" w:rsidRPr="00922EE5" w:rsidRDefault="00922EE5" w:rsidP="00B909AD">
            <w:pPr>
              <w:rPr>
                <w:b/>
                <w:color w:val="0F243E"/>
                <w:u w:val="single"/>
              </w:rPr>
            </w:pPr>
          </w:p>
        </w:tc>
      </w:tr>
      <w:tr w:rsidR="00922EE5" w:rsidRPr="00961078" w:rsidTr="00922EE5">
        <w:trPr>
          <w:trHeight w:val="143"/>
        </w:trPr>
        <w:tc>
          <w:tcPr>
            <w:tcW w:w="866" w:type="dxa"/>
          </w:tcPr>
          <w:p w:rsidR="00922EE5" w:rsidRPr="00922EE5" w:rsidRDefault="00922EE5" w:rsidP="00B909AD">
            <w:pPr>
              <w:contextualSpacing/>
              <w:rPr>
                <w:color w:val="0F243E"/>
              </w:rPr>
            </w:pPr>
            <w:r w:rsidRPr="00922EE5">
              <w:rPr>
                <w:color w:val="0F243E"/>
              </w:rPr>
              <w:t>8</w:t>
            </w:r>
          </w:p>
        </w:tc>
        <w:tc>
          <w:tcPr>
            <w:tcW w:w="8739" w:type="dxa"/>
          </w:tcPr>
          <w:p w:rsidR="00922EE5" w:rsidRPr="00922EE5" w:rsidRDefault="00922EE5" w:rsidP="00B909AD">
            <w:pPr>
              <w:contextualSpacing/>
              <w:rPr>
                <w:b/>
                <w:i/>
                <w:color w:val="0F243E"/>
              </w:rPr>
            </w:pPr>
            <w:r w:rsidRPr="00E311CF">
              <w:rPr>
                <w:b/>
                <w:i/>
                <w:color w:val="0F243E"/>
                <w:highlight w:val="yellow"/>
              </w:rPr>
              <w:t>Работа с молодыми специалистами:</w:t>
            </w:r>
            <w:r w:rsidRPr="00922EE5">
              <w:rPr>
                <w:b/>
                <w:i/>
                <w:color w:val="0F243E"/>
              </w:rPr>
              <w:t xml:space="preserve"> </w:t>
            </w:r>
          </w:p>
          <w:p w:rsidR="00D21DFB" w:rsidRDefault="00D21DFB" w:rsidP="00D21DFB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посещение уроков;</w:t>
            </w:r>
          </w:p>
          <w:p w:rsidR="00D21DFB" w:rsidRDefault="00D21DFB" w:rsidP="00D21DFB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метод. помощь;</w:t>
            </w:r>
          </w:p>
          <w:p w:rsidR="00D21DFB" w:rsidRDefault="00D21DFB" w:rsidP="00D21DFB">
            <w:pPr>
              <w:numPr>
                <w:ilvl w:val="0"/>
                <w:numId w:val="40"/>
              </w:numPr>
              <w:suppressAutoHyphens w:val="0"/>
              <w:spacing w:after="200"/>
              <w:contextualSpacing/>
              <w:jc w:val="both"/>
              <w:rPr>
                <w:color w:val="0F243E"/>
              </w:rPr>
            </w:pPr>
            <w:r>
              <w:rPr>
                <w:color w:val="0F243E"/>
              </w:rPr>
              <w:t>анализ проделанной работы;</w:t>
            </w:r>
          </w:p>
          <w:p w:rsidR="00922EE5" w:rsidRPr="00922EE5" w:rsidRDefault="00922EE5" w:rsidP="00D21DFB">
            <w:pPr>
              <w:contextualSpacing/>
              <w:rPr>
                <w:color w:val="0F243E"/>
                <w:u w:val="single"/>
              </w:rPr>
            </w:pPr>
          </w:p>
        </w:tc>
        <w:tc>
          <w:tcPr>
            <w:tcW w:w="2070" w:type="dxa"/>
          </w:tcPr>
          <w:p w:rsidR="00D21DFB" w:rsidRDefault="00D21DFB" w:rsidP="00B909AD">
            <w:pPr>
              <w:rPr>
                <w:color w:val="0F243E"/>
              </w:rPr>
            </w:pPr>
          </w:p>
          <w:p w:rsidR="00E65CDC" w:rsidRDefault="00E65CDC" w:rsidP="00B909AD">
            <w:pPr>
              <w:rPr>
                <w:color w:val="0F243E"/>
              </w:rPr>
            </w:pPr>
          </w:p>
          <w:p w:rsidR="00922EE5" w:rsidRPr="00922EE5" w:rsidRDefault="00922EE5" w:rsidP="00B909AD">
            <w:pPr>
              <w:rPr>
                <w:color w:val="0F243E"/>
              </w:rPr>
            </w:pPr>
            <w:r w:rsidRPr="00922EE5">
              <w:rPr>
                <w:color w:val="0F243E"/>
              </w:rPr>
              <w:t>В течение года</w:t>
            </w:r>
          </w:p>
        </w:tc>
        <w:tc>
          <w:tcPr>
            <w:tcW w:w="3854" w:type="dxa"/>
          </w:tcPr>
          <w:p w:rsidR="00E65CDC" w:rsidRDefault="00E65CDC" w:rsidP="00D21DFB">
            <w:pPr>
              <w:rPr>
                <w:color w:val="0F243E"/>
              </w:rPr>
            </w:pPr>
          </w:p>
          <w:p w:rsidR="00D21DFB" w:rsidRDefault="00D21DFB" w:rsidP="00D21DFB">
            <w:pPr>
              <w:rPr>
                <w:color w:val="0F243E"/>
              </w:rPr>
            </w:pPr>
            <w:r>
              <w:rPr>
                <w:color w:val="0F243E"/>
              </w:rPr>
              <w:t xml:space="preserve">руководитель </w:t>
            </w:r>
            <w:r w:rsidRPr="00922EE5">
              <w:rPr>
                <w:color w:val="0F243E"/>
              </w:rPr>
              <w:t>МО</w:t>
            </w:r>
            <w:r>
              <w:rPr>
                <w:color w:val="0F243E"/>
              </w:rPr>
              <w:t xml:space="preserve"> нач. кл</w:t>
            </w:r>
          </w:p>
          <w:p w:rsidR="00922EE5" w:rsidRDefault="00D21DFB" w:rsidP="00B909AD">
            <w:pPr>
              <w:rPr>
                <w:color w:val="0F243E"/>
              </w:rPr>
            </w:pPr>
            <w:r>
              <w:rPr>
                <w:color w:val="0F243E"/>
              </w:rPr>
              <w:t>наставник мол спец-та</w:t>
            </w:r>
          </w:p>
          <w:p w:rsidR="00D21DFB" w:rsidRDefault="00D21DFB" w:rsidP="00B909AD">
            <w:pPr>
              <w:rPr>
                <w:color w:val="0F243E"/>
              </w:rPr>
            </w:pPr>
            <w:r>
              <w:rPr>
                <w:color w:val="0F243E"/>
              </w:rPr>
              <w:t>мол. спец-ты</w:t>
            </w:r>
          </w:p>
          <w:p w:rsidR="00E65CDC" w:rsidRPr="00922EE5" w:rsidRDefault="00E65CDC" w:rsidP="00B909AD">
            <w:pPr>
              <w:rPr>
                <w:color w:val="0F243E"/>
              </w:rPr>
            </w:pPr>
            <w:r>
              <w:rPr>
                <w:color w:val="0F243E"/>
              </w:rPr>
              <w:t>педагоги МО</w:t>
            </w:r>
          </w:p>
        </w:tc>
      </w:tr>
    </w:tbl>
    <w:p w:rsidR="00922EE5" w:rsidRPr="00922EE5" w:rsidRDefault="00922EE5" w:rsidP="00922EE5">
      <w:pPr>
        <w:jc w:val="center"/>
        <w:rPr>
          <w:b/>
          <w:i/>
          <w:color w:val="0F243E"/>
          <w:sz w:val="28"/>
          <w:szCs w:val="28"/>
        </w:rPr>
      </w:pPr>
    </w:p>
    <w:p w:rsidR="00922EE5" w:rsidRPr="00922EE5" w:rsidRDefault="00922EE5" w:rsidP="00922EE5">
      <w:pPr>
        <w:jc w:val="center"/>
        <w:rPr>
          <w:b/>
          <w:i/>
          <w:color w:val="0F243E"/>
          <w:sz w:val="28"/>
          <w:szCs w:val="28"/>
        </w:rPr>
      </w:pPr>
    </w:p>
    <w:p w:rsidR="00CC1F2B" w:rsidRDefault="00CC1F2B" w:rsidP="00E311CF">
      <w:pPr>
        <w:pStyle w:val="a8"/>
        <w:jc w:val="center"/>
        <w:rPr>
          <w:rFonts w:ascii="Verdana" w:hAnsi="Verdana" w:cs="Verdana"/>
          <w:color w:val="000000"/>
          <w:sz w:val="28"/>
          <w:szCs w:val="28"/>
        </w:rPr>
      </w:pPr>
    </w:p>
    <w:p w:rsidR="00922EE5" w:rsidRDefault="00922EE5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0F5472" w:rsidRDefault="000F5472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0F5472" w:rsidRDefault="000F5472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0F5472" w:rsidRDefault="000F5472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0F5472" w:rsidRDefault="000F5472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0F5472" w:rsidRPr="000F5472" w:rsidRDefault="000F5472" w:rsidP="000F5472">
      <w:pPr>
        <w:pStyle w:val="a8"/>
        <w:jc w:val="center"/>
        <w:rPr>
          <w:rFonts w:ascii="Century Gothic" w:hAnsi="Century Gothic" w:cs="Verdana"/>
          <w:b/>
          <w:color w:val="C00000"/>
          <w:sz w:val="32"/>
          <w:szCs w:val="32"/>
          <w:u w:val="single"/>
        </w:rPr>
      </w:pPr>
      <w:r w:rsidRPr="000F5472">
        <w:rPr>
          <w:rFonts w:ascii="Century Gothic" w:hAnsi="Century Gothic" w:cs="Verdana"/>
          <w:b/>
          <w:color w:val="C00000"/>
          <w:sz w:val="32"/>
          <w:szCs w:val="32"/>
          <w:u w:val="single"/>
        </w:rPr>
        <w:t>План заседаний МО начальных классов.</w:t>
      </w:r>
    </w:p>
    <w:p w:rsidR="000F5472" w:rsidRPr="000F5472" w:rsidRDefault="000F5472" w:rsidP="000F5472">
      <w:pPr>
        <w:pStyle w:val="a8"/>
        <w:jc w:val="center"/>
        <w:rPr>
          <w:rFonts w:ascii="Century Gothic" w:hAnsi="Century Gothic" w:cs="Verdana"/>
          <w:b/>
          <w:color w:val="C00000"/>
          <w:sz w:val="32"/>
          <w:szCs w:val="32"/>
          <w:u w:val="single"/>
        </w:rPr>
      </w:pPr>
    </w:p>
    <w:p w:rsidR="000F5472" w:rsidRDefault="000F5472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0370"/>
        <w:gridCol w:w="3841"/>
      </w:tblGrid>
      <w:tr w:rsidR="00DA140A" w:rsidRPr="00AC412F" w:rsidTr="00945612">
        <w:trPr>
          <w:trHeight w:val="262"/>
        </w:trPr>
        <w:tc>
          <w:tcPr>
            <w:tcW w:w="1459" w:type="dxa"/>
          </w:tcPr>
          <w:p w:rsidR="00DA140A" w:rsidRPr="00945612" w:rsidRDefault="00DA140A" w:rsidP="00B909AD">
            <w:pPr>
              <w:jc w:val="center"/>
              <w:rPr>
                <w:rFonts w:eastAsia="MS Mincho"/>
                <w:b/>
              </w:rPr>
            </w:pPr>
            <w:r w:rsidRPr="00945612">
              <w:rPr>
                <w:rFonts w:eastAsia="MS Mincho"/>
                <w:b/>
              </w:rPr>
              <w:t>Сроки</w:t>
            </w:r>
          </w:p>
        </w:tc>
        <w:tc>
          <w:tcPr>
            <w:tcW w:w="10370" w:type="dxa"/>
          </w:tcPr>
          <w:p w:rsidR="00DA140A" w:rsidRPr="00945612" w:rsidRDefault="00DA140A" w:rsidP="00B909AD">
            <w:pPr>
              <w:jc w:val="center"/>
              <w:rPr>
                <w:rFonts w:eastAsia="MS Mincho"/>
                <w:b/>
              </w:rPr>
            </w:pPr>
            <w:r w:rsidRPr="00945612">
              <w:rPr>
                <w:rFonts w:eastAsia="MS Mincho"/>
                <w:b/>
              </w:rPr>
              <w:t>Содержание работы</w:t>
            </w:r>
          </w:p>
        </w:tc>
        <w:tc>
          <w:tcPr>
            <w:tcW w:w="3841" w:type="dxa"/>
          </w:tcPr>
          <w:p w:rsidR="00DA140A" w:rsidRPr="00945612" w:rsidRDefault="00DA140A" w:rsidP="00B909AD">
            <w:pPr>
              <w:jc w:val="center"/>
              <w:rPr>
                <w:rFonts w:eastAsia="MS Mincho"/>
                <w:b/>
              </w:rPr>
            </w:pPr>
            <w:r w:rsidRPr="00945612">
              <w:rPr>
                <w:rFonts w:eastAsia="MS Mincho"/>
                <w:b/>
              </w:rPr>
              <w:t>Ответственные</w:t>
            </w:r>
          </w:p>
        </w:tc>
      </w:tr>
      <w:tr w:rsidR="00B03C46" w:rsidRPr="00AC412F" w:rsidTr="00B03C46">
        <w:trPr>
          <w:trHeight w:val="3189"/>
        </w:trPr>
        <w:tc>
          <w:tcPr>
            <w:tcW w:w="1459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Сентябрь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Октябрь</w:t>
            </w:r>
          </w:p>
        </w:tc>
        <w:tc>
          <w:tcPr>
            <w:tcW w:w="10370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  <w:b/>
              </w:rPr>
            </w:pPr>
            <w:r w:rsidRPr="00AC412F">
              <w:rPr>
                <w:rFonts w:eastAsia="MS Mincho"/>
                <w:b/>
              </w:rPr>
              <w:t>Заседание МО №1.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t xml:space="preserve">1.Обсуждение и </w:t>
            </w:r>
            <w:r w:rsidRPr="00AC412F">
              <w:rPr>
                <w:rFonts w:eastAsia="MS Mincho"/>
              </w:rPr>
              <w:t>утв</w:t>
            </w:r>
            <w:r>
              <w:rPr>
                <w:rFonts w:eastAsia="MS Mincho"/>
              </w:rPr>
              <w:t xml:space="preserve">ерждение плана работы МО на 2014-2015 </w:t>
            </w:r>
            <w:r w:rsidRPr="00AC412F">
              <w:rPr>
                <w:rFonts w:eastAsia="MS Mincho"/>
              </w:rPr>
              <w:t xml:space="preserve">уч. год. 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2.Утверждение программ, календарно-тематического планирования по предметам и внеурочной деятельности.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3.</w:t>
            </w:r>
            <w:r w:rsidRPr="00AC412F">
              <w:t>Соблюдение единого орфографического режима при оформлении школьной и ученической документации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t>4. Итоги проведения входных контрольных работ по русскому языку и математике. Итоги проверки готовности кабинетов к новому учебному году.</w:t>
            </w:r>
          </w:p>
          <w:p w:rsidR="00B03C46" w:rsidRDefault="00B03C46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AC412F">
              <w:rPr>
                <w:rFonts w:eastAsia="MS Mincho"/>
              </w:rPr>
              <w:t xml:space="preserve">. Обеспечение учебниками </w:t>
            </w:r>
            <w:r>
              <w:rPr>
                <w:rFonts w:eastAsia="MS Mincho"/>
              </w:rPr>
              <w:t>учащихся начальной школы на 2014-2015</w:t>
            </w:r>
            <w:r w:rsidRPr="00AC412F">
              <w:rPr>
                <w:rFonts w:eastAsia="MS Mincho"/>
              </w:rPr>
              <w:t xml:space="preserve"> г.</w:t>
            </w:r>
          </w:p>
          <w:p w:rsidR="00B03C46" w:rsidRPr="00AC412F" w:rsidRDefault="00B03C46" w:rsidP="00B03C4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6. </w:t>
            </w:r>
            <w:r w:rsidRPr="00AC412F">
              <w:rPr>
                <w:rFonts w:eastAsia="MS Mincho"/>
              </w:rPr>
              <w:t xml:space="preserve">Проведение контрольных работ за </w:t>
            </w:r>
            <w:r w:rsidRPr="00AC412F">
              <w:rPr>
                <w:rFonts w:eastAsia="MS Mincho"/>
                <w:lang w:val="en-US"/>
              </w:rPr>
              <w:t>I</w:t>
            </w:r>
            <w:r w:rsidRPr="00AC412F">
              <w:rPr>
                <w:rFonts w:eastAsia="MS Mincho"/>
              </w:rPr>
              <w:t xml:space="preserve"> четверть.</w:t>
            </w:r>
          </w:p>
        </w:tc>
        <w:tc>
          <w:tcPr>
            <w:tcW w:w="3841" w:type="dxa"/>
          </w:tcPr>
          <w:p w:rsidR="00B03C46" w:rsidRDefault="00B03C46" w:rsidP="00B03C46">
            <w:pPr>
              <w:jc w:val="both"/>
              <w:rPr>
                <w:rFonts w:eastAsia="MS Mincho"/>
              </w:rPr>
            </w:pPr>
          </w:p>
          <w:p w:rsidR="00B03C46" w:rsidRPr="00AC412F" w:rsidRDefault="00B03C46" w:rsidP="00B03C46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Руководитель МО учителей начальных классов </w:t>
            </w:r>
            <w:r>
              <w:rPr>
                <w:rFonts w:eastAsia="MS Mincho"/>
              </w:rPr>
              <w:t>Акишева Л.А</w:t>
            </w:r>
            <w:r w:rsidRPr="00AC412F">
              <w:rPr>
                <w:rFonts w:eastAsia="MS Mincho"/>
              </w:rPr>
              <w:t>., учителя начальных классов</w:t>
            </w:r>
          </w:p>
        </w:tc>
      </w:tr>
      <w:tr w:rsidR="00B03C46" w:rsidRPr="00AC412F" w:rsidTr="00D84C9D">
        <w:trPr>
          <w:trHeight w:val="2509"/>
        </w:trPr>
        <w:tc>
          <w:tcPr>
            <w:tcW w:w="1459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Ноябрь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Декабрь</w:t>
            </w:r>
          </w:p>
        </w:tc>
        <w:tc>
          <w:tcPr>
            <w:tcW w:w="10370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  <w:b/>
              </w:rPr>
            </w:pPr>
            <w:r w:rsidRPr="00AC412F">
              <w:rPr>
                <w:rFonts w:eastAsia="MS Mincho"/>
                <w:b/>
              </w:rPr>
              <w:t xml:space="preserve"> Заседание МО №2.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  <w:b/>
              </w:rPr>
            </w:pPr>
            <w:r w:rsidRPr="00AC412F">
              <w:rPr>
                <w:rFonts w:eastAsia="MS Mincho"/>
              </w:rPr>
              <w:t>1. Адаптация детей 1-го класса.</w:t>
            </w:r>
            <w:r w:rsidRPr="00AC412F">
              <w:rPr>
                <w:rFonts w:eastAsia="MS Mincho"/>
                <w:b/>
              </w:rPr>
              <w:t xml:space="preserve"> </w:t>
            </w:r>
          </w:p>
          <w:p w:rsidR="00B03C46" w:rsidRDefault="00B03C46" w:rsidP="00B03C46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2.</w:t>
            </w:r>
            <w:r>
              <w:rPr>
                <w:rFonts w:eastAsia="MS Mincho"/>
              </w:rPr>
              <w:t xml:space="preserve"> </w:t>
            </w:r>
            <w:r w:rsidRPr="00AC412F">
              <w:rPr>
                <w:rFonts w:eastAsia="MS Mincho"/>
              </w:rPr>
              <w:t>Корректировка и утверждение тем самообразования учителей.</w:t>
            </w:r>
          </w:p>
          <w:p w:rsidR="00B03C46" w:rsidRDefault="00B03C46" w:rsidP="00B03C4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3. Итоги </w:t>
            </w:r>
            <w:r>
              <w:rPr>
                <w:rFonts w:eastAsia="MS Mincho"/>
                <w:lang w:val="en-US"/>
              </w:rPr>
              <w:t>I</w:t>
            </w:r>
            <w:r>
              <w:rPr>
                <w:rFonts w:eastAsia="MS Mincho"/>
              </w:rPr>
              <w:t xml:space="preserve"> четверти. Итоги к/работ и  техники чтения по классам.</w:t>
            </w:r>
          </w:p>
          <w:p w:rsidR="00B03C46" w:rsidRDefault="00B03C46" w:rsidP="00B03C4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4. Ознакомление с планом работы школы и МКУ «УУО».</w:t>
            </w:r>
          </w:p>
          <w:p w:rsidR="00B03C46" w:rsidRDefault="00B03C46" w:rsidP="00B03C4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5. Планирование Недели начальных классов (первая неделя декабря).</w:t>
            </w:r>
          </w:p>
          <w:p w:rsidR="00B03C46" w:rsidRDefault="00B03C46" w:rsidP="00B03C4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6. Участие в Профи – учитель.</w:t>
            </w:r>
          </w:p>
          <w:p w:rsidR="00B03C46" w:rsidRDefault="00B03C46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  <w:r w:rsidRPr="00AC412F">
              <w:rPr>
                <w:rFonts w:eastAsia="MS Mincho"/>
              </w:rPr>
              <w:t xml:space="preserve"> Проведение контрольных работ за </w:t>
            </w:r>
            <w:r w:rsidRPr="00AC412F">
              <w:rPr>
                <w:rFonts w:eastAsia="MS Mincho"/>
                <w:lang w:val="en-US"/>
              </w:rPr>
              <w:t>II</w:t>
            </w:r>
            <w:r w:rsidRPr="00AC412F">
              <w:rPr>
                <w:rFonts w:eastAsia="MS Mincho"/>
              </w:rPr>
              <w:t xml:space="preserve"> четверть.</w:t>
            </w:r>
          </w:p>
          <w:p w:rsidR="00B03C46" w:rsidRDefault="00B03C46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8. Подготовка к новогодним утренникам.</w:t>
            </w:r>
          </w:p>
          <w:p w:rsidR="00E16236" w:rsidRDefault="00E16236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9. Подготовка к участию в «Новогоднем фейерверке- 2015».</w:t>
            </w:r>
          </w:p>
          <w:p w:rsidR="007D0AF1" w:rsidRPr="00AC412F" w:rsidRDefault="007D0AF1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10. Подготовка к проведению школьного семинара «Рефлексия современного урока».</w:t>
            </w:r>
          </w:p>
        </w:tc>
        <w:tc>
          <w:tcPr>
            <w:tcW w:w="3841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Учителя</w:t>
            </w:r>
            <w:r w:rsidRPr="00AC412F">
              <w:rPr>
                <w:rFonts w:eastAsia="MS Mincho"/>
              </w:rPr>
              <w:t xml:space="preserve"> 1</w:t>
            </w:r>
            <w:r>
              <w:rPr>
                <w:rFonts w:eastAsia="MS Mincho"/>
              </w:rPr>
              <w:t>-х  классов</w:t>
            </w:r>
            <w:r w:rsidRPr="00AC412F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Корчагина Г.А. и Мамонтова Е.И.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Руководитель МО учителей начальных классов </w:t>
            </w:r>
            <w:r>
              <w:rPr>
                <w:rFonts w:eastAsia="MS Mincho"/>
              </w:rPr>
              <w:t>Акишева Л.А</w:t>
            </w:r>
            <w:r w:rsidRPr="00AC412F">
              <w:rPr>
                <w:rFonts w:eastAsia="MS Mincho"/>
              </w:rPr>
              <w:t>.,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Учителя начальных классов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</w:p>
        </w:tc>
      </w:tr>
      <w:tr w:rsidR="00B03C46" w:rsidRPr="00AC412F" w:rsidTr="00825907">
        <w:trPr>
          <w:trHeight w:val="3324"/>
        </w:trPr>
        <w:tc>
          <w:tcPr>
            <w:tcW w:w="1459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Январь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Февраль</w:t>
            </w:r>
          </w:p>
        </w:tc>
        <w:tc>
          <w:tcPr>
            <w:tcW w:w="10370" w:type="dxa"/>
          </w:tcPr>
          <w:p w:rsidR="00B03C46" w:rsidRPr="00AC412F" w:rsidRDefault="00B03C46" w:rsidP="00B909AD">
            <w:pPr>
              <w:jc w:val="both"/>
              <w:rPr>
                <w:rFonts w:eastAsia="MS Mincho"/>
                <w:b/>
              </w:rPr>
            </w:pPr>
            <w:r w:rsidRPr="00AC412F">
              <w:rPr>
                <w:rFonts w:eastAsia="MS Mincho"/>
                <w:b/>
              </w:rPr>
              <w:t>Заседание МО №3.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1. Итоги работы МО за </w:t>
            </w:r>
            <w:r w:rsidRPr="00AC412F">
              <w:rPr>
                <w:rFonts w:eastAsia="MS Mincho"/>
                <w:lang w:val="en-US"/>
              </w:rPr>
              <w:t>I</w:t>
            </w:r>
            <w:r w:rsidRPr="00AC412F">
              <w:rPr>
                <w:rFonts w:eastAsia="MS Mincho"/>
              </w:rPr>
              <w:t xml:space="preserve"> полугодие.</w:t>
            </w:r>
          </w:p>
          <w:p w:rsidR="006409C6" w:rsidRDefault="00B03C46" w:rsidP="006409C6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2. </w:t>
            </w:r>
            <w:r w:rsidR="006409C6">
              <w:rPr>
                <w:rFonts w:eastAsia="MS Mincho"/>
              </w:rPr>
              <w:t>Подготовка к районному семинару – практикуму «Внеурочная деятельность. Опыт, проблемы, перспективы».</w:t>
            </w:r>
          </w:p>
          <w:p w:rsidR="006409C6" w:rsidRDefault="006409C6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3. Встреча с учителями среднего звена, будущих 5-тиклассников.</w:t>
            </w:r>
          </w:p>
          <w:p w:rsidR="006409C6" w:rsidRDefault="006409C6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4. Подготовка к районной олимпиаде учителей.</w:t>
            </w:r>
          </w:p>
          <w:p w:rsidR="006409C6" w:rsidRDefault="006409C6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5. Подготовка к Смотрю песни и строя.</w:t>
            </w:r>
          </w:p>
          <w:p w:rsidR="006409C6" w:rsidRDefault="006409C6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6. Подготовка 4-х классов к районным олимпиадам и Интеллектуальному марафону.</w:t>
            </w:r>
          </w:p>
          <w:p w:rsidR="00D65CD7" w:rsidRDefault="00D65CD7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7. Участие в конкурсе «Педагогический сундучок – 2015».</w:t>
            </w:r>
          </w:p>
          <w:p w:rsidR="00825907" w:rsidRDefault="00825907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8. Школьный тур предметных олимпиад среди 1-4 классов.</w:t>
            </w:r>
          </w:p>
          <w:p w:rsidR="00825907" w:rsidRPr="00AC412F" w:rsidRDefault="00825907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  <w:r>
              <w:rPr>
                <w:color w:val="0F243E"/>
              </w:rPr>
              <w:t xml:space="preserve"> </w:t>
            </w:r>
            <w:r w:rsidRPr="00825907">
              <w:t>Анализ результатов классных олимп</w:t>
            </w:r>
            <w:r>
              <w:t xml:space="preserve">иад по предметам в 3-4 классах. </w:t>
            </w:r>
            <w:r w:rsidRPr="00825907">
              <w:t xml:space="preserve">Определение круга  учащихся, которые примут участие в районной олимпиаде. 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</w:p>
        </w:tc>
        <w:tc>
          <w:tcPr>
            <w:tcW w:w="3841" w:type="dxa"/>
          </w:tcPr>
          <w:p w:rsidR="006409C6" w:rsidRDefault="006409C6" w:rsidP="00B909AD">
            <w:pPr>
              <w:jc w:val="both"/>
              <w:rPr>
                <w:rFonts w:eastAsia="MS Mincho"/>
              </w:rPr>
            </w:pPr>
          </w:p>
          <w:p w:rsidR="006409C6" w:rsidRPr="00AC412F" w:rsidRDefault="006409C6" w:rsidP="006409C6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Руководитель МО учителей начальных классов </w:t>
            </w:r>
            <w:r>
              <w:rPr>
                <w:rFonts w:eastAsia="MS Mincho"/>
              </w:rPr>
              <w:t>Акишева Л.А</w:t>
            </w:r>
            <w:r w:rsidRPr="00AC412F">
              <w:rPr>
                <w:rFonts w:eastAsia="MS Mincho"/>
              </w:rPr>
              <w:t>.,</w:t>
            </w:r>
          </w:p>
          <w:p w:rsidR="006409C6" w:rsidRDefault="006409C6" w:rsidP="006409C6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Учителя начальных классов</w:t>
            </w:r>
          </w:p>
          <w:p w:rsidR="006409C6" w:rsidRPr="00AC412F" w:rsidRDefault="006409C6" w:rsidP="006409C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Учителя среднего звена.</w:t>
            </w:r>
          </w:p>
          <w:p w:rsidR="00B03C46" w:rsidRPr="00AC412F" w:rsidRDefault="00B03C46" w:rsidP="00B909AD">
            <w:pPr>
              <w:jc w:val="both"/>
              <w:rPr>
                <w:rFonts w:eastAsia="MS Mincho"/>
              </w:rPr>
            </w:pPr>
          </w:p>
        </w:tc>
      </w:tr>
      <w:tr w:rsidR="00AA5223" w:rsidRPr="00AC412F" w:rsidTr="00D65CD7">
        <w:trPr>
          <w:trHeight w:val="2953"/>
        </w:trPr>
        <w:tc>
          <w:tcPr>
            <w:tcW w:w="1459" w:type="dxa"/>
          </w:tcPr>
          <w:p w:rsidR="00AA5223" w:rsidRPr="00AC412F" w:rsidRDefault="00AA5223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Март</w:t>
            </w:r>
          </w:p>
          <w:p w:rsidR="00AA5223" w:rsidRPr="00AC412F" w:rsidRDefault="00AA5223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Апрель</w:t>
            </w:r>
          </w:p>
          <w:p w:rsidR="00AA5223" w:rsidRPr="00AC412F" w:rsidRDefault="00AA5223" w:rsidP="00B909AD">
            <w:pPr>
              <w:jc w:val="both"/>
              <w:rPr>
                <w:rFonts w:eastAsia="MS Mincho"/>
              </w:rPr>
            </w:pPr>
          </w:p>
        </w:tc>
        <w:tc>
          <w:tcPr>
            <w:tcW w:w="10370" w:type="dxa"/>
          </w:tcPr>
          <w:p w:rsidR="00AA5223" w:rsidRPr="00AC412F" w:rsidRDefault="00AA5223" w:rsidP="00B909AD">
            <w:pPr>
              <w:jc w:val="both"/>
              <w:rPr>
                <w:rFonts w:eastAsia="MS Mincho"/>
                <w:b/>
              </w:rPr>
            </w:pPr>
            <w:r w:rsidRPr="00AC412F">
              <w:rPr>
                <w:rFonts w:eastAsia="MS Mincho"/>
                <w:b/>
              </w:rPr>
              <w:t xml:space="preserve"> Заседание МО №4.</w:t>
            </w:r>
          </w:p>
          <w:p w:rsidR="00AA5223" w:rsidRPr="00AC412F" w:rsidRDefault="00AA5223" w:rsidP="00B909AD">
            <w:pPr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1. Проведение мониторинга знаний учащихся за </w:t>
            </w:r>
            <w:r w:rsidRPr="00AC412F">
              <w:rPr>
                <w:rFonts w:eastAsia="MS Mincho"/>
                <w:lang w:val="en-US"/>
              </w:rPr>
              <w:t>III</w:t>
            </w:r>
            <w:r w:rsidRPr="00AC412F">
              <w:rPr>
                <w:rFonts w:eastAsia="MS Mincho"/>
              </w:rPr>
              <w:t xml:space="preserve"> четверть.</w:t>
            </w:r>
            <w:r w:rsidRPr="00AC412F">
              <w:rPr>
                <w:rFonts w:eastAsia="MS Mincho"/>
              </w:rPr>
              <w:tab/>
            </w:r>
          </w:p>
          <w:p w:rsidR="00AA5223" w:rsidRPr="00AC412F" w:rsidRDefault="00A75DC2" w:rsidP="00B909AD">
            <w:pPr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AA5223" w:rsidRPr="00AC412F">
              <w:rPr>
                <w:rFonts w:eastAsia="MS Mincho"/>
              </w:rPr>
              <w:t xml:space="preserve">. Формы организации внеурочной деятельности школьников. </w:t>
            </w:r>
          </w:p>
          <w:p w:rsidR="00AA5223" w:rsidRPr="00AC412F" w:rsidRDefault="00A75DC2" w:rsidP="00B909AD">
            <w:pPr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AA5223" w:rsidRPr="00AC412F">
              <w:rPr>
                <w:rFonts w:eastAsia="MS Mincho"/>
              </w:rPr>
              <w:t xml:space="preserve">. Диагностика эффективности внеурочной деятельности школьников. </w:t>
            </w:r>
          </w:p>
          <w:p w:rsidR="00AA5223" w:rsidRDefault="00A75DC2" w:rsidP="00A75DC2">
            <w:pPr>
              <w:jc w:val="both"/>
              <w:rPr>
                <w:rFonts w:eastAsia="MS Mincho"/>
              </w:rPr>
            </w:pPr>
            <w:r w:rsidRPr="00A75DC2">
              <w:rPr>
                <w:rFonts w:eastAsia="MS Mincho"/>
              </w:rPr>
              <w:t>4. Участие в районных турах олимпиад</w:t>
            </w:r>
            <w:r w:rsidR="000668FF">
              <w:rPr>
                <w:rFonts w:eastAsia="MS Mincho"/>
              </w:rPr>
              <w:t xml:space="preserve"> 4-х классов, Интеллектуальном марафоне.</w:t>
            </w:r>
            <w:r w:rsidRPr="00A75DC2">
              <w:rPr>
                <w:rFonts w:eastAsia="MS Mincho"/>
              </w:rPr>
              <w:t>.</w:t>
            </w:r>
            <w:r>
              <w:rPr>
                <w:rFonts w:eastAsia="MS Mincho"/>
              </w:rPr>
              <w:t xml:space="preserve"> </w:t>
            </w:r>
          </w:p>
          <w:p w:rsidR="00A75DC2" w:rsidRDefault="00A75DC2" w:rsidP="00A75D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5. Участие в профессиональных конкурсах учителей.</w:t>
            </w:r>
          </w:p>
          <w:p w:rsidR="00A75DC2" w:rsidRDefault="00A75DC2" w:rsidP="00A75D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6. Участие в </w:t>
            </w:r>
            <w:r w:rsidR="000668FF">
              <w:rPr>
                <w:rFonts w:eastAsia="MS Mincho"/>
              </w:rPr>
              <w:t xml:space="preserve">Абагинских </w:t>
            </w:r>
            <w:r>
              <w:rPr>
                <w:rFonts w:eastAsia="MS Mincho"/>
              </w:rPr>
              <w:t>педчтениях.</w:t>
            </w:r>
          </w:p>
          <w:p w:rsidR="00D65CD7" w:rsidRDefault="00D65CD7" w:rsidP="00A75D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7. Подготовка к итоговым урокам по ОРКСЭ в 4-х классах.</w:t>
            </w:r>
          </w:p>
          <w:p w:rsidR="00D65CD7" w:rsidRDefault="00D65CD7" w:rsidP="00A75DC2">
            <w:pPr>
              <w:jc w:val="both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 xml:space="preserve">8. </w:t>
            </w:r>
            <w:r w:rsidRPr="00AC412F">
              <w:rPr>
                <w:rFonts w:eastAsia="MS Mincho"/>
              </w:rPr>
              <w:t xml:space="preserve">Проведение контрольных работ за </w:t>
            </w:r>
            <w:r w:rsidRPr="00AC412F">
              <w:rPr>
                <w:rFonts w:eastAsia="MS Mincho"/>
                <w:lang w:val="en-US"/>
              </w:rPr>
              <w:t>II</w:t>
            </w:r>
            <w:r>
              <w:rPr>
                <w:rFonts w:eastAsia="MS Mincho"/>
                <w:lang w:val="en-US"/>
              </w:rPr>
              <w:t>I</w:t>
            </w:r>
            <w:r w:rsidRPr="00AC412F">
              <w:rPr>
                <w:rFonts w:eastAsia="MS Mincho"/>
              </w:rPr>
              <w:t xml:space="preserve"> четверть.</w:t>
            </w:r>
          </w:p>
          <w:p w:rsidR="00D65CD7" w:rsidRDefault="00D65CD7" w:rsidP="00A75D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9. Итоги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 xml:space="preserve"> III</w:t>
            </w:r>
            <w:r>
              <w:rPr>
                <w:rFonts w:eastAsia="MS Mincho"/>
              </w:rPr>
              <w:t xml:space="preserve"> четверти.</w:t>
            </w:r>
          </w:p>
          <w:p w:rsidR="007D0AF1" w:rsidRDefault="007D0AF1" w:rsidP="00A75DC2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10. Подготовка к проведению школьного семинара «Рефлексия собственной деятельности»</w:t>
            </w:r>
          </w:p>
          <w:p w:rsidR="00A75DC2" w:rsidRPr="00A75DC2" w:rsidRDefault="00A75DC2" w:rsidP="00A75DC2">
            <w:pPr>
              <w:jc w:val="both"/>
              <w:rPr>
                <w:rFonts w:eastAsia="MS Mincho"/>
              </w:rPr>
            </w:pPr>
          </w:p>
        </w:tc>
        <w:tc>
          <w:tcPr>
            <w:tcW w:w="3841" w:type="dxa"/>
          </w:tcPr>
          <w:p w:rsidR="00D65CD7" w:rsidRDefault="00D65CD7" w:rsidP="00D65CD7">
            <w:pPr>
              <w:jc w:val="both"/>
              <w:rPr>
                <w:rFonts w:eastAsia="MS Mincho"/>
              </w:rPr>
            </w:pPr>
          </w:p>
          <w:p w:rsidR="00D65CD7" w:rsidRDefault="00D65CD7" w:rsidP="00D65CD7">
            <w:pPr>
              <w:jc w:val="both"/>
              <w:rPr>
                <w:rFonts w:eastAsia="MS Mincho"/>
              </w:rPr>
            </w:pPr>
          </w:p>
          <w:p w:rsidR="00D65CD7" w:rsidRPr="00AC412F" w:rsidRDefault="00D65CD7" w:rsidP="00D65CD7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Руководитель МО учителей начальных классов </w:t>
            </w:r>
            <w:r>
              <w:rPr>
                <w:rFonts w:eastAsia="MS Mincho"/>
              </w:rPr>
              <w:t>Акишева Л.А</w:t>
            </w:r>
            <w:r w:rsidRPr="00AC412F">
              <w:rPr>
                <w:rFonts w:eastAsia="MS Mincho"/>
              </w:rPr>
              <w:t>.,</w:t>
            </w:r>
          </w:p>
          <w:p w:rsidR="00D65CD7" w:rsidRPr="00AC412F" w:rsidRDefault="00D65CD7" w:rsidP="00D65CD7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Учителя начальных классов</w:t>
            </w:r>
          </w:p>
          <w:p w:rsidR="00AA5223" w:rsidRPr="00AC412F" w:rsidRDefault="00AA5223" w:rsidP="00B909AD">
            <w:pPr>
              <w:jc w:val="both"/>
              <w:rPr>
                <w:rFonts w:eastAsia="MS Mincho"/>
              </w:rPr>
            </w:pPr>
          </w:p>
        </w:tc>
      </w:tr>
      <w:tr w:rsidR="00DA140A" w:rsidRPr="00AC412F" w:rsidTr="00945612">
        <w:trPr>
          <w:trHeight w:val="145"/>
        </w:trPr>
        <w:tc>
          <w:tcPr>
            <w:tcW w:w="1459" w:type="dxa"/>
          </w:tcPr>
          <w:p w:rsidR="00DA140A" w:rsidRPr="00A75DC2" w:rsidRDefault="00DA140A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Май</w:t>
            </w:r>
          </w:p>
          <w:p w:rsidR="00DA140A" w:rsidRPr="00A75DC2" w:rsidRDefault="00DA140A" w:rsidP="00B909AD">
            <w:pPr>
              <w:jc w:val="both"/>
              <w:rPr>
                <w:rFonts w:eastAsia="MS Mincho"/>
              </w:rPr>
            </w:pPr>
          </w:p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</w:p>
        </w:tc>
        <w:tc>
          <w:tcPr>
            <w:tcW w:w="10370" w:type="dxa"/>
          </w:tcPr>
          <w:p w:rsidR="00DA140A" w:rsidRPr="00AC412F" w:rsidRDefault="00D65CD7" w:rsidP="00B909AD">
            <w:pPr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 Заседание МО №5</w:t>
            </w:r>
            <w:r w:rsidR="00DA140A" w:rsidRPr="00AC412F">
              <w:rPr>
                <w:rFonts w:eastAsia="MS Mincho"/>
                <w:b/>
              </w:rPr>
              <w:t>.</w:t>
            </w:r>
          </w:p>
          <w:p w:rsidR="00DA140A" w:rsidRPr="00AC412F" w:rsidRDefault="00D65CD7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1. Итоги работы МО за 2014-2015</w:t>
            </w:r>
            <w:r w:rsidR="00DA140A" w:rsidRPr="00AC412F">
              <w:rPr>
                <w:rFonts w:eastAsia="MS Mincho"/>
              </w:rPr>
              <w:t xml:space="preserve"> учебный год.</w:t>
            </w:r>
          </w:p>
          <w:p w:rsidR="00DA140A" w:rsidRDefault="00D65CD7" w:rsidP="00B909AD">
            <w:pPr>
              <w:jc w:val="both"/>
              <w:rPr>
                <w:rFonts w:eastAsia="MS Mincho"/>
              </w:rPr>
            </w:pPr>
            <w:r w:rsidRPr="00D65CD7">
              <w:rPr>
                <w:rFonts w:eastAsia="MS Mincho"/>
              </w:rPr>
              <w:t>2.</w:t>
            </w:r>
            <w:r>
              <w:rPr>
                <w:rFonts w:eastAsia="MS Mincho"/>
                <w:b/>
              </w:rPr>
              <w:t xml:space="preserve"> </w:t>
            </w:r>
            <w:r w:rsidR="00DA140A" w:rsidRPr="00AC412F">
              <w:rPr>
                <w:rFonts w:eastAsia="MS Mincho"/>
              </w:rPr>
              <w:t>Административные контрольные работы за II полугодие.</w:t>
            </w:r>
          </w:p>
          <w:p w:rsidR="00D65CD7" w:rsidRDefault="00D65CD7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3. Подготовка к итоговому коллективному мероприятию по результатам внеурочной деятельности «Созвездие талантов начальной школы».</w:t>
            </w:r>
          </w:p>
          <w:p w:rsidR="00D65CD7" w:rsidRDefault="00D65CD7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4. Подготовка к выпускному балу 4-х классов.</w:t>
            </w:r>
          </w:p>
          <w:p w:rsidR="00D65CD7" w:rsidRDefault="00D65CD7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5. План работы на 2015-2016 учебный год. Предложения, пожелания.</w:t>
            </w:r>
          </w:p>
          <w:p w:rsidR="00FE26C3" w:rsidRDefault="00FE26C3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6. Анализ работы по темам самообразования учителей.</w:t>
            </w:r>
          </w:p>
          <w:p w:rsidR="00FE26C3" w:rsidRPr="00AC412F" w:rsidRDefault="00FE26C3" w:rsidP="00B909A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7. Анализ участия и результатов олимпиад.</w:t>
            </w:r>
          </w:p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</w:p>
        </w:tc>
        <w:tc>
          <w:tcPr>
            <w:tcW w:w="3841" w:type="dxa"/>
          </w:tcPr>
          <w:p w:rsidR="00D65CD7" w:rsidRPr="00AC412F" w:rsidRDefault="00D65CD7" w:rsidP="00D65CD7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 xml:space="preserve">Руководитель МО учителей начальных классов </w:t>
            </w:r>
            <w:r>
              <w:rPr>
                <w:rFonts w:eastAsia="MS Mincho"/>
              </w:rPr>
              <w:t>Акишева Л.А</w:t>
            </w:r>
            <w:r w:rsidRPr="00AC412F">
              <w:rPr>
                <w:rFonts w:eastAsia="MS Mincho"/>
              </w:rPr>
              <w:t>.,</w:t>
            </w:r>
          </w:p>
          <w:p w:rsidR="00D65CD7" w:rsidRPr="00AC412F" w:rsidRDefault="00D65CD7" w:rsidP="00D65CD7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Учителя начальных классов</w:t>
            </w:r>
          </w:p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</w:p>
        </w:tc>
      </w:tr>
      <w:tr w:rsidR="00DA140A" w:rsidRPr="00AC412F" w:rsidTr="00945612">
        <w:trPr>
          <w:trHeight w:val="145"/>
        </w:trPr>
        <w:tc>
          <w:tcPr>
            <w:tcW w:w="1459" w:type="dxa"/>
          </w:tcPr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Весь год</w:t>
            </w:r>
          </w:p>
        </w:tc>
        <w:tc>
          <w:tcPr>
            <w:tcW w:w="10370" w:type="dxa"/>
          </w:tcPr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В течение года участие учителей и учеников во внеклассной и внешкольной деятельности  (конкурсы различного уровня, участие детей в конкурсах «Русский медвежонок», «Кенгуру», «КИТ», «ЧИП», «Золотое руно»</w:t>
            </w:r>
            <w:r w:rsidR="00D65CD7">
              <w:rPr>
                <w:rFonts w:eastAsia="MS Mincho"/>
              </w:rPr>
              <w:t xml:space="preserve"> и т п</w:t>
            </w:r>
            <w:r w:rsidRPr="00AC412F">
              <w:rPr>
                <w:rFonts w:eastAsia="MS Mincho"/>
              </w:rPr>
              <w:t>)</w:t>
            </w:r>
          </w:p>
        </w:tc>
        <w:tc>
          <w:tcPr>
            <w:tcW w:w="3841" w:type="dxa"/>
          </w:tcPr>
          <w:p w:rsidR="00DA140A" w:rsidRPr="00AC412F" w:rsidRDefault="00DA140A" w:rsidP="00B909AD">
            <w:pPr>
              <w:jc w:val="both"/>
              <w:rPr>
                <w:rFonts w:eastAsia="MS Mincho"/>
              </w:rPr>
            </w:pPr>
            <w:r w:rsidRPr="00AC412F">
              <w:rPr>
                <w:rFonts w:eastAsia="MS Mincho"/>
              </w:rPr>
              <w:t>Учителя начальных классов</w:t>
            </w:r>
          </w:p>
        </w:tc>
      </w:tr>
    </w:tbl>
    <w:p w:rsidR="00922EE5" w:rsidRDefault="00922EE5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FE26C3" w:rsidRDefault="00FE26C3" w:rsidP="00A55F0B">
      <w:pPr>
        <w:pStyle w:val="a8"/>
        <w:rPr>
          <w:rFonts w:ascii="Verdana" w:hAnsi="Verdana" w:cs="Verdana"/>
          <w:color w:val="000000"/>
          <w:sz w:val="28"/>
          <w:szCs w:val="28"/>
        </w:rPr>
      </w:pPr>
    </w:p>
    <w:p w:rsidR="00194068" w:rsidRDefault="00194068" w:rsidP="00194068">
      <w:pPr>
        <w:jc w:val="center"/>
        <w:rPr>
          <w:b/>
          <w:sz w:val="32"/>
          <w:szCs w:val="32"/>
        </w:rPr>
      </w:pPr>
      <w:r w:rsidRPr="006E5493">
        <w:rPr>
          <w:b/>
          <w:sz w:val="32"/>
          <w:szCs w:val="32"/>
          <w:highlight w:val="yellow"/>
        </w:rPr>
        <w:t>Основные мероприятия,</w:t>
      </w:r>
      <w:r w:rsidR="006E5493">
        <w:rPr>
          <w:b/>
          <w:sz w:val="32"/>
          <w:szCs w:val="32"/>
          <w:highlight w:val="yellow"/>
        </w:rPr>
        <w:t xml:space="preserve"> планируемые в 2014-2015</w:t>
      </w:r>
      <w:r w:rsidRPr="006E5493">
        <w:rPr>
          <w:b/>
          <w:sz w:val="32"/>
          <w:szCs w:val="32"/>
          <w:highlight w:val="yellow"/>
        </w:rPr>
        <w:t xml:space="preserve"> учебном году.</w:t>
      </w:r>
    </w:p>
    <w:p w:rsidR="006E5493" w:rsidRPr="006E5493" w:rsidRDefault="006E5493" w:rsidP="00194068">
      <w:pPr>
        <w:jc w:val="center"/>
        <w:rPr>
          <w:b/>
          <w:sz w:val="32"/>
          <w:szCs w:val="32"/>
        </w:rPr>
      </w:pPr>
    </w:p>
    <w:p w:rsidR="00194068" w:rsidRPr="006E5493" w:rsidRDefault="00194068" w:rsidP="00194068">
      <w:pPr>
        <w:pStyle w:val="ad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E5493">
        <w:rPr>
          <w:rFonts w:ascii="Times New Roman" w:hAnsi="Times New Roman"/>
          <w:b/>
          <w:sz w:val="24"/>
          <w:szCs w:val="24"/>
          <w:highlight w:val="yellow"/>
        </w:rPr>
        <w:t>Подготовка к новому учебному году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520"/>
        <w:gridCol w:w="2694"/>
        <w:gridCol w:w="4791"/>
      </w:tblGrid>
      <w:tr w:rsidR="00194068" w:rsidRPr="00F171B3" w:rsidTr="00023B3E">
        <w:trPr>
          <w:trHeight w:val="562"/>
        </w:trPr>
        <w:tc>
          <w:tcPr>
            <w:tcW w:w="806" w:type="dxa"/>
          </w:tcPr>
          <w:p w:rsidR="00194068" w:rsidRPr="006E5493" w:rsidRDefault="006E5493" w:rsidP="006E549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6520" w:type="dxa"/>
          </w:tcPr>
          <w:p w:rsidR="00194068" w:rsidRPr="006E5493" w:rsidRDefault="00194068" w:rsidP="006E549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493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194068" w:rsidRPr="006E5493" w:rsidRDefault="00194068" w:rsidP="006E549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493">
              <w:rPr>
                <w:rFonts w:ascii="Times New Roman" w:hAnsi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91" w:type="dxa"/>
          </w:tcPr>
          <w:p w:rsidR="00194068" w:rsidRPr="006E5493" w:rsidRDefault="00194068" w:rsidP="006E549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49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94068" w:rsidRPr="00F171B3" w:rsidTr="00023B3E">
        <w:trPr>
          <w:trHeight w:val="217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Проверка комплектования учебников</w:t>
            </w:r>
          </w:p>
        </w:tc>
        <w:tc>
          <w:tcPr>
            <w:tcW w:w="269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9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194068" w:rsidRPr="00F171B3" w:rsidTr="00023B3E">
        <w:trPr>
          <w:trHeight w:val="367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Смотр  готовности кабинетов к началу учебного года</w:t>
            </w:r>
          </w:p>
        </w:tc>
        <w:tc>
          <w:tcPr>
            <w:tcW w:w="269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9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94068" w:rsidRPr="00F171B3" w:rsidTr="00023B3E">
        <w:trPr>
          <w:trHeight w:val="11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6E5493">
              <w:rPr>
                <w:rFonts w:ascii="Times New Roman" w:hAnsi="Times New Roman"/>
                <w:sz w:val="24"/>
                <w:szCs w:val="24"/>
              </w:rPr>
              <w:t xml:space="preserve"> рабочих программ на заседании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694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E5493" w:rsidRPr="00F171B3" w:rsidTr="00023B3E">
        <w:trPr>
          <w:trHeight w:val="118"/>
        </w:trPr>
        <w:tc>
          <w:tcPr>
            <w:tcW w:w="806" w:type="dxa"/>
          </w:tcPr>
          <w:p w:rsidR="006E5493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E5493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расписания внеурочной деятельности начальных классов.</w:t>
            </w:r>
          </w:p>
        </w:tc>
        <w:tc>
          <w:tcPr>
            <w:tcW w:w="2694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400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 на новый учебный год</w:t>
            </w:r>
          </w:p>
        </w:tc>
        <w:tc>
          <w:tcPr>
            <w:tcW w:w="269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E5493" w:rsidRPr="00F171B3" w:rsidTr="00023B3E">
        <w:trPr>
          <w:trHeight w:val="400"/>
        </w:trPr>
        <w:tc>
          <w:tcPr>
            <w:tcW w:w="806" w:type="dxa"/>
          </w:tcPr>
          <w:p w:rsidR="006E5493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знаний.</w:t>
            </w:r>
          </w:p>
        </w:tc>
        <w:tc>
          <w:tcPr>
            <w:tcW w:w="2694" w:type="dxa"/>
          </w:tcPr>
          <w:p w:rsidR="006E5493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E5493" w:rsidRPr="00F171B3" w:rsidRDefault="006E5493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</w:tbl>
    <w:p w:rsidR="00F57ECB" w:rsidRDefault="00F57ECB" w:rsidP="00194068">
      <w:pPr>
        <w:pStyle w:val="ad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94068" w:rsidRPr="006E5493" w:rsidRDefault="00194068" w:rsidP="0019406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E5493">
        <w:rPr>
          <w:rFonts w:ascii="Times New Roman" w:hAnsi="Times New Roman"/>
          <w:b/>
          <w:sz w:val="24"/>
          <w:szCs w:val="24"/>
          <w:highlight w:val="yellow"/>
        </w:rPr>
        <w:t>2.Участие в общешкольных мероприятиях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520"/>
        <w:gridCol w:w="2694"/>
        <w:gridCol w:w="4871"/>
      </w:tblGrid>
      <w:tr w:rsidR="00194068" w:rsidRPr="00F171B3" w:rsidTr="00023B3E">
        <w:trPr>
          <w:trHeight w:val="517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94068" w:rsidRPr="00062E25" w:rsidRDefault="00194068" w:rsidP="006E549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2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 w:rsidR="006E5493">
              <w:rPr>
                <w:rFonts w:ascii="Times New Roman" w:hAnsi="Times New Roman"/>
                <w:sz w:val="24"/>
                <w:szCs w:val="24"/>
              </w:rPr>
              <w:t>недели Начальных классов</w:t>
            </w:r>
          </w:p>
        </w:tc>
        <w:tc>
          <w:tcPr>
            <w:tcW w:w="2694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71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194068" w:rsidRPr="00F171B3" w:rsidTr="00023B3E">
        <w:trPr>
          <w:trHeight w:val="569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94068" w:rsidRPr="00F171B3" w:rsidRDefault="00194068" w:rsidP="006E549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 w:rsidR="006E5493">
              <w:rPr>
                <w:rFonts w:ascii="Times New Roman" w:hAnsi="Times New Roman"/>
                <w:sz w:val="24"/>
                <w:szCs w:val="24"/>
              </w:rPr>
              <w:t>Дня учителя.</w:t>
            </w:r>
          </w:p>
        </w:tc>
        <w:tc>
          <w:tcPr>
            <w:tcW w:w="2694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194068" w:rsidRPr="00F171B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2,3,4 классов</w:t>
            </w:r>
          </w:p>
        </w:tc>
      </w:tr>
      <w:tr w:rsidR="006E5493" w:rsidRPr="00F171B3" w:rsidTr="00023B3E">
        <w:trPr>
          <w:trHeight w:val="549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E5493" w:rsidRPr="00F171B3" w:rsidRDefault="006E5493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 школы.</w:t>
            </w:r>
          </w:p>
        </w:tc>
        <w:tc>
          <w:tcPr>
            <w:tcW w:w="2694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2,3,4 классов</w:t>
            </w:r>
          </w:p>
        </w:tc>
      </w:tr>
      <w:tr w:rsidR="006E5493" w:rsidRPr="00F171B3" w:rsidTr="00023B3E">
        <w:trPr>
          <w:trHeight w:val="230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E5493" w:rsidRPr="00F171B3" w:rsidRDefault="006E5493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оздоровительного бега.</w:t>
            </w:r>
          </w:p>
        </w:tc>
        <w:tc>
          <w:tcPr>
            <w:tcW w:w="2694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1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E5493" w:rsidRPr="00F171B3" w:rsidTr="00023B3E">
        <w:trPr>
          <w:trHeight w:val="549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E5493" w:rsidRDefault="006E5493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ярмарка.</w:t>
            </w:r>
          </w:p>
        </w:tc>
        <w:tc>
          <w:tcPr>
            <w:tcW w:w="2694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1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E5493" w:rsidRPr="00F171B3" w:rsidTr="00023B3E">
        <w:trPr>
          <w:trHeight w:val="549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E5493" w:rsidRDefault="00256C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фотовыставки.</w:t>
            </w:r>
          </w:p>
        </w:tc>
        <w:tc>
          <w:tcPr>
            <w:tcW w:w="2694" w:type="dxa"/>
          </w:tcPr>
          <w:p w:rsidR="006E5493" w:rsidRDefault="00256C2A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1" w:type="dxa"/>
          </w:tcPr>
          <w:p w:rsidR="006E5493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E5493" w:rsidRPr="00F171B3" w:rsidTr="00023B3E">
        <w:trPr>
          <w:trHeight w:val="549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E5493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поделок внеурочной деятельности.</w:t>
            </w:r>
          </w:p>
        </w:tc>
        <w:tc>
          <w:tcPr>
            <w:tcW w:w="2694" w:type="dxa"/>
          </w:tcPr>
          <w:p w:rsidR="006E5493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1" w:type="dxa"/>
          </w:tcPr>
          <w:p w:rsidR="006E5493" w:rsidRPr="00F171B3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E5493" w:rsidRPr="00F171B3" w:rsidTr="003D5549">
        <w:trPr>
          <w:trHeight w:val="266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E5493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1-классники.</w:t>
            </w:r>
          </w:p>
        </w:tc>
        <w:tc>
          <w:tcPr>
            <w:tcW w:w="2694" w:type="dxa"/>
          </w:tcPr>
          <w:p w:rsidR="006E5493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1" w:type="dxa"/>
          </w:tcPr>
          <w:p w:rsidR="006E5493" w:rsidRPr="00F171B3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1-х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E5493" w:rsidRPr="00F171B3" w:rsidTr="004C32C2">
        <w:trPr>
          <w:trHeight w:val="256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E5493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параде Победы.</w:t>
            </w:r>
          </w:p>
        </w:tc>
        <w:tc>
          <w:tcPr>
            <w:tcW w:w="2694" w:type="dxa"/>
          </w:tcPr>
          <w:p w:rsidR="006E5493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1" w:type="dxa"/>
          </w:tcPr>
          <w:p w:rsidR="006E5493" w:rsidRPr="00F171B3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E5493" w:rsidRPr="00F171B3" w:rsidTr="00023B3E">
        <w:trPr>
          <w:trHeight w:val="549"/>
        </w:trPr>
        <w:tc>
          <w:tcPr>
            <w:tcW w:w="806" w:type="dxa"/>
          </w:tcPr>
          <w:p w:rsidR="006E5493" w:rsidRDefault="006E5493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E5493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рисунков ко дню Матери.</w:t>
            </w:r>
          </w:p>
        </w:tc>
        <w:tc>
          <w:tcPr>
            <w:tcW w:w="2694" w:type="dxa"/>
          </w:tcPr>
          <w:p w:rsidR="006E5493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E5493" w:rsidRPr="00F171B3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</w:tbl>
    <w:p w:rsidR="00F57ECB" w:rsidRDefault="00F57ECB" w:rsidP="00194068">
      <w:pPr>
        <w:pStyle w:val="ad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94068" w:rsidRPr="006E5493" w:rsidRDefault="00194068" w:rsidP="0019406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E5493">
        <w:rPr>
          <w:rFonts w:ascii="Times New Roman" w:hAnsi="Times New Roman"/>
          <w:b/>
          <w:sz w:val="24"/>
          <w:szCs w:val="24"/>
          <w:highlight w:val="yellow"/>
        </w:rPr>
        <w:t>3.Учебно-воспитательная работа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503"/>
        <w:gridCol w:w="2711"/>
        <w:gridCol w:w="4951"/>
      </w:tblGrid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194068" w:rsidRPr="00F171B3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56C2A">
              <w:rPr>
                <w:rFonts w:ascii="Times New Roman" w:hAnsi="Times New Roman"/>
                <w:sz w:val="24"/>
                <w:szCs w:val="24"/>
              </w:rPr>
              <w:t>плана работы МО на 2014-2015 учебный год</w:t>
            </w:r>
          </w:p>
        </w:tc>
        <w:tc>
          <w:tcPr>
            <w:tcW w:w="271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194068" w:rsidRPr="00F171B3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рабочих тетрадей</w:t>
            </w:r>
          </w:p>
        </w:tc>
        <w:tc>
          <w:tcPr>
            <w:tcW w:w="271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Проверка контрольных тетрадей</w:t>
            </w:r>
          </w:p>
        </w:tc>
        <w:tc>
          <w:tcPr>
            <w:tcW w:w="271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Подготовка текстов и проведение срезовых контрольных работ</w:t>
            </w:r>
          </w:p>
        </w:tc>
        <w:tc>
          <w:tcPr>
            <w:tcW w:w="2711" w:type="dxa"/>
          </w:tcPr>
          <w:p w:rsidR="00194068" w:rsidRPr="00F171B3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256C2A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олимпиад в начальной школе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среди 1-4 классов.</w:t>
            </w:r>
          </w:p>
        </w:tc>
        <w:tc>
          <w:tcPr>
            <w:tcW w:w="2711" w:type="dxa"/>
          </w:tcPr>
          <w:p w:rsidR="00194068" w:rsidRPr="00F171B3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56C2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</w:tcPr>
          <w:p w:rsidR="00194068" w:rsidRPr="00F171B3" w:rsidRDefault="000F547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Школы будущего первоклассника «Подготовишки».</w:t>
            </w:r>
          </w:p>
        </w:tc>
        <w:tc>
          <w:tcPr>
            <w:tcW w:w="2711" w:type="dxa"/>
          </w:tcPr>
          <w:p w:rsidR="00194068" w:rsidRPr="00F171B3" w:rsidRDefault="000F5472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-Май</w:t>
            </w:r>
          </w:p>
        </w:tc>
        <w:tc>
          <w:tcPr>
            <w:tcW w:w="4951" w:type="dxa"/>
          </w:tcPr>
          <w:p w:rsidR="00194068" w:rsidRPr="00F171B3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учителя будущих 1-х классов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Подготовка документов на ПМПК</w:t>
            </w:r>
          </w:p>
        </w:tc>
        <w:tc>
          <w:tcPr>
            <w:tcW w:w="271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5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Подвед</w:t>
            </w:r>
            <w:r w:rsidR="00256C2A">
              <w:rPr>
                <w:rFonts w:ascii="Times New Roman" w:hAnsi="Times New Roman"/>
                <w:sz w:val="24"/>
                <w:szCs w:val="24"/>
              </w:rPr>
              <w:t>ение итогов успеваемости за 2014-2015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71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5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3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детей к конкурсам, олимпиадам и др</w:t>
            </w:r>
          </w:p>
        </w:tc>
        <w:tc>
          <w:tcPr>
            <w:tcW w:w="271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3" w:type="dxa"/>
          </w:tcPr>
          <w:p w:rsidR="00194068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«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Мисс </w:t>
            </w:r>
            <w:r w:rsidR="004C32C2">
              <w:rPr>
                <w:rFonts w:ascii="Times New Roman" w:hAnsi="Times New Roman"/>
                <w:sz w:val="24"/>
                <w:szCs w:val="24"/>
              </w:rPr>
              <w:t>–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5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классов, родители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3" w:type="dxa"/>
          </w:tcPr>
          <w:p w:rsidR="00194068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256C2A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конкурса-смотра «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C32C2">
              <w:rPr>
                <w:rFonts w:ascii="Times New Roman" w:hAnsi="Times New Roman"/>
                <w:sz w:val="24"/>
                <w:szCs w:val="24"/>
              </w:rPr>
              <w:t>–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495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3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внеклассных мероприятий по направлениям внеурочной деятельности. </w:t>
            </w:r>
          </w:p>
        </w:tc>
        <w:tc>
          <w:tcPr>
            <w:tcW w:w="2711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194068" w:rsidRPr="00F171B3" w:rsidTr="00023B3E">
        <w:trPr>
          <w:trHeight w:val="148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03" w:type="dxa"/>
          </w:tcPr>
          <w:p w:rsidR="00194068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56C2A">
              <w:rPr>
                <w:rFonts w:ascii="Times New Roman" w:hAnsi="Times New Roman"/>
                <w:sz w:val="24"/>
                <w:szCs w:val="24"/>
              </w:rPr>
              <w:t>открытых мероприятий и уроков на район</w:t>
            </w:r>
            <w:r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  <w:tc>
          <w:tcPr>
            <w:tcW w:w="2711" w:type="dxa"/>
          </w:tcPr>
          <w:p w:rsidR="00194068" w:rsidRDefault="00256C2A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586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3" w:type="dxa"/>
          </w:tcPr>
          <w:p w:rsidR="00194068" w:rsidRDefault="00194068" w:rsidP="00256C2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на </w:t>
            </w:r>
            <w:r w:rsidR="00256C2A">
              <w:rPr>
                <w:rFonts w:ascii="Times New Roman" w:hAnsi="Times New Roman"/>
                <w:sz w:val="24"/>
                <w:szCs w:val="24"/>
              </w:rPr>
              <w:t>районный тур олимпиад среди 4-х классов.</w:t>
            </w:r>
          </w:p>
        </w:tc>
        <w:tc>
          <w:tcPr>
            <w:tcW w:w="2711" w:type="dxa"/>
          </w:tcPr>
          <w:p w:rsidR="00194068" w:rsidRDefault="00256C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4C32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951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  <w:r w:rsidR="00256C2A">
              <w:rPr>
                <w:rFonts w:ascii="Times New Roman" w:hAnsi="Times New Roman"/>
                <w:sz w:val="24"/>
                <w:szCs w:val="24"/>
              </w:rPr>
              <w:t xml:space="preserve"> 4-х классов</w:t>
            </w:r>
          </w:p>
        </w:tc>
      </w:tr>
      <w:tr w:rsidR="007D15DA" w:rsidRPr="00F171B3" w:rsidTr="00023B3E">
        <w:trPr>
          <w:trHeight w:val="553"/>
        </w:trPr>
        <w:tc>
          <w:tcPr>
            <w:tcW w:w="806" w:type="dxa"/>
          </w:tcPr>
          <w:p w:rsidR="007D15DA" w:rsidRDefault="007D15D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03" w:type="dxa"/>
          </w:tcPr>
          <w:p w:rsidR="007D15DA" w:rsidRDefault="007D15D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«Мистер – начальные классы»</w:t>
            </w:r>
          </w:p>
        </w:tc>
        <w:tc>
          <w:tcPr>
            <w:tcW w:w="2711" w:type="dxa"/>
          </w:tcPr>
          <w:p w:rsidR="007D15DA" w:rsidRDefault="007D15D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51" w:type="dxa"/>
          </w:tcPr>
          <w:p w:rsidR="007D15DA" w:rsidRDefault="007D15D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классов, родители</w:t>
            </w:r>
          </w:p>
        </w:tc>
      </w:tr>
      <w:tr w:rsidR="007D15DA" w:rsidRPr="00F171B3" w:rsidTr="00023B3E">
        <w:trPr>
          <w:trHeight w:val="562"/>
        </w:trPr>
        <w:tc>
          <w:tcPr>
            <w:tcW w:w="806" w:type="dxa"/>
          </w:tcPr>
          <w:p w:rsidR="007D15DA" w:rsidRDefault="007D15D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03" w:type="dxa"/>
          </w:tcPr>
          <w:p w:rsidR="007D15DA" w:rsidRDefault="007D15D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школьном смотре песни и строя посвященном 23 февраля.</w:t>
            </w:r>
          </w:p>
        </w:tc>
        <w:tc>
          <w:tcPr>
            <w:tcW w:w="2711" w:type="dxa"/>
          </w:tcPr>
          <w:p w:rsidR="007D15DA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D15D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4951" w:type="dxa"/>
          </w:tcPr>
          <w:p w:rsidR="007D15DA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C4742A" w:rsidRPr="00F171B3" w:rsidTr="00023B3E">
        <w:trPr>
          <w:trHeight w:val="273"/>
        </w:trPr>
        <w:tc>
          <w:tcPr>
            <w:tcW w:w="806" w:type="dxa"/>
          </w:tcPr>
          <w:p w:rsidR="00C4742A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3" w:type="dxa"/>
          </w:tcPr>
          <w:p w:rsidR="00C4742A" w:rsidRDefault="00C4742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 разного уровня.</w:t>
            </w:r>
          </w:p>
        </w:tc>
        <w:tc>
          <w:tcPr>
            <w:tcW w:w="2711" w:type="dxa"/>
          </w:tcPr>
          <w:p w:rsidR="00C4742A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C4742A" w:rsidRPr="00F171B3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C4742A" w:rsidRPr="00F171B3" w:rsidTr="00023B3E">
        <w:trPr>
          <w:trHeight w:val="395"/>
        </w:trPr>
        <w:tc>
          <w:tcPr>
            <w:tcW w:w="806" w:type="dxa"/>
          </w:tcPr>
          <w:p w:rsidR="00C4742A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03" w:type="dxa"/>
          </w:tcPr>
          <w:p w:rsidR="00C4742A" w:rsidRDefault="00C4742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 в начальной школе.</w:t>
            </w:r>
          </w:p>
        </w:tc>
        <w:tc>
          <w:tcPr>
            <w:tcW w:w="2711" w:type="dxa"/>
          </w:tcPr>
          <w:p w:rsidR="00C4742A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4742A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951" w:type="dxa"/>
          </w:tcPr>
          <w:p w:rsidR="00C4742A" w:rsidRPr="00F171B3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 4-х классов</w:t>
            </w:r>
          </w:p>
        </w:tc>
      </w:tr>
      <w:tr w:rsidR="00C4742A" w:rsidRPr="00F171B3" w:rsidTr="00023B3E">
        <w:trPr>
          <w:trHeight w:val="403"/>
        </w:trPr>
        <w:tc>
          <w:tcPr>
            <w:tcW w:w="806" w:type="dxa"/>
          </w:tcPr>
          <w:p w:rsidR="00C4742A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3" w:type="dxa"/>
          </w:tcPr>
          <w:p w:rsidR="00C4742A" w:rsidRDefault="00C4742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по ОРКСЭ в 4-х классах.</w:t>
            </w:r>
          </w:p>
        </w:tc>
        <w:tc>
          <w:tcPr>
            <w:tcW w:w="2711" w:type="dxa"/>
          </w:tcPr>
          <w:p w:rsidR="00C4742A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C32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951" w:type="dxa"/>
          </w:tcPr>
          <w:p w:rsidR="00C4742A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 4-х классов</w:t>
            </w:r>
          </w:p>
        </w:tc>
      </w:tr>
      <w:tr w:rsidR="00C4742A" w:rsidRPr="00F171B3" w:rsidTr="00023B3E">
        <w:trPr>
          <w:trHeight w:val="562"/>
        </w:trPr>
        <w:tc>
          <w:tcPr>
            <w:tcW w:w="806" w:type="dxa"/>
          </w:tcPr>
          <w:p w:rsidR="00C4742A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3" w:type="dxa"/>
          </w:tcPr>
          <w:p w:rsidR="00C4742A" w:rsidRDefault="00C4742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4-х классов по Пионерболу.</w:t>
            </w:r>
          </w:p>
        </w:tc>
        <w:tc>
          <w:tcPr>
            <w:tcW w:w="2711" w:type="dxa"/>
          </w:tcPr>
          <w:p w:rsidR="00C4742A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742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951" w:type="dxa"/>
          </w:tcPr>
          <w:p w:rsidR="00C4742A" w:rsidRDefault="00C4742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физкультуры, Кл. руководители 4-х классов</w:t>
            </w:r>
          </w:p>
        </w:tc>
      </w:tr>
      <w:tr w:rsidR="00C4742A" w:rsidRPr="00F171B3" w:rsidTr="00023B3E">
        <w:trPr>
          <w:trHeight w:val="263"/>
        </w:trPr>
        <w:tc>
          <w:tcPr>
            <w:tcW w:w="806" w:type="dxa"/>
          </w:tcPr>
          <w:p w:rsidR="00C4742A" w:rsidRDefault="00C4742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03" w:type="dxa"/>
          </w:tcPr>
          <w:p w:rsidR="00C4742A" w:rsidRDefault="003F481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утренников.</w:t>
            </w:r>
          </w:p>
        </w:tc>
        <w:tc>
          <w:tcPr>
            <w:tcW w:w="2711" w:type="dxa"/>
          </w:tcPr>
          <w:p w:rsidR="00C4742A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F481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951" w:type="dxa"/>
          </w:tcPr>
          <w:p w:rsidR="00C4742A" w:rsidRDefault="003F481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3F481A" w:rsidRPr="00F171B3" w:rsidTr="00023B3E">
        <w:trPr>
          <w:trHeight w:val="302"/>
        </w:trPr>
        <w:tc>
          <w:tcPr>
            <w:tcW w:w="806" w:type="dxa"/>
          </w:tcPr>
          <w:p w:rsidR="003F481A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03" w:type="dxa"/>
          </w:tcPr>
          <w:p w:rsidR="003F481A" w:rsidRDefault="003F481A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«Осенний вернисаж» 1-4 классы.</w:t>
            </w:r>
          </w:p>
        </w:tc>
        <w:tc>
          <w:tcPr>
            <w:tcW w:w="2711" w:type="dxa"/>
          </w:tcPr>
          <w:p w:rsidR="003F481A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481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951" w:type="dxa"/>
          </w:tcPr>
          <w:p w:rsidR="003F481A" w:rsidRPr="00F171B3" w:rsidRDefault="003F481A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3D5549" w:rsidRPr="00F171B3" w:rsidTr="00023B3E">
        <w:trPr>
          <w:trHeight w:val="302"/>
        </w:trPr>
        <w:tc>
          <w:tcPr>
            <w:tcW w:w="806" w:type="dxa"/>
          </w:tcPr>
          <w:p w:rsidR="003D5549" w:rsidRDefault="003D5549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3" w:type="dxa"/>
          </w:tcPr>
          <w:p w:rsidR="003D5549" w:rsidRDefault="003D5549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2-4 классы.</w:t>
            </w:r>
          </w:p>
        </w:tc>
        <w:tc>
          <w:tcPr>
            <w:tcW w:w="2711" w:type="dxa"/>
          </w:tcPr>
          <w:p w:rsidR="003D5549" w:rsidRDefault="003D5549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4951" w:type="dxa"/>
          </w:tcPr>
          <w:p w:rsidR="003D5549" w:rsidRPr="00F171B3" w:rsidRDefault="003D5549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3D5549" w:rsidRPr="00F171B3" w:rsidTr="00023B3E">
        <w:trPr>
          <w:trHeight w:val="302"/>
        </w:trPr>
        <w:tc>
          <w:tcPr>
            <w:tcW w:w="806" w:type="dxa"/>
          </w:tcPr>
          <w:p w:rsidR="003D5549" w:rsidRDefault="003D5549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3" w:type="dxa"/>
          </w:tcPr>
          <w:p w:rsidR="003D5549" w:rsidRDefault="003D5549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Букварем.</w:t>
            </w:r>
          </w:p>
        </w:tc>
        <w:tc>
          <w:tcPr>
            <w:tcW w:w="2711" w:type="dxa"/>
          </w:tcPr>
          <w:p w:rsidR="003D5549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5549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951" w:type="dxa"/>
          </w:tcPr>
          <w:p w:rsidR="003D5549" w:rsidRDefault="003D5549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1-х классов, родители</w:t>
            </w:r>
          </w:p>
        </w:tc>
      </w:tr>
      <w:tr w:rsidR="003D5549" w:rsidRPr="00F171B3" w:rsidTr="00023B3E">
        <w:trPr>
          <w:trHeight w:val="302"/>
        </w:trPr>
        <w:tc>
          <w:tcPr>
            <w:tcW w:w="806" w:type="dxa"/>
          </w:tcPr>
          <w:p w:rsidR="003D5549" w:rsidRDefault="003D5549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03" w:type="dxa"/>
          </w:tcPr>
          <w:p w:rsidR="003D5549" w:rsidRDefault="003D5549" w:rsidP="007D15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олимпиаде «Природознание»</w:t>
            </w:r>
          </w:p>
        </w:tc>
        <w:tc>
          <w:tcPr>
            <w:tcW w:w="2711" w:type="dxa"/>
          </w:tcPr>
          <w:p w:rsidR="003D5549" w:rsidRDefault="003D5549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951" w:type="dxa"/>
          </w:tcPr>
          <w:p w:rsidR="003D5549" w:rsidRDefault="003D5549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4C32C2" w:rsidRPr="00F171B3" w:rsidTr="00023B3E">
        <w:trPr>
          <w:trHeight w:val="302"/>
        </w:trPr>
        <w:tc>
          <w:tcPr>
            <w:tcW w:w="806" w:type="dxa"/>
          </w:tcPr>
          <w:p w:rsidR="004C32C2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03" w:type="dxa"/>
          </w:tcPr>
          <w:p w:rsidR="004C32C2" w:rsidRDefault="004C32C2" w:rsidP="004C32C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районных выставках прикладного творчества.</w:t>
            </w:r>
          </w:p>
        </w:tc>
        <w:tc>
          <w:tcPr>
            <w:tcW w:w="2711" w:type="dxa"/>
          </w:tcPr>
          <w:p w:rsidR="004C32C2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4C32C2" w:rsidRPr="00F171B3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4C32C2" w:rsidRPr="00F171B3" w:rsidTr="00023B3E">
        <w:trPr>
          <w:trHeight w:val="302"/>
        </w:trPr>
        <w:tc>
          <w:tcPr>
            <w:tcW w:w="806" w:type="dxa"/>
          </w:tcPr>
          <w:p w:rsidR="004C32C2" w:rsidRDefault="004C32C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03" w:type="dxa"/>
          </w:tcPr>
          <w:p w:rsidR="004C32C2" w:rsidRDefault="004C32C2" w:rsidP="004C32C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в фотовыставке приуроченной ко дню Учителя.</w:t>
            </w:r>
          </w:p>
        </w:tc>
        <w:tc>
          <w:tcPr>
            <w:tcW w:w="2711" w:type="dxa"/>
          </w:tcPr>
          <w:p w:rsidR="004C32C2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51" w:type="dxa"/>
          </w:tcPr>
          <w:p w:rsidR="004C32C2" w:rsidRPr="00F171B3" w:rsidRDefault="004C32C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F57ECB" w:rsidRDefault="00F57ECB" w:rsidP="00194068">
      <w:pPr>
        <w:pStyle w:val="ad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94068" w:rsidRPr="006E5493" w:rsidRDefault="00194068" w:rsidP="0019406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E5493">
        <w:rPr>
          <w:rFonts w:ascii="Times New Roman" w:hAnsi="Times New Roman"/>
          <w:b/>
          <w:sz w:val="24"/>
          <w:szCs w:val="24"/>
          <w:highlight w:val="yellow"/>
        </w:rPr>
        <w:t>4.Методическая работа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470"/>
        <w:gridCol w:w="2744"/>
        <w:gridCol w:w="4961"/>
      </w:tblGrid>
      <w:tr w:rsidR="00194068" w:rsidRPr="00F171B3" w:rsidTr="00023B3E">
        <w:trPr>
          <w:trHeight w:val="335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0" w:type="dxa"/>
          </w:tcPr>
          <w:p w:rsidR="00194068" w:rsidRPr="00F171B3" w:rsidRDefault="00194068" w:rsidP="003F481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Участие в олимпиаде учителей начальных классов</w:t>
            </w:r>
          </w:p>
        </w:tc>
        <w:tc>
          <w:tcPr>
            <w:tcW w:w="2744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251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</w:tcPr>
          <w:p w:rsidR="00194068" w:rsidRPr="00F171B3" w:rsidRDefault="00194068" w:rsidP="003F481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F481A">
              <w:rPr>
                <w:rFonts w:ascii="Times New Roman" w:hAnsi="Times New Roman"/>
                <w:sz w:val="24"/>
                <w:szCs w:val="24"/>
              </w:rPr>
              <w:t>конкурсе – игре «Профи – учитель»</w:t>
            </w:r>
          </w:p>
        </w:tc>
        <w:tc>
          <w:tcPr>
            <w:tcW w:w="2744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543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семинара «Рефлексия современного урока»</w:t>
            </w:r>
          </w:p>
        </w:tc>
        <w:tc>
          <w:tcPr>
            <w:tcW w:w="2744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194068" w:rsidRPr="00F171B3" w:rsidRDefault="003F481A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557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0" w:type="dxa"/>
          </w:tcPr>
          <w:p w:rsidR="00194068" w:rsidRPr="00F171B3" w:rsidRDefault="00180764" w:rsidP="0018076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семинара «Рефлексия собственной деятельности»</w:t>
            </w:r>
          </w:p>
        </w:tc>
        <w:tc>
          <w:tcPr>
            <w:tcW w:w="2744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565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0" w:type="dxa"/>
          </w:tcPr>
          <w:p w:rsidR="00194068" w:rsidRPr="00F171B3" w:rsidRDefault="00194068" w:rsidP="0018076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Создание «копилки» методических разработок на электронных носителях </w:t>
            </w:r>
          </w:p>
        </w:tc>
        <w:tc>
          <w:tcPr>
            <w:tcW w:w="274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194068" w:rsidRPr="00F171B3" w:rsidTr="00023B3E">
        <w:trPr>
          <w:trHeight w:val="139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0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Проведение открыты</w:t>
            </w:r>
            <w:r w:rsidR="00180764">
              <w:rPr>
                <w:rFonts w:ascii="Times New Roman" w:hAnsi="Times New Roman"/>
                <w:sz w:val="24"/>
                <w:szCs w:val="24"/>
              </w:rPr>
              <w:t>х уроков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961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  <w:tr w:rsidR="00194068" w:rsidRPr="00F171B3" w:rsidTr="00023B3E">
        <w:trPr>
          <w:trHeight w:val="139"/>
        </w:trPr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0" w:type="dxa"/>
          </w:tcPr>
          <w:p w:rsidR="00194068" w:rsidRPr="00180764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64">
              <w:rPr>
                <w:rFonts w:ascii="Times New Roman" w:hAnsi="Times New Roman"/>
                <w:sz w:val="24"/>
                <w:szCs w:val="24"/>
              </w:rPr>
              <w:t>Создание банка данных учителей нач. классов</w:t>
            </w:r>
          </w:p>
        </w:tc>
        <w:tc>
          <w:tcPr>
            <w:tcW w:w="2744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94068" w:rsidRPr="00F171B3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9406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94068" w:rsidRPr="00F171B3" w:rsidTr="00023B3E">
        <w:trPr>
          <w:trHeight w:val="139"/>
        </w:trPr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0" w:type="dxa"/>
          </w:tcPr>
          <w:p w:rsidR="00194068" w:rsidRPr="00180764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64">
              <w:rPr>
                <w:rFonts w:ascii="Times New Roman" w:hAnsi="Times New Roman"/>
                <w:sz w:val="24"/>
                <w:szCs w:val="24"/>
              </w:rPr>
              <w:t>Подготовка  документов на аттестацию</w:t>
            </w:r>
          </w:p>
        </w:tc>
        <w:tc>
          <w:tcPr>
            <w:tcW w:w="2744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94068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180764" w:rsidRPr="00F171B3" w:rsidTr="00023B3E">
        <w:trPr>
          <w:trHeight w:val="139"/>
        </w:trPr>
        <w:tc>
          <w:tcPr>
            <w:tcW w:w="806" w:type="dxa"/>
          </w:tcPr>
          <w:p w:rsidR="00180764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0" w:type="dxa"/>
          </w:tcPr>
          <w:p w:rsidR="00180764" w:rsidRPr="00180764" w:rsidRDefault="00180764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744" w:type="dxa"/>
          </w:tcPr>
          <w:p w:rsidR="00180764" w:rsidRDefault="00180764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80764" w:rsidRDefault="00180764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440812" w:rsidRPr="00F171B3" w:rsidTr="00023B3E">
        <w:trPr>
          <w:trHeight w:val="139"/>
        </w:trPr>
        <w:tc>
          <w:tcPr>
            <w:tcW w:w="806" w:type="dxa"/>
          </w:tcPr>
          <w:p w:rsidR="00440812" w:rsidRDefault="0044081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0" w:type="dxa"/>
          </w:tcPr>
          <w:p w:rsidR="00440812" w:rsidRDefault="00440812" w:rsidP="004408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районного семинара – практикума </w:t>
            </w:r>
            <w:r w:rsidRPr="00440812">
              <w:rPr>
                <w:rFonts w:ascii="Times New Roman" w:eastAsia="MS Mincho" w:hAnsi="Times New Roman"/>
                <w:sz w:val="24"/>
                <w:szCs w:val="24"/>
              </w:rPr>
              <w:t>«Внеурочная деятельность. Опыт, проблемы, перспективы».</w:t>
            </w:r>
          </w:p>
        </w:tc>
        <w:tc>
          <w:tcPr>
            <w:tcW w:w="2744" w:type="dxa"/>
          </w:tcPr>
          <w:p w:rsidR="00440812" w:rsidRDefault="0044081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61" w:type="dxa"/>
          </w:tcPr>
          <w:p w:rsidR="00440812" w:rsidRDefault="0044081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нач. классов</w:t>
            </w:r>
          </w:p>
        </w:tc>
      </w:tr>
      <w:tr w:rsidR="00585B72" w:rsidRPr="00F171B3" w:rsidTr="00023B3E">
        <w:trPr>
          <w:trHeight w:val="139"/>
        </w:trPr>
        <w:tc>
          <w:tcPr>
            <w:tcW w:w="806" w:type="dxa"/>
          </w:tcPr>
          <w:p w:rsidR="00585B72" w:rsidRDefault="00585B7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0" w:type="dxa"/>
          </w:tcPr>
          <w:p w:rsidR="00585B72" w:rsidRDefault="00585B72" w:rsidP="004408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преемственности ДОУ – начальная школа.</w:t>
            </w:r>
          </w:p>
        </w:tc>
        <w:tc>
          <w:tcPr>
            <w:tcW w:w="2744" w:type="dxa"/>
          </w:tcPr>
          <w:p w:rsidR="00585B72" w:rsidRDefault="00585B7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1" w:type="dxa"/>
          </w:tcPr>
          <w:p w:rsidR="00585B72" w:rsidRDefault="00585B72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МО, педагоги ДОУ</w:t>
            </w:r>
          </w:p>
        </w:tc>
      </w:tr>
      <w:tr w:rsidR="00F57ECB" w:rsidRPr="00F171B3" w:rsidTr="00023B3E">
        <w:trPr>
          <w:trHeight w:val="139"/>
        </w:trPr>
        <w:tc>
          <w:tcPr>
            <w:tcW w:w="806" w:type="dxa"/>
          </w:tcPr>
          <w:p w:rsidR="00F57ECB" w:rsidRDefault="00F57ECB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70" w:type="dxa"/>
          </w:tcPr>
          <w:p w:rsidR="00F57ECB" w:rsidRDefault="00F57ECB" w:rsidP="004408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едином методическом дне.</w:t>
            </w:r>
          </w:p>
        </w:tc>
        <w:tc>
          <w:tcPr>
            <w:tcW w:w="2744" w:type="dxa"/>
          </w:tcPr>
          <w:p w:rsidR="00F57ECB" w:rsidRDefault="00F57ECB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F57ECB" w:rsidRDefault="00F57ECB" w:rsidP="00D84C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171B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</w:tbl>
    <w:p w:rsidR="00F57ECB" w:rsidRDefault="00F57ECB" w:rsidP="00194068">
      <w:pPr>
        <w:pStyle w:val="ad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94068" w:rsidRPr="00F171B3" w:rsidRDefault="00194068" w:rsidP="0019406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E5493">
        <w:rPr>
          <w:rFonts w:ascii="Times New Roman" w:hAnsi="Times New Roman"/>
          <w:b/>
          <w:sz w:val="24"/>
          <w:szCs w:val="24"/>
          <w:highlight w:val="yellow"/>
        </w:rPr>
        <w:t>5. Повышение квалификации учителей</w:t>
      </w:r>
      <w:r w:rsidRPr="00F171B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520"/>
        <w:gridCol w:w="2694"/>
        <w:gridCol w:w="4961"/>
      </w:tblGrid>
      <w:tr w:rsidR="00194068" w:rsidRPr="00F171B3" w:rsidTr="00023B3E"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94068" w:rsidRPr="00F077F5" w:rsidRDefault="00B52D57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Семинар на тему «Меня любят, меня принимают в количестве 24 ч.)</w:t>
            </w:r>
          </w:p>
        </w:tc>
        <w:tc>
          <w:tcPr>
            <w:tcW w:w="2694" w:type="dxa"/>
          </w:tcPr>
          <w:p w:rsidR="00194068" w:rsidRPr="00F077F5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194068" w:rsidRPr="00F077F5" w:rsidRDefault="00B52D57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bCs/>
                <w:sz w:val="24"/>
                <w:szCs w:val="24"/>
              </w:rPr>
              <w:t>Корчагина Г.А.</w:t>
            </w:r>
            <w:r w:rsidR="00726221" w:rsidRPr="00F077F5">
              <w:rPr>
                <w:rFonts w:ascii="Times New Roman" w:hAnsi="Times New Roman"/>
                <w:bCs/>
                <w:sz w:val="24"/>
                <w:szCs w:val="24"/>
              </w:rPr>
              <w:t>, Шеметова С.А.</w:t>
            </w:r>
          </w:p>
        </w:tc>
      </w:tr>
      <w:tr w:rsidR="00726221" w:rsidRPr="00F171B3" w:rsidTr="00023B3E">
        <w:tc>
          <w:tcPr>
            <w:tcW w:w="806" w:type="dxa"/>
          </w:tcPr>
          <w:p w:rsidR="00726221" w:rsidRPr="00F171B3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26221" w:rsidRPr="00F077F5" w:rsidRDefault="00726221" w:rsidP="00F077F5">
            <w:pPr>
              <w:pStyle w:val="a6"/>
              <w:rPr>
                <w:bCs/>
              </w:rPr>
            </w:pPr>
            <w:r w:rsidRPr="00F077F5">
              <w:rPr>
                <w:bCs/>
              </w:rPr>
              <w:t>« Организация качественного( интегрированного)инклюзивного образования»,72ч. (проблемные)</w:t>
            </w:r>
          </w:p>
        </w:tc>
        <w:tc>
          <w:tcPr>
            <w:tcW w:w="2694" w:type="dxa"/>
          </w:tcPr>
          <w:p w:rsidR="00726221" w:rsidRPr="00F077F5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726221" w:rsidRPr="00F077F5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Абдрахманова Г.А.</w:t>
            </w:r>
          </w:p>
        </w:tc>
      </w:tr>
      <w:tr w:rsidR="00726221" w:rsidRPr="00F171B3" w:rsidTr="00023B3E">
        <w:tc>
          <w:tcPr>
            <w:tcW w:w="806" w:type="dxa"/>
          </w:tcPr>
          <w:p w:rsidR="00726221" w:rsidRPr="00F171B3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26221" w:rsidRPr="00F077F5" w:rsidRDefault="00726221" w:rsidP="00B909A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bCs/>
                <w:sz w:val="24"/>
                <w:szCs w:val="24"/>
              </w:rPr>
              <w:t>«Создание контрольно-измерительных материалов по сформированности УУД младших школьников!». 72 часа.</w:t>
            </w:r>
          </w:p>
        </w:tc>
        <w:tc>
          <w:tcPr>
            <w:tcW w:w="2694" w:type="dxa"/>
          </w:tcPr>
          <w:p w:rsidR="00726221" w:rsidRPr="00F077F5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726221" w:rsidRPr="00F077F5" w:rsidRDefault="00726221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F5">
              <w:rPr>
                <w:rFonts w:ascii="Times New Roman" w:hAnsi="Times New Roman"/>
                <w:sz w:val="24"/>
                <w:szCs w:val="24"/>
              </w:rPr>
              <w:t>Пуляева В.В.</w:t>
            </w:r>
          </w:p>
        </w:tc>
      </w:tr>
    </w:tbl>
    <w:p w:rsidR="00F57ECB" w:rsidRDefault="00F57ECB" w:rsidP="00194068">
      <w:pPr>
        <w:ind w:left="1080"/>
        <w:jc w:val="both"/>
        <w:rPr>
          <w:b/>
          <w:highlight w:val="yellow"/>
        </w:rPr>
      </w:pPr>
    </w:p>
    <w:p w:rsidR="00194068" w:rsidRPr="006E5493" w:rsidRDefault="00194068" w:rsidP="00194068">
      <w:pPr>
        <w:ind w:left="1080"/>
        <w:jc w:val="both"/>
        <w:rPr>
          <w:b/>
        </w:rPr>
      </w:pPr>
      <w:r w:rsidRPr="006E5493">
        <w:rPr>
          <w:b/>
          <w:highlight w:val="yellow"/>
        </w:rPr>
        <w:t>6.Самообразование.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520"/>
        <w:gridCol w:w="2694"/>
        <w:gridCol w:w="4961"/>
      </w:tblGrid>
      <w:tr w:rsidR="00194068" w:rsidRPr="00F171B3" w:rsidTr="00023B3E"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94068" w:rsidRPr="00F171B3" w:rsidRDefault="000F547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694" w:type="dxa"/>
          </w:tcPr>
          <w:p w:rsidR="00194068" w:rsidRPr="00F171B3" w:rsidRDefault="000F547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194068" w:rsidRPr="00F171B3" w:rsidRDefault="000F5472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94068" w:rsidRPr="00F171B3" w:rsidTr="00023B3E">
        <w:tc>
          <w:tcPr>
            <w:tcW w:w="806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68" w:rsidRPr="00F171B3" w:rsidTr="00023B3E">
        <w:tc>
          <w:tcPr>
            <w:tcW w:w="806" w:type="dxa"/>
          </w:tcPr>
          <w:p w:rsidR="00194068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94068" w:rsidRPr="006958FB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4068" w:rsidRPr="00F171B3" w:rsidRDefault="00194068" w:rsidP="00B909A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C19" w:rsidRDefault="00A55C19" w:rsidP="00A55C19">
      <w:pPr>
        <w:pStyle w:val="ac"/>
      </w:pPr>
    </w:p>
    <w:p w:rsidR="00180764" w:rsidRDefault="00FF394B" w:rsidP="000F5472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МО _______/Акишева Л.А./</w:t>
      </w:r>
    </w:p>
    <w:sectPr w:rsidR="00180764" w:rsidSect="00E645F8">
      <w:pgSz w:w="16838" w:h="11906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ont420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1">
    <w:nsid w:val="00000002"/>
    <w:multiLevelType w:val="multilevel"/>
    <w:tmpl w:val="9D58B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04319"/>
    <w:multiLevelType w:val="hybridMultilevel"/>
    <w:tmpl w:val="BB96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313B6"/>
    <w:multiLevelType w:val="hybridMultilevel"/>
    <w:tmpl w:val="AC806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4012"/>
    <w:multiLevelType w:val="multilevel"/>
    <w:tmpl w:val="64046F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D1E60D0"/>
    <w:multiLevelType w:val="hybridMultilevel"/>
    <w:tmpl w:val="C02E2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60ACD"/>
    <w:multiLevelType w:val="multilevel"/>
    <w:tmpl w:val="1BF60B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02D416D"/>
    <w:multiLevelType w:val="multilevel"/>
    <w:tmpl w:val="85602D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1577037"/>
    <w:multiLevelType w:val="hybridMultilevel"/>
    <w:tmpl w:val="75EC7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F0FD2"/>
    <w:multiLevelType w:val="hybridMultilevel"/>
    <w:tmpl w:val="261A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1535F"/>
    <w:multiLevelType w:val="hybridMultilevel"/>
    <w:tmpl w:val="3A1E0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681F64"/>
    <w:multiLevelType w:val="multilevel"/>
    <w:tmpl w:val="26B42D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E12F12"/>
    <w:multiLevelType w:val="hybridMultilevel"/>
    <w:tmpl w:val="F05452B2"/>
    <w:lvl w:ilvl="0" w:tplc="1070D4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FE66B63"/>
    <w:multiLevelType w:val="hybridMultilevel"/>
    <w:tmpl w:val="08D8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25FB9"/>
    <w:multiLevelType w:val="hybridMultilevel"/>
    <w:tmpl w:val="2988C168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D51BE"/>
    <w:multiLevelType w:val="hybridMultilevel"/>
    <w:tmpl w:val="343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A42DB"/>
    <w:multiLevelType w:val="hybridMultilevel"/>
    <w:tmpl w:val="3C36658A"/>
    <w:lvl w:ilvl="0" w:tplc="1070D4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0D4644"/>
    <w:multiLevelType w:val="multilevel"/>
    <w:tmpl w:val="D12402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F3370FA"/>
    <w:multiLevelType w:val="multilevel"/>
    <w:tmpl w:val="CA441B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366DF6"/>
    <w:multiLevelType w:val="hybridMultilevel"/>
    <w:tmpl w:val="77823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C69A1"/>
    <w:multiLevelType w:val="hybridMultilevel"/>
    <w:tmpl w:val="B15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3456E"/>
    <w:multiLevelType w:val="hybridMultilevel"/>
    <w:tmpl w:val="B7E4397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3B765D15"/>
    <w:multiLevelType w:val="multilevel"/>
    <w:tmpl w:val="87EAC3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055D2D"/>
    <w:multiLevelType w:val="hybridMultilevel"/>
    <w:tmpl w:val="BABE8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6769D"/>
    <w:multiLevelType w:val="hybridMultilevel"/>
    <w:tmpl w:val="81368FA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5016132D"/>
    <w:multiLevelType w:val="multilevel"/>
    <w:tmpl w:val="970A03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12F4359"/>
    <w:multiLevelType w:val="multilevel"/>
    <w:tmpl w:val="FBD6F6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18643AD"/>
    <w:multiLevelType w:val="hybridMultilevel"/>
    <w:tmpl w:val="91F63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B02E1"/>
    <w:multiLevelType w:val="hybridMultilevel"/>
    <w:tmpl w:val="1FD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934EE"/>
    <w:multiLevelType w:val="multilevel"/>
    <w:tmpl w:val="BD42256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32">
    <w:nsid w:val="556A0DBF"/>
    <w:multiLevelType w:val="hybridMultilevel"/>
    <w:tmpl w:val="6CC8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94749"/>
    <w:multiLevelType w:val="hybridMultilevel"/>
    <w:tmpl w:val="0FFA3BB0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E7248"/>
    <w:multiLevelType w:val="multilevel"/>
    <w:tmpl w:val="21BA2D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F0D2D65"/>
    <w:multiLevelType w:val="multilevel"/>
    <w:tmpl w:val="553AF6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17767BA"/>
    <w:multiLevelType w:val="multilevel"/>
    <w:tmpl w:val="3926C6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1901898"/>
    <w:multiLevelType w:val="multilevel"/>
    <w:tmpl w:val="B75A99F4"/>
    <w:lvl w:ilvl="0">
      <w:start w:val="1"/>
      <w:numFmt w:val="bullet"/>
      <w:lvlText w:val=""/>
      <w:lvlJc w:val="left"/>
      <w:pPr>
        <w:ind w:left="0" w:firstLine="0"/>
      </w:pPr>
      <w:rPr>
        <w:rFonts w:ascii="Wingdings" w:hAnsi="Wingdings" w:hint="default"/>
        <w:color w:val="365F91"/>
        <w:sz w:val="32"/>
        <w:szCs w:val="3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2A76844"/>
    <w:multiLevelType w:val="hybridMultilevel"/>
    <w:tmpl w:val="7F00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C705D"/>
    <w:multiLevelType w:val="multilevel"/>
    <w:tmpl w:val="CF8CB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7CD639D"/>
    <w:multiLevelType w:val="hybridMultilevel"/>
    <w:tmpl w:val="7FA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73D90"/>
    <w:multiLevelType w:val="hybridMultilevel"/>
    <w:tmpl w:val="91B66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40C3E"/>
    <w:multiLevelType w:val="hybridMultilevel"/>
    <w:tmpl w:val="B9B03862"/>
    <w:lvl w:ilvl="0" w:tplc="1070D4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57310"/>
    <w:multiLevelType w:val="hybridMultilevel"/>
    <w:tmpl w:val="E4C4D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00D35"/>
    <w:multiLevelType w:val="multilevel"/>
    <w:tmpl w:val="AD52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23"/>
  </w:num>
  <w:num w:numId="6">
    <w:abstractNumId w:val="41"/>
  </w:num>
  <w:num w:numId="7">
    <w:abstractNumId w:val="29"/>
  </w:num>
  <w:num w:numId="8">
    <w:abstractNumId w:val="25"/>
  </w:num>
  <w:num w:numId="9">
    <w:abstractNumId w:val="26"/>
  </w:num>
  <w:num w:numId="10">
    <w:abstractNumId w:val="10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42"/>
  </w:num>
  <w:num w:numId="18">
    <w:abstractNumId w:val="11"/>
  </w:num>
  <w:num w:numId="19">
    <w:abstractNumId w:val="43"/>
  </w:num>
  <w:num w:numId="2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7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12"/>
  </w:num>
  <w:num w:numId="37">
    <w:abstractNumId w:val="38"/>
  </w:num>
  <w:num w:numId="38">
    <w:abstractNumId w:val="4"/>
  </w:num>
  <w:num w:numId="39">
    <w:abstractNumId w:val="17"/>
  </w:num>
  <w:num w:numId="40">
    <w:abstractNumId w:val="40"/>
  </w:num>
  <w:num w:numId="41">
    <w:abstractNumId w:val="44"/>
  </w:num>
  <w:num w:numId="42">
    <w:abstractNumId w:val="22"/>
  </w:num>
  <w:num w:numId="43">
    <w:abstractNumId w:val="2"/>
  </w:num>
  <w:num w:numId="44">
    <w:abstractNumId w:val="3"/>
  </w:num>
  <w:num w:numId="45">
    <w:abstractNumId w:val="32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D7"/>
    <w:rsid w:val="00014373"/>
    <w:rsid w:val="00023B3E"/>
    <w:rsid w:val="00027ACD"/>
    <w:rsid w:val="000668FF"/>
    <w:rsid w:val="000956B1"/>
    <w:rsid w:val="000A5718"/>
    <w:rsid w:val="000B37C8"/>
    <w:rsid w:val="000C2B3C"/>
    <w:rsid w:val="000D5713"/>
    <w:rsid w:val="000F5472"/>
    <w:rsid w:val="00111940"/>
    <w:rsid w:val="001563C6"/>
    <w:rsid w:val="00164724"/>
    <w:rsid w:val="0017725E"/>
    <w:rsid w:val="00180764"/>
    <w:rsid w:val="00185666"/>
    <w:rsid w:val="00194068"/>
    <w:rsid w:val="00197BCC"/>
    <w:rsid w:val="001B228D"/>
    <w:rsid w:val="001C1C63"/>
    <w:rsid w:val="001D1822"/>
    <w:rsid w:val="001D5978"/>
    <w:rsid w:val="001E3162"/>
    <w:rsid w:val="00202FC5"/>
    <w:rsid w:val="00214D99"/>
    <w:rsid w:val="00235361"/>
    <w:rsid w:val="0024755D"/>
    <w:rsid w:val="00256C2A"/>
    <w:rsid w:val="00267F27"/>
    <w:rsid w:val="00281436"/>
    <w:rsid w:val="00287A5F"/>
    <w:rsid w:val="002B20BC"/>
    <w:rsid w:val="002C27C0"/>
    <w:rsid w:val="002C40ED"/>
    <w:rsid w:val="002E4A83"/>
    <w:rsid w:val="002F56AB"/>
    <w:rsid w:val="00300CC7"/>
    <w:rsid w:val="00303E77"/>
    <w:rsid w:val="00313E66"/>
    <w:rsid w:val="003149DB"/>
    <w:rsid w:val="003461B0"/>
    <w:rsid w:val="00380380"/>
    <w:rsid w:val="00380B90"/>
    <w:rsid w:val="003831EC"/>
    <w:rsid w:val="003A0511"/>
    <w:rsid w:val="003A1706"/>
    <w:rsid w:val="003D221A"/>
    <w:rsid w:val="003D3FA2"/>
    <w:rsid w:val="003D5549"/>
    <w:rsid w:val="003E3458"/>
    <w:rsid w:val="003F481A"/>
    <w:rsid w:val="0040007A"/>
    <w:rsid w:val="00413744"/>
    <w:rsid w:val="00416727"/>
    <w:rsid w:val="004209F5"/>
    <w:rsid w:val="004247E4"/>
    <w:rsid w:val="004330A0"/>
    <w:rsid w:val="00440812"/>
    <w:rsid w:val="00470E03"/>
    <w:rsid w:val="00484D3B"/>
    <w:rsid w:val="004B2062"/>
    <w:rsid w:val="004B5934"/>
    <w:rsid w:val="004C1A7C"/>
    <w:rsid w:val="004C32C2"/>
    <w:rsid w:val="004C44B1"/>
    <w:rsid w:val="004E6828"/>
    <w:rsid w:val="00542C3B"/>
    <w:rsid w:val="00554A39"/>
    <w:rsid w:val="00585B72"/>
    <w:rsid w:val="005921D8"/>
    <w:rsid w:val="005A3CC7"/>
    <w:rsid w:val="005B6017"/>
    <w:rsid w:val="005B714D"/>
    <w:rsid w:val="005F23CA"/>
    <w:rsid w:val="00600FD6"/>
    <w:rsid w:val="006312DB"/>
    <w:rsid w:val="006409C6"/>
    <w:rsid w:val="00646A9A"/>
    <w:rsid w:val="00665DFE"/>
    <w:rsid w:val="0068388C"/>
    <w:rsid w:val="00695D41"/>
    <w:rsid w:val="00696BD1"/>
    <w:rsid w:val="006D3FF3"/>
    <w:rsid w:val="006E5493"/>
    <w:rsid w:val="006F5B5F"/>
    <w:rsid w:val="00724198"/>
    <w:rsid w:val="00725CE6"/>
    <w:rsid w:val="00726221"/>
    <w:rsid w:val="00730DCB"/>
    <w:rsid w:val="00750F8F"/>
    <w:rsid w:val="0076325D"/>
    <w:rsid w:val="00766ACA"/>
    <w:rsid w:val="0077148C"/>
    <w:rsid w:val="0078451E"/>
    <w:rsid w:val="00796AE3"/>
    <w:rsid w:val="007A3848"/>
    <w:rsid w:val="007C3EF2"/>
    <w:rsid w:val="007C405A"/>
    <w:rsid w:val="007D0AF1"/>
    <w:rsid w:val="007D15DA"/>
    <w:rsid w:val="007D38EE"/>
    <w:rsid w:val="007E37BB"/>
    <w:rsid w:val="007F034D"/>
    <w:rsid w:val="007F139B"/>
    <w:rsid w:val="007F6679"/>
    <w:rsid w:val="00825907"/>
    <w:rsid w:val="00825E78"/>
    <w:rsid w:val="00837005"/>
    <w:rsid w:val="00893AA0"/>
    <w:rsid w:val="00896D72"/>
    <w:rsid w:val="008A615C"/>
    <w:rsid w:val="008F014F"/>
    <w:rsid w:val="008F0FBE"/>
    <w:rsid w:val="008F2F79"/>
    <w:rsid w:val="00901E85"/>
    <w:rsid w:val="00903D19"/>
    <w:rsid w:val="00906894"/>
    <w:rsid w:val="0092190A"/>
    <w:rsid w:val="00922D5E"/>
    <w:rsid w:val="00922EE5"/>
    <w:rsid w:val="00926289"/>
    <w:rsid w:val="00945612"/>
    <w:rsid w:val="00971DC6"/>
    <w:rsid w:val="00975C39"/>
    <w:rsid w:val="009C6828"/>
    <w:rsid w:val="009E2324"/>
    <w:rsid w:val="009E36BB"/>
    <w:rsid w:val="00A501BD"/>
    <w:rsid w:val="00A50560"/>
    <w:rsid w:val="00A55C19"/>
    <w:rsid w:val="00A55F0B"/>
    <w:rsid w:val="00A571B8"/>
    <w:rsid w:val="00A75DC2"/>
    <w:rsid w:val="00A76CA8"/>
    <w:rsid w:val="00A97BAD"/>
    <w:rsid w:val="00AA5223"/>
    <w:rsid w:val="00AE32DD"/>
    <w:rsid w:val="00AF2448"/>
    <w:rsid w:val="00AF7FEF"/>
    <w:rsid w:val="00B02C94"/>
    <w:rsid w:val="00B03C46"/>
    <w:rsid w:val="00B24190"/>
    <w:rsid w:val="00B248FA"/>
    <w:rsid w:val="00B51F37"/>
    <w:rsid w:val="00B52D57"/>
    <w:rsid w:val="00B65D91"/>
    <w:rsid w:val="00B725B2"/>
    <w:rsid w:val="00B87B53"/>
    <w:rsid w:val="00B87E92"/>
    <w:rsid w:val="00B909AD"/>
    <w:rsid w:val="00BA4E61"/>
    <w:rsid w:val="00BC47EF"/>
    <w:rsid w:val="00BD4801"/>
    <w:rsid w:val="00C33EAB"/>
    <w:rsid w:val="00C4742A"/>
    <w:rsid w:val="00C5780D"/>
    <w:rsid w:val="00C80E1E"/>
    <w:rsid w:val="00CC1F2B"/>
    <w:rsid w:val="00CD11C3"/>
    <w:rsid w:val="00CE04EE"/>
    <w:rsid w:val="00D05C1D"/>
    <w:rsid w:val="00D21DFB"/>
    <w:rsid w:val="00D518B1"/>
    <w:rsid w:val="00D65CD7"/>
    <w:rsid w:val="00D84C9D"/>
    <w:rsid w:val="00D9314B"/>
    <w:rsid w:val="00DA140A"/>
    <w:rsid w:val="00DA5864"/>
    <w:rsid w:val="00DC5571"/>
    <w:rsid w:val="00DD19F5"/>
    <w:rsid w:val="00DF0CD7"/>
    <w:rsid w:val="00DF5C6D"/>
    <w:rsid w:val="00E05DE2"/>
    <w:rsid w:val="00E16236"/>
    <w:rsid w:val="00E311CF"/>
    <w:rsid w:val="00E645F8"/>
    <w:rsid w:val="00E65CDC"/>
    <w:rsid w:val="00E819A3"/>
    <w:rsid w:val="00E9463A"/>
    <w:rsid w:val="00EA433B"/>
    <w:rsid w:val="00EE4F0A"/>
    <w:rsid w:val="00EF3FF2"/>
    <w:rsid w:val="00F077F5"/>
    <w:rsid w:val="00F34DE2"/>
    <w:rsid w:val="00F36D4A"/>
    <w:rsid w:val="00F50D53"/>
    <w:rsid w:val="00F55F5D"/>
    <w:rsid w:val="00F57ECB"/>
    <w:rsid w:val="00F666B6"/>
    <w:rsid w:val="00FA46E6"/>
    <w:rsid w:val="00FB32BD"/>
    <w:rsid w:val="00FB517C"/>
    <w:rsid w:val="00FC0943"/>
    <w:rsid w:val="00FE26C3"/>
    <w:rsid w:val="00FE2C3E"/>
    <w:rsid w:val="00FE5F68"/>
    <w:rsid w:val="00FE61C0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926A989-8201-4DEB-92ED-FC0DBE1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5718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after="10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Emphasis"/>
    <w:qFormat/>
    <w:rsid w:val="00B87B53"/>
    <w:rPr>
      <w:i/>
      <w:iCs/>
    </w:rPr>
  </w:style>
  <w:style w:type="paragraph" w:styleId="ac">
    <w:name w:val="No Spacing"/>
    <w:qFormat/>
    <w:rsid w:val="00C33EAB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33E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rsid w:val="00C33E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D19F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D19F5"/>
    <w:rPr>
      <w:sz w:val="24"/>
      <w:szCs w:val="24"/>
      <w:lang w:eastAsia="ar-SA"/>
    </w:rPr>
  </w:style>
  <w:style w:type="paragraph" w:customStyle="1" w:styleId="NoSpacing">
    <w:name w:val="No Spacing"/>
    <w:rsid w:val="00DD19F5"/>
    <w:pPr>
      <w:widowControl w:val="0"/>
      <w:suppressAutoHyphens/>
      <w:spacing w:after="200" w:line="276" w:lineRule="auto"/>
    </w:pPr>
    <w:rPr>
      <w:rFonts w:ascii="Calibri" w:eastAsia="DejaVu Sans" w:hAnsi="Calibri" w:cs="font420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0A5718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F39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9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УЧИТЕЛЕЙ НАЧАЛЬНЫХ КЛАССОВ</vt:lpstr>
    </vt:vector>
  </TitlesOfParts>
  <Company>ГКОУ СО Верхнетагильский детский дом-школа</Company>
  <LinksUpToDate>false</LinksUpToDate>
  <CharactersWithSpaces>46177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УЧИТЕЛЕЙ НАЧАЛЬНЫХ КЛАССОВ</dc:title>
  <dc:subject/>
  <dc:creator>Борщенко</dc:creator>
  <cp:keywords/>
  <cp:lastModifiedBy>Timosha</cp:lastModifiedBy>
  <cp:revision>2</cp:revision>
  <cp:lastPrinted>2014-11-04T21:37:00Z</cp:lastPrinted>
  <dcterms:created xsi:type="dcterms:W3CDTF">2015-08-05T19:10:00Z</dcterms:created>
  <dcterms:modified xsi:type="dcterms:W3CDTF">2015-08-05T19:10:00Z</dcterms:modified>
</cp:coreProperties>
</file>