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49" w:rsidRPr="003C1821" w:rsidRDefault="00775749" w:rsidP="0085250B">
      <w:pPr>
        <w:pStyle w:val="a7"/>
        <w:jc w:val="center"/>
        <w:rPr>
          <w:rFonts w:ascii="Times New Roman" w:hAnsi="Times New Roman"/>
          <w:b/>
          <w:sz w:val="28"/>
          <w:szCs w:val="28"/>
          <w:lang w:val="ru-RU"/>
        </w:rPr>
      </w:pPr>
      <w:bookmarkStart w:id="0" w:name="_GoBack"/>
      <w:bookmarkEnd w:id="0"/>
      <w:r w:rsidRPr="003C1821">
        <w:rPr>
          <w:rFonts w:ascii="Times New Roman" w:hAnsi="Times New Roman"/>
          <w:b/>
          <w:sz w:val="28"/>
          <w:szCs w:val="28"/>
          <w:lang w:val="ru-RU"/>
        </w:rPr>
        <w:t>Пояснительная записка</w:t>
      </w:r>
    </w:p>
    <w:p w:rsidR="00775749" w:rsidRPr="0085250B" w:rsidRDefault="00775749" w:rsidP="00775749">
      <w:pPr>
        <w:pStyle w:val="a7"/>
        <w:ind w:firstLine="993"/>
        <w:jc w:val="both"/>
        <w:rPr>
          <w:rFonts w:ascii="Times New Roman" w:hAnsi="Times New Roman"/>
          <w:sz w:val="28"/>
          <w:szCs w:val="28"/>
          <w:lang w:val="ru-RU"/>
        </w:rPr>
      </w:pPr>
      <w:r w:rsidRPr="0085250B">
        <w:rPr>
          <w:rFonts w:ascii="Times New Roman" w:hAnsi="Times New Roman"/>
          <w:sz w:val="28"/>
          <w:szCs w:val="28"/>
          <w:lang w:val="ru-RU"/>
        </w:rPr>
        <w:t xml:space="preserve">Поэма «Кому на </w:t>
      </w:r>
      <w:proofErr w:type="gramStart"/>
      <w:r w:rsidRPr="0085250B">
        <w:rPr>
          <w:rFonts w:ascii="Times New Roman" w:hAnsi="Times New Roman"/>
          <w:sz w:val="28"/>
          <w:szCs w:val="28"/>
          <w:lang w:val="ru-RU"/>
        </w:rPr>
        <w:t>Руси  жить</w:t>
      </w:r>
      <w:proofErr w:type="gramEnd"/>
      <w:r w:rsidRPr="0085250B">
        <w:rPr>
          <w:rFonts w:ascii="Times New Roman" w:hAnsi="Times New Roman"/>
          <w:sz w:val="28"/>
          <w:szCs w:val="28"/>
          <w:lang w:val="ru-RU"/>
        </w:rPr>
        <w:t xml:space="preserve"> хорошо» является ключевой в творчестве Н.А.Некрасова. Её изучение предусмотрено в рамках традиционной программы по литературе</w:t>
      </w:r>
      <w:r w:rsidR="00917972" w:rsidRPr="0085250B">
        <w:rPr>
          <w:rFonts w:ascii="Times New Roman" w:hAnsi="Times New Roman"/>
          <w:sz w:val="28"/>
          <w:szCs w:val="28"/>
          <w:lang w:val="ru-RU"/>
        </w:rPr>
        <w:t xml:space="preserve"> в 10 классе</w:t>
      </w:r>
      <w:r w:rsidRPr="0085250B">
        <w:rPr>
          <w:rFonts w:ascii="Times New Roman" w:hAnsi="Times New Roman"/>
          <w:sz w:val="28"/>
          <w:szCs w:val="28"/>
          <w:lang w:val="ru-RU"/>
        </w:rPr>
        <w:t xml:space="preserve">. На изучение произведения </w:t>
      </w:r>
      <w:proofErr w:type="gramStart"/>
      <w:r w:rsidRPr="0085250B">
        <w:rPr>
          <w:rFonts w:ascii="Times New Roman" w:hAnsi="Times New Roman"/>
          <w:sz w:val="28"/>
          <w:szCs w:val="28"/>
          <w:lang w:val="ru-RU"/>
        </w:rPr>
        <w:t>отводится  5</w:t>
      </w:r>
      <w:proofErr w:type="gramEnd"/>
      <w:r w:rsidRPr="0085250B">
        <w:rPr>
          <w:rFonts w:ascii="Times New Roman" w:hAnsi="Times New Roman"/>
          <w:sz w:val="28"/>
          <w:szCs w:val="28"/>
          <w:lang w:val="ru-RU"/>
        </w:rPr>
        <w:t xml:space="preserve"> часов.</w:t>
      </w:r>
    </w:p>
    <w:p w:rsidR="00917972" w:rsidRPr="0085250B" w:rsidRDefault="00917972" w:rsidP="00917972">
      <w:pPr>
        <w:pStyle w:val="c5c1"/>
        <w:spacing w:before="0" w:beforeAutospacing="0" w:after="0" w:afterAutospacing="0"/>
        <w:rPr>
          <w:rStyle w:val="c0c3"/>
          <w:bCs/>
          <w:sz w:val="28"/>
          <w:szCs w:val="28"/>
        </w:rPr>
      </w:pPr>
      <w:r w:rsidRPr="0085250B">
        <w:rPr>
          <w:sz w:val="28"/>
          <w:szCs w:val="28"/>
        </w:rPr>
        <w:t>Предлагаемый материал содержи</w:t>
      </w:r>
      <w:r w:rsidR="00775749" w:rsidRPr="0085250B">
        <w:rPr>
          <w:sz w:val="28"/>
          <w:szCs w:val="28"/>
        </w:rPr>
        <w:t>т подр</w:t>
      </w:r>
      <w:r w:rsidRPr="0085250B">
        <w:rPr>
          <w:sz w:val="28"/>
          <w:szCs w:val="28"/>
        </w:rPr>
        <w:t>обный, развёрнутый план урока</w:t>
      </w:r>
      <w:r w:rsidRPr="0085250B">
        <w:rPr>
          <w:rFonts w:cs="Arial"/>
          <w:sz w:val="28"/>
          <w:szCs w:val="28"/>
          <w:shd w:val="clear" w:color="auto" w:fill="FFFFFF"/>
        </w:rPr>
        <w:t xml:space="preserve"> «Замысел, история создания, композиция поэмы. Анализ пролога, глав "Поп", "Сельская </w:t>
      </w:r>
      <w:proofErr w:type="spellStart"/>
      <w:r w:rsidRPr="0085250B">
        <w:rPr>
          <w:rFonts w:cs="Arial"/>
          <w:sz w:val="28"/>
          <w:szCs w:val="28"/>
          <w:shd w:val="clear" w:color="auto" w:fill="FFFFFF"/>
        </w:rPr>
        <w:t>ярмонка</w:t>
      </w:r>
      <w:proofErr w:type="spellEnd"/>
      <w:r w:rsidRPr="0085250B">
        <w:rPr>
          <w:rFonts w:cs="Arial"/>
          <w:sz w:val="28"/>
          <w:szCs w:val="28"/>
          <w:shd w:val="clear" w:color="auto" w:fill="FFFFFF"/>
        </w:rPr>
        <w:t>", «Пир на весь мир».</w:t>
      </w:r>
    </w:p>
    <w:p w:rsidR="00775749" w:rsidRPr="0085250B" w:rsidRDefault="00917972" w:rsidP="00775749">
      <w:pPr>
        <w:pStyle w:val="a7"/>
        <w:ind w:firstLine="993"/>
        <w:jc w:val="both"/>
        <w:rPr>
          <w:rFonts w:ascii="Times New Roman" w:hAnsi="Times New Roman"/>
          <w:sz w:val="28"/>
          <w:szCs w:val="28"/>
          <w:lang w:val="ru-RU"/>
        </w:rPr>
      </w:pPr>
      <w:r w:rsidRPr="0085250B">
        <w:rPr>
          <w:rFonts w:ascii="Times New Roman" w:hAnsi="Times New Roman"/>
          <w:sz w:val="28"/>
          <w:szCs w:val="28"/>
          <w:lang w:val="ru-RU"/>
        </w:rPr>
        <w:t xml:space="preserve"> Разработка может быть использована учителями литературы</w:t>
      </w:r>
      <w:r w:rsidR="00775749" w:rsidRPr="0085250B">
        <w:rPr>
          <w:rFonts w:ascii="Times New Roman" w:hAnsi="Times New Roman"/>
          <w:sz w:val="28"/>
          <w:szCs w:val="28"/>
          <w:lang w:val="ru-RU"/>
        </w:rPr>
        <w:t xml:space="preserve"> </w:t>
      </w:r>
      <w:r w:rsidRPr="0085250B">
        <w:rPr>
          <w:rFonts w:ascii="Times New Roman" w:hAnsi="Times New Roman"/>
          <w:sz w:val="28"/>
          <w:szCs w:val="28"/>
          <w:lang w:val="ru-RU"/>
        </w:rPr>
        <w:t>при подготовке к уроку по творчеству Н.А.Некрасова.</w:t>
      </w:r>
    </w:p>
    <w:p w:rsidR="00775749" w:rsidRPr="0085250B" w:rsidRDefault="00775749" w:rsidP="001E78AF">
      <w:pPr>
        <w:pStyle w:val="c5c1"/>
        <w:spacing w:before="0" w:beforeAutospacing="0" w:after="0" w:afterAutospacing="0"/>
        <w:rPr>
          <w:rFonts w:cs="Arial"/>
          <w:sz w:val="28"/>
          <w:szCs w:val="28"/>
          <w:shd w:val="clear" w:color="auto" w:fill="FFFFFF"/>
        </w:rPr>
      </w:pPr>
    </w:p>
    <w:p w:rsidR="00B70EFB" w:rsidRPr="003C1821" w:rsidRDefault="00B70EFB" w:rsidP="001E78AF">
      <w:pPr>
        <w:pStyle w:val="c5c1"/>
        <w:spacing w:before="0" w:beforeAutospacing="0" w:after="0" w:afterAutospacing="0"/>
        <w:rPr>
          <w:rStyle w:val="c0c3"/>
          <w:b/>
          <w:bCs/>
          <w:sz w:val="28"/>
          <w:szCs w:val="28"/>
        </w:rPr>
      </w:pPr>
      <w:r w:rsidRPr="003C1821">
        <w:rPr>
          <w:rFonts w:cs="Arial"/>
          <w:b/>
          <w:sz w:val="28"/>
          <w:szCs w:val="28"/>
          <w:shd w:val="clear" w:color="auto" w:fill="FFFFFF"/>
        </w:rPr>
        <w:t>Замысел, история создания, композиция поэмы</w:t>
      </w:r>
      <w:r w:rsidR="003C1821">
        <w:rPr>
          <w:rFonts w:cs="Arial"/>
          <w:b/>
          <w:sz w:val="28"/>
          <w:szCs w:val="28"/>
          <w:shd w:val="clear" w:color="auto" w:fill="FFFFFF"/>
        </w:rPr>
        <w:t xml:space="preserve"> «Кому на Руси жить хорошо»</w:t>
      </w:r>
      <w:r w:rsidRPr="003C1821">
        <w:rPr>
          <w:rFonts w:cs="Arial"/>
          <w:b/>
          <w:sz w:val="28"/>
          <w:szCs w:val="28"/>
          <w:shd w:val="clear" w:color="auto" w:fill="FFFFFF"/>
        </w:rPr>
        <w:t xml:space="preserve">. Анализ пролога, глав "Поп", "Сельская </w:t>
      </w:r>
      <w:proofErr w:type="spellStart"/>
      <w:r w:rsidRPr="003C1821">
        <w:rPr>
          <w:rFonts w:cs="Arial"/>
          <w:b/>
          <w:sz w:val="28"/>
          <w:szCs w:val="28"/>
          <w:shd w:val="clear" w:color="auto" w:fill="FFFFFF"/>
        </w:rPr>
        <w:t>ярмонка</w:t>
      </w:r>
      <w:proofErr w:type="spellEnd"/>
      <w:r w:rsidRPr="003C1821">
        <w:rPr>
          <w:rFonts w:cs="Arial"/>
          <w:b/>
          <w:sz w:val="28"/>
          <w:szCs w:val="28"/>
          <w:shd w:val="clear" w:color="auto" w:fill="FFFFFF"/>
        </w:rPr>
        <w:t>", «Пир на весь мир»</w:t>
      </w:r>
    </w:p>
    <w:p w:rsidR="001E78AF" w:rsidRPr="0085250B" w:rsidRDefault="001E78AF" w:rsidP="001E78AF">
      <w:pPr>
        <w:pStyle w:val="c5c1"/>
        <w:spacing w:before="0" w:beforeAutospacing="0" w:after="0" w:afterAutospacing="0"/>
        <w:rPr>
          <w:rStyle w:val="c0c3"/>
          <w:bCs/>
          <w:sz w:val="28"/>
          <w:szCs w:val="28"/>
        </w:rPr>
      </w:pPr>
      <w:r w:rsidRPr="0085250B">
        <w:rPr>
          <w:rStyle w:val="c0c3"/>
          <w:bCs/>
          <w:sz w:val="28"/>
          <w:szCs w:val="28"/>
        </w:rPr>
        <w:t>Цел</w:t>
      </w:r>
      <w:r w:rsidR="008D70F1" w:rsidRPr="0085250B">
        <w:rPr>
          <w:rStyle w:val="c0c3"/>
          <w:bCs/>
          <w:sz w:val="28"/>
          <w:szCs w:val="28"/>
        </w:rPr>
        <w:t>ь: Определить проблему поэмы, ее историческую значимость</w:t>
      </w:r>
    </w:p>
    <w:p w:rsidR="001D1A88" w:rsidRPr="0085250B" w:rsidRDefault="001D1A88" w:rsidP="001D1A88">
      <w:pPr>
        <w:ind w:left="360"/>
        <w:rPr>
          <w:rStyle w:val="c0"/>
          <w:sz w:val="28"/>
          <w:szCs w:val="28"/>
        </w:rPr>
      </w:pPr>
      <w:r w:rsidRPr="0085250B">
        <w:rPr>
          <w:rStyle w:val="c0"/>
          <w:sz w:val="28"/>
          <w:szCs w:val="28"/>
        </w:rPr>
        <w:t xml:space="preserve">Задачи: </w:t>
      </w:r>
    </w:p>
    <w:p w:rsidR="001D1A88" w:rsidRPr="0085250B" w:rsidRDefault="001D1A88" w:rsidP="001D1A88">
      <w:pPr>
        <w:ind w:left="360"/>
        <w:rPr>
          <w:rFonts w:cs="Arial"/>
          <w:sz w:val="28"/>
          <w:szCs w:val="28"/>
        </w:rPr>
      </w:pPr>
      <w:r w:rsidRPr="0085250B">
        <w:rPr>
          <w:rStyle w:val="c0"/>
          <w:sz w:val="28"/>
          <w:szCs w:val="28"/>
        </w:rPr>
        <w:t>Образовательные:</w:t>
      </w:r>
    </w:p>
    <w:p w:rsidR="008D70F1" w:rsidRPr="0085250B" w:rsidRDefault="008D70F1" w:rsidP="001E78AF">
      <w:pPr>
        <w:pStyle w:val="c5c1"/>
        <w:spacing w:before="0" w:beforeAutospacing="0" w:after="0" w:afterAutospacing="0"/>
        <w:rPr>
          <w:rFonts w:cs="Arial"/>
          <w:sz w:val="28"/>
          <w:szCs w:val="28"/>
        </w:rPr>
      </w:pPr>
    </w:p>
    <w:p w:rsidR="00F7700A" w:rsidRPr="0085250B" w:rsidRDefault="001E78AF" w:rsidP="001E78AF">
      <w:pPr>
        <w:numPr>
          <w:ilvl w:val="0"/>
          <w:numId w:val="1"/>
        </w:numPr>
        <w:rPr>
          <w:rStyle w:val="c0"/>
          <w:rFonts w:cs="Arial"/>
          <w:sz w:val="28"/>
          <w:szCs w:val="28"/>
        </w:rPr>
      </w:pPr>
      <w:r w:rsidRPr="0085250B">
        <w:rPr>
          <w:rStyle w:val="c0"/>
          <w:sz w:val="28"/>
          <w:szCs w:val="28"/>
        </w:rPr>
        <w:t>Познак</w:t>
      </w:r>
      <w:r w:rsidR="00F7700A" w:rsidRPr="0085250B">
        <w:rPr>
          <w:rStyle w:val="c0"/>
          <w:sz w:val="28"/>
          <w:szCs w:val="28"/>
        </w:rPr>
        <w:t xml:space="preserve">омить с историей создания </w:t>
      </w:r>
      <w:proofErr w:type="gramStart"/>
      <w:r w:rsidR="00F7700A" w:rsidRPr="0085250B">
        <w:rPr>
          <w:rStyle w:val="c0"/>
          <w:sz w:val="28"/>
          <w:szCs w:val="28"/>
        </w:rPr>
        <w:t>поэмы,  с</w:t>
      </w:r>
      <w:proofErr w:type="gramEnd"/>
      <w:r w:rsidR="00F7700A" w:rsidRPr="0085250B">
        <w:rPr>
          <w:rStyle w:val="c0"/>
          <w:sz w:val="28"/>
          <w:szCs w:val="28"/>
        </w:rPr>
        <w:t xml:space="preserve"> ее композицией</w:t>
      </w:r>
      <w:r w:rsidR="00917972" w:rsidRPr="0085250B">
        <w:rPr>
          <w:rStyle w:val="c0"/>
          <w:sz w:val="28"/>
          <w:szCs w:val="28"/>
        </w:rPr>
        <w:t>.</w:t>
      </w:r>
    </w:p>
    <w:p w:rsidR="001E78AF" w:rsidRPr="0085250B" w:rsidRDefault="00F7700A" w:rsidP="001E78AF">
      <w:pPr>
        <w:numPr>
          <w:ilvl w:val="0"/>
          <w:numId w:val="1"/>
        </w:numPr>
        <w:rPr>
          <w:rFonts w:cs="Arial"/>
          <w:sz w:val="28"/>
          <w:szCs w:val="28"/>
        </w:rPr>
      </w:pPr>
      <w:r w:rsidRPr="0085250B">
        <w:rPr>
          <w:rStyle w:val="apple-converted-space"/>
          <w:rFonts w:cs="Helvetica"/>
          <w:sz w:val="28"/>
          <w:szCs w:val="28"/>
          <w:shd w:val="clear" w:color="auto" w:fill="FFFFFF"/>
        </w:rPr>
        <w:t xml:space="preserve">Определить </w:t>
      </w:r>
      <w:r w:rsidRPr="0085250B">
        <w:rPr>
          <w:rFonts w:cs="Helvetica"/>
          <w:sz w:val="28"/>
          <w:szCs w:val="28"/>
          <w:shd w:val="clear" w:color="auto" w:fill="FFFFFF"/>
        </w:rPr>
        <w:t>замысел автора через анализ “Пролога” (фольклорные, эпические мотивы, мотив дороги) для дальнейшего целостного восприятия произведения</w:t>
      </w:r>
      <w:r w:rsidR="00917972" w:rsidRPr="0085250B">
        <w:rPr>
          <w:rFonts w:cs="Helvetica"/>
          <w:sz w:val="28"/>
          <w:szCs w:val="28"/>
          <w:shd w:val="clear" w:color="auto" w:fill="FFFFFF"/>
        </w:rPr>
        <w:t>.</w:t>
      </w:r>
    </w:p>
    <w:p w:rsidR="002E66F1" w:rsidRPr="0085250B" w:rsidRDefault="002E66F1" w:rsidP="001E78AF">
      <w:pPr>
        <w:numPr>
          <w:ilvl w:val="0"/>
          <w:numId w:val="1"/>
        </w:numPr>
        <w:rPr>
          <w:rStyle w:val="c0"/>
          <w:rFonts w:cs="Arial"/>
          <w:sz w:val="28"/>
          <w:szCs w:val="28"/>
        </w:rPr>
      </w:pPr>
      <w:r w:rsidRPr="0085250B">
        <w:rPr>
          <w:rStyle w:val="c0"/>
          <w:rFonts w:cs="Arial"/>
          <w:sz w:val="28"/>
          <w:szCs w:val="28"/>
        </w:rPr>
        <w:t xml:space="preserve">Обучить </w:t>
      </w:r>
      <w:r w:rsidRPr="0085250B">
        <w:rPr>
          <w:sz w:val="28"/>
          <w:szCs w:val="28"/>
        </w:rPr>
        <w:t>сопоставлять и обобщать факты, логически и аргументировано мыслить и высказываться, вырабатывать внимание к художественному слову.</w:t>
      </w:r>
    </w:p>
    <w:p w:rsidR="00A23FE8" w:rsidRPr="0085250B" w:rsidRDefault="002E66F1" w:rsidP="00A23FE8">
      <w:pPr>
        <w:ind w:left="360"/>
        <w:rPr>
          <w:rFonts w:cs="Arial"/>
          <w:sz w:val="28"/>
          <w:szCs w:val="28"/>
        </w:rPr>
      </w:pPr>
      <w:r w:rsidRPr="0085250B">
        <w:rPr>
          <w:rStyle w:val="c0"/>
          <w:sz w:val="28"/>
          <w:szCs w:val="28"/>
        </w:rPr>
        <w:t>Развивающие</w:t>
      </w:r>
      <w:r w:rsidR="00A23FE8" w:rsidRPr="0085250B">
        <w:rPr>
          <w:rStyle w:val="c0"/>
          <w:sz w:val="28"/>
          <w:szCs w:val="28"/>
        </w:rPr>
        <w:t>:</w:t>
      </w:r>
    </w:p>
    <w:p w:rsidR="00A23FE8" w:rsidRPr="0085250B" w:rsidRDefault="002E66F1" w:rsidP="002E66F1">
      <w:pPr>
        <w:ind w:left="360"/>
        <w:rPr>
          <w:rStyle w:val="c0"/>
          <w:rFonts w:cs="Arial"/>
          <w:sz w:val="28"/>
          <w:szCs w:val="28"/>
        </w:rPr>
      </w:pPr>
      <w:r w:rsidRPr="0085250B">
        <w:rPr>
          <w:rStyle w:val="c0"/>
          <w:sz w:val="28"/>
          <w:szCs w:val="28"/>
        </w:rPr>
        <w:t>1.</w:t>
      </w:r>
      <w:r w:rsidR="001E78AF" w:rsidRPr="0085250B">
        <w:rPr>
          <w:rStyle w:val="c0"/>
          <w:sz w:val="28"/>
          <w:szCs w:val="28"/>
        </w:rPr>
        <w:t xml:space="preserve"> </w:t>
      </w:r>
      <w:r w:rsidRPr="0085250B">
        <w:rPr>
          <w:sz w:val="28"/>
          <w:szCs w:val="28"/>
        </w:rPr>
        <w:t>Развитие коммуникативных, исследовательских компетенций, диалогичность мышления, творческое саморазвитие, возможность реализовать себя в разных видах деятельности, рефлексии</w:t>
      </w:r>
      <w:r w:rsidR="00917972" w:rsidRPr="0085250B">
        <w:rPr>
          <w:sz w:val="28"/>
          <w:szCs w:val="28"/>
        </w:rPr>
        <w:t>.</w:t>
      </w:r>
    </w:p>
    <w:p w:rsidR="001E78AF" w:rsidRPr="0085250B" w:rsidRDefault="00A23FE8" w:rsidP="00A23FE8">
      <w:pPr>
        <w:ind w:left="360"/>
        <w:rPr>
          <w:rFonts w:cs="Arial"/>
          <w:sz w:val="28"/>
          <w:szCs w:val="28"/>
        </w:rPr>
      </w:pPr>
      <w:r w:rsidRPr="0085250B">
        <w:rPr>
          <w:rStyle w:val="c0"/>
          <w:sz w:val="28"/>
          <w:szCs w:val="28"/>
        </w:rPr>
        <w:t>Воспитательные</w:t>
      </w:r>
      <w:r w:rsidR="00917972" w:rsidRPr="0085250B">
        <w:rPr>
          <w:rStyle w:val="c0"/>
          <w:sz w:val="28"/>
          <w:szCs w:val="28"/>
        </w:rPr>
        <w:t>:</w:t>
      </w:r>
    </w:p>
    <w:p w:rsidR="001E78AF" w:rsidRPr="0085250B" w:rsidRDefault="00917972" w:rsidP="00917972">
      <w:pPr>
        <w:ind w:left="360"/>
        <w:rPr>
          <w:rStyle w:val="c0"/>
          <w:rFonts w:cs="Arial"/>
          <w:sz w:val="28"/>
          <w:szCs w:val="28"/>
        </w:rPr>
      </w:pPr>
      <w:r w:rsidRPr="0085250B">
        <w:rPr>
          <w:rStyle w:val="c0"/>
          <w:sz w:val="28"/>
          <w:szCs w:val="28"/>
        </w:rPr>
        <w:t>1.</w:t>
      </w:r>
      <w:r w:rsidR="001E78AF" w:rsidRPr="0085250B">
        <w:rPr>
          <w:rStyle w:val="c0"/>
          <w:sz w:val="28"/>
          <w:szCs w:val="28"/>
        </w:rPr>
        <w:t>Пробудить интерес к поэме, побуждающий к ее прочтению</w:t>
      </w:r>
    </w:p>
    <w:p w:rsidR="00775749" w:rsidRPr="0085250B" w:rsidRDefault="00917972" w:rsidP="00917972">
      <w:pPr>
        <w:shd w:val="clear" w:color="auto" w:fill="FFFFFF"/>
        <w:spacing w:before="100" w:beforeAutospacing="1" w:after="100" w:afterAutospacing="1" w:line="129" w:lineRule="atLeast"/>
        <w:ind w:left="360"/>
        <w:rPr>
          <w:rFonts w:cs="Helvetica"/>
          <w:sz w:val="28"/>
          <w:szCs w:val="28"/>
        </w:rPr>
      </w:pPr>
      <w:r w:rsidRPr="0085250B">
        <w:rPr>
          <w:rFonts w:cs="Helvetica"/>
          <w:bCs/>
          <w:sz w:val="28"/>
          <w:szCs w:val="28"/>
        </w:rPr>
        <w:t xml:space="preserve">2 </w:t>
      </w:r>
      <w:r w:rsidRPr="0085250B">
        <w:rPr>
          <w:rFonts w:cs="Helvetica"/>
          <w:sz w:val="28"/>
          <w:szCs w:val="28"/>
        </w:rPr>
        <w:t>В</w:t>
      </w:r>
      <w:r w:rsidR="00775749" w:rsidRPr="0085250B">
        <w:rPr>
          <w:rFonts w:cs="Helvetica"/>
          <w:sz w:val="28"/>
          <w:szCs w:val="28"/>
        </w:rPr>
        <w:t>оспитание внимательного читателя, любви к родному языку и литературе.</w:t>
      </w:r>
    </w:p>
    <w:p w:rsidR="001E78AF" w:rsidRPr="003C1821" w:rsidRDefault="00917972" w:rsidP="003C1821">
      <w:pPr>
        <w:shd w:val="clear" w:color="auto" w:fill="FFFFFF"/>
        <w:spacing w:before="100" w:beforeAutospacing="1" w:after="100" w:afterAutospacing="1" w:line="129" w:lineRule="atLeast"/>
        <w:ind w:left="360"/>
        <w:rPr>
          <w:rFonts w:cs="Helvetica"/>
          <w:sz w:val="28"/>
          <w:szCs w:val="28"/>
        </w:rPr>
      </w:pPr>
      <w:r w:rsidRPr="0085250B">
        <w:rPr>
          <w:sz w:val="28"/>
          <w:szCs w:val="28"/>
        </w:rPr>
        <w:t>3.Ф</w:t>
      </w:r>
      <w:r w:rsidR="002E66F1" w:rsidRPr="0085250B">
        <w:rPr>
          <w:sz w:val="28"/>
          <w:szCs w:val="28"/>
        </w:rPr>
        <w:t>ормирование личности, способной ориентироваться в социокультурном пространстве: готовность к самостоятельному духовному освоению художественных ценностей</w:t>
      </w:r>
      <w:r w:rsidR="003C1821">
        <w:rPr>
          <w:rFonts w:cs="Helvetica"/>
          <w:sz w:val="28"/>
          <w:szCs w:val="28"/>
        </w:rPr>
        <w:t>.</w:t>
      </w:r>
    </w:p>
    <w:p w:rsidR="001E78AF" w:rsidRPr="0085250B" w:rsidRDefault="001E78AF">
      <w:pPr>
        <w:rPr>
          <w:sz w:val="28"/>
          <w:szCs w:val="28"/>
        </w:rPr>
      </w:pPr>
      <w:r w:rsidRPr="0085250B">
        <w:rPr>
          <w:sz w:val="28"/>
          <w:szCs w:val="28"/>
        </w:rPr>
        <w:t>Оборудование: мультимедийный проектор</w:t>
      </w:r>
    </w:p>
    <w:p w:rsidR="005E35E4" w:rsidRPr="0085250B" w:rsidRDefault="005E35E4" w:rsidP="005E35E4">
      <w:pPr>
        <w:pStyle w:val="c20"/>
        <w:numPr>
          <w:ilvl w:val="0"/>
          <w:numId w:val="7"/>
        </w:numPr>
        <w:spacing w:before="0" w:beforeAutospacing="0" w:after="0" w:afterAutospacing="0"/>
        <w:rPr>
          <w:rStyle w:val="c0c15"/>
          <w:b/>
          <w:bCs/>
          <w:sz w:val="28"/>
          <w:szCs w:val="28"/>
        </w:rPr>
      </w:pPr>
      <w:r w:rsidRPr="0085250B">
        <w:rPr>
          <w:rStyle w:val="c0c15"/>
          <w:b/>
          <w:bCs/>
          <w:sz w:val="28"/>
          <w:szCs w:val="28"/>
        </w:rPr>
        <w:t xml:space="preserve">Организационный момент. Проверка домашнего задания. </w:t>
      </w:r>
    </w:p>
    <w:p w:rsidR="003E610F" w:rsidRPr="0085250B" w:rsidRDefault="003E610F" w:rsidP="005E35E4">
      <w:pPr>
        <w:pStyle w:val="c20"/>
        <w:spacing w:before="0" w:beforeAutospacing="0" w:after="0" w:afterAutospacing="0"/>
        <w:rPr>
          <w:b/>
          <w:bCs/>
          <w:sz w:val="28"/>
          <w:szCs w:val="28"/>
        </w:rPr>
      </w:pPr>
      <w:r w:rsidRPr="0085250B">
        <w:rPr>
          <w:rStyle w:val="c0c15"/>
          <w:b/>
          <w:bCs/>
          <w:sz w:val="28"/>
          <w:szCs w:val="28"/>
        </w:rPr>
        <w:t>Слово учителя.</w:t>
      </w:r>
      <w:r w:rsidRPr="0085250B">
        <w:rPr>
          <w:rStyle w:val="apple-converted-space"/>
          <w:bCs/>
          <w:sz w:val="28"/>
          <w:szCs w:val="28"/>
        </w:rPr>
        <w:t> </w:t>
      </w:r>
      <w:r w:rsidRPr="0085250B">
        <w:rPr>
          <w:rStyle w:val="c0c6"/>
          <w:sz w:val="28"/>
          <w:szCs w:val="28"/>
        </w:rPr>
        <w:t>Мы продолжаем знакомиться с творчеством великого русского поэта Николая Алексеевича Некрасова.</w:t>
      </w:r>
    </w:p>
    <w:p w:rsidR="003E610F" w:rsidRPr="0085250B" w:rsidRDefault="003E610F" w:rsidP="003E610F">
      <w:pPr>
        <w:pStyle w:val="c20"/>
        <w:spacing w:before="0" w:beforeAutospacing="0" w:after="0" w:afterAutospacing="0"/>
        <w:rPr>
          <w:sz w:val="28"/>
          <w:szCs w:val="28"/>
        </w:rPr>
      </w:pPr>
      <w:r w:rsidRPr="0085250B">
        <w:rPr>
          <w:rStyle w:val="c0c6"/>
          <w:sz w:val="28"/>
          <w:szCs w:val="28"/>
        </w:rPr>
        <w:t>Сегодня мы будем говорить о поэме – эпопее «Кому на Руси жить хорошо?»</w:t>
      </w:r>
    </w:p>
    <w:p w:rsidR="003E610F" w:rsidRPr="0085250B" w:rsidRDefault="003E610F" w:rsidP="003E610F">
      <w:pPr>
        <w:pStyle w:val="c20"/>
        <w:spacing w:before="0" w:beforeAutospacing="0" w:after="0" w:afterAutospacing="0"/>
        <w:rPr>
          <w:sz w:val="28"/>
          <w:szCs w:val="28"/>
        </w:rPr>
      </w:pPr>
      <w:r w:rsidRPr="0085250B">
        <w:rPr>
          <w:rStyle w:val="c0c6"/>
          <w:sz w:val="28"/>
          <w:szCs w:val="28"/>
        </w:rPr>
        <w:t>Дома вы должны были найти ответ на вопрос: Что значит «поэма-эпопея»?</w:t>
      </w:r>
    </w:p>
    <w:p w:rsidR="003E610F" w:rsidRPr="0085250B" w:rsidRDefault="003E610F">
      <w:pPr>
        <w:rPr>
          <w:sz w:val="28"/>
          <w:szCs w:val="28"/>
        </w:rPr>
      </w:pPr>
    </w:p>
    <w:p w:rsidR="003E610F" w:rsidRPr="0085250B" w:rsidRDefault="0085250B">
      <w:pPr>
        <w:rPr>
          <w:rFonts w:cs="Tahoma"/>
          <w:sz w:val="28"/>
          <w:szCs w:val="28"/>
          <w:shd w:val="clear" w:color="auto" w:fill="FFFFFF"/>
        </w:rPr>
      </w:pPr>
      <w:r>
        <w:rPr>
          <w:rStyle w:val="a3"/>
          <w:rFonts w:cs="Tahoma"/>
          <w:b w:val="0"/>
          <w:sz w:val="28"/>
          <w:szCs w:val="28"/>
          <w:shd w:val="clear" w:color="auto" w:fill="FFFFFF"/>
        </w:rPr>
        <w:t xml:space="preserve">  </w:t>
      </w:r>
      <w:r w:rsidR="003E610F" w:rsidRPr="0085250B">
        <w:rPr>
          <w:rStyle w:val="a3"/>
          <w:rFonts w:cs="Tahoma"/>
          <w:b w:val="0"/>
          <w:sz w:val="28"/>
          <w:szCs w:val="28"/>
          <w:shd w:val="clear" w:color="auto" w:fill="FFFFFF"/>
        </w:rPr>
        <w:t>Поэма</w:t>
      </w:r>
      <w:r w:rsidR="003E610F" w:rsidRPr="0085250B">
        <w:rPr>
          <w:rStyle w:val="apple-converted-space"/>
          <w:rFonts w:cs="Tahoma"/>
          <w:sz w:val="28"/>
          <w:szCs w:val="28"/>
          <w:shd w:val="clear" w:color="auto" w:fill="FFFFFF"/>
        </w:rPr>
        <w:t> </w:t>
      </w:r>
      <w:r w:rsidR="003E610F" w:rsidRPr="0085250B">
        <w:rPr>
          <w:rFonts w:cs="Tahoma"/>
          <w:sz w:val="28"/>
          <w:szCs w:val="28"/>
          <w:shd w:val="clear" w:color="auto" w:fill="FFFFFF"/>
        </w:rPr>
        <w:t>– это крупное стихотворное произведение с сюжетно-повествовательной организацией; повесть или роман в стихах; многочастное произведение, в котором сливаются воедино эпическое и лирическое начала.</w:t>
      </w:r>
    </w:p>
    <w:p w:rsidR="006509CB" w:rsidRPr="0085250B" w:rsidRDefault="006509CB" w:rsidP="006509CB">
      <w:pPr>
        <w:pStyle w:val="a4"/>
        <w:shd w:val="clear" w:color="auto" w:fill="FFFFFF"/>
        <w:spacing w:before="120" w:beforeAutospacing="0" w:after="120" w:afterAutospacing="0" w:line="180" w:lineRule="atLeast"/>
        <w:rPr>
          <w:rFonts w:cs="Arial"/>
          <w:sz w:val="28"/>
          <w:szCs w:val="28"/>
        </w:rPr>
      </w:pPr>
      <w:proofErr w:type="spellStart"/>
      <w:r w:rsidRPr="0085250B">
        <w:rPr>
          <w:rFonts w:cs="Arial"/>
          <w:bCs/>
          <w:sz w:val="28"/>
          <w:szCs w:val="28"/>
        </w:rPr>
        <w:t>Эпопе́я</w:t>
      </w:r>
      <w:proofErr w:type="spellEnd"/>
      <w:r w:rsidRPr="0085250B">
        <w:rPr>
          <w:rStyle w:val="apple-converted-space"/>
          <w:rFonts w:cs="Arial"/>
          <w:sz w:val="28"/>
          <w:szCs w:val="28"/>
        </w:rPr>
        <w:t> </w:t>
      </w:r>
      <w:r w:rsidRPr="0085250B">
        <w:rPr>
          <w:rFonts w:cs="Arial"/>
          <w:sz w:val="28"/>
          <w:szCs w:val="28"/>
        </w:rPr>
        <w:t>(</w:t>
      </w:r>
      <w:hyperlink r:id="rId5" w:tooltip="Древнегреческий язык" w:history="1">
        <w:r w:rsidRPr="0085250B">
          <w:rPr>
            <w:rStyle w:val="a5"/>
            <w:rFonts w:cs="Arial"/>
            <w:color w:val="auto"/>
            <w:sz w:val="28"/>
            <w:szCs w:val="28"/>
          </w:rPr>
          <w:t>др.-греч.</w:t>
        </w:r>
      </w:hyperlink>
      <w:r w:rsidRPr="0085250B">
        <w:rPr>
          <w:rStyle w:val="apple-converted-space"/>
          <w:rFonts w:cs="Arial"/>
          <w:sz w:val="28"/>
          <w:szCs w:val="28"/>
        </w:rPr>
        <w:t> </w:t>
      </w:r>
      <w:r w:rsidRPr="0085250B">
        <w:rPr>
          <w:rFonts w:cs="Arial"/>
          <w:sz w:val="28"/>
          <w:szCs w:val="28"/>
        </w:rPr>
        <w:t>ἐποπ</w:t>
      </w:r>
      <w:proofErr w:type="spellStart"/>
      <w:r w:rsidRPr="0085250B">
        <w:rPr>
          <w:rFonts w:cs="Arial"/>
          <w:sz w:val="28"/>
          <w:szCs w:val="28"/>
        </w:rPr>
        <w:t>οιΐ</w:t>
      </w:r>
      <w:proofErr w:type="spellEnd"/>
      <w:r w:rsidRPr="0085250B">
        <w:rPr>
          <w:rFonts w:cs="Arial"/>
          <w:sz w:val="28"/>
          <w:szCs w:val="28"/>
        </w:rPr>
        <w:t>α, из</w:t>
      </w:r>
      <w:r w:rsidRPr="0085250B">
        <w:rPr>
          <w:rStyle w:val="apple-converted-space"/>
          <w:rFonts w:cs="Arial"/>
          <w:sz w:val="28"/>
          <w:szCs w:val="28"/>
        </w:rPr>
        <w:t> </w:t>
      </w:r>
      <w:r w:rsidRPr="0085250B">
        <w:rPr>
          <w:rFonts w:cs="Arial"/>
          <w:sz w:val="28"/>
          <w:szCs w:val="28"/>
        </w:rPr>
        <w:t>ἔπ</w:t>
      </w:r>
      <w:proofErr w:type="spellStart"/>
      <w:r w:rsidRPr="0085250B">
        <w:rPr>
          <w:rFonts w:cs="Arial"/>
          <w:sz w:val="28"/>
          <w:szCs w:val="28"/>
        </w:rPr>
        <w:t>ος</w:t>
      </w:r>
      <w:proofErr w:type="spellEnd"/>
      <w:r w:rsidRPr="0085250B">
        <w:rPr>
          <w:rStyle w:val="apple-converted-space"/>
          <w:rFonts w:cs="Arial"/>
          <w:sz w:val="28"/>
          <w:szCs w:val="28"/>
        </w:rPr>
        <w:t> </w:t>
      </w:r>
      <w:r w:rsidRPr="0085250B">
        <w:rPr>
          <w:rFonts w:cs="Arial"/>
          <w:sz w:val="28"/>
          <w:szCs w:val="28"/>
        </w:rPr>
        <w:t>«слово, повествование» +</w:t>
      </w:r>
      <w:r w:rsidRPr="0085250B">
        <w:rPr>
          <w:rStyle w:val="apple-converted-space"/>
          <w:rFonts w:cs="Arial"/>
          <w:sz w:val="28"/>
          <w:szCs w:val="28"/>
        </w:rPr>
        <w:t> </w:t>
      </w:r>
      <w:r w:rsidRPr="0085250B">
        <w:rPr>
          <w:rFonts w:cs="Arial"/>
          <w:sz w:val="28"/>
          <w:szCs w:val="28"/>
        </w:rPr>
        <w:t>π</w:t>
      </w:r>
      <w:proofErr w:type="spellStart"/>
      <w:r w:rsidRPr="0085250B">
        <w:rPr>
          <w:rFonts w:cs="Arial"/>
          <w:sz w:val="28"/>
          <w:szCs w:val="28"/>
        </w:rPr>
        <w:t>οιέω</w:t>
      </w:r>
      <w:proofErr w:type="spellEnd"/>
      <w:r w:rsidRPr="0085250B">
        <w:rPr>
          <w:rStyle w:val="apple-converted-space"/>
          <w:rFonts w:cs="Arial"/>
          <w:sz w:val="28"/>
          <w:szCs w:val="28"/>
        </w:rPr>
        <w:t> </w:t>
      </w:r>
      <w:r w:rsidRPr="0085250B">
        <w:rPr>
          <w:rFonts w:cs="Arial"/>
          <w:sz w:val="28"/>
          <w:szCs w:val="28"/>
        </w:rPr>
        <w:t>«творю») — родовое обозначение крупных</w:t>
      </w:r>
      <w:r w:rsidRPr="0085250B">
        <w:rPr>
          <w:rStyle w:val="apple-converted-space"/>
          <w:rFonts w:cs="Arial"/>
          <w:sz w:val="28"/>
          <w:szCs w:val="28"/>
        </w:rPr>
        <w:t> </w:t>
      </w:r>
      <w:hyperlink r:id="rId6" w:tooltip="Эпос" w:history="1">
        <w:r w:rsidRPr="0085250B">
          <w:rPr>
            <w:rStyle w:val="a5"/>
            <w:rFonts w:cs="Arial"/>
            <w:color w:val="auto"/>
            <w:sz w:val="28"/>
            <w:szCs w:val="28"/>
          </w:rPr>
          <w:t>эпических</w:t>
        </w:r>
      </w:hyperlink>
      <w:r w:rsidRPr="0085250B">
        <w:rPr>
          <w:rStyle w:val="apple-converted-space"/>
          <w:rFonts w:cs="Arial"/>
          <w:sz w:val="28"/>
          <w:szCs w:val="28"/>
        </w:rPr>
        <w:t> </w:t>
      </w:r>
      <w:r w:rsidRPr="0085250B">
        <w:rPr>
          <w:rFonts w:cs="Arial"/>
          <w:sz w:val="28"/>
          <w:szCs w:val="28"/>
        </w:rPr>
        <w:t>и сходных с ними произведений:</w:t>
      </w:r>
    </w:p>
    <w:p w:rsidR="00506A09" w:rsidRPr="0085250B" w:rsidRDefault="00506A09" w:rsidP="006509CB">
      <w:pPr>
        <w:pStyle w:val="a4"/>
        <w:shd w:val="clear" w:color="auto" w:fill="FFFFFF"/>
        <w:spacing w:before="120" w:beforeAutospacing="0" w:after="120" w:afterAutospacing="0" w:line="180" w:lineRule="atLeast"/>
        <w:rPr>
          <w:rFonts w:cs="Arial"/>
          <w:sz w:val="28"/>
          <w:szCs w:val="28"/>
        </w:rPr>
      </w:pPr>
      <w:r w:rsidRPr="0085250B">
        <w:rPr>
          <w:sz w:val="28"/>
          <w:szCs w:val="28"/>
          <w:shd w:val="clear" w:color="auto" w:fill="FFFFFF"/>
        </w:rPr>
        <w:t>В жанровом отношении «Кому на Руси жить хорошо» во многом ближе к прозаическому повествованию, чем к лирико-эпическим поэм</w:t>
      </w:r>
      <w:r w:rsidR="00650432" w:rsidRPr="0085250B">
        <w:rPr>
          <w:sz w:val="28"/>
          <w:szCs w:val="28"/>
          <w:shd w:val="clear" w:color="auto" w:fill="FFFFFF"/>
        </w:rPr>
        <w:t>ам, свойственным русской литера</w:t>
      </w:r>
      <w:r w:rsidRPr="0085250B">
        <w:rPr>
          <w:sz w:val="28"/>
          <w:szCs w:val="28"/>
          <w:shd w:val="clear" w:color="auto" w:fill="FFFFFF"/>
        </w:rPr>
        <w:t>туре первой половины XX в.</w:t>
      </w:r>
    </w:p>
    <w:p w:rsidR="006509CB" w:rsidRPr="0085250B" w:rsidRDefault="006509CB" w:rsidP="006509CB">
      <w:pPr>
        <w:numPr>
          <w:ilvl w:val="0"/>
          <w:numId w:val="3"/>
        </w:numPr>
        <w:shd w:val="clear" w:color="auto" w:fill="FFFFFF"/>
        <w:spacing w:before="100" w:beforeAutospacing="1" w:after="24" w:line="180" w:lineRule="atLeast"/>
        <w:ind w:left="768"/>
        <w:rPr>
          <w:rFonts w:cs="Arial"/>
          <w:sz w:val="28"/>
          <w:szCs w:val="28"/>
        </w:rPr>
      </w:pPr>
      <w:r w:rsidRPr="0085250B">
        <w:rPr>
          <w:rFonts w:cs="Arial"/>
          <w:sz w:val="28"/>
          <w:szCs w:val="28"/>
        </w:rPr>
        <w:t>Обширное повествование в стихах или</w:t>
      </w:r>
      <w:r w:rsidRPr="0085250B">
        <w:rPr>
          <w:rStyle w:val="apple-converted-space"/>
          <w:rFonts w:cs="Arial"/>
          <w:sz w:val="28"/>
          <w:szCs w:val="28"/>
        </w:rPr>
        <w:t> </w:t>
      </w:r>
      <w:hyperlink r:id="rId7" w:tooltip="Проза" w:history="1">
        <w:r w:rsidRPr="0085250B">
          <w:rPr>
            <w:rStyle w:val="a5"/>
            <w:rFonts w:cs="Arial"/>
            <w:color w:val="auto"/>
            <w:sz w:val="28"/>
            <w:szCs w:val="28"/>
          </w:rPr>
          <w:t>прозе</w:t>
        </w:r>
      </w:hyperlink>
      <w:r w:rsidRPr="0085250B">
        <w:rPr>
          <w:rStyle w:val="apple-converted-space"/>
          <w:rFonts w:cs="Arial"/>
          <w:sz w:val="28"/>
          <w:szCs w:val="28"/>
        </w:rPr>
        <w:t> </w:t>
      </w:r>
      <w:r w:rsidRPr="0085250B">
        <w:rPr>
          <w:rFonts w:cs="Arial"/>
          <w:sz w:val="28"/>
          <w:szCs w:val="28"/>
        </w:rPr>
        <w:t>о выдающихся национально-исторических событиях.</w:t>
      </w:r>
    </w:p>
    <w:p w:rsidR="006509CB" w:rsidRPr="0085250B" w:rsidRDefault="006509CB" w:rsidP="006509CB">
      <w:pPr>
        <w:numPr>
          <w:ilvl w:val="0"/>
          <w:numId w:val="3"/>
        </w:numPr>
        <w:shd w:val="clear" w:color="auto" w:fill="FFFFFF"/>
        <w:spacing w:before="100" w:beforeAutospacing="1" w:after="24" w:line="180" w:lineRule="atLeast"/>
        <w:ind w:left="768"/>
        <w:rPr>
          <w:rFonts w:cs="Arial"/>
          <w:sz w:val="28"/>
          <w:szCs w:val="28"/>
        </w:rPr>
      </w:pPr>
      <w:r w:rsidRPr="0085250B">
        <w:rPr>
          <w:rFonts w:cs="Arial"/>
          <w:sz w:val="28"/>
          <w:szCs w:val="28"/>
        </w:rPr>
        <w:t>Сложная, продолжительная история чего-либо, включающая ряд крупных событий.</w:t>
      </w:r>
    </w:p>
    <w:p w:rsidR="005E35E4" w:rsidRPr="0085250B" w:rsidRDefault="005E35E4" w:rsidP="005E35E4">
      <w:pPr>
        <w:shd w:val="clear" w:color="auto" w:fill="FFFFFF"/>
        <w:spacing w:before="100" w:beforeAutospacing="1" w:after="24" w:line="180" w:lineRule="atLeast"/>
        <w:ind w:left="408"/>
        <w:rPr>
          <w:rFonts w:cs="Arial"/>
          <w:b/>
          <w:sz w:val="28"/>
          <w:szCs w:val="28"/>
        </w:rPr>
      </w:pPr>
      <w:r w:rsidRPr="0085250B">
        <w:rPr>
          <w:rFonts w:cs="Arial"/>
          <w:b/>
          <w:sz w:val="28"/>
          <w:szCs w:val="28"/>
        </w:rPr>
        <w:t xml:space="preserve">2. Знакомство с историей создания поэмы, его </w:t>
      </w:r>
      <w:proofErr w:type="gramStart"/>
      <w:r w:rsidRPr="0085250B">
        <w:rPr>
          <w:rFonts w:cs="Arial"/>
          <w:b/>
          <w:sz w:val="28"/>
          <w:szCs w:val="28"/>
        </w:rPr>
        <w:t>композицией(</w:t>
      </w:r>
      <w:proofErr w:type="gramEnd"/>
      <w:r w:rsidRPr="0085250B">
        <w:rPr>
          <w:rFonts w:cs="Arial"/>
          <w:b/>
          <w:sz w:val="28"/>
          <w:szCs w:val="28"/>
        </w:rPr>
        <w:t>с</w:t>
      </w:r>
      <w:r w:rsidRPr="0085250B">
        <w:rPr>
          <w:rFonts w:cs="Tahoma"/>
          <w:b/>
          <w:sz w:val="28"/>
          <w:szCs w:val="28"/>
          <w:shd w:val="clear" w:color="auto" w:fill="FFFFFF"/>
        </w:rPr>
        <w:t>ообщение ученика)</w:t>
      </w:r>
    </w:p>
    <w:p w:rsidR="008D70F1" w:rsidRPr="0085250B" w:rsidRDefault="008D70F1">
      <w:pPr>
        <w:rPr>
          <w:rFonts w:cs="Tahoma"/>
          <w:sz w:val="28"/>
          <w:szCs w:val="28"/>
          <w:shd w:val="clear" w:color="auto" w:fill="FFFFFF"/>
        </w:rPr>
      </w:pPr>
      <w:r w:rsidRPr="0085250B">
        <w:rPr>
          <w:rFonts w:cs="Tahoma"/>
          <w:sz w:val="28"/>
          <w:szCs w:val="28"/>
          <w:shd w:val="clear" w:color="auto" w:fill="FFFFFF"/>
        </w:rPr>
        <w:t xml:space="preserve"> История создания поэмы «Кому на Руси жить хорошо»</w:t>
      </w:r>
    </w:p>
    <w:p w:rsidR="006509CB" w:rsidRPr="0085250B" w:rsidRDefault="006509CB" w:rsidP="006509CB">
      <w:pPr>
        <w:pStyle w:val="a4"/>
        <w:shd w:val="clear" w:color="auto" w:fill="FFFFFF"/>
        <w:spacing w:before="0" w:beforeAutospacing="0" w:after="0" w:afterAutospacing="0" w:line="161" w:lineRule="atLeast"/>
        <w:jc w:val="both"/>
        <w:rPr>
          <w:sz w:val="28"/>
          <w:szCs w:val="28"/>
        </w:rPr>
      </w:pPr>
      <w:r w:rsidRPr="0085250B">
        <w:rPr>
          <w:rStyle w:val="apple-converted-space"/>
          <w:sz w:val="28"/>
          <w:szCs w:val="28"/>
        </w:rPr>
        <w:t> </w:t>
      </w:r>
      <w:r w:rsidRPr="0085250B">
        <w:rPr>
          <w:sz w:val="28"/>
          <w:szCs w:val="28"/>
        </w:rPr>
        <w:t>Замысел поэмы. «Народ освобожден, но счастлив ли народ?» — эта строка из «Элегии» объясняет позицию Н.</w:t>
      </w:r>
      <w:r w:rsidR="00F7700A" w:rsidRPr="0085250B">
        <w:rPr>
          <w:sz w:val="28"/>
          <w:szCs w:val="28"/>
        </w:rPr>
        <w:t xml:space="preserve">А. </w:t>
      </w:r>
      <w:proofErr w:type="gramStart"/>
      <w:r w:rsidR="00F7700A" w:rsidRPr="0085250B">
        <w:rPr>
          <w:sz w:val="28"/>
          <w:szCs w:val="28"/>
        </w:rPr>
        <w:t xml:space="preserve">Некрасова </w:t>
      </w:r>
      <w:r w:rsidRPr="0085250B">
        <w:rPr>
          <w:rStyle w:val="apple-converted-space"/>
          <w:sz w:val="28"/>
          <w:szCs w:val="28"/>
        </w:rPr>
        <w:t> </w:t>
      </w:r>
      <w:r w:rsidRPr="0085250B">
        <w:rPr>
          <w:sz w:val="28"/>
          <w:szCs w:val="28"/>
        </w:rPr>
        <w:t>по</w:t>
      </w:r>
      <w:proofErr w:type="gramEnd"/>
      <w:r w:rsidRPr="0085250B">
        <w:rPr>
          <w:sz w:val="28"/>
          <w:szCs w:val="28"/>
        </w:rPr>
        <w:t xml:space="preserve"> отношению к Крестьянской реформе 1861 года, которая только формально лишила помещиков их былой власти,</w:t>
      </w:r>
    </w:p>
    <w:p w:rsidR="006509CB" w:rsidRPr="0085250B" w:rsidRDefault="006509CB" w:rsidP="006509CB">
      <w:pPr>
        <w:pStyle w:val="a4"/>
        <w:shd w:val="clear" w:color="auto" w:fill="FFFFFF"/>
        <w:spacing w:before="0" w:beforeAutospacing="0" w:after="0" w:afterAutospacing="0" w:line="161" w:lineRule="atLeast"/>
        <w:jc w:val="both"/>
        <w:rPr>
          <w:sz w:val="28"/>
          <w:szCs w:val="28"/>
        </w:rPr>
      </w:pPr>
    </w:p>
    <w:p w:rsidR="00917972" w:rsidRPr="0085250B" w:rsidRDefault="006509CB" w:rsidP="00917972">
      <w:pPr>
        <w:pStyle w:val="a4"/>
        <w:shd w:val="clear" w:color="auto" w:fill="FFFFFF"/>
        <w:spacing w:before="0" w:beforeAutospacing="0" w:after="0" w:afterAutospacing="0" w:line="161" w:lineRule="atLeast"/>
        <w:jc w:val="both"/>
        <w:rPr>
          <w:sz w:val="28"/>
          <w:szCs w:val="28"/>
        </w:rPr>
      </w:pPr>
      <w:r w:rsidRPr="0085250B">
        <w:rPr>
          <w:sz w:val="28"/>
          <w:szCs w:val="28"/>
        </w:rPr>
        <w:t>А на самом деле обманула, обобрала крестьянскую Русь. Поэма была начата вскоре после Крестьянской реформы. Ее целью Некрасов считал изображение обездоленных крестьянских низов, среди которых — как и во всей России — нет счастливого. Поиски счастливого среди верхов общества были для Некрасова лишь композиционным приемом. Счастье «сильных» и «сытых» было для него вне сомнения. Само слово «счастливец», по Некрасову, — синоним представителя привилегированных классов. (Ср. «…но счастливые глухи к добру» — «Размышления у парадного подъезда».) Изображая господствующие классы (попа, помещика), Некрасов прежде всего акцентирует внимание на том, что реформа ударила не столько «одним концом по барину», сколько «другим по мужику». 2. История создания поэмы и ее композиция.</w:t>
      </w:r>
      <w:r w:rsidRPr="0085250B">
        <w:rPr>
          <w:rStyle w:val="apple-converted-space"/>
          <w:sz w:val="28"/>
          <w:szCs w:val="28"/>
        </w:rPr>
        <w:t> </w:t>
      </w:r>
      <w:r w:rsidR="005E35E4" w:rsidRPr="0085250B">
        <w:rPr>
          <w:sz w:val="28"/>
          <w:szCs w:val="28"/>
        </w:rPr>
        <w:t xml:space="preserve">Поэт </w:t>
      </w:r>
      <w:r w:rsidRPr="0085250B">
        <w:rPr>
          <w:sz w:val="28"/>
          <w:szCs w:val="28"/>
        </w:rPr>
        <w:t>работал над поэмой с 1863 по 1877 год, т. е. около 14 лет. За это время его замысел менялся, но поэма так и не была закончена автором, поэтому в критике нет единого мнения о ее композиции. Поэт называет странников «</w:t>
      </w:r>
      <w:proofErr w:type="spellStart"/>
      <w:r w:rsidRPr="0085250B">
        <w:rPr>
          <w:sz w:val="28"/>
          <w:szCs w:val="28"/>
        </w:rPr>
        <w:t>временнообязанными</w:t>
      </w:r>
      <w:proofErr w:type="spellEnd"/>
      <w:r w:rsidRPr="0085250B">
        <w:rPr>
          <w:sz w:val="28"/>
          <w:szCs w:val="28"/>
        </w:rPr>
        <w:t>», чем показывает, что поэма начата не позднее 1863 года, так как позже этот термин очень редко применялся к крестьянам.</w:t>
      </w:r>
    </w:p>
    <w:p w:rsidR="00917972" w:rsidRPr="0085250B" w:rsidRDefault="00775749" w:rsidP="00917972">
      <w:pPr>
        <w:pStyle w:val="a4"/>
        <w:shd w:val="clear" w:color="auto" w:fill="FFFFFF"/>
        <w:spacing w:before="0" w:beforeAutospacing="0" w:after="0" w:afterAutospacing="0" w:line="161" w:lineRule="atLeast"/>
        <w:jc w:val="both"/>
        <w:rPr>
          <w:sz w:val="28"/>
          <w:szCs w:val="28"/>
        </w:rPr>
      </w:pPr>
      <w:r w:rsidRPr="0085250B">
        <w:rPr>
          <w:sz w:val="28"/>
          <w:szCs w:val="28"/>
        </w:rPr>
        <w:t xml:space="preserve"> 2) Композиция – построение произведения. </w:t>
      </w:r>
      <w:proofErr w:type="gramStart"/>
      <w:r w:rsidRPr="0085250B">
        <w:rPr>
          <w:sz w:val="28"/>
          <w:szCs w:val="28"/>
        </w:rPr>
        <w:t>( На</w:t>
      </w:r>
      <w:proofErr w:type="gramEnd"/>
      <w:r w:rsidRPr="0085250B">
        <w:rPr>
          <w:sz w:val="28"/>
          <w:szCs w:val="28"/>
        </w:rPr>
        <w:t xml:space="preserve">  экране)</w:t>
      </w:r>
    </w:p>
    <w:p w:rsidR="006509CB" w:rsidRPr="003C1821" w:rsidRDefault="00775749" w:rsidP="003C1821">
      <w:pPr>
        <w:pStyle w:val="a4"/>
        <w:shd w:val="clear" w:color="auto" w:fill="FFFFFF"/>
        <w:spacing w:before="0" w:beforeAutospacing="0" w:after="0" w:afterAutospacing="0" w:line="161" w:lineRule="atLeast"/>
        <w:jc w:val="both"/>
        <w:rPr>
          <w:sz w:val="28"/>
          <w:szCs w:val="28"/>
        </w:rPr>
      </w:pPr>
      <w:r w:rsidRPr="0085250B">
        <w:t xml:space="preserve">Поэма включает 4 части. Перед учёными встал вопрос о последовательности частей. Большинство пришло к выводу, что вслед за первой частью следует «Крестьянка», затем «Последыш», в заключение «Пир на весь мир». Доводы: в первой части и в «Крестьянке» </w:t>
      </w:r>
      <w:r w:rsidRPr="0085250B">
        <w:lastRenderedPageBreak/>
        <w:t xml:space="preserve">изображён старый, отживший мир. В «Последыше» - гибель этого мира. В «Пире…» - признаки </w:t>
      </w:r>
      <w:proofErr w:type="gramStart"/>
      <w:r w:rsidRPr="0085250B">
        <w:t>новой  жизни</w:t>
      </w:r>
      <w:proofErr w:type="gramEnd"/>
      <w:r w:rsidRPr="0085250B">
        <w:t>. В некоторых изданиях поэма напечатана в следующей последовательности: первая часть, «Последыш», «Крестьянка», «Пир на весь мир».</w:t>
      </w:r>
    </w:p>
    <w:p w:rsidR="006509CB" w:rsidRPr="0085250B" w:rsidRDefault="005E35E4">
      <w:pPr>
        <w:rPr>
          <w:b/>
          <w:sz w:val="28"/>
          <w:szCs w:val="28"/>
        </w:rPr>
      </w:pPr>
      <w:r w:rsidRPr="0085250B">
        <w:rPr>
          <w:b/>
          <w:sz w:val="28"/>
          <w:szCs w:val="28"/>
        </w:rPr>
        <w:t>3</w:t>
      </w:r>
      <w:r w:rsidR="006509CB" w:rsidRPr="0085250B">
        <w:rPr>
          <w:b/>
          <w:sz w:val="28"/>
          <w:szCs w:val="28"/>
        </w:rPr>
        <w:t>. Анализ главы «Пролог»</w:t>
      </w:r>
    </w:p>
    <w:p w:rsidR="00740D6E" w:rsidRPr="0085250B" w:rsidRDefault="006E6160" w:rsidP="00740D6E">
      <w:pPr>
        <w:pStyle w:val="c1"/>
        <w:spacing w:before="0" w:beforeAutospacing="0" w:after="0" w:afterAutospacing="0" w:line="145" w:lineRule="atLeast"/>
        <w:rPr>
          <w:rFonts w:cs="Arial"/>
          <w:sz w:val="28"/>
          <w:szCs w:val="28"/>
        </w:rPr>
      </w:pPr>
      <w:r w:rsidRPr="0085250B">
        <w:rPr>
          <w:sz w:val="28"/>
          <w:szCs w:val="28"/>
        </w:rPr>
        <w:t>Обратимся к началу произведения</w:t>
      </w:r>
      <w:r w:rsidR="001E78AF" w:rsidRPr="0085250B">
        <w:rPr>
          <w:sz w:val="28"/>
          <w:szCs w:val="28"/>
        </w:rPr>
        <w:t>, к главе, которая называется «Пролог»</w:t>
      </w:r>
      <w:r w:rsidRPr="0085250B">
        <w:rPr>
          <w:sz w:val="28"/>
          <w:szCs w:val="28"/>
        </w:rPr>
        <w:t xml:space="preserve">, то есть к зачину. Давайте его </w:t>
      </w:r>
      <w:r w:rsidR="006509CB" w:rsidRPr="0085250B">
        <w:rPr>
          <w:sz w:val="28"/>
          <w:szCs w:val="28"/>
        </w:rPr>
        <w:t>фрагмент (ч</w:t>
      </w:r>
      <w:r w:rsidRPr="0085250B">
        <w:rPr>
          <w:sz w:val="28"/>
          <w:szCs w:val="28"/>
        </w:rPr>
        <w:t xml:space="preserve">итает один из учеников). Каковы особенности языка? </w:t>
      </w:r>
      <w:r w:rsidR="00740D6E" w:rsidRPr="0085250B">
        <w:rPr>
          <w:rStyle w:val="c0c3"/>
          <w:bCs/>
          <w:sz w:val="28"/>
          <w:szCs w:val="28"/>
        </w:rPr>
        <w:t>Некрасову удалось передать богатство и выразительность народного языка?</w:t>
      </w:r>
      <w:r w:rsidR="00537576" w:rsidRPr="0085250B">
        <w:rPr>
          <w:rStyle w:val="c0c3"/>
          <w:bCs/>
          <w:sz w:val="28"/>
          <w:szCs w:val="28"/>
        </w:rPr>
        <w:t xml:space="preserve"> Определите стихотворный размер поэмы.</w:t>
      </w:r>
    </w:p>
    <w:p w:rsidR="006509CB" w:rsidRPr="0085250B" w:rsidRDefault="00740D6E" w:rsidP="00740D6E">
      <w:pPr>
        <w:rPr>
          <w:sz w:val="28"/>
          <w:szCs w:val="28"/>
        </w:rPr>
      </w:pPr>
      <w:r w:rsidRPr="0085250B">
        <w:rPr>
          <w:sz w:val="28"/>
          <w:szCs w:val="28"/>
        </w:rPr>
        <w:t xml:space="preserve"> </w:t>
      </w:r>
      <w:r w:rsidR="006E6160" w:rsidRPr="0085250B">
        <w:rPr>
          <w:sz w:val="28"/>
          <w:szCs w:val="28"/>
        </w:rPr>
        <w:t xml:space="preserve">(Много </w:t>
      </w:r>
      <w:proofErr w:type="spellStart"/>
      <w:r w:rsidR="006E6160" w:rsidRPr="0085250B">
        <w:rPr>
          <w:sz w:val="28"/>
          <w:szCs w:val="28"/>
        </w:rPr>
        <w:t>уменшительно</w:t>
      </w:r>
      <w:proofErr w:type="spellEnd"/>
      <w:r w:rsidR="006E6160" w:rsidRPr="0085250B">
        <w:rPr>
          <w:sz w:val="28"/>
          <w:szCs w:val="28"/>
        </w:rPr>
        <w:t>-ласкательных суффиксов, инверсии</w:t>
      </w:r>
      <w:r w:rsidR="008B2675" w:rsidRPr="0085250B">
        <w:rPr>
          <w:sz w:val="28"/>
          <w:szCs w:val="28"/>
        </w:rPr>
        <w:t xml:space="preserve"> – </w:t>
      </w:r>
      <w:r w:rsidR="00537576" w:rsidRPr="0085250B">
        <w:rPr>
          <w:sz w:val="28"/>
          <w:szCs w:val="28"/>
        </w:rPr>
        <w:t>«</w:t>
      </w:r>
      <w:r w:rsidR="008B2675" w:rsidRPr="0085250B">
        <w:rPr>
          <w:sz w:val="28"/>
          <w:szCs w:val="28"/>
        </w:rPr>
        <w:t>до полдня вышел из дому</w:t>
      </w:r>
      <w:r w:rsidR="005D5CE3" w:rsidRPr="0085250B">
        <w:rPr>
          <w:sz w:val="28"/>
          <w:szCs w:val="28"/>
        </w:rPr>
        <w:t>»</w:t>
      </w:r>
      <w:r w:rsidR="006E6160" w:rsidRPr="0085250B">
        <w:rPr>
          <w:sz w:val="28"/>
          <w:szCs w:val="28"/>
        </w:rPr>
        <w:t xml:space="preserve">, </w:t>
      </w:r>
      <w:r w:rsidR="005D5CE3" w:rsidRPr="0085250B">
        <w:rPr>
          <w:sz w:val="28"/>
          <w:szCs w:val="28"/>
        </w:rPr>
        <w:t>«</w:t>
      </w:r>
      <w:r w:rsidR="008B2675" w:rsidRPr="0085250B">
        <w:rPr>
          <w:sz w:val="28"/>
          <w:szCs w:val="28"/>
        </w:rPr>
        <w:t>спор затеяли</w:t>
      </w:r>
      <w:r w:rsidR="005D5CE3" w:rsidRPr="0085250B">
        <w:rPr>
          <w:sz w:val="28"/>
          <w:szCs w:val="28"/>
        </w:rPr>
        <w:t>»;</w:t>
      </w:r>
      <w:r w:rsidR="008B2675" w:rsidRPr="0085250B">
        <w:rPr>
          <w:sz w:val="28"/>
          <w:szCs w:val="28"/>
        </w:rPr>
        <w:t xml:space="preserve"> </w:t>
      </w:r>
      <w:r w:rsidR="006E6160" w:rsidRPr="0085250B">
        <w:rPr>
          <w:sz w:val="28"/>
          <w:szCs w:val="28"/>
        </w:rPr>
        <w:t>постоянные эпитеты</w:t>
      </w:r>
      <w:r w:rsidR="008B2675" w:rsidRPr="0085250B">
        <w:rPr>
          <w:sz w:val="28"/>
          <w:szCs w:val="28"/>
        </w:rPr>
        <w:t xml:space="preserve"> – зайка серенький, тени черные</w:t>
      </w:r>
      <w:r w:rsidR="006509CB" w:rsidRPr="0085250B">
        <w:rPr>
          <w:sz w:val="28"/>
          <w:szCs w:val="28"/>
        </w:rPr>
        <w:t>,</w:t>
      </w:r>
      <w:r w:rsidRPr="0085250B">
        <w:rPr>
          <w:sz w:val="28"/>
          <w:szCs w:val="28"/>
        </w:rPr>
        <w:t xml:space="preserve"> солнце красное</w:t>
      </w:r>
      <w:r w:rsidR="006509CB" w:rsidRPr="0085250B">
        <w:rPr>
          <w:sz w:val="28"/>
          <w:szCs w:val="28"/>
        </w:rPr>
        <w:t xml:space="preserve"> гиперболы </w:t>
      </w:r>
      <w:r w:rsidR="00537576" w:rsidRPr="0085250B">
        <w:rPr>
          <w:sz w:val="28"/>
          <w:szCs w:val="28"/>
        </w:rPr>
        <w:t>– «А их глазищи желтые горят, как воску яркого четырнадцать свечей»</w:t>
      </w:r>
    </w:p>
    <w:p w:rsidR="00740D6E" w:rsidRPr="0085250B" w:rsidRDefault="006509CB" w:rsidP="00740D6E">
      <w:pPr>
        <w:pStyle w:val="HTML"/>
        <w:rPr>
          <w:rFonts w:ascii="Times New Roman" w:hAnsi="Times New Roman" w:cs="Arial"/>
          <w:sz w:val="28"/>
          <w:szCs w:val="28"/>
        </w:rPr>
      </w:pPr>
      <w:r w:rsidRPr="0085250B">
        <w:rPr>
          <w:rFonts w:ascii="Times New Roman" w:hAnsi="Times New Roman"/>
          <w:sz w:val="28"/>
          <w:szCs w:val="28"/>
        </w:rPr>
        <w:t xml:space="preserve">Какие </w:t>
      </w:r>
      <w:r w:rsidR="00821842" w:rsidRPr="0085250B">
        <w:rPr>
          <w:rFonts w:ascii="Times New Roman" w:hAnsi="Times New Roman"/>
          <w:sz w:val="28"/>
          <w:szCs w:val="28"/>
        </w:rPr>
        <w:t xml:space="preserve">еще </w:t>
      </w:r>
      <w:r w:rsidRPr="0085250B">
        <w:rPr>
          <w:rFonts w:ascii="Times New Roman" w:hAnsi="Times New Roman"/>
          <w:sz w:val="28"/>
          <w:szCs w:val="28"/>
        </w:rPr>
        <w:t>художественно-выразительные средства использует автор – сравнения</w:t>
      </w:r>
      <w:r w:rsidR="005D5CE3" w:rsidRPr="0085250B">
        <w:rPr>
          <w:rFonts w:ascii="Times New Roman" w:hAnsi="Times New Roman"/>
          <w:sz w:val="28"/>
          <w:szCs w:val="28"/>
        </w:rPr>
        <w:t>-</w:t>
      </w:r>
      <w:r w:rsidRPr="0085250B">
        <w:rPr>
          <w:rFonts w:ascii="Times New Roman" w:hAnsi="Times New Roman"/>
          <w:sz w:val="28"/>
          <w:szCs w:val="28"/>
        </w:rPr>
        <w:t xml:space="preserve"> </w:t>
      </w:r>
      <w:r w:rsidR="00537576" w:rsidRPr="0085250B">
        <w:rPr>
          <w:rFonts w:ascii="Times New Roman" w:hAnsi="Times New Roman"/>
          <w:sz w:val="28"/>
          <w:szCs w:val="28"/>
        </w:rPr>
        <w:t>«</w:t>
      </w:r>
      <w:r w:rsidRPr="0085250B">
        <w:rPr>
          <w:rFonts w:ascii="Times New Roman" w:hAnsi="Times New Roman" w:cs="Arial"/>
          <w:sz w:val="28"/>
          <w:szCs w:val="28"/>
        </w:rPr>
        <w:t>Горят, как воску ярого</w:t>
      </w:r>
      <w:r w:rsidR="002D45CD" w:rsidRPr="0085250B">
        <w:rPr>
          <w:rFonts w:ascii="Times New Roman" w:hAnsi="Times New Roman" w:cs="Arial"/>
          <w:sz w:val="28"/>
          <w:szCs w:val="28"/>
        </w:rPr>
        <w:t xml:space="preserve"> ч</w:t>
      </w:r>
      <w:r w:rsidRPr="0085250B">
        <w:rPr>
          <w:rFonts w:ascii="Times New Roman" w:hAnsi="Times New Roman" w:cs="Arial"/>
          <w:sz w:val="28"/>
          <w:szCs w:val="28"/>
        </w:rPr>
        <w:t>етырнадцать свечей!</w:t>
      </w:r>
      <w:proofErr w:type="gramStart"/>
      <w:r w:rsidR="00537576" w:rsidRPr="0085250B">
        <w:rPr>
          <w:rFonts w:ascii="Times New Roman" w:hAnsi="Times New Roman" w:cs="Arial"/>
          <w:sz w:val="28"/>
          <w:szCs w:val="28"/>
        </w:rPr>
        <w:t>»</w:t>
      </w:r>
      <w:r w:rsidR="002D45CD" w:rsidRPr="0085250B">
        <w:rPr>
          <w:rFonts w:ascii="Times New Roman" w:hAnsi="Times New Roman" w:cs="Arial"/>
          <w:sz w:val="28"/>
          <w:szCs w:val="28"/>
        </w:rPr>
        <w:t xml:space="preserve"> ,</w:t>
      </w:r>
      <w:proofErr w:type="gramEnd"/>
      <w:r w:rsidR="002D45CD" w:rsidRPr="0085250B">
        <w:rPr>
          <w:rFonts w:ascii="Times New Roman" w:hAnsi="Times New Roman" w:cs="Arial"/>
          <w:sz w:val="28"/>
          <w:szCs w:val="28"/>
        </w:rPr>
        <w:t xml:space="preserve"> метафоры </w:t>
      </w:r>
      <w:r w:rsidR="00740D6E" w:rsidRPr="0085250B">
        <w:rPr>
          <w:rFonts w:ascii="Times New Roman" w:hAnsi="Times New Roman" w:cs="Arial"/>
          <w:sz w:val="28"/>
          <w:szCs w:val="28"/>
        </w:rPr>
        <w:t xml:space="preserve">– </w:t>
      </w:r>
      <w:r w:rsidR="00537576" w:rsidRPr="0085250B">
        <w:rPr>
          <w:rFonts w:ascii="Times New Roman" w:hAnsi="Times New Roman" w:cs="Arial"/>
          <w:sz w:val="28"/>
          <w:szCs w:val="28"/>
        </w:rPr>
        <w:t>«</w:t>
      </w:r>
      <w:proofErr w:type="spellStart"/>
      <w:r w:rsidR="00740D6E" w:rsidRPr="0085250B">
        <w:rPr>
          <w:rFonts w:ascii="Times New Roman" w:hAnsi="Times New Roman" w:cs="Arial"/>
          <w:sz w:val="28"/>
          <w:szCs w:val="28"/>
        </w:rPr>
        <w:t>зажглися</w:t>
      </w:r>
      <w:proofErr w:type="spellEnd"/>
      <w:r w:rsidR="00740D6E" w:rsidRPr="0085250B">
        <w:rPr>
          <w:rFonts w:ascii="Times New Roman" w:hAnsi="Times New Roman" w:cs="Arial"/>
          <w:sz w:val="28"/>
          <w:szCs w:val="28"/>
        </w:rPr>
        <w:t xml:space="preserve"> звезды частые</w:t>
      </w:r>
      <w:r w:rsidR="00537576" w:rsidRPr="0085250B">
        <w:rPr>
          <w:rFonts w:ascii="Times New Roman" w:hAnsi="Times New Roman" w:cs="Arial"/>
          <w:sz w:val="28"/>
          <w:szCs w:val="28"/>
        </w:rPr>
        <w:t>»</w:t>
      </w:r>
      <w:r w:rsidR="00740D6E" w:rsidRPr="0085250B">
        <w:rPr>
          <w:rFonts w:ascii="Times New Roman" w:hAnsi="Times New Roman" w:cs="Arial"/>
          <w:sz w:val="28"/>
          <w:szCs w:val="28"/>
        </w:rPr>
        <w:t xml:space="preserve">; олицетворения </w:t>
      </w:r>
      <w:r w:rsidR="00537576" w:rsidRPr="0085250B">
        <w:rPr>
          <w:rFonts w:ascii="Times New Roman" w:hAnsi="Times New Roman" w:cs="Arial"/>
          <w:sz w:val="28"/>
          <w:szCs w:val="28"/>
        </w:rPr>
        <w:t>–</w:t>
      </w:r>
      <w:r w:rsidR="00740D6E" w:rsidRPr="0085250B">
        <w:rPr>
          <w:rFonts w:ascii="Times New Roman" w:hAnsi="Times New Roman" w:cs="Arial"/>
          <w:sz w:val="28"/>
          <w:szCs w:val="28"/>
        </w:rPr>
        <w:t xml:space="preserve"> </w:t>
      </w:r>
      <w:r w:rsidR="00537576" w:rsidRPr="0085250B">
        <w:rPr>
          <w:rFonts w:ascii="Times New Roman" w:hAnsi="Times New Roman" w:cs="Arial"/>
          <w:sz w:val="28"/>
          <w:szCs w:val="28"/>
        </w:rPr>
        <w:t>«</w:t>
      </w:r>
      <w:r w:rsidR="00740D6E" w:rsidRPr="0085250B">
        <w:rPr>
          <w:rFonts w:ascii="Times New Roman" w:hAnsi="Times New Roman" w:cs="Arial"/>
          <w:sz w:val="28"/>
          <w:szCs w:val="28"/>
        </w:rPr>
        <w:t>Ой тени, тени черные,</w:t>
      </w:r>
      <w:r w:rsidR="00537576" w:rsidRPr="0085250B">
        <w:rPr>
          <w:rFonts w:ascii="Times New Roman" w:hAnsi="Times New Roman" w:cs="Arial"/>
          <w:sz w:val="28"/>
          <w:szCs w:val="28"/>
        </w:rPr>
        <w:t xml:space="preserve"> </w:t>
      </w:r>
      <w:r w:rsidR="00740D6E" w:rsidRPr="0085250B">
        <w:rPr>
          <w:rFonts w:ascii="Times New Roman" w:hAnsi="Times New Roman" w:cs="Arial"/>
          <w:sz w:val="28"/>
          <w:szCs w:val="28"/>
        </w:rPr>
        <w:t>кого вы не нагоните? Кого не перегоните?</w:t>
      </w:r>
      <w:r w:rsidR="00537576" w:rsidRPr="0085250B">
        <w:rPr>
          <w:rFonts w:ascii="Times New Roman" w:hAnsi="Times New Roman" w:cs="Arial"/>
          <w:sz w:val="28"/>
          <w:szCs w:val="28"/>
        </w:rPr>
        <w:t>»,</w:t>
      </w:r>
    </w:p>
    <w:p w:rsidR="00740D6E" w:rsidRPr="0085250B" w:rsidRDefault="00537576" w:rsidP="00740D6E">
      <w:pPr>
        <w:pStyle w:val="HTML"/>
        <w:rPr>
          <w:rFonts w:ascii="Times New Roman" w:hAnsi="Times New Roman" w:cs="Arial"/>
          <w:sz w:val="28"/>
          <w:szCs w:val="28"/>
        </w:rPr>
      </w:pPr>
      <w:r w:rsidRPr="0085250B">
        <w:rPr>
          <w:rFonts w:ascii="Times New Roman" w:hAnsi="Times New Roman" w:cs="Arial"/>
          <w:sz w:val="28"/>
          <w:szCs w:val="28"/>
        </w:rPr>
        <w:t>«</w:t>
      </w:r>
      <w:r w:rsidR="00740D6E" w:rsidRPr="0085250B">
        <w:rPr>
          <w:rFonts w:ascii="Times New Roman" w:hAnsi="Times New Roman" w:cs="Arial"/>
          <w:sz w:val="28"/>
          <w:szCs w:val="28"/>
        </w:rPr>
        <w:t>Проснулось эхо гулкое,</w:t>
      </w:r>
      <w:r w:rsidRPr="0085250B">
        <w:rPr>
          <w:rFonts w:ascii="Times New Roman" w:hAnsi="Times New Roman" w:cs="Arial"/>
          <w:sz w:val="28"/>
          <w:szCs w:val="28"/>
        </w:rPr>
        <w:t xml:space="preserve"> </w:t>
      </w:r>
      <w:r w:rsidR="00740D6E" w:rsidRPr="0085250B">
        <w:rPr>
          <w:rFonts w:ascii="Times New Roman" w:hAnsi="Times New Roman" w:cs="Arial"/>
          <w:sz w:val="28"/>
          <w:szCs w:val="28"/>
        </w:rPr>
        <w:t>пошло гулять-погуливать</w:t>
      </w:r>
      <w:r w:rsidRPr="0085250B">
        <w:rPr>
          <w:rFonts w:ascii="Times New Roman" w:hAnsi="Times New Roman" w:cs="Arial"/>
          <w:sz w:val="28"/>
          <w:szCs w:val="28"/>
        </w:rPr>
        <w:t>».</w:t>
      </w:r>
    </w:p>
    <w:p w:rsidR="002D45CD" w:rsidRPr="0085250B" w:rsidRDefault="0085250B" w:rsidP="002D45CD">
      <w:pPr>
        <w:pStyle w:val="HTML"/>
        <w:rPr>
          <w:rFonts w:ascii="Times New Roman" w:hAnsi="Times New Roman" w:cs="Arial"/>
          <w:sz w:val="28"/>
          <w:szCs w:val="28"/>
        </w:rPr>
      </w:pPr>
      <w:r>
        <w:rPr>
          <w:rFonts w:ascii="Times New Roman" w:hAnsi="Times New Roman" w:cs="Arial"/>
          <w:sz w:val="28"/>
          <w:szCs w:val="28"/>
        </w:rPr>
        <w:t xml:space="preserve">- </w:t>
      </w:r>
      <w:r w:rsidR="006E6160" w:rsidRPr="0085250B">
        <w:rPr>
          <w:rFonts w:ascii="Times New Roman" w:hAnsi="Times New Roman"/>
          <w:sz w:val="28"/>
          <w:szCs w:val="28"/>
        </w:rPr>
        <w:t xml:space="preserve"> </w:t>
      </w:r>
      <w:proofErr w:type="gramStart"/>
      <w:r w:rsidR="001E78AF" w:rsidRPr="0085250B">
        <w:rPr>
          <w:rFonts w:ascii="Times New Roman" w:hAnsi="Times New Roman"/>
          <w:sz w:val="28"/>
          <w:szCs w:val="28"/>
        </w:rPr>
        <w:t>А</w:t>
      </w:r>
      <w:proofErr w:type="gramEnd"/>
      <w:r w:rsidR="001E78AF" w:rsidRPr="0085250B">
        <w:rPr>
          <w:rFonts w:ascii="Times New Roman" w:hAnsi="Times New Roman"/>
          <w:sz w:val="28"/>
          <w:szCs w:val="28"/>
        </w:rPr>
        <w:t xml:space="preserve"> какие еще </w:t>
      </w:r>
      <w:r w:rsidR="006E6160" w:rsidRPr="0085250B">
        <w:rPr>
          <w:rFonts w:ascii="Times New Roman" w:hAnsi="Times New Roman"/>
          <w:sz w:val="28"/>
          <w:szCs w:val="28"/>
        </w:rPr>
        <w:t>приемы сближают поэму с фольклором</w:t>
      </w:r>
      <w:r w:rsidR="001E78AF" w:rsidRPr="0085250B">
        <w:rPr>
          <w:rFonts w:ascii="Times New Roman" w:hAnsi="Times New Roman"/>
          <w:sz w:val="28"/>
          <w:szCs w:val="28"/>
        </w:rPr>
        <w:t>? (</w:t>
      </w:r>
      <w:r w:rsidR="006509CB" w:rsidRPr="0085250B">
        <w:rPr>
          <w:rFonts w:ascii="Times New Roman" w:hAnsi="Times New Roman"/>
          <w:sz w:val="28"/>
          <w:szCs w:val="28"/>
        </w:rPr>
        <w:t xml:space="preserve">стилевая манера фольклорного </w:t>
      </w:r>
      <w:proofErr w:type="gramStart"/>
      <w:r w:rsidR="006509CB" w:rsidRPr="0085250B">
        <w:rPr>
          <w:rFonts w:ascii="Times New Roman" w:hAnsi="Times New Roman"/>
          <w:sz w:val="28"/>
          <w:szCs w:val="28"/>
        </w:rPr>
        <w:t xml:space="preserve">повествования, </w:t>
      </w:r>
      <w:r w:rsidR="001E78AF" w:rsidRPr="0085250B">
        <w:rPr>
          <w:rFonts w:ascii="Times New Roman" w:hAnsi="Times New Roman"/>
          <w:sz w:val="28"/>
          <w:szCs w:val="28"/>
        </w:rPr>
        <w:t xml:space="preserve"> песни</w:t>
      </w:r>
      <w:proofErr w:type="gramEnd"/>
      <w:r w:rsidR="001E78AF" w:rsidRPr="0085250B">
        <w:rPr>
          <w:rFonts w:ascii="Times New Roman" w:hAnsi="Times New Roman"/>
          <w:sz w:val="28"/>
          <w:szCs w:val="28"/>
        </w:rPr>
        <w:t>, загадки</w:t>
      </w:r>
      <w:r w:rsidR="002D45CD" w:rsidRPr="0085250B">
        <w:rPr>
          <w:rFonts w:ascii="Times New Roman" w:hAnsi="Times New Roman" w:cs="Arial"/>
          <w:sz w:val="28"/>
          <w:szCs w:val="28"/>
        </w:rPr>
        <w:t xml:space="preserve"> </w:t>
      </w:r>
      <w:r w:rsidR="00947CFE" w:rsidRPr="0085250B">
        <w:rPr>
          <w:rFonts w:ascii="Times New Roman" w:hAnsi="Times New Roman" w:cs="Arial"/>
          <w:sz w:val="28"/>
          <w:szCs w:val="28"/>
        </w:rPr>
        <w:t xml:space="preserve">- </w:t>
      </w:r>
      <w:r w:rsidR="002D45CD" w:rsidRPr="0085250B">
        <w:rPr>
          <w:rFonts w:ascii="Times New Roman" w:hAnsi="Times New Roman" w:cs="Arial"/>
          <w:sz w:val="28"/>
          <w:szCs w:val="28"/>
        </w:rPr>
        <w:t>Никто его не видывал,</w:t>
      </w:r>
    </w:p>
    <w:p w:rsidR="00740D6E" w:rsidRPr="0085250B" w:rsidRDefault="00740D6E" w:rsidP="005E35E4">
      <w:pPr>
        <w:pStyle w:val="HTML"/>
        <w:rPr>
          <w:rFonts w:ascii="Times New Roman" w:hAnsi="Times New Roman" w:cs="Arial"/>
          <w:sz w:val="28"/>
          <w:szCs w:val="28"/>
        </w:rPr>
      </w:pPr>
      <w:r w:rsidRPr="0085250B">
        <w:rPr>
          <w:rFonts w:ascii="Times New Roman" w:hAnsi="Times New Roman" w:cs="Arial"/>
          <w:sz w:val="28"/>
          <w:szCs w:val="28"/>
        </w:rPr>
        <w:t xml:space="preserve">                                                        </w:t>
      </w:r>
      <w:r w:rsidR="002D45CD" w:rsidRPr="0085250B">
        <w:rPr>
          <w:rFonts w:ascii="Times New Roman" w:hAnsi="Times New Roman" w:cs="Arial"/>
          <w:sz w:val="28"/>
          <w:szCs w:val="28"/>
        </w:rPr>
        <w:t>А слышать всякий слыхивал,</w:t>
      </w:r>
    </w:p>
    <w:p w:rsidR="00740D6E" w:rsidRPr="0085250B" w:rsidRDefault="00740D6E" w:rsidP="005E35E4">
      <w:pPr>
        <w:pStyle w:val="HTML"/>
        <w:rPr>
          <w:rFonts w:ascii="Times New Roman" w:hAnsi="Times New Roman" w:cs="Arial"/>
          <w:sz w:val="28"/>
          <w:szCs w:val="28"/>
        </w:rPr>
      </w:pPr>
      <w:r w:rsidRPr="0085250B">
        <w:rPr>
          <w:rFonts w:ascii="Times New Roman" w:hAnsi="Times New Roman" w:cs="Arial"/>
          <w:sz w:val="28"/>
          <w:szCs w:val="28"/>
        </w:rPr>
        <w:t xml:space="preserve">                                                            </w:t>
      </w:r>
      <w:r w:rsidR="002D45CD" w:rsidRPr="0085250B">
        <w:rPr>
          <w:rFonts w:ascii="Times New Roman" w:hAnsi="Times New Roman" w:cs="Arial"/>
          <w:sz w:val="28"/>
          <w:szCs w:val="28"/>
        </w:rPr>
        <w:t>Без тела - а живет оно,</w:t>
      </w:r>
    </w:p>
    <w:p w:rsidR="00740D6E" w:rsidRPr="0085250B" w:rsidRDefault="00740D6E" w:rsidP="005E35E4">
      <w:pPr>
        <w:pStyle w:val="HTML"/>
        <w:rPr>
          <w:rFonts w:ascii="Times New Roman" w:hAnsi="Times New Roman"/>
          <w:sz w:val="28"/>
          <w:szCs w:val="28"/>
        </w:rPr>
      </w:pPr>
      <w:r w:rsidRPr="0085250B">
        <w:rPr>
          <w:rFonts w:ascii="Times New Roman" w:hAnsi="Times New Roman" w:cs="Arial"/>
          <w:sz w:val="28"/>
          <w:szCs w:val="28"/>
        </w:rPr>
        <w:t xml:space="preserve">                                                             </w:t>
      </w:r>
      <w:r w:rsidR="002D45CD" w:rsidRPr="0085250B">
        <w:rPr>
          <w:rFonts w:ascii="Times New Roman" w:hAnsi="Times New Roman" w:cs="Arial"/>
          <w:sz w:val="28"/>
          <w:szCs w:val="28"/>
        </w:rPr>
        <w:t xml:space="preserve">Без языка </w:t>
      </w:r>
      <w:r w:rsidR="00947CFE" w:rsidRPr="0085250B">
        <w:rPr>
          <w:rFonts w:ascii="Times New Roman" w:hAnsi="Times New Roman" w:cs="Arial"/>
          <w:sz w:val="28"/>
          <w:szCs w:val="28"/>
        </w:rPr>
        <w:t>–</w:t>
      </w:r>
      <w:r w:rsidR="002D45CD" w:rsidRPr="0085250B">
        <w:rPr>
          <w:rFonts w:ascii="Times New Roman" w:hAnsi="Times New Roman" w:cs="Arial"/>
          <w:sz w:val="28"/>
          <w:szCs w:val="28"/>
        </w:rPr>
        <w:t xml:space="preserve"> кричит</w:t>
      </w:r>
      <w:r w:rsidR="00947CFE" w:rsidRPr="0085250B">
        <w:rPr>
          <w:rFonts w:ascii="Times New Roman" w:hAnsi="Times New Roman"/>
          <w:sz w:val="28"/>
          <w:szCs w:val="28"/>
        </w:rPr>
        <w:t>;</w:t>
      </w:r>
      <w:r w:rsidRPr="0085250B">
        <w:rPr>
          <w:rFonts w:ascii="Times New Roman" w:hAnsi="Times New Roman"/>
          <w:sz w:val="28"/>
          <w:szCs w:val="28"/>
        </w:rPr>
        <w:t xml:space="preserve"> </w:t>
      </w:r>
    </w:p>
    <w:p w:rsidR="00537576" w:rsidRPr="0085250B" w:rsidRDefault="00740D6E" w:rsidP="002D45CD">
      <w:pPr>
        <w:pStyle w:val="HTML"/>
        <w:rPr>
          <w:rFonts w:ascii="Times New Roman" w:hAnsi="Times New Roman"/>
          <w:sz w:val="28"/>
          <w:szCs w:val="28"/>
        </w:rPr>
      </w:pPr>
      <w:r w:rsidRPr="0085250B">
        <w:rPr>
          <w:rFonts w:ascii="Times New Roman" w:hAnsi="Times New Roman"/>
          <w:sz w:val="28"/>
          <w:szCs w:val="28"/>
        </w:rPr>
        <w:t xml:space="preserve">пословицы, поговорки, </w:t>
      </w:r>
      <w:r w:rsidR="005E35E4" w:rsidRPr="0085250B">
        <w:rPr>
          <w:rFonts w:ascii="Times New Roman" w:hAnsi="Times New Roman"/>
          <w:sz w:val="28"/>
          <w:szCs w:val="28"/>
        </w:rPr>
        <w:t>фразеологизмы –</w:t>
      </w:r>
      <w:r w:rsidR="006509CB" w:rsidRPr="0085250B">
        <w:rPr>
          <w:rFonts w:ascii="Times New Roman" w:hAnsi="Times New Roman"/>
          <w:sz w:val="28"/>
          <w:szCs w:val="28"/>
        </w:rPr>
        <w:t xml:space="preserve"> </w:t>
      </w:r>
      <w:r w:rsidR="005E35E4" w:rsidRPr="0085250B">
        <w:rPr>
          <w:rFonts w:ascii="Times New Roman" w:hAnsi="Times New Roman" w:cs="Arial"/>
          <w:sz w:val="28"/>
          <w:szCs w:val="28"/>
        </w:rPr>
        <w:t>втемяшится в башку какая блажь - Колом ее оттудова не выбьешь</w:t>
      </w:r>
      <w:r w:rsidRPr="0085250B">
        <w:rPr>
          <w:rFonts w:ascii="Times New Roman" w:hAnsi="Times New Roman" w:cs="Arial"/>
          <w:sz w:val="28"/>
          <w:szCs w:val="28"/>
        </w:rPr>
        <w:t xml:space="preserve">; </w:t>
      </w:r>
      <w:r w:rsidR="00537576" w:rsidRPr="0085250B">
        <w:rPr>
          <w:rFonts w:ascii="Times New Roman" w:hAnsi="Times New Roman" w:cs="Arial"/>
          <w:sz w:val="28"/>
          <w:szCs w:val="28"/>
        </w:rPr>
        <w:t>«</w:t>
      </w:r>
      <w:r w:rsidRPr="0085250B">
        <w:rPr>
          <w:rFonts w:ascii="Times New Roman" w:hAnsi="Times New Roman" w:cs="Arial"/>
          <w:sz w:val="28"/>
          <w:szCs w:val="28"/>
        </w:rPr>
        <w:t>глядел - умом раскидывал</w:t>
      </w:r>
      <w:proofErr w:type="gramStart"/>
      <w:r w:rsidR="00537576" w:rsidRPr="0085250B">
        <w:rPr>
          <w:rFonts w:ascii="Times New Roman" w:hAnsi="Times New Roman" w:cs="Arial"/>
          <w:sz w:val="28"/>
          <w:szCs w:val="28"/>
        </w:rPr>
        <w:t>»,</w:t>
      </w:r>
      <w:r w:rsidR="006509CB" w:rsidRPr="0085250B">
        <w:rPr>
          <w:rFonts w:ascii="Times New Roman" w:hAnsi="Times New Roman"/>
          <w:sz w:val="28"/>
          <w:szCs w:val="28"/>
        </w:rPr>
        <w:t>сказочные</w:t>
      </w:r>
      <w:proofErr w:type="gramEnd"/>
      <w:r w:rsidR="006509CB" w:rsidRPr="0085250B">
        <w:rPr>
          <w:rFonts w:ascii="Times New Roman" w:hAnsi="Times New Roman"/>
          <w:sz w:val="28"/>
          <w:szCs w:val="28"/>
        </w:rPr>
        <w:t xml:space="preserve"> мотивы – «скатерть-самобранка», говорящие животные</w:t>
      </w:r>
      <w:r w:rsidR="001E78AF" w:rsidRPr="0085250B">
        <w:rPr>
          <w:rFonts w:ascii="Times New Roman" w:hAnsi="Times New Roman"/>
          <w:sz w:val="28"/>
          <w:szCs w:val="28"/>
        </w:rPr>
        <w:t>). Также не случайно автор говорит о семи мужиках, именно число семь являлось священным числом</w:t>
      </w:r>
      <w:r w:rsidR="00947CFE" w:rsidRPr="0085250B">
        <w:rPr>
          <w:rFonts w:ascii="Times New Roman" w:hAnsi="Times New Roman"/>
          <w:sz w:val="28"/>
          <w:szCs w:val="28"/>
        </w:rPr>
        <w:t xml:space="preserve"> на Руси</w:t>
      </w:r>
      <w:r w:rsidR="001E78AF" w:rsidRPr="0085250B">
        <w:rPr>
          <w:rFonts w:ascii="Times New Roman" w:hAnsi="Times New Roman"/>
          <w:sz w:val="28"/>
          <w:szCs w:val="28"/>
        </w:rPr>
        <w:t>.</w:t>
      </w:r>
    </w:p>
    <w:p w:rsidR="00537576" w:rsidRPr="0085250B" w:rsidRDefault="00537576" w:rsidP="002D45CD">
      <w:pPr>
        <w:pStyle w:val="HTML"/>
        <w:rPr>
          <w:rFonts w:ascii="Times New Roman" w:hAnsi="Times New Roman" w:cs="Arial"/>
          <w:sz w:val="28"/>
          <w:szCs w:val="28"/>
        </w:rPr>
      </w:pPr>
      <w:r w:rsidRPr="0085250B">
        <w:rPr>
          <w:rFonts w:ascii="Times New Roman" w:hAnsi="Times New Roman" w:cs="Arial"/>
          <w:sz w:val="28"/>
          <w:szCs w:val="28"/>
          <w:shd w:val="clear" w:color="auto" w:fill="FFFFFF"/>
        </w:rPr>
        <w:t>Поэма написана “свободным” языком, максимально приближенным к простонародной речи. Стих поэмы исследователи называют “гениальной находкой” Некрасова. Свободный и гибкий стихотворный размер, независимость от рифмы открыли возможность щедро передать своеобразие народного языка, сохранив всю его меткость.</w:t>
      </w:r>
    </w:p>
    <w:p w:rsidR="001E78AF" w:rsidRPr="0085250B" w:rsidRDefault="00947CFE" w:rsidP="0085250B">
      <w:pPr>
        <w:pStyle w:val="c1"/>
        <w:spacing w:before="0" w:beforeAutospacing="0" w:after="0" w:afterAutospacing="0" w:line="145" w:lineRule="atLeast"/>
        <w:rPr>
          <w:rFonts w:cs="Arial"/>
          <w:sz w:val="28"/>
          <w:szCs w:val="28"/>
        </w:rPr>
      </w:pPr>
      <w:r w:rsidRPr="0085250B">
        <w:rPr>
          <w:rStyle w:val="c0"/>
          <w:sz w:val="28"/>
          <w:szCs w:val="28"/>
        </w:rPr>
        <w:t xml:space="preserve">Таким образом мы можем сделать вывод, что в своем произведении </w:t>
      </w:r>
      <w:r w:rsidR="00805B4C" w:rsidRPr="0085250B">
        <w:rPr>
          <w:rStyle w:val="c0"/>
          <w:sz w:val="28"/>
          <w:szCs w:val="28"/>
        </w:rPr>
        <w:t xml:space="preserve">А.Н.Некрасов </w:t>
      </w:r>
      <w:r w:rsidRPr="0085250B">
        <w:rPr>
          <w:rStyle w:val="c0"/>
          <w:sz w:val="28"/>
          <w:szCs w:val="28"/>
        </w:rPr>
        <w:t xml:space="preserve">использует </w:t>
      </w:r>
      <w:proofErr w:type="gramStart"/>
      <w:r w:rsidRPr="0085250B">
        <w:rPr>
          <w:rStyle w:val="c0"/>
          <w:sz w:val="28"/>
          <w:szCs w:val="28"/>
        </w:rPr>
        <w:t>сказочный  зачин</w:t>
      </w:r>
      <w:proofErr w:type="gramEnd"/>
      <w:r w:rsidR="00805B4C" w:rsidRPr="0085250B">
        <w:rPr>
          <w:rStyle w:val="c0"/>
          <w:sz w:val="28"/>
          <w:szCs w:val="28"/>
        </w:rPr>
        <w:t xml:space="preserve">, автор </w:t>
      </w:r>
      <w:r w:rsidRPr="0085250B">
        <w:rPr>
          <w:rStyle w:val="c0"/>
          <w:sz w:val="28"/>
          <w:szCs w:val="28"/>
        </w:rPr>
        <w:t>стремится охватить страну не только в ее настоящем, но и в прошлом - во всем ее историческом значении и географической необъятности</w:t>
      </w:r>
      <w:r w:rsidR="00B70EFB" w:rsidRPr="0085250B">
        <w:rPr>
          <w:rFonts w:cs="Helvetica"/>
          <w:shd w:val="clear" w:color="auto" w:fill="FFFFFF"/>
        </w:rPr>
        <w:t>+ авторская ирония над несформированным сознанием крестьянина.</w:t>
      </w:r>
    </w:p>
    <w:p w:rsidR="001E78AF" w:rsidRPr="0085250B" w:rsidRDefault="008D70F1" w:rsidP="001E78AF">
      <w:pPr>
        <w:rPr>
          <w:sz w:val="28"/>
          <w:szCs w:val="28"/>
        </w:rPr>
      </w:pPr>
      <w:r w:rsidRPr="0085250B">
        <w:rPr>
          <w:sz w:val="28"/>
          <w:szCs w:val="28"/>
        </w:rPr>
        <w:t>- Давайте обратимся к сюжету пролога:</w:t>
      </w:r>
    </w:p>
    <w:p w:rsidR="00F7700A" w:rsidRPr="0085250B" w:rsidRDefault="00F7700A" w:rsidP="001E78AF">
      <w:pPr>
        <w:rPr>
          <w:sz w:val="28"/>
          <w:szCs w:val="28"/>
        </w:rPr>
      </w:pPr>
      <w:r w:rsidRPr="0085250B">
        <w:rPr>
          <w:sz w:val="28"/>
          <w:szCs w:val="28"/>
        </w:rPr>
        <w:t>Повествование поэмы начинается с загадки, попробуйте ее разгадать</w:t>
      </w:r>
    </w:p>
    <w:p w:rsidR="00B70EFB" w:rsidRPr="0085250B" w:rsidRDefault="00B70EFB" w:rsidP="00B70EFB">
      <w:pPr>
        <w:pStyle w:val="a4"/>
        <w:shd w:val="clear" w:color="auto" w:fill="FFFFFF"/>
        <w:spacing w:before="0" w:beforeAutospacing="0" w:after="64" w:afterAutospacing="0" w:line="129" w:lineRule="atLeast"/>
        <w:rPr>
          <w:rFonts w:cs="Helvetica"/>
          <w:sz w:val="28"/>
          <w:szCs w:val="28"/>
        </w:rPr>
      </w:pPr>
      <w:r w:rsidRPr="0085250B">
        <w:rPr>
          <w:rFonts w:cs="Helvetica"/>
          <w:sz w:val="28"/>
          <w:szCs w:val="28"/>
        </w:rPr>
        <w:t>В каком году - рассчитывай,</w:t>
      </w:r>
    </w:p>
    <w:p w:rsidR="00B70EFB" w:rsidRPr="0085250B" w:rsidRDefault="00B70EFB" w:rsidP="004B0229">
      <w:pPr>
        <w:pStyle w:val="a4"/>
        <w:shd w:val="clear" w:color="auto" w:fill="FFFFFF"/>
        <w:spacing w:before="0" w:beforeAutospacing="0" w:after="64" w:afterAutospacing="0" w:line="129" w:lineRule="atLeast"/>
        <w:rPr>
          <w:rFonts w:cs="Helvetica"/>
          <w:sz w:val="28"/>
          <w:szCs w:val="28"/>
        </w:rPr>
      </w:pPr>
      <w:r w:rsidRPr="0085250B">
        <w:rPr>
          <w:sz w:val="28"/>
          <w:szCs w:val="28"/>
        </w:rPr>
        <w:t>В какой земле – угадывай</w:t>
      </w:r>
      <w:proofErr w:type="gramStart"/>
      <w:r w:rsidRPr="0085250B">
        <w:rPr>
          <w:sz w:val="28"/>
          <w:szCs w:val="28"/>
        </w:rPr>
        <w:t>…(</w:t>
      </w:r>
      <w:proofErr w:type="gramEnd"/>
      <w:r w:rsidRPr="0085250B">
        <w:rPr>
          <w:sz w:val="28"/>
          <w:szCs w:val="28"/>
        </w:rPr>
        <w:t>1 строфа)</w:t>
      </w:r>
    </w:p>
    <w:p w:rsidR="00B70EFB" w:rsidRPr="0085250B" w:rsidRDefault="004B0229" w:rsidP="00B70EFB">
      <w:pPr>
        <w:pStyle w:val="a4"/>
        <w:shd w:val="clear" w:color="auto" w:fill="FFFFFF"/>
        <w:spacing w:before="0" w:beforeAutospacing="0" w:after="64" w:afterAutospacing="0" w:line="129" w:lineRule="atLeast"/>
        <w:rPr>
          <w:rFonts w:cs="Helvetica"/>
          <w:sz w:val="28"/>
          <w:szCs w:val="28"/>
        </w:rPr>
      </w:pPr>
      <w:r w:rsidRPr="0085250B">
        <w:rPr>
          <w:sz w:val="28"/>
          <w:szCs w:val="28"/>
        </w:rPr>
        <w:t xml:space="preserve"> </w:t>
      </w:r>
      <w:r w:rsidR="00AC2A2D" w:rsidRPr="0085250B">
        <w:rPr>
          <w:sz w:val="28"/>
          <w:szCs w:val="28"/>
        </w:rPr>
        <w:t>(</w:t>
      </w:r>
      <w:r w:rsidR="00B70EFB" w:rsidRPr="0085250B">
        <w:rPr>
          <w:rFonts w:cs="Helvetica"/>
          <w:sz w:val="28"/>
          <w:szCs w:val="28"/>
        </w:rPr>
        <w:t xml:space="preserve">Земля - вся Русь: нищая, разоренная </w:t>
      </w:r>
      <w:proofErr w:type="spellStart"/>
      <w:r w:rsidR="00B70EFB" w:rsidRPr="0085250B">
        <w:rPr>
          <w:rFonts w:cs="Helvetica"/>
          <w:sz w:val="28"/>
          <w:szCs w:val="28"/>
        </w:rPr>
        <w:t>голодная.Год</w:t>
      </w:r>
      <w:proofErr w:type="spellEnd"/>
      <w:r w:rsidR="00B70EFB" w:rsidRPr="0085250B">
        <w:rPr>
          <w:rFonts w:cs="Helvetica"/>
          <w:sz w:val="28"/>
          <w:szCs w:val="28"/>
        </w:rPr>
        <w:t xml:space="preserve"> - время “</w:t>
      </w:r>
      <w:proofErr w:type="spellStart"/>
      <w:r w:rsidR="00B70EFB" w:rsidRPr="0085250B">
        <w:rPr>
          <w:rFonts w:cs="Helvetica"/>
          <w:sz w:val="28"/>
          <w:szCs w:val="28"/>
        </w:rPr>
        <w:t>временнообязанных</w:t>
      </w:r>
      <w:proofErr w:type="spellEnd"/>
      <w:r w:rsidR="00B70EFB" w:rsidRPr="0085250B">
        <w:rPr>
          <w:rFonts w:cs="Helvetica"/>
          <w:sz w:val="28"/>
          <w:szCs w:val="28"/>
        </w:rPr>
        <w:t>” крестьян (раскрытие термина)? Освобождение крестьян из любой точи России (говорящая топонимика)</w:t>
      </w:r>
    </w:p>
    <w:p w:rsidR="00B70EFB" w:rsidRPr="0085250B" w:rsidRDefault="00B70EFB" w:rsidP="00B70EFB">
      <w:pPr>
        <w:pStyle w:val="a4"/>
        <w:shd w:val="clear" w:color="auto" w:fill="FFFFFF"/>
        <w:spacing w:before="0" w:beforeAutospacing="0" w:after="64" w:afterAutospacing="0" w:line="129" w:lineRule="atLeast"/>
        <w:rPr>
          <w:rFonts w:cs="Helvetica"/>
          <w:sz w:val="28"/>
          <w:szCs w:val="28"/>
        </w:rPr>
      </w:pPr>
      <w:r w:rsidRPr="0085250B">
        <w:rPr>
          <w:rFonts w:cs="Helvetica"/>
          <w:sz w:val="28"/>
          <w:szCs w:val="28"/>
        </w:rPr>
        <w:lastRenderedPageBreak/>
        <w:t>Вывод: оседлая Россия начинает сдвигаться с места. Давайте докажем это примерами из текста:</w:t>
      </w:r>
    </w:p>
    <w:p w:rsidR="00B70EFB" w:rsidRPr="0085250B" w:rsidRDefault="00B70EFB" w:rsidP="00B70EFB">
      <w:pPr>
        <w:pStyle w:val="a4"/>
        <w:numPr>
          <w:ilvl w:val="0"/>
          <w:numId w:val="4"/>
        </w:numPr>
        <w:shd w:val="clear" w:color="auto" w:fill="FFFFFF"/>
        <w:spacing w:before="0" w:beforeAutospacing="0" w:after="64" w:afterAutospacing="0" w:line="129" w:lineRule="atLeast"/>
        <w:ind w:left="201"/>
        <w:rPr>
          <w:rFonts w:cs="Helvetica"/>
          <w:sz w:val="28"/>
          <w:szCs w:val="28"/>
        </w:rPr>
      </w:pPr>
      <w:r w:rsidRPr="0085250B">
        <w:rPr>
          <w:rFonts w:cs="Helvetica"/>
          <w:sz w:val="28"/>
          <w:szCs w:val="28"/>
        </w:rPr>
        <w:t>Неосознанный еще шаг крестьян – уход из дома (но одновременно у многих)</w:t>
      </w:r>
    </w:p>
    <w:p w:rsidR="00B70EFB" w:rsidRPr="0085250B" w:rsidRDefault="00B70EFB" w:rsidP="00B70EFB">
      <w:pPr>
        <w:pStyle w:val="a4"/>
        <w:numPr>
          <w:ilvl w:val="0"/>
          <w:numId w:val="4"/>
        </w:numPr>
        <w:shd w:val="clear" w:color="auto" w:fill="FFFFFF"/>
        <w:spacing w:before="0" w:beforeAutospacing="0" w:after="64" w:afterAutospacing="0" w:line="129" w:lineRule="atLeast"/>
        <w:ind w:left="201"/>
        <w:rPr>
          <w:rFonts w:cs="Helvetica"/>
          <w:sz w:val="28"/>
          <w:szCs w:val="28"/>
        </w:rPr>
      </w:pPr>
      <w:r w:rsidRPr="0085250B">
        <w:rPr>
          <w:rFonts w:cs="Helvetica"/>
          <w:sz w:val="28"/>
          <w:szCs w:val="28"/>
        </w:rPr>
        <w:t>Случайная встреча + объединение и путь рядком.</w:t>
      </w:r>
    </w:p>
    <w:p w:rsidR="00B70EFB" w:rsidRPr="0085250B" w:rsidRDefault="00B70EFB" w:rsidP="00B70EFB">
      <w:pPr>
        <w:pStyle w:val="a4"/>
        <w:numPr>
          <w:ilvl w:val="0"/>
          <w:numId w:val="4"/>
        </w:numPr>
        <w:shd w:val="clear" w:color="auto" w:fill="FFFFFF"/>
        <w:spacing w:before="0" w:beforeAutospacing="0" w:after="64" w:afterAutospacing="0" w:line="129" w:lineRule="atLeast"/>
        <w:ind w:left="201"/>
        <w:rPr>
          <w:rFonts w:cs="Helvetica"/>
          <w:sz w:val="28"/>
          <w:szCs w:val="28"/>
        </w:rPr>
      </w:pPr>
      <w:r w:rsidRPr="0085250B">
        <w:rPr>
          <w:rFonts w:cs="Helvetica"/>
          <w:sz w:val="28"/>
          <w:szCs w:val="28"/>
        </w:rPr>
        <w:t>А какой путь лежит перед ними? Они не знают.</w:t>
      </w:r>
    </w:p>
    <w:p w:rsidR="00B70EFB" w:rsidRPr="0085250B" w:rsidRDefault="005D5CE3" w:rsidP="00B70EFB">
      <w:pPr>
        <w:pStyle w:val="a4"/>
        <w:shd w:val="clear" w:color="auto" w:fill="FFFFFF"/>
        <w:spacing w:before="0" w:beforeAutospacing="0" w:after="64" w:afterAutospacing="0" w:line="129" w:lineRule="atLeast"/>
        <w:rPr>
          <w:rFonts w:cs="Helvetica"/>
          <w:sz w:val="28"/>
          <w:szCs w:val="28"/>
        </w:rPr>
      </w:pPr>
      <w:r w:rsidRPr="0085250B">
        <w:rPr>
          <w:rFonts w:cs="Helvetica"/>
          <w:sz w:val="28"/>
          <w:szCs w:val="28"/>
        </w:rPr>
        <w:t>Мотив “Поди туда не знаю, куда.</w:t>
      </w:r>
    </w:p>
    <w:p w:rsidR="00AC2A2D" w:rsidRPr="0085250B" w:rsidRDefault="004B0229" w:rsidP="001E78AF">
      <w:pPr>
        <w:rPr>
          <w:sz w:val="28"/>
          <w:szCs w:val="28"/>
        </w:rPr>
      </w:pPr>
      <w:r w:rsidRPr="0085250B">
        <w:rPr>
          <w:sz w:val="28"/>
          <w:szCs w:val="28"/>
        </w:rPr>
        <w:t>Какую проблему ставит автор в первых главах романа?</w:t>
      </w:r>
      <w:r w:rsidR="005D5CE3" w:rsidRPr="0085250B">
        <w:rPr>
          <w:sz w:val="28"/>
          <w:szCs w:val="28"/>
        </w:rPr>
        <w:t xml:space="preserve"> (</w:t>
      </w:r>
      <w:r w:rsidR="00AC2A2D" w:rsidRPr="0085250B">
        <w:rPr>
          <w:sz w:val="28"/>
          <w:szCs w:val="28"/>
        </w:rPr>
        <w:t>Проблема народного счастья</w:t>
      </w:r>
      <w:r w:rsidR="006509CB" w:rsidRPr="0085250B">
        <w:rPr>
          <w:sz w:val="28"/>
          <w:szCs w:val="28"/>
        </w:rPr>
        <w:t xml:space="preserve"> после отмены крепостного права</w:t>
      </w:r>
      <w:r w:rsidR="005D5CE3" w:rsidRPr="0085250B">
        <w:rPr>
          <w:sz w:val="28"/>
          <w:szCs w:val="28"/>
        </w:rPr>
        <w:t>)</w:t>
      </w:r>
    </w:p>
    <w:p w:rsidR="004B0229" w:rsidRPr="0085250B" w:rsidRDefault="004B0229" w:rsidP="001E78AF">
      <w:pPr>
        <w:rPr>
          <w:sz w:val="28"/>
          <w:szCs w:val="28"/>
        </w:rPr>
      </w:pPr>
      <w:r w:rsidRPr="0085250B">
        <w:rPr>
          <w:sz w:val="28"/>
          <w:szCs w:val="28"/>
        </w:rPr>
        <w:t>Какие чувства, которые испытывал к своему народу Н.А.Некрасов, нашли отражение в «Прологе» (Сострадание, жалость)</w:t>
      </w:r>
    </w:p>
    <w:p w:rsidR="008174C5" w:rsidRPr="0085250B" w:rsidRDefault="008174C5" w:rsidP="001E78AF">
      <w:pPr>
        <w:rPr>
          <w:sz w:val="28"/>
          <w:szCs w:val="28"/>
        </w:rPr>
      </w:pPr>
      <w:r w:rsidRPr="0085250B">
        <w:rPr>
          <w:sz w:val="28"/>
          <w:szCs w:val="28"/>
        </w:rPr>
        <w:t>Почему мужики там мало просят у скатерти – самобранки? (Потому что им в голову не приходит мысль о даровом богатстве, они просят только то, что им необходимо)</w:t>
      </w:r>
    </w:p>
    <w:p w:rsidR="008D70F1" w:rsidRPr="0085250B" w:rsidRDefault="004B0229" w:rsidP="001E78AF">
      <w:pPr>
        <w:rPr>
          <w:sz w:val="28"/>
          <w:szCs w:val="28"/>
        </w:rPr>
      </w:pPr>
      <w:r w:rsidRPr="0085250B">
        <w:rPr>
          <w:sz w:val="28"/>
          <w:szCs w:val="28"/>
        </w:rPr>
        <w:t xml:space="preserve">- Составьте </w:t>
      </w:r>
      <w:proofErr w:type="spellStart"/>
      <w:r w:rsidR="005D5CE3" w:rsidRPr="0085250B">
        <w:rPr>
          <w:sz w:val="28"/>
          <w:szCs w:val="28"/>
        </w:rPr>
        <w:t>синквейн</w:t>
      </w:r>
      <w:proofErr w:type="spellEnd"/>
      <w:r w:rsidR="005D5CE3" w:rsidRPr="0085250B">
        <w:rPr>
          <w:sz w:val="28"/>
          <w:szCs w:val="28"/>
        </w:rPr>
        <w:t xml:space="preserve"> на тему</w:t>
      </w:r>
      <w:r w:rsidR="008D70F1" w:rsidRPr="0085250B">
        <w:rPr>
          <w:sz w:val="28"/>
          <w:szCs w:val="28"/>
        </w:rPr>
        <w:t>: «Герои поэмы»</w:t>
      </w:r>
    </w:p>
    <w:p w:rsidR="008D70F1" w:rsidRPr="0085250B" w:rsidRDefault="008D70F1" w:rsidP="001E78AF">
      <w:pPr>
        <w:rPr>
          <w:sz w:val="28"/>
          <w:szCs w:val="28"/>
        </w:rPr>
      </w:pPr>
      <w:proofErr w:type="gramStart"/>
      <w:r w:rsidRPr="0085250B">
        <w:rPr>
          <w:sz w:val="28"/>
          <w:szCs w:val="28"/>
        </w:rPr>
        <w:t xml:space="preserve">Пример:   </w:t>
      </w:r>
      <w:proofErr w:type="gramEnd"/>
      <w:r w:rsidRPr="0085250B">
        <w:rPr>
          <w:sz w:val="28"/>
          <w:szCs w:val="28"/>
        </w:rPr>
        <w:t xml:space="preserve"> мужики</w:t>
      </w:r>
    </w:p>
    <w:p w:rsidR="008D70F1" w:rsidRPr="0085250B" w:rsidRDefault="008D70F1" w:rsidP="001E78AF">
      <w:pPr>
        <w:rPr>
          <w:sz w:val="28"/>
          <w:szCs w:val="28"/>
        </w:rPr>
      </w:pPr>
      <w:r w:rsidRPr="0085250B">
        <w:rPr>
          <w:sz w:val="28"/>
          <w:szCs w:val="28"/>
        </w:rPr>
        <w:t xml:space="preserve">                  голодные, несчастные</w:t>
      </w:r>
    </w:p>
    <w:p w:rsidR="008D70F1" w:rsidRPr="0085250B" w:rsidRDefault="008D70F1" w:rsidP="001E78AF">
      <w:pPr>
        <w:rPr>
          <w:sz w:val="28"/>
          <w:szCs w:val="28"/>
        </w:rPr>
      </w:pPr>
      <w:r w:rsidRPr="0085250B">
        <w:rPr>
          <w:sz w:val="28"/>
          <w:szCs w:val="28"/>
        </w:rPr>
        <w:t xml:space="preserve">                  спорят, ищут, думают</w:t>
      </w:r>
    </w:p>
    <w:p w:rsidR="008D70F1" w:rsidRPr="0085250B" w:rsidRDefault="008D70F1" w:rsidP="001E78AF">
      <w:pPr>
        <w:rPr>
          <w:sz w:val="28"/>
          <w:szCs w:val="28"/>
        </w:rPr>
      </w:pPr>
      <w:r w:rsidRPr="0085250B">
        <w:rPr>
          <w:sz w:val="28"/>
          <w:szCs w:val="28"/>
        </w:rPr>
        <w:t xml:space="preserve">                  </w:t>
      </w:r>
      <w:proofErr w:type="gramStart"/>
      <w:r w:rsidRPr="0085250B">
        <w:rPr>
          <w:sz w:val="28"/>
          <w:szCs w:val="28"/>
        </w:rPr>
        <w:t>кому  вольготно</w:t>
      </w:r>
      <w:proofErr w:type="gramEnd"/>
      <w:r w:rsidRPr="0085250B">
        <w:rPr>
          <w:sz w:val="28"/>
          <w:szCs w:val="28"/>
        </w:rPr>
        <w:t xml:space="preserve"> на Руси</w:t>
      </w:r>
    </w:p>
    <w:p w:rsidR="008D70F1" w:rsidRPr="0085250B" w:rsidRDefault="008D70F1" w:rsidP="001E78AF">
      <w:pPr>
        <w:rPr>
          <w:sz w:val="28"/>
          <w:szCs w:val="28"/>
        </w:rPr>
      </w:pPr>
      <w:r w:rsidRPr="0085250B">
        <w:rPr>
          <w:sz w:val="28"/>
          <w:szCs w:val="28"/>
        </w:rPr>
        <w:t xml:space="preserve">                   народ</w:t>
      </w:r>
    </w:p>
    <w:p w:rsidR="00B70EFB" w:rsidRPr="0085250B" w:rsidRDefault="005D5CE3" w:rsidP="00B70EFB">
      <w:pPr>
        <w:pStyle w:val="a4"/>
        <w:jc w:val="center"/>
        <w:rPr>
          <w:rFonts w:cs="Arial"/>
          <w:b/>
          <w:sz w:val="28"/>
          <w:szCs w:val="28"/>
          <w:shd w:val="clear" w:color="auto" w:fill="FFFFFF"/>
        </w:rPr>
      </w:pPr>
      <w:r w:rsidRPr="0085250B">
        <w:rPr>
          <w:rFonts w:cs="Arial"/>
          <w:b/>
          <w:bCs/>
          <w:sz w:val="28"/>
          <w:szCs w:val="28"/>
          <w:shd w:val="clear" w:color="auto" w:fill="FFFFFF"/>
        </w:rPr>
        <w:t>4.</w:t>
      </w:r>
      <w:r w:rsidR="00B70EFB" w:rsidRPr="0085250B">
        <w:rPr>
          <w:rFonts w:cs="Arial"/>
          <w:b/>
          <w:bCs/>
          <w:sz w:val="28"/>
          <w:szCs w:val="28"/>
          <w:shd w:val="clear" w:color="auto" w:fill="FFFFFF"/>
        </w:rPr>
        <w:t>Вопросы и задания для обсуждения главы</w:t>
      </w:r>
      <w:r w:rsidR="00B70EFB" w:rsidRPr="0085250B">
        <w:rPr>
          <w:rStyle w:val="apple-converted-space"/>
          <w:rFonts w:cs="Arial"/>
          <w:b/>
          <w:bCs/>
          <w:sz w:val="28"/>
          <w:szCs w:val="28"/>
          <w:shd w:val="clear" w:color="auto" w:fill="FFFFFF"/>
        </w:rPr>
        <w:t> </w:t>
      </w:r>
      <w:hyperlink r:id="rId8" w:history="1">
        <w:r w:rsidR="00B70EFB" w:rsidRPr="0085250B">
          <w:rPr>
            <w:rStyle w:val="a5"/>
            <w:rFonts w:cs="Arial"/>
            <w:b/>
            <w:bCs/>
            <w:color w:val="auto"/>
            <w:sz w:val="28"/>
            <w:szCs w:val="28"/>
            <w:u w:val="none"/>
            <w:shd w:val="clear" w:color="auto" w:fill="FFFFFF"/>
          </w:rPr>
          <w:t>"Поп"</w:t>
        </w:r>
      </w:hyperlink>
      <w:r w:rsidR="00347BD5" w:rsidRPr="0085250B">
        <w:rPr>
          <w:rFonts w:cs="Arial"/>
          <w:b/>
          <w:bCs/>
          <w:sz w:val="28"/>
          <w:szCs w:val="28"/>
          <w:shd w:val="clear" w:color="auto" w:fill="FFFFFF"/>
        </w:rPr>
        <w:t xml:space="preserve">, </w:t>
      </w:r>
      <w:r w:rsidR="003C1821">
        <w:rPr>
          <w:rFonts w:cs="Arial"/>
          <w:b/>
          <w:bCs/>
          <w:sz w:val="28"/>
          <w:szCs w:val="28"/>
          <w:shd w:val="clear" w:color="auto" w:fill="FFFFFF"/>
        </w:rPr>
        <w:t xml:space="preserve">«Сельская </w:t>
      </w:r>
      <w:proofErr w:type="spellStart"/>
      <w:r w:rsidRPr="0085250B">
        <w:rPr>
          <w:rFonts w:cs="Arial"/>
          <w:b/>
          <w:bCs/>
          <w:sz w:val="28"/>
          <w:szCs w:val="28"/>
          <w:shd w:val="clear" w:color="auto" w:fill="FFFFFF"/>
        </w:rPr>
        <w:t>ярмонка</w:t>
      </w:r>
      <w:proofErr w:type="spellEnd"/>
      <w:proofErr w:type="gramStart"/>
      <w:r w:rsidRPr="0085250B">
        <w:rPr>
          <w:rFonts w:cs="Arial"/>
          <w:b/>
          <w:bCs/>
          <w:sz w:val="28"/>
          <w:szCs w:val="28"/>
          <w:shd w:val="clear" w:color="auto" w:fill="FFFFFF"/>
        </w:rPr>
        <w:t>»</w:t>
      </w:r>
      <w:r w:rsidR="0085250B">
        <w:rPr>
          <w:rFonts w:cs="Arial"/>
          <w:b/>
          <w:bCs/>
          <w:sz w:val="28"/>
          <w:szCs w:val="28"/>
          <w:shd w:val="clear" w:color="auto" w:fill="FFFFFF"/>
        </w:rPr>
        <w:t>.</w:t>
      </w:r>
      <w:r w:rsidR="00347BD5" w:rsidRPr="0085250B">
        <w:rPr>
          <w:rFonts w:cs="Arial"/>
          <w:b/>
          <w:bCs/>
          <w:sz w:val="28"/>
          <w:szCs w:val="28"/>
          <w:shd w:val="clear" w:color="auto" w:fill="FFFFFF"/>
        </w:rPr>
        <w:t>Составление</w:t>
      </w:r>
      <w:proofErr w:type="gramEnd"/>
      <w:r w:rsidR="00347BD5" w:rsidRPr="0085250B">
        <w:rPr>
          <w:rFonts w:cs="Arial"/>
          <w:b/>
          <w:bCs/>
          <w:sz w:val="28"/>
          <w:szCs w:val="28"/>
          <w:shd w:val="clear" w:color="auto" w:fill="FFFFFF"/>
        </w:rPr>
        <w:t xml:space="preserve"> таблицы</w:t>
      </w:r>
    </w:p>
    <w:p w:rsidR="0085250B" w:rsidRDefault="00B70EFB" w:rsidP="005D5CE3">
      <w:pPr>
        <w:pStyle w:val="a4"/>
        <w:rPr>
          <w:sz w:val="28"/>
          <w:szCs w:val="28"/>
          <w:shd w:val="clear" w:color="auto" w:fill="FFFFFF"/>
        </w:rPr>
      </w:pPr>
      <w:r w:rsidRPr="0085250B">
        <w:rPr>
          <w:sz w:val="28"/>
          <w:szCs w:val="28"/>
          <w:shd w:val="clear" w:color="auto" w:fill="FFFFFF"/>
        </w:rPr>
        <w:t> </w:t>
      </w:r>
      <w:r w:rsidR="000979AD" w:rsidRPr="0085250B">
        <w:rPr>
          <w:sz w:val="28"/>
          <w:szCs w:val="28"/>
        </w:rPr>
        <w:t>Нашли ли мужики счастливого в этой главе? Почему сам поп считает себя несчастливым? Так Как в главе изображено положение крестьян? Какие беды выпадают на их долю?</w:t>
      </w:r>
      <w:r w:rsidR="00070489" w:rsidRPr="0085250B">
        <w:rPr>
          <w:sz w:val="28"/>
          <w:szCs w:val="28"/>
        </w:rPr>
        <w:t xml:space="preserve"> (Нет, не нашли, мужикам попадаются в основном «люди малые» - крестьяне, мастеровые, нищие, солдаты. У них </w:t>
      </w:r>
      <w:r w:rsidR="00070489" w:rsidRPr="0085250B">
        <w:rPr>
          <w:sz w:val="28"/>
          <w:szCs w:val="28"/>
          <w:shd w:val="clear" w:color="auto" w:fill="FFFFFF"/>
        </w:rPr>
        <w:t xml:space="preserve">путники ничего даже не спрашивают: какое уж тут </w:t>
      </w:r>
      <w:proofErr w:type="gramStart"/>
      <w:r w:rsidR="00070489" w:rsidRPr="0085250B">
        <w:rPr>
          <w:sz w:val="28"/>
          <w:szCs w:val="28"/>
          <w:shd w:val="clear" w:color="auto" w:fill="FFFFFF"/>
        </w:rPr>
        <w:t>счастье?</w:t>
      </w:r>
      <w:r w:rsidR="00070489" w:rsidRPr="0085250B">
        <w:rPr>
          <w:sz w:val="28"/>
          <w:szCs w:val="28"/>
        </w:rPr>
        <w:br/>
        <w:t>Поп</w:t>
      </w:r>
      <w:proofErr w:type="gramEnd"/>
      <w:r w:rsidR="00070489" w:rsidRPr="0085250B">
        <w:rPr>
          <w:sz w:val="28"/>
          <w:szCs w:val="28"/>
        </w:rPr>
        <w:t xml:space="preserve"> себя считает несчастливым, потому что </w:t>
      </w:r>
      <w:r w:rsidR="00070489" w:rsidRPr="0085250B">
        <w:rPr>
          <w:sz w:val="28"/>
          <w:szCs w:val="28"/>
          <w:shd w:val="clear" w:color="auto" w:fill="FFFFFF"/>
        </w:rPr>
        <w:t>счастье, по мнению попа, заключается в трех вещах: «покой, богатство, честь», а этого, после отмены крепостного права</w:t>
      </w:r>
      <w:r w:rsidR="005D5CE3" w:rsidRPr="0085250B">
        <w:rPr>
          <w:sz w:val="28"/>
          <w:szCs w:val="28"/>
          <w:shd w:val="clear" w:color="auto" w:fill="FFFFFF"/>
        </w:rPr>
        <w:t>,</w:t>
      </w:r>
      <w:r w:rsidR="00070489" w:rsidRPr="0085250B">
        <w:rPr>
          <w:sz w:val="28"/>
          <w:szCs w:val="28"/>
          <w:shd w:val="clear" w:color="auto" w:fill="FFFFFF"/>
        </w:rPr>
        <w:t xml:space="preserve"> теперь нет.</w:t>
      </w:r>
    </w:p>
    <w:p w:rsidR="00821842" w:rsidRPr="0085250B" w:rsidRDefault="0085250B" w:rsidP="005D5CE3">
      <w:pPr>
        <w:pStyle w:val="a4"/>
        <w:rPr>
          <w:rStyle w:val="apple-converted-space"/>
          <w:sz w:val="28"/>
          <w:szCs w:val="28"/>
          <w:shd w:val="clear" w:color="auto" w:fill="FFFFFF"/>
        </w:rPr>
      </w:pPr>
      <w:r>
        <w:rPr>
          <w:sz w:val="28"/>
          <w:szCs w:val="28"/>
          <w:shd w:val="clear" w:color="auto" w:fill="FFFFFF"/>
        </w:rPr>
        <w:t xml:space="preserve">  </w:t>
      </w:r>
      <w:r w:rsidR="000979AD" w:rsidRPr="0085250B">
        <w:rPr>
          <w:sz w:val="28"/>
          <w:szCs w:val="28"/>
        </w:rPr>
        <w:t>Какие слова и выражения рисуют образные картины жизни попа и крестьян? Каково авторское отношение к ним?</w:t>
      </w:r>
      <w:r w:rsidR="00821842" w:rsidRPr="0085250B">
        <w:rPr>
          <w:sz w:val="28"/>
          <w:szCs w:val="28"/>
        </w:rPr>
        <w:t xml:space="preserve"> Крестьянин сам нуждается </w:t>
      </w:r>
      <w:proofErr w:type="gramStart"/>
      <w:r w:rsidR="00821842" w:rsidRPr="0085250B">
        <w:rPr>
          <w:sz w:val="28"/>
          <w:szCs w:val="28"/>
        </w:rPr>
        <w:t>И</w:t>
      </w:r>
      <w:proofErr w:type="gramEnd"/>
      <w:r w:rsidR="00821842" w:rsidRPr="0085250B">
        <w:rPr>
          <w:sz w:val="28"/>
          <w:szCs w:val="28"/>
        </w:rPr>
        <w:t xml:space="preserve"> рад бы дал, да нечего…, автор с жалостью относится к крестьянам:</w:t>
      </w:r>
    </w:p>
    <w:p w:rsidR="00821842" w:rsidRPr="0085250B" w:rsidRDefault="00821842" w:rsidP="00821842">
      <w:pPr>
        <w:pStyle w:val="HTML"/>
        <w:rPr>
          <w:rFonts w:ascii="Times New Roman" w:hAnsi="Times New Roman" w:cs="Arial"/>
          <w:sz w:val="28"/>
          <w:szCs w:val="28"/>
        </w:rPr>
      </w:pPr>
      <w:r w:rsidRPr="0085250B">
        <w:rPr>
          <w:rFonts w:ascii="Times New Roman" w:hAnsi="Times New Roman" w:cs="Arial"/>
          <w:sz w:val="28"/>
          <w:szCs w:val="28"/>
        </w:rPr>
        <w:t>Нет сердца, выносящего.</w:t>
      </w:r>
    </w:p>
    <w:p w:rsidR="00821842" w:rsidRPr="0085250B" w:rsidRDefault="00821842" w:rsidP="00821842">
      <w:pPr>
        <w:pStyle w:val="HTML"/>
        <w:rPr>
          <w:rFonts w:ascii="Times New Roman" w:hAnsi="Times New Roman" w:cs="Arial"/>
          <w:sz w:val="28"/>
          <w:szCs w:val="28"/>
        </w:rPr>
      </w:pPr>
      <w:r w:rsidRPr="0085250B">
        <w:rPr>
          <w:rFonts w:ascii="Times New Roman" w:hAnsi="Times New Roman" w:cs="Arial"/>
          <w:sz w:val="28"/>
          <w:szCs w:val="28"/>
        </w:rPr>
        <w:t>Без некоего трепета</w:t>
      </w:r>
    </w:p>
    <w:p w:rsidR="00821842" w:rsidRPr="0085250B" w:rsidRDefault="00821842" w:rsidP="00821842">
      <w:pPr>
        <w:pStyle w:val="HTML"/>
        <w:rPr>
          <w:rFonts w:ascii="Times New Roman" w:hAnsi="Times New Roman" w:cs="Arial"/>
          <w:sz w:val="28"/>
          <w:szCs w:val="28"/>
        </w:rPr>
      </w:pPr>
      <w:r w:rsidRPr="0085250B">
        <w:rPr>
          <w:rFonts w:ascii="Times New Roman" w:hAnsi="Times New Roman" w:cs="Arial"/>
          <w:sz w:val="28"/>
          <w:szCs w:val="28"/>
        </w:rPr>
        <w:t>Предсмертное хрипение,</w:t>
      </w:r>
    </w:p>
    <w:p w:rsidR="00821842" w:rsidRPr="0085250B" w:rsidRDefault="00821842" w:rsidP="00821842">
      <w:pPr>
        <w:pStyle w:val="HTML"/>
        <w:rPr>
          <w:rFonts w:ascii="Times New Roman" w:hAnsi="Times New Roman" w:cs="Arial"/>
          <w:sz w:val="28"/>
          <w:szCs w:val="28"/>
        </w:rPr>
      </w:pPr>
      <w:r w:rsidRPr="0085250B">
        <w:rPr>
          <w:rFonts w:ascii="Times New Roman" w:hAnsi="Times New Roman" w:cs="Arial"/>
          <w:sz w:val="28"/>
          <w:szCs w:val="28"/>
        </w:rPr>
        <w:t>Надгробное рыдание,</w:t>
      </w:r>
    </w:p>
    <w:p w:rsidR="00821842" w:rsidRPr="0085250B" w:rsidRDefault="00821842" w:rsidP="00821842">
      <w:pPr>
        <w:pStyle w:val="HTML"/>
        <w:rPr>
          <w:rFonts w:ascii="Times New Roman" w:hAnsi="Times New Roman" w:cs="Arial"/>
          <w:sz w:val="28"/>
          <w:szCs w:val="28"/>
        </w:rPr>
      </w:pPr>
      <w:r w:rsidRPr="0085250B">
        <w:rPr>
          <w:rFonts w:ascii="Times New Roman" w:hAnsi="Times New Roman" w:cs="Arial"/>
          <w:sz w:val="28"/>
          <w:szCs w:val="28"/>
        </w:rPr>
        <w:t>Сиротскую печаль!</w:t>
      </w:r>
    </w:p>
    <w:p w:rsidR="00821842" w:rsidRPr="0085250B" w:rsidRDefault="00821842" w:rsidP="00821842">
      <w:pPr>
        <w:pStyle w:val="HTML"/>
        <w:rPr>
          <w:rFonts w:ascii="Times New Roman" w:hAnsi="Times New Roman" w:cs="Arial"/>
          <w:sz w:val="28"/>
          <w:szCs w:val="28"/>
        </w:rPr>
      </w:pPr>
    </w:p>
    <w:p w:rsidR="00821842" w:rsidRPr="0085250B" w:rsidRDefault="00347BD5" w:rsidP="00821842">
      <w:pPr>
        <w:pStyle w:val="HTML"/>
        <w:rPr>
          <w:rFonts w:ascii="Times New Roman" w:hAnsi="Times New Roman" w:cs="Arial"/>
          <w:sz w:val="28"/>
          <w:szCs w:val="28"/>
        </w:rPr>
      </w:pPr>
      <w:r w:rsidRPr="0085250B">
        <w:rPr>
          <w:rFonts w:ascii="Times New Roman" w:hAnsi="Times New Roman" w:cs="Arial"/>
          <w:sz w:val="28"/>
          <w:szCs w:val="28"/>
        </w:rPr>
        <w:lastRenderedPageBreak/>
        <w:t xml:space="preserve">Составим таблицу </w:t>
      </w:r>
      <w:r w:rsidR="005D5CE3" w:rsidRPr="0085250B">
        <w:rPr>
          <w:rFonts w:ascii="Times New Roman" w:hAnsi="Times New Roman" w:cs="Arial"/>
          <w:sz w:val="28"/>
          <w:szCs w:val="28"/>
        </w:rPr>
        <w:t>(в дальнейшем ученики дополнят данную таблицу другими примерами)</w:t>
      </w:r>
    </w:p>
    <w:tbl>
      <w:tblPr>
        <w:tblStyle w:val="a6"/>
        <w:tblW w:w="0" w:type="auto"/>
        <w:tblLook w:val="01E0" w:firstRow="1" w:lastRow="1" w:firstColumn="1" w:lastColumn="1" w:noHBand="0" w:noVBand="0"/>
      </w:tblPr>
      <w:tblGrid>
        <w:gridCol w:w="2988"/>
        <w:gridCol w:w="3392"/>
        <w:gridCol w:w="3191"/>
      </w:tblGrid>
      <w:tr w:rsidR="00347BD5" w:rsidRPr="0085250B">
        <w:tc>
          <w:tcPr>
            <w:tcW w:w="2988" w:type="dxa"/>
          </w:tcPr>
          <w:p w:rsidR="00347BD5" w:rsidRPr="0085250B" w:rsidRDefault="00347BD5" w:rsidP="00821842">
            <w:pPr>
              <w:pStyle w:val="HTML"/>
              <w:rPr>
                <w:rFonts w:ascii="Times New Roman" w:hAnsi="Times New Roman" w:cs="Arial"/>
                <w:sz w:val="28"/>
                <w:szCs w:val="28"/>
              </w:rPr>
            </w:pPr>
            <w:r w:rsidRPr="0085250B">
              <w:rPr>
                <w:rFonts w:ascii="Times New Roman" w:hAnsi="Times New Roman" w:cs="Arial"/>
                <w:sz w:val="28"/>
                <w:szCs w:val="28"/>
              </w:rPr>
              <w:t xml:space="preserve">Глава </w:t>
            </w:r>
          </w:p>
        </w:tc>
        <w:tc>
          <w:tcPr>
            <w:tcW w:w="3392" w:type="dxa"/>
          </w:tcPr>
          <w:p w:rsidR="00347BD5" w:rsidRPr="0085250B" w:rsidRDefault="00347BD5" w:rsidP="00821842">
            <w:pPr>
              <w:pStyle w:val="HTML"/>
              <w:rPr>
                <w:rFonts w:ascii="Times New Roman" w:hAnsi="Times New Roman" w:cs="Arial"/>
                <w:sz w:val="28"/>
                <w:szCs w:val="28"/>
              </w:rPr>
            </w:pPr>
            <w:r w:rsidRPr="0085250B">
              <w:rPr>
                <w:rFonts w:ascii="Times New Roman" w:hAnsi="Times New Roman" w:cs="Arial"/>
                <w:sz w:val="28"/>
                <w:szCs w:val="28"/>
              </w:rPr>
              <w:t>Герой</w:t>
            </w:r>
          </w:p>
        </w:tc>
        <w:tc>
          <w:tcPr>
            <w:tcW w:w="3191" w:type="dxa"/>
          </w:tcPr>
          <w:p w:rsidR="00347BD5"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Причины несчастья</w:t>
            </w:r>
          </w:p>
        </w:tc>
      </w:tr>
      <w:tr w:rsidR="00844A9C" w:rsidRPr="0085250B">
        <w:tc>
          <w:tcPr>
            <w:tcW w:w="2988" w:type="dxa"/>
          </w:tcPr>
          <w:p w:rsidR="00844A9C"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«Поп»</w:t>
            </w:r>
          </w:p>
        </w:tc>
        <w:tc>
          <w:tcPr>
            <w:tcW w:w="3392" w:type="dxa"/>
          </w:tcPr>
          <w:p w:rsidR="00844A9C"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Солдаты</w:t>
            </w:r>
          </w:p>
        </w:tc>
        <w:tc>
          <w:tcPr>
            <w:tcW w:w="3191" w:type="dxa"/>
          </w:tcPr>
          <w:p w:rsidR="00844A9C" w:rsidRPr="0085250B" w:rsidRDefault="00844A9C" w:rsidP="00844A9C">
            <w:pPr>
              <w:pStyle w:val="HTML"/>
              <w:rPr>
                <w:rFonts w:ascii="Times New Roman" w:hAnsi="Times New Roman" w:cs="Arial"/>
                <w:sz w:val="28"/>
                <w:szCs w:val="28"/>
              </w:rPr>
            </w:pPr>
            <w:r w:rsidRPr="0085250B">
              <w:rPr>
                <w:rFonts w:ascii="Times New Roman" w:hAnsi="Times New Roman" w:cs="Arial"/>
                <w:sz w:val="28"/>
                <w:szCs w:val="28"/>
              </w:rPr>
              <w:t>Солдаты шилом бреются,</w:t>
            </w:r>
          </w:p>
          <w:p w:rsidR="00844A9C" w:rsidRPr="0085250B" w:rsidRDefault="00844A9C" w:rsidP="00844A9C">
            <w:pPr>
              <w:pStyle w:val="HTML"/>
              <w:rPr>
                <w:rFonts w:ascii="Times New Roman" w:hAnsi="Times New Roman" w:cs="Arial"/>
                <w:sz w:val="28"/>
                <w:szCs w:val="28"/>
              </w:rPr>
            </w:pPr>
            <w:r w:rsidRPr="0085250B">
              <w:rPr>
                <w:rFonts w:ascii="Times New Roman" w:hAnsi="Times New Roman" w:cs="Arial"/>
                <w:sz w:val="28"/>
                <w:szCs w:val="28"/>
              </w:rPr>
              <w:t>Солдаты дымом греются,-</w:t>
            </w:r>
          </w:p>
          <w:p w:rsidR="00844A9C"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Какое счастье тут?</w:t>
            </w:r>
          </w:p>
        </w:tc>
      </w:tr>
      <w:tr w:rsidR="00347BD5" w:rsidRPr="0085250B">
        <w:tc>
          <w:tcPr>
            <w:tcW w:w="2988" w:type="dxa"/>
          </w:tcPr>
          <w:p w:rsidR="00347BD5" w:rsidRPr="0085250B" w:rsidRDefault="00347BD5" w:rsidP="00821842">
            <w:pPr>
              <w:pStyle w:val="HTML"/>
              <w:rPr>
                <w:rFonts w:ascii="Times New Roman" w:hAnsi="Times New Roman" w:cs="Arial"/>
                <w:sz w:val="28"/>
                <w:szCs w:val="28"/>
              </w:rPr>
            </w:pPr>
            <w:r w:rsidRPr="0085250B">
              <w:rPr>
                <w:rFonts w:ascii="Times New Roman" w:hAnsi="Times New Roman" w:cs="Arial"/>
                <w:sz w:val="28"/>
                <w:szCs w:val="28"/>
              </w:rPr>
              <w:t>«Поп»</w:t>
            </w:r>
          </w:p>
        </w:tc>
        <w:tc>
          <w:tcPr>
            <w:tcW w:w="3392" w:type="dxa"/>
          </w:tcPr>
          <w:p w:rsidR="00347BD5"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 xml:space="preserve">Поп </w:t>
            </w:r>
          </w:p>
        </w:tc>
        <w:tc>
          <w:tcPr>
            <w:tcW w:w="3191" w:type="dxa"/>
          </w:tcPr>
          <w:p w:rsidR="00347BD5" w:rsidRPr="0085250B" w:rsidRDefault="00844A9C" w:rsidP="00821842">
            <w:pPr>
              <w:pStyle w:val="HTML"/>
              <w:rPr>
                <w:rFonts w:ascii="Times New Roman" w:hAnsi="Times New Roman" w:cs="Arial"/>
                <w:sz w:val="28"/>
                <w:szCs w:val="28"/>
              </w:rPr>
            </w:pPr>
            <w:r w:rsidRPr="0085250B">
              <w:rPr>
                <w:rFonts w:ascii="Times New Roman" w:hAnsi="Times New Roman" w:cs="Arial"/>
                <w:sz w:val="28"/>
                <w:szCs w:val="28"/>
              </w:rPr>
              <w:t>Нет покоя, богатства и чести</w:t>
            </w:r>
          </w:p>
        </w:tc>
      </w:tr>
      <w:tr w:rsidR="00347BD5" w:rsidRPr="0085250B">
        <w:tc>
          <w:tcPr>
            <w:tcW w:w="2988" w:type="dxa"/>
          </w:tcPr>
          <w:p w:rsidR="00347BD5" w:rsidRPr="0085250B" w:rsidRDefault="00347BD5" w:rsidP="00821842">
            <w:pPr>
              <w:pStyle w:val="HTML"/>
              <w:rPr>
                <w:rFonts w:ascii="Times New Roman" w:hAnsi="Times New Roman" w:cs="Arial"/>
                <w:sz w:val="28"/>
                <w:szCs w:val="28"/>
              </w:rPr>
            </w:pPr>
          </w:p>
        </w:tc>
        <w:tc>
          <w:tcPr>
            <w:tcW w:w="3392" w:type="dxa"/>
          </w:tcPr>
          <w:p w:rsidR="00347BD5" w:rsidRPr="0085250B" w:rsidRDefault="00347BD5" w:rsidP="00821842">
            <w:pPr>
              <w:pStyle w:val="HTML"/>
              <w:rPr>
                <w:rFonts w:ascii="Times New Roman" w:hAnsi="Times New Roman" w:cs="Arial"/>
                <w:sz w:val="28"/>
                <w:szCs w:val="28"/>
              </w:rPr>
            </w:pPr>
          </w:p>
        </w:tc>
        <w:tc>
          <w:tcPr>
            <w:tcW w:w="3191" w:type="dxa"/>
          </w:tcPr>
          <w:p w:rsidR="00347BD5" w:rsidRPr="0085250B" w:rsidRDefault="00347BD5" w:rsidP="00821842">
            <w:pPr>
              <w:pStyle w:val="HTML"/>
              <w:rPr>
                <w:rFonts w:ascii="Times New Roman" w:hAnsi="Times New Roman" w:cs="Arial"/>
                <w:sz w:val="28"/>
                <w:szCs w:val="28"/>
              </w:rPr>
            </w:pPr>
          </w:p>
        </w:tc>
      </w:tr>
      <w:tr w:rsidR="00347BD5" w:rsidRPr="0085250B">
        <w:tc>
          <w:tcPr>
            <w:tcW w:w="2988" w:type="dxa"/>
          </w:tcPr>
          <w:p w:rsidR="00347BD5" w:rsidRPr="0085250B" w:rsidRDefault="00347BD5" w:rsidP="00821842">
            <w:pPr>
              <w:pStyle w:val="HTML"/>
              <w:rPr>
                <w:rFonts w:ascii="Times New Roman" w:hAnsi="Times New Roman" w:cs="Arial"/>
                <w:sz w:val="28"/>
                <w:szCs w:val="28"/>
              </w:rPr>
            </w:pPr>
          </w:p>
        </w:tc>
        <w:tc>
          <w:tcPr>
            <w:tcW w:w="3392" w:type="dxa"/>
          </w:tcPr>
          <w:p w:rsidR="00347BD5" w:rsidRPr="0085250B" w:rsidRDefault="00347BD5" w:rsidP="00821842">
            <w:pPr>
              <w:pStyle w:val="HTML"/>
              <w:rPr>
                <w:rFonts w:ascii="Times New Roman" w:hAnsi="Times New Roman" w:cs="Arial"/>
                <w:sz w:val="28"/>
                <w:szCs w:val="28"/>
              </w:rPr>
            </w:pPr>
          </w:p>
        </w:tc>
        <w:tc>
          <w:tcPr>
            <w:tcW w:w="3191" w:type="dxa"/>
          </w:tcPr>
          <w:p w:rsidR="00347BD5" w:rsidRPr="0085250B" w:rsidRDefault="00347BD5" w:rsidP="00821842">
            <w:pPr>
              <w:pStyle w:val="HTML"/>
              <w:rPr>
                <w:rFonts w:ascii="Times New Roman" w:hAnsi="Times New Roman" w:cs="Arial"/>
                <w:sz w:val="28"/>
                <w:szCs w:val="28"/>
              </w:rPr>
            </w:pPr>
          </w:p>
        </w:tc>
      </w:tr>
    </w:tbl>
    <w:p w:rsidR="00347BD5" w:rsidRPr="0085250B" w:rsidRDefault="00347BD5" w:rsidP="00821842">
      <w:pPr>
        <w:pStyle w:val="HTML"/>
        <w:rPr>
          <w:rFonts w:ascii="Times New Roman" w:hAnsi="Times New Roman" w:cs="Arial"/>
          <w:sz w:val="28"/>
          <w:szCs w:val="28"/>
        </w:rPr>
      </w:pPr>
    </w:p>
    <w:p w:rsidR="00B70EFB" w:rsidRPr="0085250B" w:rsidRDefault="00821842" w:rsidP="005D5CE3">
      <w:pPr>
        <w:pStyle w:val="HTML"/>
        <w:rPr>
          <w:rFonts w:ascii="Times New Roman" w:hAnsi="Times New Roman" w:cs="Arial"/>
          <w:b/>
          <w:sz w:val="28"/>
          <w:szCs w:val="28"/>
        </w:rPr>
      </w:pPr>
      <w:r w:rsidRPr="0085250B">
        <w:rPr>
          <w:rFonts w:ascii="Times New Roman" w:hAnsi="Times New Roman"/>
          <w:sz w:val="28"/>
          <w:szCs w:val="28"/>
        </w:rPr>
        <w:br/>
      </w:r>
      <w:r w:rsidR="00B70EFB" w:rsidRPr="0085250B">
        <w:rPr>
          <w:rFonts w:ascii="Times New Roman" w:hAnsi="Times New Roman"/>
          <w:b/>
          <w:sz w:val="28"/>
          <w:szCs w:val="28"/>
          <w:shd w:val="clear" w:color="auto" w:fill="FFFFFF"/>
        </w:rPr>
        <w:t xml:space="preserve">Вопросы и задания для обсуждения </w:t>
      </w:r>
      <w:proofErr w:type="gramStart"/>
      <w:r w:rsidR="00B70EFB" w:rsidRPr="0085250B">
        <w:rPr>
          <w:rFonts w:ascii="Times New Roman" w:hAnsi="Times New Roman"/>
          <w:b/>
          <w:sz w:val="28"/>
          <w:szCs w:val="28"/>
          <w:shd w:val="clear" w:color="auto" w:fill="FFFFFF"/>
        </w:rPr>
        <w:t xml:space="preserve">главы </w:t>
      </w:r>
      <w:hyperlink r:id="rId9" w:history="1">
        <w:r w:rsidR="004B0229" w:rsidRPr="0085250B">
          <w:rPr>
            <w:rStyle w:val="a5"/>
            <w:rFonts w:ascii="Times New Roman" w:hAnsi="Times New Roman" w:cs="Arial"/>
            <w:b/>
            <w:bCs/>
            <w:color w:val="auto"/>
            <w:sz w:val="28"/>
            <w:szCs w:val="28"/>
            <w:u w:val="none"/>
            <w:shd w:val="clear" w:color="auto" w:fill="FFFFFF"/>
          </w:rPr>
          <w:t> "</w:t>
        </w:r>
        <w:proofErr w:type="gramEnd"/>
        <w:r w:rsidR="004B0229" w:rsidRPr="0085250B">
          <w:rPr>
            <w:rStyle w:val="a5"/>
            <w:rFonts w:ascii="Times New Roman" w:hAnsi="Times New Roman" w:cs="Arial"/>
            <w:b/>
            <w:bCs/>
            <w:color w:val="auto"/>
            <w:sz w:val="28"/>
            <w:szCs w:val="28"/>
            <w:u w:val="none"/>
            <w:shd w:val="clear" w:color="auto" w:fill="FFFFFF"/>
          </w:rPr>
          <w:t xml:space="preserve">Сельская </w:t>
        </w:r>
        <w:proofErr w:type="spellStart"/>
        <w:r w:rsidR="004B0229" w:rsidRPr="0085250B">
          <w:rPr>
            <w:rStyle w:val="a5"/>
            <w:rFonts w:ascii="Times New Roman" w:hAnsi="Times New Roman" w:cs="Arial"/>
            <w:b/>
            <w:bCs/>
            <w:color w:val="auto"/>
            <w:sz w:val="28"/>
            <w:szCs w:val="28"/>
            <w:u w:val="none"/>
            <w:shd w:val="clear" w:color="auto" w:fill="FFFFFF"/>
          </w:rPr>
          <w:t>ярмон</w:t>
        </w:r>
        <w:r w:rsidR="00B70EFB" w:rsidRPr="0085250B">
          <w:rPr>
            <w:rStyle w:val="a5"/>
            <w:rFonts w:ascii="Times New Roman" w:hAnsi="Times New Roman" w:cs="Arial"/>
            <w:b/>
            <w:bCs/>
            <w:color w:val="auto"/>
            <w:sz w:val="28"/>
            <w:szCs w:val="28"/>
            <w:u w:val="none"/>
            <w:shd w:val="clear" w:color="auto" w:fill="FFFFFF"/>
          </w:rPr>
          <w:t>ка</w:t>
        </w:r>
        <w:proofErr w:type="spellEnd"/>
        <w:r w:rsidR="00B70EFB" w:rsidRPr="0085250B">
          <w:rPr>
            <w:rStyle w:val="a5"/>
            <w:rFonts w:ascii="Times New Roman" w:hAnsi="Times New Roman" w:cs="Arial"/>
            <w:b/>
            <w:bCs/>
            <w:color w:val="auto"/>
            <w:sz w:val="28"/>
            <w:szCs w:val="28"/>
            <w:u w:val="none"/>
            <w:shd w:val="clear" w:color="auto" w:fill="FFFFFF"/>
          </w:rPr>
          <w:t>"</w:t>
        </w:r>
      </w:hyperlink>
      <w:r w:rsidR="000979AD" w:rsidRPr="0085250B">
        <w:rPr>
          <w:rFonts w:ascii="Times New Roman" w:hAnsi="Times New Roman"/>
          <w:b/>
          <w:sz w:val="28"/>
          <w:szCs w:val="28"/>
          <w:shd w:val="clear" w:color="auto" w:fill="FFFFFF"/>
        </w:rPr>
        <w:t>,«Пир на весь мир»</w:t>
      </w:r>
    </w:p>
    <w:p w:rsidR="000979AD" w:rsidRPr="0085250B" w:rsidRDefault="00821842" w:rsidP="00B70EFB">
      <w:pPr>
        <w:pStyle w:val="a4"/>
        <w:jc w:val="center"/>
        <w:rPr>
          <w:rFonts w:cs="Arial"/>
          <w:sz w:val="28"/>
          <w:szCs w:val="28"/>
          <w:shd w:val="clear" w:color="auto" w:fill="FFFFFF"/>
        </w:rPr>
      </w:pPr>
      <w:r w:rsidRPr="0085250B">
        <w:rPr>
          <w:rFonts w:cs="Arial"/>
          <w:sz w:val="28"/>
          <w:szCs w:val="28"/>
        </w:rPr>
        <w:t>Что</w:t>
      </w:r>
      <w:r w:rsidR="000979AD" w:rsidRPr="0085250B">
        <w:rPr>
          <w:rFonts w:cs="Arial"/>
          <w:sz w:val="28"/>
          <w:szCs w:val="28"/>
        </w:rPr>
        <w:t>, по мнению Некрасова,</w:t>
      </w:r>
      <w:r w:rsidRPr="0085250B">
        <w:rPr>
          <w:rFonts w:cs="Arial"/>
          <w:sz w:val="28"/>
          <w:szCs w:val="28"/>
        </w:rPr>
        <w:t xml:space="preserve"> мешало</w:t>
      </w:r>
      <w:r w:rsidR="000979AD" w:rsidRPr="0085250B">
        <w:rPr>
          <w:rFonts w:cs="Arial"/>
          <w:sz w:val="28"/>
          <w:szCs w:val="28"/>
        </w:rPr>
        <w:t xml:space="preserve"> крестьянам быть счастливыми?</w:t>
      </w:r>
      <w:r w:rsidR="004B0229" w:rsidRPr="0085250B">
        <w:rPr>
          <w:rFonts w:cs="Arial"/>
          <w:sz w:val="28"/>
          <w:szCs w:val="28"/>
        </w:rPr>
        <w:t xml:space="preserve"> </w:t>
      </w:r>
      <w:r w:rsidR="004B0229" w:rsidRPr="0085250B">
        <w:rPr>
          <w:rFonts w:cs="Arial"/>
          <w:sz w:val="28"/>
          <w:szCs w:val="28"/>
          <w:shd w:val="clear" w:color="auto" w:fill="FFFFFF"/>
        </w:rPr>
        <w:t>Какие лучшие и худшие черты русского национального характера изображает Некрасов в поэме? Составим кластер</w:t>
      </w:r>
      <w:r w:rsidR="00AB2AFC">
        <w:rPr>
          <w:rFonts w:cs="Arial"/>
          <w:sz w:val="28"/>
          <w:szCs w:val="28"/>
          <w:shd w:val="clear" w:color="auto" w:fill="FFFFFF"/>
        </w:rPr>
        <w:t xml:space="preserve"> (кластер составляется в любом виде)</w:t>
      </w:r>
    </w:p>
    <w:p w:rsidR="004B0229" w:rsidRDefault="004B0229" w:rsidP="00B70EFB">
      <w:pPr>
        <w:pStyle w:val="a4"/>
        <w:jc w:val="center"/>
        <w:rPr>
          <w:rFonts w:cs="Arial"/>
          <w:sz w:val="28"/>
          <w:szCs w:val="28"/>
          <w:shd w:val="clear" w:color="auto" w:fill="FFFFFF"/>
        </w:rPr>
      </w:pPr>
      <w:r w:rsidRPr="0085250B">
        <w:rPr>
          <w:rFonts w:cs="Arial"/>
          <w:sz w:val="28"/>
          <w:szCs w:val="28"/>
          <w:shd w:val="clear" w:color="auto" w:fill="FFFFFF"/>
        </w:rPr>
        <w:t>Крестьяне –</w:t>
      </w:r>
      <w:r w:rsidR="003174E9" w:rsidRPr="0085250B">
        <w:rPr>
          <w:rFonts w:cs="Arial"/>
          <w:sz w:val="28"/>
          <w:szCs w:val="28"/>
          <w:shd w:val="clear" w:color="auto" w:fill="FFFFFF"/>
        </w:rPr>
        <w:t>драки</w:t>
      </w:r>
      <w:r w:rsidRPr="0085250B">
        <w:rPr>
          <w:rFonts w:cs="Arial"/>
          <w:sz w:val="28"/>
          <w:szCs w:val="28"/>
          <w:shd w:val="clear" w:color="auto" w:fill="FFFFFF"/>
        </w:rPr>
        <w:t>, пьянство, лень, грубость,</w:t>
      </w:r>
      <w:r w:rsidR="003174E9" w:rsidRPr="0085250B">
        <w:rPr>
          <w:rFonts w:cs="Arial"/>
          <w:sz w:val="28"/>
          <w:szCs w:val="28"/>
          <w:shd w:val="clear" w:color="auto" w:fill="FFFFFF"/>
        </w:rPr>
        <w:t xml:space="preserve"> </w:t>
      </w:r>
      <w:proofErr w:type="gramStart"/>
      <w:r w:rsidR="003174E9" w:rsidRPr="0085250B">
        <w:rPr>
          <w:rFonts w:cs="Arial"/>
          <w:sz w:val="28"/>
          <w:szCs w:val="28"/>
          <w:shd w:val="clear" w:color="auto" w:fill="FFFFFF"/>
        </w:rPr>
        <w:t xml:space="preserve">необразованность, </w:t>
      </w:r>
      <w:r w:rsidRPr="0085250B">
        <w:rPr>
          <w:rFonts w:cs="Arial"/>
          <w:sz w:val="28"/>
          <w:szCs w:val="28"/>
          <w:shd w:val="clear" w:color="auto" w:fill="FFFFFF"/>
        </w:rPr>
        <w:t xml:space="preserve"> НО</w:t>
      </w:r>
      <w:proofErr w:type="gramEnd"/>
      <w:r w:rsidR="0085250B">
        <w:rPr>
          <w:rFonts w:cs="Arial"/>
          <w:sz w:val="28"/>
          <w:szCs w:val="28"/>
          <w:shd w:val="clear" w:color="auto" w:fill="FFFFFF"/>
        </w:rPr>
        <w:t xml:space="preserve"> -</w:t>
      </w:r>
      <w:r w:rsidRPr="0085250B">
        <w:rPr>
          <w:rFonts w:cs="Arial"/>
          <w:sz w:val="28"/>
          <w:szCs w:val="28"/>
          <w:shd w:val="clear" w:color="auto" w:fill="FFFFFF"/>
        </w:rPr>
        <w:t xml:space="preserve"> доброта, простодушие, взаимовыручка, искренность</w:t>
      </w:r>
      <w:r w:rsidR="003174E9" w:rsidRPr="0085250B">
        <w:rPr>
          <w:rFonts w:cs="Arial"/>
          <w:sz w:val="28"/>
          <w:szCs w:val="28"/>
          <w:shd w:val="clear" w:color="auto" w:fill="FFFFFF"/>
        </w:rPr>
        <w:t>, трудолюбие</w:t>
      </w:r>
    </w:p>
    <w:p w:rsidR="0085250B" w:rsidRDefault="0085250B" w:rsidP="0085250B">
      <w:pPr>
        <w:pStyle w:val="a4"/>
        <w:numPr>
          <w:ilvl w:val="0"/>
          <w:numId w:val="1"/>
        </w:numPr>
        <w:rPr>
          <w:rFonts w:cs="Arial"/>
          <w:b/>
          <w:sz w:val="28"/>
          <w:szCs w:val="28"/>
          <w:shd w:val="clear" w:color="auto" w:fill="FFFFFF"/>
        </w:rPr>
      </w:pPr>
      <w:r w:rsidRPr="0085250B">
        <w:rPr>
          <w:rFonts w:cs="Arial"/>
          <w:b/>
          <w:sz w:val="28"/>
          <w:szCs w:val="28"/>
          <w:shd w:val="clear" w:color="auto" w:fill="FFFFFF"/>
        </w:rPr>
        <w:t xml:space="preserve">Самостоятельная работа учеников. </w:t>
      </w:r>
    </w:p>
    <w:p w:rsidR="0085250B" w:rsidRPr="0085250B" w:rsidRDefault="0085250B" w:rsidP="0085250B">
      <w:pPr>
        <w:pStyle w:val="a4"/>
        <w:ind w:left="360"/>
        <w:rPr>
          <w:rFonts w:cs="Arial"/>
          <w:b/>
          <w:sz w:val="28"/>
          <w:szCs w:val="28"/>
        </w:rPr>
      </w:pPr>
      <w:r w:rsidRPr="0085250B">
        <w:rPr>
          <w:rFonts w:cs="Arial"/>
          <w:b/>
          <w:sz w:val="28"/>
          <w:szCs w:val="28"/>
          <w:shd w:val="clear" w:color="auto" w:fill="FFFFFF"/>
        </w:rPr>
        <w:t>Ответьте письменно на вопросы:</w:t>
      </w:r>
    </w:p>
    <w:p w:rsidR="00821842" w:rsidRPr="0085250B" w:rsidRDefault="00B70EFB" w:rsidP="00B70EFB">
      <w:pPr>
        <w:pStyle w:val="a4"/>
        <w:rPr>
          <w:rFonts w:cs="Arial"/>
          <w:sz w:val="28"/>
          <w:szCs w:val="28"/>
        </w:rPr>
      </w:pPr>
      <w:r w:rsidRPr="0085250B">
        <w:rPr>
          <w:rFonts w:cs="Arial"/>
          <w:sz w:val="28"/>
          <w:szCs w:val="28"/>
          <w:shd w:val="clear" w:color="auto" w:fill="FFFFFF"/>
        </w:rPr>
        <w:t> </w:t>
      </w:r>
      <w:r w:rsidR="00821842" w:rsidRPr="0085250B">
        <w:rPr>
          <w:rFonts w:cs="Arial"/>
          <w:sz w:val="28"/>
          <w:szCs w:val="28"/>
        </w:rPr>
        <w:t>Кто такой</w:t>
      </w:r>
      <w:r w:rsidR="004B0229" w:rsidRPr="0085250B">
        <w:rPr>
          <w:rFonts w:cs="Arial"/>
          <w:sz w:val="28"/>
          <w:szCs w:val="28"/>
        </w:rPr>
        <w:t xml:space="preserve"> </w:t>
      </w:r>
      <w:r w:rsidR="000979AD" w:rsidRPr="0085250B">
        <w:rPr>
          <w:rFonts w:cs="Arial"/>
          <w:sz w:val="28"/>
          <w:szCs w:val="28"/>
        </w:rPr>
        <w:t xml:space="preserve">Павлуша Веретенников? Каков его образ жизни? Какие авторские характеристики этого образа вам удалось заметить? </w:t>
      </w:r>
    </w:p>
    <w:p w:rsidR="000979AD" w:rsidRPr="0085250B" w:rsidRDefault="000979AD" w:rsidP="00B70EFB">
      <w:pPr>
        <w:pStyle w:val="a4"/>
        <w:rPr>
          <w:rFonts w:cs="Arial"/>
          <w:sz w:val="28"/>
          <w:szCs w:val="28"/>
          <w:shd w:val="clear" w:color="auto" w:fill="FFFFFF"/>
        </w:rPr>
      </w:pPr>
      <w:r w:rsidRPr="0085250B">
        <w:rPr>
          <w:rFonts w:cs="Arial"/>
          <w:sz w:val="28"/>
          <w:szCs w:val="28"/>
        </w:rPr>
        <w:t>Какой смысл автор вкладывает и изображение на ярмарке лавочки "с картинами и книгами"? Каково его отношение к народному просвещению?</w:t>
      </w:r>
    </w:p>
    <w:p w:rsidR="00B70EFB" w:rsidRPr="0085250B" w:rsidRDefault="00B70EFB" w:rsidP="00B70EFB">
      <w:pPr>
        <w:pStyle w:val="a4"/>
        <w:rPr>
          <w:rFonts w:cs="Arial"/>
          <w:sz w:val="28"/>
          <w:szCs w:val="28"/>
          <w:shd w:val="clear" w:color="auto" w:fill="FFFFFF"/>
        </w:rPr>
      </w:pPr>
      <w:r w:rsidRPr="0085250B">
        <w:rPr>
          <w:rFonts w:cs="Arial"/>
          <w:sz w:val="28"/>
          <w:szCs w:val="28"/>
          <w:shd w:val="clear" w:color="auto" w:fill="FFFFFF"/>
        </w:rPr>
        <w:t> </w:t>
      </w:r>
      <w:r w:rsidR="000979AD" w:rsidRPr="0085250B">
        <w:rPr>
          <w:rFonts w:cs="Arial"/>
          <w:sz w:val="28"/>
          <w:szCs w:val="28"/>
        </w:rPr>
        <w:t>Какое настроение вызывает эта глава? Почему, несмотря на невзгоды, русский крестьянин не считал себя несчастным? Какие качества русского мужика восхищают автора?</w:t>
      </w:r>
    </w:p>
    <w:p w:rsidR="00B70EFB" w:rsidRPr="0085250B" w:rsidRDefault="00B70EFB" w:rsidP="00B70EFB">
      <w:pPr>
        <w:pStyle w:val="a4"/>
        <w:jc w:val="center"/>
        <w:rPr>
          <w:rFonts w:cs="Arial"/>
          <w:sz w:val="28"/>
          <w:szCs w:val="28"/>
          <w:shd w:val="clear" w:color="auto" w:fill="FFFFFF"/>
        </w:rPr>
      </w:pPr>
      <w:r w:rsidRPr="0085250B">
        <w:rPr>
          <w:rFonts w:cs="Arial"/>
          <w:bCs/>
          <w:sz w:val="28"/>
          <w:szCs w:val="28"/>
          <w:shd w:val="clear" w:color="auto" w:fill="FFFFFF"/>
        </w:rPr>
        <w:t>Выводы</w:t>
      </w:r>
      <w:r w:rsidRPr="0085250B">
        <w:rPr>
          <w:rFonts w:cs="Arial"/>
          <w:sz w:val="28"/>
          <w:szCs w:val="28"/>
          <w:shd w:val="clear" w:color="auto" w:fill="FFFFFF"/>
        </w:rPr>
        <w:t>. </w:t>
      </w:r>
    </w:p>
    <w:p w:rsidR="00B70EFB" w:rsidRPr="0085250B" w:rsidRDefault="00B70EFB" w:rsidP="00B70EFB">
      <w:pPr>
        <w:pStyle w:val="a4"/>
        <w:shd w:val="clear" w:color="auto" w:fill="FFFFFF"/>
        <w:rPr>
          <w:sz w:val="28"/>
          <w:szCs w:val="28"/>
        </w:rPr>
      </w:pPr>
      <w:r w:rsidRPr="0085250B">
        <w:rPr>
          <w:rFonts w:cs="Arial"/>
          <w:sz w:val="28"/>
          <w:szCs w:val="28"/>
        </w:rPr>
        <w:t xml:space="preserve">Некрасов вслед за Пушкиным и Гоголем задумал изобразить широкое полотно жизни русского народа и его основной </w:t>
      </w:r>
      <w:proofErr w:type="gramStart"/>
      <w:r w:rsidRPr="0085250B">
        <w:rPr>
          <w:rFonts w:cs="Arial"/>
          <w:sz w:val="28"/>
          <w:szCs w:val="28"/>
        </w:rPr>
        <w:t>массы  -</w:t>
      </w:r>
      <w:proofErr w:type="gramEnd"/>
      <w:r w:rsidRPr="0085250B">
        <w:rPr>
          <w:rFonts w:cs="Arial"/>
          <w:sz w:val="28"/>
          <w:szCs w:val="28"/>
        </w:rPr>
        <w:t xml:space="preserve"> русского крестьянина пореформенной эпохи, показать грабительский характер крестьянской реформы и ухудшение народной участи. Вместе с тем в задачу автора входило и сатирическое изображение "верхов", где поэт следует гоголевским традициям. Но </w:t>
      </w:r>
      <w:proofErr w:type="gramStart"/>
      <w:r w:rsidRPr="0085250B">
        <w:rPr>
          <w:rFonts w:cs="Arial"/>
          <w:sz w:val="28"/>
          <w:szCs w:val="28"/>
        </w:rPr>
        <w:t>главное  -</w:t>
      </w:r>
      <w:proofErr w:type="gramEnd"/>
      <w:r w:rsidRPr="0085250B">
        <w:rPr>
          <w:rFonts w:cs="Arial"/>
          <w:sz w:val="28"/>
          <w:szCs w:val="28"/>
        </w:rPr>
        <w:t xml:space="preserve"> это показ таланта, воли, стойкости и </w:t>
      </w:r>
      <w:r w:rsidRPr="0085250B">
        <w:rPr>
          <w:rFonts w:cs="Arial"/>
          <w:sz w:val="28"/>
          <w:szCs w:val="28"/>
        </w:rPr>
        <w:lastRenderedPageBreak/>
        <w:t>оптимизма русского мужика. По своим стилевым особенностям и поэтическим интонациям поэма близка к произведениям фольклора. Композиция поэмы сложна, прежде всего, потому, что на протяжении времени менялся его замысел, произведение так и осталось незавершенным, а ряд фрагментов не был опубликован из-за цензурных запретов.</w:t>
      </w:r>
    </w:p>
    <w:p w:rsidR="001E78AF" w:rsidRPr="0085250B" w:rsidRDefault="001E78AF" w:rsidP="001E78AF">
      <w:pPr>
        <w:rPr>
          <w:sz w:val="28"/>
          <w:szCs w:val="28"/>
        </w:rPr>
      </w:pPr>
    </w:p>
    <w:p w:rsidR="006E6160" w:rsidRPr="0085250B" w:rsidRDefault="001E78AF" w:rsidP="001E78AF">
      <w:pPr>
        <w:tabs>
          <w:tab w:val="left" w:pos="1215"/>
        </w:tabs>
        <w:rPr>
          <w:sz w:val="28"/>
          <w:szCs w:val="28"/>
        </w:rPr>
      </w:pPr>
      <w:r w:rsidRPr="0085250B">
        <w:rPr>
          <w:sz w:val="28"/>
          <w:szCs w:val="28"/>
        </w:rPr>
        <w:tab/>
        <w:t xml:space="preserve">Викторина </w:t>
      </w:r>
    </w:p>
    <w:p w:rsidR="001E78AF" w:rsidRPr="0085250B" w:rsidRDefault="001E78AF" w:rsidP="001E78AF">
      <w:pPr>
        <w:numPr>
          <w:ilvl w:val="0"/>
          <w:numId w:val="2"/>
        </w:numPr>
        <w:tabs>
          <w:tab w:val="left" w:pos="1215"/>
        </w:tabs>
        <w:rPr>
          <w:sz w:val="28"/>
          <w:szCs w:val="28"/>
        </w:rPr>
      </w:pPr>
      <w:r w:rsidRPr="0085250B">
        <w:rPr>
          <w:sz w:val="28"/>
          <w:szCs w:val="28"/>
        </w:rPr>
        <w:t>Кто больше?</w:t>
      </w:r>
    </w:p>
    <w:p w:rsidR="001E78AF" w:rsidRPr="0085250B" w:rsidRDefault="001E78AF" w:rsidP="001E78AF">
      <w:pPr>
        <w:tabs>
          <w:tab w:val="left" w:pos="1215"/>
        </w:tabs>
        <w:ind w:left="360"/>
        <w:rPr>
          <w:sz w:val="28"/>
          <w:szCs w:val="28"/>
        </w:rPr>
      </w:pPr>
      <w:r w:rsidRPr="0085250B">
        <w:rPr>
          <w:sz w:val="28"/>
          <w:szCs w:val="28"/>
        </w:rPr>
        <w:t xml:space="preserve">Назовите </w:t>
      </w:r>
      <w:r w:rsidR="00BD7E04" w:rsidRPr="0085250B">
        <w:rPr>
          <w:sz w:val="28"/>
          <w:szCs w:val="28"/>
        </w:rPr>
        <w:t>названия деревень, из которых явились мужики? (</w:t>
      </w:r>
      <w:proofErr w:type="spellStart"/>
      <w:r w:rsidR="00BD7E04" w:rsidRPr="0085250B">
        <w:rPr>
          <w:sz w:val="28"/>
          <w:szCs w:val="28"/>
        </w:rPr>
        <w:t>Заплатово</w:t>
      </w:r>
      <w:proofErr w:type="spellEnd"/>
      <w:r w:rsidR="00BD7E04" w:rsidRPr="0085250B">
        <w:rPr>
          <w:sz w:val="28"/>
          <w:szCs w:val="28"/>
        </w:rPr>
        <w:t xml:space="preserve">, </w:t>
      </w:r>
      <w:proofErr w:type="spellStart"/>
      <w:r w:rsidR="00BD7E04" w:rsidRPr="0085250B">
        <w:rPr>
          <w:sz w:val="28"/>
          <w:szCs w:val="28"/>
        </w:rPr>
        <w:t>Знобишино</w:t>
      </w:r>
      <w:proofErr w:type="spellEnd"/>
      <w:r w:rsidR="00BD7E04" w:rsidRPr="0085250B">
        <w:rPr>
          <w:sz w:val="28"/>
          <w:szCs w:val="28"/>
        </w:rPr>
        <w:t xml:space="preserve">, </w:t>
      </w:r>
      <w:proofErr w:type="spellStart"/>
      <w:r w:rsidR="00BD7E04" w:rsidRPr="0085250B">
        <w:rPr>
          <w:sz w:val="28"/>
          <w:szCs w:val="28"/>
        </w:rPr>
        <w:t>Дыряево</w:t>
      </w:r>
      <w:proofErr w:type="spellEnd"/>
      <w:r w:rsidR="00BD7E04" w:rsidRPr="0085250B">
        <w:rPr>
          <w:sz w:val="28"/>
          <w:szCs w:val="28"/>
        </w:rPr>
        <w:t xml:space="preserve">, </w:t>
      </w:r>
      <w:proofErr w:type="spellStart"/>
      <w:r w:rsidR="00BD7E04" w:rsidRPr="0085250B">
        <w:rPr>
          <w:sz w:val="28"/>
          <w:szCs w:val="28"/>
        </w:rPr>
        <w:t>Разутово</w:t>
      </w:r>
      <w:proofErr w:type="spellEnd"/>
      <w:r w:rsidR="00BD7E04" w:rsidRPr="0085250B">
        <w:rPr>
          <w:sz w:val="28"/>
          <w:szCs w:val="28"/>
        </w:rPr>
        <w:t xml:space="preserve">, </w:t>
      </w:r>
      <w:proofErr w:type="spellStart"/>
      <w:r w:rsidR="00BD7E04" w:rsidRPr="0085250B">
        <w:rPr>
          <w:sz w:val="28"/>
          <w:szCs w:val="28"/>
        </w:rPr>
        <w:t>Горелово</w:t>
      </w:r>
      <w:proofErr w:type="spellEnd"/>
      <w:r w:rsidR="00BD7E04" w:rsidRPr="0085250B">
        <w:rPr>
          <w:sz w:val="28"/>
          <w:szCs w:val="28"/>
        </w:rPr>
        <w:t xml:space="preserve">, </w:t>
      </w:r>
      <w:proofErr w:type="spellStart"/>
      <w:r w:rsidR="00BD7E04" w:rsidRPr="0085250B">
        <w:rPr>
          <w:sz w:val="28"/>
          <w:szCs w:val="28"/>
        </w:rPr>
        <w:t>Неелово</w:t>
      </w:r>
      <w:proofErr w:type="spellEnd"/>
      <w:r w:rsidR="00BD7E04" w:rsidRPr="0085250B">
        <w:rPr>
          <w:sz w:val="28"/>
          <w:szCs w:val="28"/>
        </w:rPr>
        <w:t xml:space="preserve">, </w:t>
      </w:r>
      <w:proofErr w:type="spellStart"/>
      <w:r w:rsidR="00BD7E04" w:rsidRPr="0085250B">
        <w:rPr>
          <w:sz w:val="28"/>
          <w:szCs w:val="28"/>
        </w:rPr>
        <w:t>Неурожайка</w:t>
      </w:r>
      <w:proofErr w:type="spellEnd"/>
      <w:r w:rsidR="00BD7E04" w:rsidRPr="0085250B">
        <w:rPr>
          <w:sz w:val="28"/>
          <w:szCs w:val="28"/>
        </w:rPr>
        <w:t>).</w:t>
      </w:r>
    </w:p>
    <w:p w:rsidR="003E610F" w:rsidRPr="0085250B" w:rsidRDefault="006454E2" w:rsidP="001636D6">
      <w:pPr>
        <w:numPr>
          <w:ilvl w:val="0"/>
          <w:numId w:val="2"/>
        </w:numPr>
        <w:tabs>
          <w:tab w:val="left" w:pos="1215"/>
        </w:tabs>
        <w:rPr>
          <w:sz w:val="28"/>
          <w:szCs w:val="28"/>
        </w:rPr>
      </w:pPr>
      <w:r w:rsidRPr="0085250B">
        <w:rPr>
          <w:sz w:val="28"/>
          <w:szCs w:val="28"/>
        </w:rPr>
        <w:t xml:space="preserve">Назовите имена героев поэмы? (Роман, Демьян, Иван, </w:t>
      </w:r>
      <w:proofErr w:type="spellStart"/>
      <w:proofErr w:type="gramStart"/>
      <w:r w:rsidRPr="0085250B">
        <w:rPr>
          <w:sz w:val="28"/>
          <w:szCs w:val="28"/>
        </w:rPr>
        <w:t>Митродор</w:t>
      </w:r>
      <w:proofErr w:type="spellEnd"/>
      <w:r w:rsidRPr="0085250B">
        <w:rPr>
          <w:sz w:val="28"/>
          <w:szCs w:val="28"/>
        </w:rPr>
        <w:t xml:space="preserve"> ,</w:t>
      </w:r>
      <w:proofErr w:type="gramEnd"/>
      <w:r w:rsidRPr="0085250B">
        <w:rPr>
          <w:sz w:val="28"/>
          <w:szCs w:val="28"/>
        </w:rPr>
        <w:t xml:space="preserve"> старик </w:t>
      </w:r>
      <w:proofErr w:type="spellStart"/>
      <w:r w:rsidRPr="0085250B">
        <w:rPr>
          <w:sz w:val="28"/>
          <w:szCs w:val="28"/>
        </w:rPr>
        <w:t>Пахом,Пров,Лука</w:t>
      </w:r>
      <w:proofErr w:type="spellEnd"/>
      <w:r w:rsidRPr="0085250B">
        <w:rPr>
          <w:sz w:val="28"/>
          <w:szCs w:val="28"/>
        </w:rPr>
        <w:t>).</w:t>
      </w:r>
    </w:p>
    <w:p w:rsidR="001636D6" w:rsidRPr="0085250B" w:rsidRDefault="001636D6" w:rsidP="001636D6">
      <w:pPr>
        <w:numPr>
          <w:ilvl w:val="0"/>
          <w:numId w:val="2"/>
        </w:numPr>
        <w:tabs>
          <w:tab w:val="left" w:pos="1215"/>
        </w:tabs>
        <w:rPr>
          <w:sz w:val="28"/>
          <w:szCs w:val="28"/>
        </w:rPr>
      </w:pPr>
      <w:r w:rsidRPr="0085250B">
        <w:rPr>
          <w:sz w:val="28"/>
          <w:szCs w:val="28"/>
        </w:rPr>
        <w:t xml:space="preserve">Кому, по мнению героев поэмы, живется весело, вольготно на Руси? </w:t>
      </w:r>
      <w:proofErr w:type="gramStart"/>
      <w:r w:rsidRPr="0085250B">
        <w:rPr>
          <w:sz w:val="28"/>
          <w:szCs w:val="28"/>
        </w:rPr>
        <w:t>( помещику</w:t>
      </w:r>
      <w:proofErr w:type="gramEnd"/>
      <w:r w:rsidRPr="0085250B">
        <w:rPr>
          <w:sz w:val="28"/>
          <w:szCs w:val="28"/>
        </w:rPr>
        <w:t>, чиновнику, попу, купцу, вельможному боярину, министру государеву, царю).</w:t>
      </w:r>
    </w:p>
    <w:p w:rsidR="003E610F" w:rsidRPr="0085250B" w:rsidRDefault="003E610F" w:rsidP="003E610F">
      <w:pPr>
        <w:rPr>
          <w:sz w:val="28"/>
          <w:szCs w:val="28"/>
        </w:rPr>
      </w:pPr>
    </w:p>
    <w:p w:rsidR="00B70EFB" w:rsidRPr="0085250B" w:rsidRDefault="00B70EFB" w:rsidP="00B70EFB">
      <w:pPr>
        <w:pStyle w:val="a4"/>
        <w:shd w:val="clear" w:color="auto" w:fill="FFFFFF"/>
        <w:spacing w:before="0" w:beforeAutospacing="0" w:after="64" w:afterAutospacing="0" w:line="129" w:lineRule="atLeast"/>
        <w:rPr>
          <w:rFonts w:cs="Helvetica"/>
          <w:sz w:val="28"/>
          <w:szCs w:val="28"/>
        </w:rPr>
      </w:pPr>
      <w:r w:rsidRPr="0085250B">
        <w:rPr>
          <w:rFonts w:cs="Helvetica"/>
          <w:sz w:val="28"/>
          <w:szCs w:val="28"/>
        </w:rPr>
        <w:t>Поэма - эпопея посвящена крестьянину (русскому человеку), оказавшемуся на распутье (этот образ неоднократно появляется в тексте), ищущему себя и свой путь в жизни.</w:t>
      </w:r>
    </w:p>
    <w:p w:rsidR="00B70EFB" w:rsidRPr="0085250B" w:rsidRDefault="00821842" w:rsidP="00B70EFB">
      <w:pPr>
        <w:pStyle w:val="a4"/>
        <w:shd w:val="clear" w:color="auto" w:fill="FFFFFF"/>
        <w:spacing w:before="0" w:beforeAutospacing="0" w:after="64" w:afterAutospacing="0" w:line="129" w:lineRule="atLeast"/>
        <w:rPr>
          <w:rFonts w:cs="Helvetica"/>
          <w:sz w:val="28"/>
          <w:szCs w:val="28"/>
        </w:rPr>
      </w:pPr>
      <w:r w:rsidRPr="0085250B">
        <w:rPr>
          <w:rFonts w:cs="Helvetica"/>
          <w:sz w:val="28"/>
          <w:szCs w:val="28"/>
        </w:rPr>
        <w:t>Первые главы подготавливаю</w:t>
      </w:r>
      <w:r w:rsidR="00B70EFB" w:rsidRPr="0085250B">
        <w:rPr>
          <w:rFonts w:cs="Helvetica"/>
          <w:sz w:val="28"/>
          <w:szCs w:val="28"/>
        </w:rPr>
        <w:t>т читателя к восприятию и пониманию замысла поэмы - показать Русь в переломный момент.</w:t>
      </w:r>
    </w:p>
    <w:p w:rsidR="002E66F1" w:rsidRPr="0085250B" w:rsidRDefault="002E66F1" w:rsidP="002E66F1">
      <w:pPr>
        <w:shd w:val="clear" w:color="auto" w:fill="FFFFFF"/>
        <w:autoSpaceDE w:val="0"/>
        <w:autoSpaceDN w:val="0"/>
        <w:adjustRightInd w:val="0"/>
        <w:rPr>
          <w:b/>
          <w:sz w:val="28"/>
          <w:szCs w:val="28"/>
        </w:rPr>
      </w:pPr>
      <w:r w:rsidRPr="0085250B">
        <w:rPr>
          <w:b/>
          <w:sz w:val="28"/>
          <w:szCs w:val="28"/>
          <w:lang w:val="en-US"/>
        </w:rPr>
        <w:t>III</w:t>
      </w:r>
      <w:r w:rsidRPr="0085250B">
        <w:rPr>
          <w:b/>
          <w:sz w:val="28"/>
          <w:szCs w:val="28"/>
        </w:rPr>
        <w:t>. Рефлексия.</w:t>
      </w:r>
    </w:p>
    <w:p w:rsidR="002E66F1" w:rsidRPr="0085250B" w:rsidRDefault="002E66F1" w:rsidP="002E66F1">
      <w:pPr>
        <w:shd w:val="clear" w:color="auto" w:fill="FFFFFF"/>
        <w:autoSpaceDE w:val="0"/>
        <w:autoSpaceDN w:val="0"/>
        <w:adjustRightInd w:val="0"/>
        <w:rPr>
          <w:sz w:val="28"/>
          <w:szCs w:val="28"/>
        </w:rPr>
      </w:pPr>
      <w:r w:rsidRPr="0085250B">
        <w:rPr>
          <w:sz w:val="28"/>
          <w:szCs w:val="28"/>
        </w:rPr>
        <w:t>- Как вы думаете, знал ли сам Некрасов ответ на вопрос, вынесенный в заглавие поэмы?</w:t>
      </w:r>
    </w:p>
    <w:p w:rsidR="002E66F1" w:rsidRPr="0085250B" w:rsidRDefault="002E66F1" w:rsidP="002E66F1">
      <w:pPr>
        <w:shd w:val="clear" w:color="auto" w:fill="FFFFFF"/>
        <w:autoSpaceDE w:val="0"/>
        <w:autoSpaceDN w:val="0"/>
        <w:adjustRightInd w:val="0"/>
        <w:ind w:firstLine="360"/>
        <w:rPr>
          <w:sz w:val="28"/>
          <w:szCs w:val="28"/>
        </w:rPr>
      </w:pPr>
      <w:r w:rsidRPr="0085250B">
        <w:rPr>
          <w:sz w:val="28"/>
          <w:szCs w:val="28"/>
        </w:rPr>
        <w:t>Глеб Успенский так передает свой разговор с Некрасовым: «Однажды я спросил его: «А каков будет конец «Кому на Руси жить хорошо»?» А вы как думаете?</w:t>
      </w:r>
    </w:p>
    <w:p w:rsidR="002E66F1" w:rsidRPr="0085250B" w:rsidRDefault="002E66F1" w:rsidP="002E66F1">
      <w:pPr>
        <w:shd w:val="clear" w:color="auto" w:fill="FFFFFF"/>
        <w:autoSpaceDE w:val="0"/>
        <w:autoSpaceDN w:val="0"/>
        <w:adjustRightInd w:val="0"/>
        <w:ind w:firstLine="360"/>
        <w:rPr>
          <w:sz w:val="28"/>
          <w:szCs w:val="28"/>
        </w:rPr>
      </w:pPr>
      <w:r w:rsidRPr="0085250B">
        <w:rPr>
          <w:sz w:val="28"/>
          <w:szCs w:val="28"/>
        </w:rPr>
        <w:t>Некрасов улыбался и ждал.</w:t>
      </w:r>
    </w:p>
    <w:p w:rsidR="002E66F1" w:rsidRPr="0085250B" w:rsidRDefault="002E66F1" w:rsidP="002E66F1">
      <w:pPr>
        <w:shd w:val="clear" w:color="auto" w:fill="FFFFFF"/>
        <w:autoSpaceDE w:val="0"/>
        <w:autoSpaceDN w:val="0"/>
        <w:adjustRightInd w:val="0"/>
        <w:ind w:firstLine="360"/>
        <w:rPr>
          <w:sz w:val="28"/>
          <w:szCs w:val="28"/>
        </w:rPr>
      </w:pPr>
      <w:r w:rsidRPr="0085250B">
        <w:rPr>
          <w:sz w:val="28"/>
          <w:szCs w:val="28"/>
        </w:rPr>
        <w:t>Эта улыбка дала мне понять, что у Н.А. Некрасова есть на мой вопрос ка</w:t>
      </w:r>
      <w:r w:rsidRPr="0085250B">
        <w:rPr>
          <w:sz w:val="28"/>
          <w:szCs w:val="28"/>
        </w:rPr>
        <w:softHyphen/>
        <w:t xml:space="preserve">кой-то непредвиденный ответ, и, чтобы вызвать его, я наудачу назвал одного из поименованных в начале поэмы счастливцев. </w:t>
      </w:r>
      <w:proofErr w:type="gramStart"/>
      <w:r w:rsidRPr="0085250B">
        <w:rPr>
          <w:sz w:val="28"/>
          <w:szCs w:val="28"/>
        </w:rPr>
        <w:t>Этому ?</w:t>
      </w:r>
      <w:proofErr w:type="gramEnd"/>
      <w:r w:rsidRPr="0085250B">
        <w:rPr>
          <w:sz w:val="28"/>
          <w:szCs w:val="28"/>
        </w:rPr>
        <w:t xml:space="preserve"> - спросил я.</w:t>
      </w:r>
    </w:p>
    <w:p w:rsidR="002E66F1" w:rsidRPr="0085250B" w:rsidRDefault="002E66F1" w:rsidP="002E66F1">
      <w:pPr>
        <w:shd w:val="clear" w:color="auto" w:fill="FFFFFF"/>
        <w:autoSpaceDE w:val="0"/>
        <w:autoSpaceDN w:val="0"/>
        <w:adjustRightInd w:val="0"/>
        <w:ind w:firstLine="360"/>
        <w:rPr>
          <w:sz w:val="28"/>
          <w:szCs w:val="28"/>
        </w:rPr>
      </w:pPr>
      <w:r w:rsidRPr="0085250B">
        <w:rPr>
          <w:sz w:val="28"/>
          <w:szCs w:val="28"/>
        </w:rPr>
        <w:t>-     Ну вот! Какое там счастье!</w:t>
      </w:r>
    </w:p>
    <w:p w:rsidR="002E66F1" w:rsidRPr="0085250B" w:rsidRDefault="002E66F1" w:rsidP="002E66F1">
      <w:pPr>
        <w:shd w:val="clear" w:color="auto" w:fill="FFFFFF"/>
        <w:autoSpaceDE w:val="0"/>
        <w:autoSpaceDN w:val="0"/>
        <w:adjustRightInd w:val="0"/>
        <w:ind w:firstLine="360"/>
        <w:rPr>
          <w:sz w:val="28"/>
          <w:szCs w:val="28"/>
        </w:rPr>
      </w:pPr>
      <w:r w:rsidRPr="0085250B">
        <w:rPr>
          <w:sz w:val="28"/>
          <w:szCs w:val="28"/>
        </w:rPr>
        <w:t>И Некрасов немногими, но яркими чертами обрисовал бесчисленные черные минуты и призрачные радости названного мною счастливца. Так кому же? - переспросил я.</w:t>
      </w:r>
    </w:p>
    <w:p w:rsidR="002E66F1" w:rsidRPr="0085250B" w:rsidRDefault="002E66F1" w:rsidP="003C1821">
      <w:pPr>
        <w:shd w:val="clear" w:color="auto" w:fill="FFFFFF"/>
        <w:autoSpaceDE w:val="0"/>
        <w:autoSpaceDN w:val="0"/>
        <w:adjustRightInd w:val="0"/>
        <w:ind w:firstLine="360"/>
        <w:rPr>
          <w:sz w:val="28"/>
          <w:szCs w:val="28"/>
        </w:rPr>
      </w:pPr>
      <w:r w:rsidRPr="0085250B">
        <w:rPr>
          <w:sz w:val="28"/>
          <w:szCs w:val="28"/>
        </w:rPr>
        <w:t>И тогда Некрасов, вновь улыбнувшись, произнес с расстановкой: ….»</w:t>
      </w:r>
    </w:p>
    <w:p w:rsidR="002E66F1" w:rsidRPr="0085250B" w:rsidRDefault="002E66F1" w:rsidP="002E66F1">
      <w:pPr>
        <w:shd w:val="clear" w:color="auto" w:fill="FFFFFF"/>
        <w:autoSpaceDE w:val="0"/>
        <w:autoSpaceDN w:val="0"/>
        <w:adjustRightInd w:val="0"/>
        <w:rPr>
          <w:sz w:val="28"/>
          <w:szCs w:val="28"/>
        </w:rPr>
      </w:pPr>
      <w:r w:rsidRPr="0085250B">
        <w:rPr>
          <w:sz w:val="28"/>
          <w:szCs w:val="28"/>
        </w:rPr>
        <w:t>- Каковы ваши предположения? (ответы ребят)</w:t>
      </w:r>
    </w:p>
    <w:p w:rsidR="002E66F1" w:rsidRPr="0085250B" w:rsidRDefault="002E66F1" w:rsidP="002E66F1">
      <w:pPr>
        <w:shd w:val="clear" w:color="auto" w:fill="FFFFFF"/>
        <w:autoSpaceDE w:val="0"/>
        <w:autoSpaceDN w:val="0"/>
        <w:adjustRightInd w:val="0"/>
        <w:rPr>
          <w:sz w:val="28"/>
          <w:szCs w:val="28"/>
          <w:u w:val="single"/>
        </w:rPr>
      </w:pPr>
      <w:r w:rsidRPr="0085250B">
        <w:rPr>
          <w:sz w:val="28"/>
          <w:szCs w:val="28"/>
          <w:u w:val="single"/>
        </w:rPr>
        <w:t>Конец цитаты:</w:t>
      </w:r>
    </w:p>
    <w:p w:rsidR="002E66F1" w:rsidRPr="0085250B" w:rsidRDefault="002E66F1" w:rsidP="002E66F1">
      <w:pPr>
        <w:shd w:val="clear" w:color="auto" w:fill="FFFFFF"/>
        <w:autoSpaceDE w:val="0"/>
        <w:autoSpaceDN w:val="0"/>
        <w:adjustRightInd w:val="0"/>
        <w:rPr>
          <w:sz w:val="28"/>
          <w:szCs w:val="28"/>
        </w:rPr>
      </w:pPr>
      <w:r w:rsidRPr="0085250B">
        <w:rPr>
          <w:sz w:val="28"/>
          <w:szCs w:val="28"/>
        </w:rPr>
        <w:t xml:space="preserve">- </w:t>
      </w:r>
      <w:proofErr w:type="spellStart"/>
      <w:r w:rsidRPr="0085250B">
        <w:rPr>
          <w:sz w:val="28"/>
          <w:szCs w:val="28"/>
        </w:rPr>
        <w:t>Пья</w:t>
      </w:r>
      <w:proofErr w:type="spellEnd"/>
      <w:r w:rsidRPr="0085250B">
        <w:rPr>
          <w:sz w:val="28"/>
          <w:szCs w:val="28"/>
        </w:rPr>
        <w:t>-но-</w:t>
      </w:r>
      <w:proofErr w:type="spellStart"/>
      <w:r w:rsidRPr="0085250B">
        <w:rPr>
          <w:sz w:val="28"/>
          <w:szCs w:val="28"/>
        </w:rPr>
        <w:t>му</w:t>
      </w:r>
      <w:proofErr w:type="spellEnd"/>
      <w:r w:rsidRPr="0085250B">
        <w:rPr>
          <w:sz w:val="28"/>
          <w:szCs w:val="28"/>
        </w:rPr>
        <w:t>!</w:t>
      </w:r>
    </w:p>
    <w:p w:rsidR="002E66F1" w:rsidRPr="0085250B" w:rsidRDefault="002E66F1" w:rsidP="002E66F1">
      <w:pPr>
        <w:shd w:val="clear" w:color="auto" w:fill="FFFFFF"/>
        <w:autoSpaceDE w:val="0"/>
        <w:autoSpaceDN w:val="0"/>
        <w:adjustRightInd w:val="0"/>
        <w:rPr>
          <w:sz w:val="28"/>
          <w:szCs w:val="28"/>
        </w:rPr>
      </w:pPr>
      <w:r w:rsidRPr="0085250B">
        <w:rPr>
          <w:sz w:val="28"/>
          <w:szCs w:val="28"/>
        </w:rPr>
        <w:t>Затем он рассказал, как именно предполагал окончить поэму. Не найдя на Руси счастливого, странствующие мужики возвращаются к своим семи дерев</w:t>
      </w:r>
      <w:r w:rsidRPr="0085250B">
        <w:rPr>
          <w:sz w:val="28"/>
          <w:szCs w:val="28"/>
        </w:rPr>
        <w:softHyphen/>
        <w:t>ням: Горелову, Неелову и т.д. Деревни эти «</w:t>
      </w:r>
      <w:proofErr w:type="spellStart"/>
      <w:r w:rsidRPr="0085250B">
        <w:rPr>
          <w:sz w:val="28"/>
          <w:szCs w:val="28"/>
        </w:rPr>
        <w:t>смежны</w:t>
      </w:r>
      <w:proofErr w:type="spellEnd"/>
      <w:r w:rsidRPr="0085250B">
        <w:rPr>
          <w:sz w:val="28"/>
          <w:szCs w:val="28"/>
        </w:rPr>
        <w:t xml:space="preserve">», стоят близко друг от друга, и от каждой идет тропинка к кабаку. Вот у этого кабака встречают </w:t>
      </w:r>
      <w:r w:rsidRPr="0085250B">
        <w:rPr>
          <w:sz w:val="28"/>
          <w:szCs w:val="28"/>
        </w:rPr>
        <w:lastRenderedPageBreak/>
        <w:t>они спившегося человека, «подпоясанного лычком», и с ним, за чарочкой, узнают, кому жить хорошо.</w:t>
      </w:r>
    </w:p>
    <w:p w:rsidR="002E66F1" w:rsidRPr="0085250B" w:rsidRDefault="002E66F1" w:rsidP="002E66F1">
      <w:pPr>
        <w:shd w:val="clear" w:color="auto" w:fill="FFFFFF"/>
        <w:autoSpaceDE w:val="0"/>
        <w:autoSpaceDN w:val="0"/>
        <w:adjustRightInd w:val="0"/>
        <w:rPr>
          <w:sz w:val="28"/>
          <w:szCs w:val="28"/>
        </w:rPr>
      </w:pPr>
    </w:p>
    <w:p w:rsidR="002E66F1" w:rsidRPr="0085250B" w:rsidRDefault="002E66F1" w:rsidP="002E66F1">
      <w:pPr>
        <w:shd w:val="clear" w:color="auto" w:fill="FFFFFF"/>
        <w:autoSpaceDE w:val="0"/>
        <w:autoSpaceDN w:val="0"/>
        <w:adjustRightInd w:val="0"/>
        <w:rPr>
          <w:sz w:val="28"/>
          <w:szCs w:val="28"/>
        </w:rPr>
      </w:pPr>
      <w:r w:rsidRPr="0085250B">
        <w:rPr>
          <w:sz w:val="28"/>
          <w:szCs w:val="28"/>
        </w:rPr>
        <w:t>- Такой ли ответ даёт сама поэма? Об этом мы будем говорить на следующих уроках и, может быть, изменим это мнение</w:t>
      </w:r>
    </w:p>
    <w:p w:rsidR="002E66F1" w:rsidRPr="0085250B" w:rsidRDefault="002E66F1" w:rsidP="00B70EFB">
      <w:pPr>
        <w:pStyle w:val="a4"/>
        <w:shd w:val="clear" w:color="auto" w:fill="FFFFFF"/>
        <w:spacing w:before="0" w:beforeAutospacing="0" w:after="64" w:afterAutospacing="0" w:line="129" w:lineRule="atLeast"/>
        <w:rPr>
          <w:rFonts w:cs="Helvetica"/>
          <w:sz w:val="28"/>
          <w:szCs w:val="28"/>
        </w:rPr>
      </w:pPr>
    </w:p>
    <w:p w:rsidR="00BD7E04" w:rsidRPr="0085250B" w:rsidRDefault="003C1821" w:rsidP="006509CB">
      <w:pPr>
        <w:tabs>
          <w:tab w:val="left" w:pos="1175"/>
        </w:tabs>
        <w:rPr>
          <w:sz w:val="28"/>
          <w:szCs w:val="28"/>
        </w:rPr>
      </w:pPr>
      <w:r>
        <w:rPr>
          <w:b/>
          <w:sz w:val="28"/>
          <w:szCs w:val="28"/>
        </w:rPr>
        <w:t>Домашнее задание</w:t>
      </w:r>
      <w:r w:rsidR="00347BD5" w:rsidRPr="0085250B">
        <w:rPr>
          <w:sz w:val="28"/>
          <w:szCs w:val="28"/>
        </w:rPr>
        <w:t xml:space="preserve">: </w:t>
      </w:r>
      <w:r w:rsidR="0085250B">
        <w:rPr>
          <w:sz w:val="28"/>
          <w:szCs w:val="28"/>
        </w:rPr>
        <w:t>Дочитать поэму «Кому на Руси жить хорошо».</w:t>
      </w:r>
      <w:r w:rsidR="00AB2AFC">
        <w:rPr>
          <w:sz w:val="28"/>
          <w:szCs w:val="28"/>
        </w:rPr>
        <w:t xml:space="preserve"> Закончить заполнение таблицы</w:t>
      </w:r>
    </w:p>
    <w:sectPr w:rsidR="00BD7E04" w:rsidRPr="0085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70EB"/>
    <w:multiLevelType w:val="multilevel"/>
    <w:tmpl w:val="1CC2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1577F"/>
    <w:multiLevelType w:val="hybridMultilevel"/>
    <w:tmpl w:val="B58EA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E20AD"/>
    <w:multiLevelType w:val="hybridMultilevel"/>
    <w:tmpl w:val="916EB02E"/>
    <w:lvl w:ilvl="0" w:tplc="4636E57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7069B7"/>
    <w:multiLevelType w:val="multilevel"/>
    <w:tmpl w:val="AF9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446E1"/>
    <w:multiLevelType w:val="hybridMultilevel"/>
    <w:tmpl w:val="1FAC6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D65971"/>
    <w:multiLevelType w:val="multilevel"/>
    <w:tmpl w:val="95B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E57F8"/>
    <w:multiLevelType w:val="multilevel"/>
    <w:tmpl w:val="6440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60"/>
    <w:rsid w:val="00023926"/>
    <w:rsid w:val="00070489"/>
    <w:rsid w:val="000979AD"/>
    <w:rsid w:val="000D6445"/>
    <w:rsid w:val="001636D6"/>
    <w:rsid w:val="001D1A88"/>
    <w:rsid w:val="001E78AF"/>
    <w:rsid w:val="002D45CD"/>
    <w:rsid w:val="002E66F1"/>
    <w:rsid w:val="003174E9"/>
    <w:rsid w:val="00347BD5"/>
    <w:rsid w:val="003C1821"/>
    <w:rsid w:val="003E610F"/>
    <w:rsid w:val="004B0229"/>
    <w:rsid w:val="00506A09"/>
    <w:rsid w:val="00537576"/>
    <w:rsid w:val="005C5E17"/>
    <w:rsid w:val="005D5CE3"/>
    <w:rsid w:val="005E35E4"/>
    <w:rsid w:val="006454E2"/>
    <w:rsid w:val="00650432"/>
    <w:rsid w:val="006509CB"/>
    <w:rsid w:val="006E6160"/>
    <w:rsid w:val="00740D6E"/>
    <w:rsid w:val="00775749"/>
    <w:rsid w:val="00805B4C"/>
    <w:rsid w:val="008174C5"/>
    <w:rsid w:val="00821842"/>
    <w:rsid w:val="00844A9C"/>
    <w:rsid w:val="0085250B"/>
    <w:rsid w:val="008B2675"/>
    <w:rsid w:val="008D3A31"/>
    <w:rsid w:val="008D70F1"/>
    <w:rsid w:val="00917972"/>
    <w:rsid w:val="00947CFE"/>
    <w:rsid w:val="00A23FE8"/>
    <w:rsid w:val="00AB2AFC"/>
    <w:rsid w:val="00AC2A2D"/>
    <w:rsid w:val="00B70EFB"/>
    <w:rsid w:val="00BD7E04"/>
    <w:rsid w:val="00EF7ECC"/>
    <w:rsid w:val="00F7700A"/>
    <w:rsid w:val="00FA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640F8B-3A97-424F-B1EA-6A058DB5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5c1">
    <w:name w:val="c5 c1"/>
    <w:basedOn w:val="a"/>
    <w:rsid w:val="001E78AF"/>
    <w:pPr>
      <w:spacing w:before="100" w:beforeAutospacing="1" w:after="100" w:afterAutospacing="1"/>
    </w:pPr>
  </w:style>
  <w:style w:type="character" w:customStyle="1" w:styleId="c0c3">
    <w:name w:val="c0 c3"/>
    <w:basedOn w:val="a0"/>
    <w:rsid w:val="001E78AF"/>
  </w:style>
  <w:style w:type="character" w:customStyle="1" w:styleId="c0">
    <w:name w:val="c0"/>
    <w:basedOn w:val="a0"/>
    <w:rsid w:val="001E78AF"/>
  </w:style>
  <w:style w:type="character" w:styleId="a3">
    <w:name w:val="Strong"/>
    <w:basedOn w:val="a0"/>
    <w:qFormat/>
    <w:rsid w:val="003E610F"/>
    <w:rPr>
      <w:b/>
      <w:bCs/>
    </w:rPr>
  </w:style>
  <w:style w:type="character" w:customStyle="1" w:styleId="apple-converted-space">
    <w:name w:val="apple-converted-space"/>
    <w:basedOn w:val="a0"/>
    <w:rsid w:val="003E610F"/>
  </w:style>
  <w:style w:type="paragraph" w:customStyle="1" w:styleId="c20">
    <w:name w:val="c20"/>
    <w:basedOn w:val="a"/>
    <w:rsid w:val="003E610F"/>
    <w:pPr>
      <w:spacing w:before="100" w:beforeAutospacing="1" w:after="100" w:afterAutospacing="1"/>
    </w:pPr>
  </w:style>
  <w:style w:type="character" w:customStyle="1" w:styleId="c0c15">
    <w:name w:val="c0 c15"/>
    <w:basedOn w:val="a0"/>
    <w:rsid w:val="003E610F"/>
  </w:style>
  <w:style w:type="character" w:customStyle="1" w:styleId="c0c6">
    <w:name w:val="c0 c6"/>
    <w:basedOn w:val="a0"/>
    <w:rsid w:val="003E610F"/>
  </w:style>
  <w:style w:type="paragraph" w:styleId="a4">
    <w:name w:val="Normal (Web)"/>
    <w:basedOn w:val="a"/>
    <w:rsid w:val="006509CB"/>
    <w:pPr>
      <w:spacing w:before="100" w:beforeAutospacing="1" w:after="100" w:afterAutospacing="1"/>
    </w:pPr>
  </w:style>
  <w:style w:type="character" w:styleId="a5">
    <w:name w:val="Hyperlink"/>
    <w:basedOn w:val="a0"/>
    <w:rsid w:val="006509CB"/>
    <w:rPr>
      <w:color w:val="0000FF"/>
      <w:u w:val="single"/>
    </w:rPr>
  </w:style>
  <w:style w:type="paragraph" w:styleId="HTML">
    <w:name w:val="HTML Preformatted"/>
    <w:basedOn w:val="a"/>
    <w:rsid w:val="0065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1">
    <w:name w:val="c1"/>
    <w:basedOn w:val="a"/>
    <w:rsid w:val="00947CFE"/>
    <w:pPr>
      <w:spacing w:before="100" w:beforeAutospacing="1" w:after="100" w:afterAutospacing="1"/>
    </w:pPr>
  </w:style>
  <w:style w:type="table" w:styleId="a6">
    <w:name w:val="Table Grid"/>
    <w:basedOn w:val="a1"/>
    <w:rsid w:val="0034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775749"/>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8596">
      <w:bodyDiv w:val="1"/>
      <w:marLeft w:val="0"/>
      <w:marRight w:val="0"/>
      <w:marTop w:val="0"/>
      <w:marBottom w:val="0"/>
      <w:divBdr>
        <w:top w:val="none" w:sz="0" w:space="0" w:color="auto"/>
        <w:left w:val="none" w:sz="0" w:space="0" w:color="auto"/>
        <w:bottom w:val="none" w:sz="0" w:space="0" w:color="auto"/>
        <w:right w:val="none" w:sz="0" w:space="0" w:color="auto"/>
      </w:divBdr>
    </w:div>
    <w:div w:id="238175444">
      <w:bodyDiv w:val="1"/>
      <w:marLeft w:val="0"/>
      <w:marRight w:val="0"/>
      <w:marTop w:val="0"/>
      <w:marBottom w:val="0"/>
      <w:divBdr>
        <w:top w:val="none" w:sz="0" w:space="0" w:color="auto"/>
        <w:left w:val="none" w:sz="0" w:space="0" w:color="auto"/>
        <w:bottom w:val="none" w:sz="0" w:space="0" w:color="auto"/>
        <w:right w:val="none" w:sz="0" w:space="0" w:color="auto"/>
      </w:divBdr>
      <w:divsChild>
        <w:div w:id="619847232">
          <w:marLeft w:val="0"/>
          <w:marRight w:val="0"/>
          <w:marTop w:val="0"/>
          <w:marBottom w:val="0"/>
          <w:divBdr>
            <w:top w:val="none" w:sz="0" w:space="0" w:color="auto"/>
            <w:left w:val="none" w:sz="0" w:space="0" w:color="auto"/>
            <w:bottom w:val="none" w:sz="0" w:space="0" w:color="auto"/>
            <w:right w:val="none" w:sz="0" w:space="0" w:color="auto"/>
          </w:divBdr>
        </w:div>
      </w:divsChild>
    </w:div>
    <w:div w:id="505630819">
      <w:bodyDiv w:val="1"/>
      <w:marLeft w:val="0"/>
      <w:marRight w:val="0"/>
      <w:marTop w:val="0"/>
      <w:marBottom w:val="0"/>
      <w:divBdr>
        <w:top w:val="none" w:sz="0" w:space="0" w:color="auto"/>
        <w:left w:val="none" w:sz="0" w:space="0" w:color="auto"/>
        <w:bottom w:val="none" w:sz="0" w:space="0" w:color="auto"/>
        <w:right w:val="none" w:sz="0" w:space="0" w:color="auto"/>
      </w:divBdr>
    </w:div>
    <w:div w:id="5340051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21">
          <w:marLeft w:val="0"/>
          <w:marRight w:val="0"/>
          <w:marTop w:val="0"/>
          <w:marBottom w:val="0"/>
          <w:divBdr>
            <w:top w:val="none" w:sz="0" w:space="0" w:color="auto"/>
            <w:left w:val="none" w:sz="0" w:space="0" w:color="auto"/>
            <w:bottom w:val="none" w:sz="0" w:space="0" w:color="auto"/>
            <w:right w:val="none" w:sz="0" w:space="0" w:color="auto"/>
          </w:divBdr>
        </w:div>
      </w:divsChild>
    </w:div>
    <w:div w:id="847478762">
      <w:bodyDiv w:val="1"/>
      <w:marLeft w:val="0"/>
      <w:marRight w:val="0"/>
      <w:marTop w:val="0"/>
      <w:marBottom w:val="0"/>
      <w:divBdr>
        <w:top w:val="none" w:sz="0" w:space="0" w:color="auto"/>
        <w:left w:val="none" w:sz="0" w:space="0" w:color="auto"/>
        <w:bottom w:val="none" w:sz="0" w:space="0" w:color="auto"/>
        <w:right w:val="none" w:sz="0" w:space="0" w:color="auto"/>
      </w:divBdr>
    </w:div>
    <w:div w:id="940913541">
      <w:bodyDiv w:val="1"/>
      <w:marLeft w:val="0"/>
      <w:marRight w:val="0"/>
      <w:marTop w:val="0"/>
      <w:marBottom w:val="0"/>
      <w:divBdr>
        <w:top w:val="none" w:sz="0" w:space="0" w:color="auto"/>
        <w:left w:val="none" w:sz="0" w:space="0" w:color="auto"/>
        <w:bottom w:val="none" w:sz="0" w:space="0" w:color="auto"/>
        <w:right w:val="none" w:sz="0" w:space="0" w:color="auto"/>
      </w:divBdr>
      <w:divsChild>
        <w:div w:id="827399121">
          <w:marLeft w:val="0"/>
          <w:marRight w:val="0"/>
          <w:marTop w:val="0"/>
          <w:marBottom w:val="0"/>
          <w:divBdr>
            <w:top w:val="none" w:sz="0" w:space="0" w:color="auto"/>
            <w:left w:val="none" w:sz="0" w:space="0" w:color="auto"/>
            <w:bottom w:val="none" w:sz="0" w:space="0" w:color="auto"/>
            <w:right w:val="none" w:sz="0" w:space="0" w:color="auto"/>
          </w:divBdr>
        </w:div>
      </w:divsChild>
    </w:div>
    <w:div w:id="1004821904">
      <w:bodyDiv w:val="1"/>
      <w:marLeft w:val="0"/>
      <w:marRight w:val="0"/>
      <w:marTop w:val="0"/>
      <w:marBottom w:val="0"/>
      <w:divBdr>
        <w:top w:val="none" w:sz="0" w:space="0" w:color="auto"/>
        <w:left w:val="none" w:sz="0" w:space="0" w:color="auto"/>
        <w:bottom w:val="none" w:sz="0" w:space="0" w:color="auto"/>
        <w:right w:val="none" w:sz="0" w:space="0" w:color="auto"/>
      </w:divBdr>
      <w:divsChild>
        <w:div w:id="1981962024">
          <w:marLeft w:val="0"/>
          <w:marRight w:val="0"/>
          <w:marTop w:val="0"/>
          <w:marBottom w:val="0"/>
          <w:divBdr>
            <w:top w:val="none" w:sz="0" w:space="0" w:color="auto"/>
            <w:left w:val="none" w:sz="0" w:space="0" w:color="auto"/>
            <w:bottom w:val="none" w:sz="0" w:space="0" w:color="auto"/>
            <w:right w:val="none" w:sz="0" w:space="0" w:color="auto"/>
          </w:divBdr>
        </w:div>
      </w:divsChild>
    </w:div>
    <w:div w:id="1005747836">
      <w:bodyDiv w:val="1"/>
      <w:marLeft w:val="0"/>
      <w:marRight w:val="0"/>
      <w:marTop w:val="0"/>
      <w:marBottom w:val="0"/>
      <w:divBdr>
        <w:top w:val="none" w:sz="0" w:space="0" w:color="auto"/>
        <w:left w:val="none" w:sz="0" w:space="0" w:color="auto"/>
        <w:bottom w:val="none" w:sz="0" w:space="0" w:color="auto"/>
        <w:right w:val="none" w:sz="0" w:space="0" w:color="auto"/>
      </w:divBdr>
      <w:divsChild>
        <w:div w:id="89856150">
          <w:marLeft w:val="0"/>
          <w:marRight w:val="0"/>
          <w:marTop w:val="0"/>
          <w:marBottom w:val="0"/>
          <w:divBdr>
            <w:top w:val="none" w:sz="0" w:space="0" w:color="auto"/>
            <w:left w:val="none" w:sz="0" w:space="0" w:color="auto"/>
            <w:bottom w:val="none" w:sz="0" w:space="0" w:color="auto"/>
            <w:right w:val="none" w:sz="0" w:space="0" w:color="auto"/>
          </w:divBdr>
        </w:div>
      </w:divsChild>
    </w:div>
    <w:div w:id="1084497314">
      <w:bodyDiv w:val="1"/>
      <w:marLeft w:val="0"/>
      <w:marRight w:val="0"/>
      <w:marTop w:val="0"/>
      <w:marBottom w:val="0"/>
      <w:divBdr>
        <w:top w:val="none" w:sz="0" w:space="0" w:color="auto"/>
        <w:left w:val="none" w:sz="0" w:space="0" w:color="auto"/>
        <w:bottom w:val="none" w:sz="0" w:space="0" w:color="auto"/>
        <w:right w:val="none" w:sz="0" w:space="0" w:color="auto"/>
      </w:divBdr>
    </w:div>
    <w:div w:id="1215703178">
      <w:bodyDiv w:val="1"/>
      <w:marLeft w:val="0"/>
      <w:marRight w:val="0"/>
      <w:marTop w:val="0"/>
      <w:marBottom w:val="0"/>
      <w:divBdr>
        <w:top w:val="none" w:sz="0" w:space="0" w:color="auto"/>
        <w:left w:val="none" w:sz="0" w:space="0" w:color="auto"/>
        <w:bottom w:val="none" w:sz="0" w:space="0" w:color="auto"/>
        <w:right w:val="none" w:sz="0" w:space="0" w:color="auto"/>
      </w:divBdr>
    </w:div>
    <w:div w:id="1364404498">
      <w:bodyDiv w:val="1"/>
      <w:marLeft w:val="0"/>
      <w:marRight w:val="0"/>
      <w:marTop w:val="0"/>
      <w:marBottom w:val="0"/>
      <w:divBdr>
        <w:top w:val="none" w:sz="0" w:space="0" w:color="auto"/>
        <w:left w:val="none" w:sz="0" w:space="0" w:color="auto"/>
        <w:bottom w:val="none" w:sz="0" w:space="0" w:color="auto"/>
        <w:right w:val="none" w:sz="0" w:space="0" w:color="auto"/>
      </w:divBdr>
    </w:div>
    <w:div w:id="1379161067">
      <w:bodyDiv w:val="1"/>
      <w:marLeft w:val="0"/>
      <w:marRight w:val="0"/>
      <w:marTop w:val="0"/>
      <w:marBottom w:val="0"/>
      <w:divBdr>
        <w:top w:val="none" w:sz="0" w:space="0" w:color="auto"/>
        <w:left w:val="none" w:sz="0" w:space="0" w:color="auto"/>
        <w:bottom w:val="none" w:sz="0" w:space="0" w:color="auto"/>
        <w:right w:val="none" w:sz="0" w:space="0" w:color="auto"/>
      </w:divBdr>
    </w:div>
    <w:div w:id="1475490209">
      <w:bodyDiv w:val="1"/>
      <w:marLeft w:val="0"/>
      <w:marRight w:val="0"/>
      <w:marTop w:val="0"/>
      <w:marBottom w:val="0"/>
      <w:divBdr>
        <w:top w:val="none" w:sz="0" w:space="0" w:color="auto"/>
        <w:left w:val="none" w:sz="0" w:space="0" w:color="auto"/>
        <w:bottom w:val="none" w:sz="0" w:space="0" w:color="auto"/>
        <w:right w:val="none" w:sz="0" w:space="0" w:color="auto"/>
      </w:divBdr>
      <w:divsChild>
        <w:div w:id="303318900">
          <w:marLeft w:val="0"/>
          <w:marRight w:val="0"/>
          <w:marTop w:val="0"/>
          <w:marBottom w:val="0"/>
          <w:divBdr>
            <w:top w:val="none" w:sz="0" w:space="0" w:color="auto"/>
            <w:left w:val="none" w:sz="0" w:space="0" w:color="auto"/>
            <w:bottom w:val="none" w:sz="0" w:space="0" w:color="auto"/>
            <w:right w:val="none" w:sz="0" w:space="0" w:color="auto"/>
          </w:divBdr>
        </w:div>
      </w:divsChild>
    </w:div>
    <w:div w:id="1522819303">
      <w:bodyDiv w:val="1"/>
      <w:marLeft w:val="0"/>
      <w:marRight w:val="0"/>
      <w:marTop w:val="0"/>
      <w:marBottom w:val="0"/>
      <w:divBdr>
        <w:top w:val="none" w:sz="0" w:space="0" w:color="auto"/>
        <w:left w:val="none" w:sz="0" w:space="0" w:color="auto"/>
        <w:bottom w:val="none" w:sz="0" w:space="0" w:color="auto"/>
        <w:right w:val="none" w:sz="0" w:space="0" w:color="auto"/>
      </w:divBdr>
      <w:divsChild>
        <w:div w:id="842428636">
          <w:marLeft w:val="0"/>
          <w:marRight w:val="0"/>
          <w:marTop w:val="0"/>
          <w:marBottom w:val="0"/>
          <w:divBdr>
            <w:top w:val="none" w:sz="0" w:space="0" w:color="auto"/>
            <w:left w:val="none" w:sz="0" w:space="0" w:color="auto"/>
            <w:bottom w:val="none" w:sz="0" w:space="0" w:color="auto"/>
            <w:right w:val="none" w:sz="0" w:space="0" w:color="auto"/>
          </w:divBdr>
        </w:div>
      </w:divsChild>
    </w:div>
    <w:div w:id="1554972947">
      <w:bodyDiv w:val="1"/>
      <w:marLeft w:val="0"/>
      <w:marRight w:val="0"/>
      <w:marTop w:val="0"/>
      <w:marBottom w:val="0"/>
      <w:divBdr>
        <w:top w:val="none" w:sz="0" w:space="0" w:color="auto"/>
        <w:left w:val="none" w:sz="0" w:space="0" w:color="auto"/>
        <w:bottom w:val="none" w:sz="0" w:space="0" w:color="auto"/>
        <w:right w:val="none" w:sz="0" w:space="0" w:color="auto"/>
      </w:divBdr>
    </w:div>
    <w:div w:id="1653676132">
      <w:bodyDiv w:val="1"/>
      <w:marLeft w:val="0"/>
      <w:marRight w:val="0"/>
      <w:marTop w:val="0"/>
      <w:marBottom w:val="0"/>
      <w:divBdr>
        <w:top w:val="none" w:sz="0" w:space="0" w:color="auto"/>
        <w:left w:val="none" w:sz="0" w:space="0" w:color="auto"/>
        <w:bottom w:val="none" w:sz="0" w:space="0" w:color="auto"/>
        <w:right w:val="none" w:sz="0" w:space="0" w:color="auto"/>
      </w:divBdr>
    </w:div>
    <w:div w:id="1667590704">
      <w:bodyDiv w:val="1"/>
      <w:marLeft w:val="0"/>
      <w:marRight w:val="0"/>
      <w:marTop w:val="0"/>
      <w:marBottom w:val="0"/>
      <w:divBdr>
        <w:top w:val="none" w:sz="0" w:space="0" w:color="auto"/>
        <w:left w:val="none" w:sz="0" w:space="0" w:color="auto"/>
        <w:bottom w:val="none" w:sz="0" w:space="0" w:color="auto"/>
        <w:right w:val="none" w:sz="0" w:space="0" w:color="auto"/>
      </w:divBdr>
      <w:divsChild>
        <w:div w:id="490370839">
          <w:marLeft w:val="0"/>
          <w:marRight w:val="0"/>
          <w:marTop w:val="0"/>
          <w:marBottom w:val="0"/>
          <w:divBdr>
            <w:top w:val="none" w:sz="0" w:space="0" w:color="auto"/>
            <w:left w:val="none" w:sz="0" w:space="0" w:color="auto"/>
            <w:bottom w:val="none" w:sz="0" w:space="0" w:color="auto"/>
            <w:right w:val="none" w:sz="0" w:space="0" w:color="auto"/>
          </w:divBdr>
        </w:div>
      </w:divsChild>
    </w:div>
    <w:div w:id="1727752738">
      <w:bodyDiv w:val="1"/>
      <w:marLeft w:val="0"/>
      <w:marRight w:val="0"/>
      <w:marTop w:val="0"/>
      <w:marBottom w:val="0"/>
      <w:divBdr>
        <w:top w:val="none" w:sz="0" w:space="0" w:color="auto"/>
        <w:left w:val="none" w:sz="0" w:space="0" w:color="auto"/>
        <w:bottom w:val="none" w:sz="0" w:space="0" w:color="auto"/>
        <w:right w:val="none" w:sz="0" w:space="0" w:color="auto"/>
      </w:divBdr>
    </w:div>
    <w:div w:id="1801991097">
      <w:bodyDiv w:val="1"/>
      <w:marLeft w:val="0"/>
      <w:marRight w:val="0"/>
      <w:marTop w:val="0"/>
      <w:marBottom w:val="0"/>
      <w:divBdr>
        <w:top w:val="none" w:sz="0" w:space="0" w:color="auto"/>
        <w:left w:val="none" w:sz="0" w:space="0" w:color="auto"/>
        <w:bottom w:val="none" w:sz="0" w:space="0" w:color="auto"/>
        <w:right w:val="none" w:sz="0" w:space="0" w:color="auto"/>
      </w:divBdr>
    </w:div>
    <w:div w:id="2013336951">
      <w:bodyDiv w:val="1"/>
      <w:marLeft w:val="0"/>
      <w:marRight w:val="0"/>
      <w:marTop w:val="0"/>
      <w:marBottom w:val="0"/>
      <w:divBdr>
        <w:top w:val="none" w:sz="0" w:space="0" w:color="auto"/>
        <w:left w:val="none" w:sz="0" w:space="0" w:color="auto"/>
        <w:bottom w:val="none" w:sz="0" w:space="0" w:color="auto"/>
        <w:right w:val="none" w:sz="0" w:space="0" w:color="auto"/>
      </w:divBdr>
    </w:div>
    <w:div w:id="2040474645">
      <w:bodyDiv w:val="1"/>
      <w:marLeft w:val="0"/>
      <w:marRight w:val="0"/>
      <w:marTop w:val="0"/>
      <w:marBottom w:val="0"/>
      <w:divBdr>
        <w:top w:val="none" w:sz="0" w:space="0" w:color="auto"/>
        <w:left w:val="none" w:sz="0" w:space="0" w:color="auto"/>
        <w:bottom w:val="none" w:sz="0" w:space="0" w:color="auto"/>
        <w:right w:val="none" w:sz="0" w:space="0" w:color="auto"/>
      </w:divBdr>
      <w:divsChild>
        <w:div w:id="130076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ola.ogreland.lv/literatura/nekrasov/saund/pop.wav" TargetMode="External"/><Relationship Id="rId3" Type="http://schemas.openxmlformats.org/officeDocument/2006/relationships/settings" Target="settings.xml"/><Relationship Id="rId7" Type="http://schemas.openxmlformats.org/officeDocument/2006/relationships/hyperlink" Target="https://ru.wikipedia.org/wiki/%D0%9F%D1%80%D0%BE%D0%B7%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0%BF%D0%BE%D1%81" TargetMode="External"/><Relationship Id="rId11" Type="http://schemas.openxmlformats.org/officeDocument/2006/relationships/theme" Target="theme/theme1.xml"/><Relationship Id="rId5" Type="http://schemas.openxmlformats.org/officeDocument/2006/relationships/hyperlink" Target="https://ru.wikipedia.org/wiki/%D0%94%D1%80%D0%B5%D0%B2%D0%BD%D0%B5%D0%B3%D1%80%D0%B5%D1%87%D0%B5%D1%81%D0%BA%D0%B8%D0%B9_%D1%8F%D0%B7%D1%8B%D0%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la.ogreland.lv/literatura/nekrasov/saund/jarm.w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Links>
    <vt:vector size="30" baseType="variant">
      <vt:variant>
        <vt:i4>7667810</vt:i4>
      </vt:variant>
      <vt:variant>
        <vt:i4>12</vt:i4>
      </vt:variant>
      <vt:variant>
        <vt:i4>0</vt:i4>
      </vt:variant>
      <vt:variant>
        <vt:i4>5</vt:i4>
      </vt:variant>
      <vt:variant>
        <vt:lpwstr>http://skola.ogreland.lv/literatura/nekrasov/saund/jarm.wav</vt:lpwstr>
      </vt:variant>
      <vt:variant>
        <vt:lpwstr/>
      </vt:variant>
      <vt:variant>
        <vt:i4>2293817</vt:i4>
      </vt:variant>
      <vt:variant>
        <vt:i4>9</vt:i4>
      </vt:variant>
      <vt:variant>
        <vt:i4>0</vt:i4>
      </vt:variant>
      <vt:variant>
        <vt:i4>5</vt:i4>
      </vt:variant>
      <vt:variant>
        <vt:lpwstr>http://skola.ogreland.lv/literatura/nekrasov/saund/pop.wav</vt:lpwstr>
      </vt:variant>
      <vt:variant>
        <vt:lpwstr/>
      </vt:variant>
      <vt:variant>
        <vt:i4>4390932</vt:i4>
      </vt:variant>
      <vt:variant>
        <vt:i4>6</vt:i4>
      </vt:variant>
      <vt:variant>
        <vt:i4>0</vt:i4>
      </vt:variant>
      <vt:variant>
        <vt:i4>5</vt:i4>
      </vt:variant>
      <vt:variant>
        <vt:lpwstr>https://ru.wikipedia.org/wiki/%D0%9F%D1%80%D0%BE%D0%B7%D0%B0</vt:lpwstr>
      </vt:variant>
      <vt:variant>
        <vt:lpwstr/>
      </vt:variant>
      <vt:variant>
        <vt:i4>6291515</vt:i4>
      </vt:variant>
      <vt:variant>
        <vt:i4>3</vt:i4>
      </vt:variant>
      <vt:variant>
        <vt:i4>0</vt:i4>
      </vt:variant>
      <vt:variant>
        <vt:i4>5</vt:i4>
      </vt:variant>
      <vt:variant>
        <vt:lpwstr>https://ru.wikipedia.org/wiki/%D0%AD%D0%BF%D0%BE%D1%81</vt:lpwstr>
      </vt:variant>
      <vt:variant>
        <vt:lpwstr/>
      </vt:variant>
      <vt:variant>
        <vt:i4>4194339</vt:i4>
      </vt:variant>
      <vt:variant>
        <vt:i4>0</vt:i4>
      </vt:variant>
      <vt:variant>
        <vt:i4>0</vt:i4>
      </vt:variant>
      <vt:variant>
        <vt:i4>5</vt:i4>
      </vt:variant>
      <vt:variant>
        <vt:lpwstr>https://ru.wikipedia.org/wiki/%D0%94%D1%80%D0%B5%D0%B2%D0%BD%D0%B5%D0%B3%D1%80%D0%B5%D1%87%D0%B5%D1%81%D0%BA%D0%B8%D0%B9_%D1%8F%D0%B7%D1%8B%D0%BA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Ядрёный коллаэдр</dc:creator>
  <cp:keywords/>
  <cp:lastModifiedBy>Timosha</cp:lastModifiedBy>
  <cp:revision>2</cp:revision>
  <dcterms:created xsi:type="dcterms:W3CDTF">2016-02-07T19:17:00Z</dcterms:created>
  <dcterms:modified xsi:type="dcterms:W3CDTF">2016-02-07T19:17:00Z</dcterms:modified>
</cp:coreProperties>
</file>