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D9" w:rsidRDefault="004115D9" w:rsidP="004115D9">
      <w:pPr>
        <w:rPr>
          <w:rFonts w:ascii="Times New Roman" w:hAnsi="Times New Roman" w:cs="Times New Roman"/>
          <w:b/>
          <w:sz w:val="28"/>
          <w:szCs w:val="28"/>
        </w:rPr>
      </w:pPr>
    </w:p>
    <w:p w:rsidR="004115D9" w:rsidRDefault="004115D9" w:rsidP="00411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521">
        <w:rPr>
          <w:rFonts w:ascii="Times New Roman" w:hAnsi="Times New Roman" w:cs="Times New Roman"/>
          <w:b/>
          <w:sz w:val="28"/>
          <w:szCs w:val="28"/>
        </w:rPr>
        <w:t>Конспект урока Русский язык.</w:t>
      </w:r>
    </w:p>
    <w:p w:rsidR="004115D9" w:rsidRPr="000E5E2F" w:rsidRDefault="004115D9" w:rsidP="004115D9">
      <w:pPr>
        <w:jc w:val="both"/>
        <w:rPr>
          <w:rFonts w:ascii="Times New Roman" w:hAnsi="Times New Roman" w:cs="Times New Roman"/>
          <w:sz w:val="20"/>
          <w:szCs w:val="20"/>
        </w:rPr>
      </w:pPr>
      <w:r w:rsidRPr="000E5E2F">
        <w:rPr>
          <w:rFonts w:ascii="Times New Roman" w:hAnsi="Times New Roman" w:cs="Times New Roman"/>
          <w:b/>
          <w:sz w:val="20"/>
          <w:szCs w:val="20"/>
        </w:rPr>
        <w:t>Пояснительная записка. Учит</w:t>
      </w:r>
      <w:r w:rsidR="00CB7CA7" w:rsidRPr="000E5E2F">
        <w:rPr>
          <w:rFonts w:ascii="Times New Roman" w:hAnsi="Times New Roman" w:cs="Times New Roman"/>
          <w:b/>
          <w:sz w:val="20"/>
          <w:szCs w:val="20"/>
        </w:rPr>
        <w:t>ель:  Салтыкова Наталья Васильевна, класс – 2 «в</w:t>
      </w:r>
      <w:r w:rsidRPr="000E5E2F">
        <w:rPr>
          <w:rFonts w:ascii="Times New Roman" w:hAnsi="Times New Roman" w:cs="Times New Roman"/>
          <w:b/>
          <w:sz w:val="20"/>
          <w:szCs w:val="20"/>
        </w:rPr>
        <w:t xml:space="preserve">». </w:t>
      </w:r>
      <w:r w:rsidRPr="000E5E2F">
        <w:rPr>
          <w:rFonts w:ascii="Times New Roman" w:hAnsi="Times New Roman" w:cs="Times New Roman"/>
          <w:sz w:val="20"/>
          <w:szCs w:val="20"/>
        </w:rPr>
        <w:t xml:space="preserve">Система учебников «Начальная школа </w:t>
      </w:r>
      <w:r w:rsidRPr="000E5E2F">
        <w:rPr>
          <w:rFonts w:ascii="Times New Roman" w:hAnsi="Times New Roman" w:cs="Times New Roman"/>
          <w:sz w:val="20"/>
          <w:szCs w:val="20"/>
          <w:lang w:val="en-US"/>
        </w:rPr>
        <w:t>XXI</w:t>
      </w:r>
      <w:r w:rsidRPr="000E5E2F">
        <w:rPr>
          <w:rFonts w:ascii="Times New Roman" w:hAnsi="Times New Roman" w:cs="Times New Roman"/>
          <w:sz w:val="20"/>
          <w:szCs w:val="20"/>
        </w:rPr>
        <w:t xml:space="preserve"> века»</w:t>
      </w:r>
      <w:r w:rsidR="00B52238" w:rsidRPr="000E5E2F">
        <w:rPr>
          <w:rFonts w:ascii="Times New Roman" w:hAnsi="Times New Roman" w:cs="Times New Roman"/>
          <w:sz w:val="20"/>
          <w:szCs w:val="20"/>
        </w:rPr>
        <w:t xml:space="preserve">. Учебник «Русский язык: 2 </w:t>
      </w:r>
      <w:proofErr w:type="spellStart"/>
      <w:r w:rsidR="00B52238" w:rsidRPr="000E5E2F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="00B52238" w:rsidRPr="000E5E2F">
        <w:rPr>
          <w:rFonts w:ascii="Times New Roman" w:hAnsi="Times New Roman" w:cs="Times New Roman"/>
          <w:sz w:val="20"/>
          <w:szCs w:val="20"/>
        </w:rPr>
        <w:t>. 2</w:t>
      </w:r>
      <w:r w:rsidRPr="000E5E2F">
        <w:rPr>
          <w:rFonts w:ascii="Times New Roman" w:hAnsi="Times New Roman" w:cs="Times New Roman"/>
          <w:sz w:val="20"/>
          <w:szCs w:val="20"/>
        </w:rPr>
        <w:t xml:space="preserve">ч.» Иванов С.В., Евдокимова А.О. </w:t>
      </w:r>
    </w:p>
    <w:p w:rsidR="004115D9" w:rsidRPr="000E5E2F" w:rsidRDefault="004115D9" w:rsidP="004115D9">
      <w:pPr>
        <w:spacing w:after="0"/>
        <w:rPr>
          <w:rFonts w:ascii="Times New Roman" w:hAnsi="Times New Roman" w:cs="Times New Roman"/>
          <w:color w:val="000000"/>
          <w:spacing w:val="5"/>
          <w:sz w:val="20"/>
          <w:szCs w:val="20"/>
        </w:rPr>
      </w:pPr>
      <w:r w:rsidRPr="000E5E2F">
        <w:rPr>
          <w:rFonts w:ascii="Times New Roman" w:hAnsi="Times New Roman" w:cs="Times New Roman"/>
          <w:b/>
          <w:color w:val="000000"/>
          <w:spacing w:val="5"/>
          <w:sz w:val="20"/>
          <w:szCs w:val="20"/>
        </w:rPr>
        <w:t>Тип урока</w:t>
      </w:r>
      <w:r w:rsidRPr="000E5E2F">
        <w:rPr>
          <w:rFonts w:ascii="Times New Roman" w:hAnsi="Times New Roman" w:cs="Times New Roman"/>
          <w:color w:val="000000"/>
          <w:spacing w:val="5"/>
          <w:sz w:val="20"/>
          <w:szCs w:val="20"/>
        </w:rPr>
        <w:t>. Урок усвоения новых знаний</w:t>
      </w:r>
    </w:p>
    <w:p w:rsidR="004115D9" w:rsidRPr="000E5E2F" w:rsidRDefault="004115D9" w:rsidP="004115D9">
      <w:pPr>
        <w:jc w:val="both"/>
        <w:rPr>
          <w:rFonts w:ascii="Times New Roman" w:hAnsi="Times New Roman" w:cs="Times New Roman"/>
          <w:sz w:val="20"/>
          <w:szCs w:val="20"/>
        </w:rPr>
      </w:pPr>
      <w:r w:rsidRPr="000E5E2F">
        <w:rPr>
          <w:rFonts w:ascii="Times New Roman" w:hAnsi="Times New Roman" w:cs="Times New Roman"/>
          <w:b/>
          <w:i/>
          <w:sz w:val="20"/>
          <w:szCs w:val="20"/>
        </w:rPr>
        <w:t>Тема</w:t>
      </w:r>
      <w:r w:rsidRPr="000E5E2F">
        <w:rPr>
          <w:rFonts w:ascii="Times New Roman" w:hAnsi="Times New Roman" w:cs="Times New Roman"/>
          <w:sz w:val="20"/>
          <w:szCs w:val="20"/>
        </w:rPr>
        <w:t xml:space="preserve">: </w:t>
      </w:r>
      <w:r w:rsidRPr="000E5E2F">
        <w:rPr>
          <w:rFonts w:ascii="Times New Roman" w:hAnsi="Times New Roman" w:cs="Times New Roman"/>
          <w:b/>
          <w:sz w:val="20"/>
          <w:szCs w:val="20"/>
        </w:rPr>
        <w:t>«Слова  -  синонимы». (Урок 97 в учебнике)</w:t>
      </w:r>
    </w:p>
    <w:p w:rsidR="004115D9" w:rsidRPr="000E5E2F" w:rsidRDefault="004115D9" w:rsidP="004115D9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E5E2F">
        <w:rPr>
          <w:rFonts w:ascii="Times New Roman" w:hAnsi="Times New Roman" w:cs="Times New Roman"/>
          <w:b/>
          <w:sz w:val="20"/>
          <w:szCs w:val="20"/>
        </w:rPr>
        <w:t>Цели урока:</w:t>
      </w:r>
    </w:p>
    <w:p w:rsidR="004115D9" w:rsidRPr="000E5E2F" w:rsidRDefault="004115D9" w:rsidP="004115D9">
      <w:pPr>
        <w:rPr>
          <w:rFonts w:ascii="Times New Roman" w:hAnsi="Times New Roman" w:cs="Times New Roman"/>
          <w:sz w:val="20"/>
          <w:szCs w:val="20"/>
        </w:rPr>
      </w:pPr>
      <w:r w:rsidRPr="000E5E2F">
        <w:rPr>
          <w:rFonts w:ascii="Times New Roman" w:hAnsi="Times New Roman" w:cs="Times New Roman"/>
          <w:b/>
          <w:sz w:val="20"/>
          <w:szCs w:val="20"/>
        </w:rPr>
        <w:t xml:space="preserve"> Обучающие</w:t>
      </w:r>
      <w:r w:rsidRPr="000E5E2F">
        <w:rPr>
          <w:rFonts w:ascii="Times New Roman" w:hAnsi="Times New Roman" w:cs="Times New Roman"/>
          <w:i/>
          <w:sz w:val="20"/>
          <w:szCs w:val="20"/>
        </w:rPr>
        <w:t>:</w:t>
      </w:r>
      <w:r w:rsidRPr="000E5E2F">
        <w:rPr>
          <w:rFonts w:ascii="Times New Roman" w:hAnsi="Times New Roman" w:cs="Times New Roman"/>
          <w:sz w:val="20"/>
          <w:szCs w:val="20"/>
        </w:rPr>
        <w:t xml:space="preserve"> </w:t>
      </w:r>
      <w:r w:rsidRPr="000E5E2F">
        <w:rPr>
          <w:rFonts w:ascii="Times New Roman" w:hAnsi="Times New Roman" w:cs="Times New Roman"/>
          <w:b/>
          <w:sz w:val="20"/>
          <w:szCs w:val="20"/>
        </w:rPr>
        <w:t>Дидактическая цель</w:t>
      </w:r>
      <w:r w:rsidRPr="000E5E2F">
        <w:rPr>
          <w:rFonts w:ascii="Times New Roman" w:hAnsi="Times New Roman" w:cs="Times New Roman"/>
          <w:b/>
          <w:i/>
          <w:sz w:val="20"/>
          <w:szCs w:val="20"/>
        </w:rPr>
        <w:t>:</w:t>
      </w:r>
      <w:r w:rsidRPr="000E5E2F">
        <w:rPr>
          <w:rFonts w:ascii="Times New Roman" w:hAnsi="Times New Roman" w:cs="Times New Roman"/>
          <w:sz w:val="20"/>
          <w:szCs w:val="20"/>
        </w:rPr>
        <w:t xml:space="preserve"> создать условия для формирования понятия «синонимы» и введения его в систему знаний.</w:t>
      </w:r>
    </w:p>
    <w:p w:rsidR="004115D9" w:rsidRPr="000E5E2F" w:rsidRDefault="004115D9" w:rsidP="004115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5E2F">
        <w:rPr>
          <w:rFonts w:ascii="Times New Roman" w:hAnsi="Times New Roman" w:cs="Times New Roman"/>
          <w:b/>
          <w:sz w:val="20"/>
          <w:szCs w:val="20"/>
        </w:rPr>
        <w:t>Задачи урока:</w:t>
      </w:r>
      <w:r w:rsidRPr="000E5E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115D9" w:rsidRPr="000E5E2F" w:rsidRDefault="00CB7CA7" w:rsidP="004115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5E2F">
        <w:rPr>
          <w:rFonts w:ascii="Times New Roman" w:hAnsi="Times New Roman" w:cs="Times New Roman"/>
          <w:sz w:val="20"/>
          <w:szCs w:val="20"/>
        </w:rPr>
        <w:t xml:space="preserve">1. Логически вывести </w:t>
      </w:r>
      <w:r w:rsidR="004115D9" w:rsidRPr="000E5E2F">
        <w:rPr>
          <w:rFonts w:ascii="Times New Roman" w:hAnsi="Times New Roman" w:cs="Times New Roman"/>
          <w:sz w:val="20"/>
          <w:szCs w:val="20"/>
        </w:rPr>
        <w:t>определ</w:t>
      </w:r>
      <w:r w:rsidRPr="000E5E2F">
        <w:rPr>
          <w:rFonts w:ascii="Times New Roman" w:hAnsi="Times New Roman" w:cs="Times New Roman"/>
          <w:sz w:val="20"/>
          <w:szCs w:val="20"/>
        </w:rPr>
        <w:t>ение</w:t>
      </w:r>
      <w:r w:rsidR="004115D9" w:rsidRPr="000E5E2F">
        <w:rPr>
          <w:rFonts w:ascii="Times New Roman" w:hAnsi="Times New Roman" w:cs="Times New Roman"/>
          <w:sz w:val="20"/>
          <w:szCs w:val="20"/>
        </w:rPr>
        <w:t xml:space="preserve">  слова - синоним, дать понятие</w:t>
      </w:r>
    </w:p>
    <w:p w:rsidR="004115D9" w:rsidRPr="000E5E2F" w:rsidRDefault="004115D9" w:rsidP="004115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5E2F">
        <w:rPr>
          <w:rFonts w:ascii="Times New Roman" w:hAnsi="Times New Roman" w:cs="Times New Roman"/>
          <w:sz w:val="20"/>
          <w:szCs w:val="20"/>
        </w:rPr>
        <w:t xml:space="preserve"> «слова  - синоним» на основе знаний детей, наблюдать за сходством и  различием  слов - синонимов;</w:t>
      </w:r>
    </w:p>
    <w:p w:rsidR="004115D9" w:rsidRPr="000E5E2F" w:rsidRDefault="004115D9" w:rsidP="004115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5E2F">
        <w:rPr>
          <w:rFonts w:ascii="Times New Roman" w:hAnsi="Times New Roman" w:cs="Times New Roman"/>
          <w:sz w:val="20"/>
          <w:szCs w:val="20"/>
        </w:rPr>
        <w:t xml:space="preserve">2. Развивать умение находить  слова – синонимы  среди других слов, развивать </w:t>
      </w:r>
      <w:r w:rsidRPr="000E5E2F">
        <w:rPr>
          <w:rFonts w:ascii="Times New Roman" w:hAnsi="Times New Roman" w:cs="Times New Roman"/>
          <w:sz w:val="20"/>
          <w:szCs w:val="20"/>
        </w:rPr>
        <w:br/>
        <w:t>мыслительные операции и творческие способности, речь обучающихся;</w:t>
      </w:r>
    </w:p>
    <w:p w:rsidR="004115D9" w:rsidRPr="000E5E2F" w:rsidRDefault="004115D9" w:rsidP="004115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E5E2F">
        <w:rPr>
          <w:rFonts w:ascii="Times New Roman" w:hAnsi="Times New Roman" w:cs="Times New Roman"/>
          <w:sz w:val="20"/>
          <w:szCs w:val="20"/>
        </w:rPr>
        <w:t>3. Воспитывать аккуратность, прилежание, стремление хорошо учиться. Привитие интереса к предмету, воспитание у учащихся чувства товарищества, культуры общения, чувства взаимовыручки.</w:t>
      </w:r>
    </w:p>
    <w:p w:rsidR="004115D9" w:rsidRPr="000E5E2F" w:rsidRDefault="004115D9" w:rsidP="004115D9">
      <w:pPr>
        <w:pStyle w:val="a4"/>
        <w:spacing w:line="240" w:lineRule="atLeast"/>
        <w:contextualSpacing/>
        <w:rPr>
          <w:sz w:val="20"/>
          <w:szCs w:val="20"/>
        </w:rPr>
      </w:pPr>
      <w:r w:rsidRPr="000E5E2F">
        <w:rPr>
          <w:b/>
          <w:sz w:val="20"/>
          <w:szCs w:val="20"/>
        </w:rPr>
        <w:t>Формируемые УУД</w:t>
      </w:r>
      <w:r w:rsidRPr="000E5E2F">
        <w:rPr>
          <w:sz w:val="20"/>
          <w:szCs w:val="20"/>
        </w:rPr>
        <w:t xml:space="preserve">: </w:t>
      </w:r>
    </w:p>
    <w:p w:rsidR="004115D9" w:rsidRPr="000E5E2F" w:rsidRDefault="004115D9" w:rsidP="004115D9">
      <w:pPr>
        <w:pStyle w:val="a4"/>
        <w:spacing w:line="240" w:lineRule="atLeast"/>
        <w:contextualSpacing/>
        <w:rPr>
          <w:sz w:val="20"/>
          <w:szCs w:val="20"/>
        </w:rPr>
      </w:pPr>
      <w:r w:rsidRPr="000E5E2F">
        <w:rPr>
          <w:b/>
          <w:sz w:val="20"/>
          <w:szCs w:val="20"/>
        </w:rPr>
        <w:t>Личностные</w:t>
      </w:r>
      <w:r w:rsidRPr="000E5E2F">
        <w:rPr>
          <w:sz w:val="20"/>
          <w:szCs w:val="20"/>
        </w:rPr>
        <w:t xml:space="preserve">: самоопределение; умение </w:t>
      </w:r>
      <w:r w:rsidRPr="000E5E2F">
        <w:rPr>
          <w:rStyle w:val="a3"/>
          <w:i w:val="0"/>
          <w:sz w:val="20"/>
          <w:szCs w:val="20"/>
        </w:rPr>
        <w:t xml:space="preserve">выражать </w:t>
      </w:r>
      <w:r w:rsidRPr="000E5E2F">
        <w:rPr>
          <w:sz w:val="20"/>
          <w:szCs w:val="20"/>
        </w:rPr>
        <w:t xml:space="preserve">положительное отношение к процессу познания: проявлять внимание, удивление, желание больше узнать, </w:t>
      </w:r>
      <w:r w:rsidRPr="000E5E2F">
        <w:rPr>
          <w:rStyle w:val="a3"/>
          <w:i w:val="0"/>
          <w:sz w:val="20"/>
          <w:szCs w:val="20"/>
        </w:rPr>
        <w:t>идентифицировать</w:t>
      </w:r>
      <w:r w:rsidRPr="000E5E2F">
        <w:rPr>
          <w:rStyle w:val="a3"/>
          <w:sz w:val="20"/>
          <w:szCs w:val="20"/>
        </w:rPr>
        <w:t xml:space="preserve"> </w:t>
      </w:r>
      <w:r w:rsidRPr="000E5E2F">
        <w:rPr>
          <w:sz w:val="20"/>
          <w:szCs w:val="20"/>
        </w:rPr>
        <w:t xml:space="preserve">себя с принадлежностью к народу, стране, государству; </w:t>
      </w:r>
      <w:r w:rsidRPr="000E5E2F">
        <w:rPr>
          <w:rStyle w:val="a3"/>
          <w:i w:val="0"/>
          <w:sz w:val="20"/>
          <w:szCs w:val="20"/>
        </w:rPr>
        <w:t xml:space="preserve">применять правила </w:t>
      </w:r>
      <w:r w:rsidRPr="000E5E2F">
        <w:rPr>
          <w:sz w:val="20"/>
          <w:szCs w:val="20"/>
        </w:rPr>
        <w:t xml:space="preserve">делового сотрудничества. </w:t>
      </w:r>
    </w:p>
    <w:p w:rsidR="004115D9" w:rsidRPr="000E5E2F" w:rsidRDefault="004115D9" w:rsidP="004115D9">
      <w:pPr>
        <w:pStyle w:val="a4"/>
        <w:spacing w:before="0" w:after="0" w:line="240" w:lineRule="atLeast"/>
        <w:contextualSpacing/>
        <w:rPr>
          <w:sz w:val="20"/>
          <w:szCs w:val="20"/>
        </w:rPr>
      </w:pPr>
      <w:r w:rsidRPr="000E5E2F">
        <w:rPr>
          <w:b/>
          <w:sz w:val="20"/>
          <w:szCs w:val="20"/>
        </w:rPr>
        <w:t xml:space="preserve">Регулятивные: </w:t>
      </w:r>
      <w:r w:rsidRPr="000E5E2F">
        <w:rPr>
          <w:sz w:val="20"/>
          <w:szCs w:val="20"/>
        </w:rPr>
        <w:t>планирование,</w:t>
      </w:r>
      <w:r w:rsidRPr="000E5E2F">
        <w:rPr>
          <w:b/>
          <w:sz w:val="20"/>
          <w:szCs w:val="20"/>
        </w:rPr>
        <w:t xml:space="preserve"> </w:t>
      </w:r>
      <w:r w:rsidRPr="000E5E2F">
        <w:rPr>
          <w:sz w:val="20"/>
          <w:szCs w:val="20"/>
        </w:rPr>
        <w:t xml:space="preserve">целеполагание, </w:t>
      </w:r>
      <w:r w:rsidRPr="000E5E2F">
        <w:rPr>
          <w:rStyle w:val="a3"/>
          <w:i w:val="0"/>
          <w:sz w:val="20"/>
          <w:szCs w:val="20"/>
        </w:rPr>
        <w:t>корректировать</w:t>
      </w:r>
      <w:r w:rsidRPr="000E5E2F">
        <w:rPr>
          <w:rStyle w:val="a3"/>
          <w:sz w:val="20"/>
          <w:szCs w:val="20"/>
        </w:rPr>
        <w:t xml:space="preserve"> </w:t>
      </w:r>
      <w:r w:rsidRPr="000E5E2F">
        <w:rPr>
          <w:sz w:val="20"/>
          <w:szCs w:val="20"/>
        </w:rPr>
        <w:t xml:space="preserve">деятельность: вносить изменения в процесс с учетом возникших трудностей и ошибок; намечать способы их устранения. </w:t>
      </w:r>
    </w:p>
    <w:p w:rsidR="004115D9" w:rsidRPr="000E5E2F" w:rsidRDefault="004115D9" w:rsidP="004115D9">
      <w:pPr>
        <w:pStyle w:val="a4"/>
        <w:spacing w:before="0" w:after="0" w:line="240" w:lineRule="atLeast"/>
        <w:contextualSpacing/>
        <w:rPr>
          <w:sz w:val="20"/>
          <w:szCs w:val="20"/>
        </w:rPr>
      </w:pPr>
      <w:r w:rsidRPr="000E5E2F">
        <w:rPr>
          <w:b/>
          <w:sz w:val="20"/>
          <w:szCs w:val="20"/>
        </w:rPr>
        <w:t>Коммуникативные</w:t>
      </w:r>
      <w:r w:rsidRPr="000E5E2F">
        <w:rPr>
          <w:sz w:val="20"/>
          <w:szCs w:val="20"/>
        </w:rPr>
        <w:t xml:space="preserve">: уважительное отношение друг другу, планирование учебного сотрудничества с учителем и сверстниками, инициативное сотрудничество в поиске и выборе информации, планирование вопросов. </w:t>
      </w:r>
    </w:p>
    <w:p w:rsidR="004115D9" w:rsidRPr="000E5E2F" w:rsidRDefault="004115D9" w:rsidP="004115D9">
      <w:pPr>
        <w:pStyle w:val="a4"/>
        <w:spacing w:before="0" w:after="0" w:line="240" w:lineRule="atLeast"/>
        <w:contextualSpacing/>
        <w:rPr>
          <w:b/>
          <w:sz w:val="20"/>
          <w:szCs w:val="20"/>
        </w:rPr>
      </w:pPr>
      <w:r w:rsidRPr="000E5E2F">
        <w:rPr>
          <w:b/>
          <w:sz w:val="20"/>
          <w:szCs w:val="20"/>
        </w:rPr>
        <w:t>Познавательные</w:t>
      </w:r>
      <w:r w:rsidRPr="000E5E2F">
        <w:rPr>
          <w:sz w:val="20"/>
          <w:szCs w:val="20"/>
        </w:rPr>
        <w:t xml:space="preserve">: логические – анализ объектов с целью </w:t>
      </w:r>
      <w:r w:rsidRPr="000E5E2F">
        <w:rPr>
          <w:bCs/>
          <w:iCs/>
          <w:sz w:val="20"/>
          <w:szCs w:val="20"/>
        </w:rPr>
        <w:t>выделения</w:t>
      </w:r>
      <w:r w:rsidRPr="000E5E2F">
        <w:rPr>
          <w:sz w:val="20"/>
          <w:szCs w:val="20"/>
        </w:rPr>
        <w:t xml:space="preserve"> признаков; </w:t>
      </w:r>
      <w:r w:rsidRPr="000E5E2F">
        <w:rPr>
          <w:i/>
          <w:sz w:val="20"/>
          <w:szCs w:val="20"/>
        </w:rPr>
        <w:t>с</w:t>
      </w:r>
      <w:r w:rsidRPr="000E5E2F">
        <w:rPr>
          <w:rStyle w:val="a3"/>
          <w:i w:val="0"/>
          <w:sz w:val="20"/>
          <w:szCs w:val="20"/>
        </w:rPr>
        <w:t>опоставлять</w:t>
      </w:r>
      <w:r w:rsidRPr="000E5E2F">
        <w:rPr>
          <w:rStyle w:val="a3"/>
          <w:sz w:val="20"/>
          <w:szCs w:val="20"/>
        </w:rPr>
        <w:t xml:space="preserve"> </w:t>
      </w:r>
      <w:r w:rsidRPr="000E5E2F">
        <w:rPr>
          <w:sz w:val="20"/>
          <w:szCs w:val="20"/>
        </w:rPr>
        <w:t xml:space="preserve">характеристики объектов по одному (нескольким) признакам; </w:t>
      </w:r>
      <w:r w:rsidRPr="000E5E2F">
        <w:rPr>
          <w:rStyle w:val="a3"/>
          <w:i w:val="0"/>
          <w:sz w:val="20"/>
          <w:szCs w:val="20"/>
        </w:rPr>
        <w:t>выявлять</w:t>
      </w:r>
      <w:r w:rsidRPr="000E5E2F">
        <w:rPr>
          <w:rStyle w:val="a3"/>
          <w:sz w:val="20"/>
          <w:szCs w:val="20"/>
        </w:rPr>
        <w:t xml:space="preserve"> </w:t>
      </w:r>
      <w:r w:rsidRPr="000E5E2F">
        <w:rPr>
          <w:sz w:val="20"/>
          <w:szCs w:val="20"/>
        </w:rPr>
        <w:t>сходство и различия объектов; умение структурировать знания, выбор наиболее эффективных способов решения задач; рефлексия способов и условий действия.</w:t>
      </w:r>
    </w:p>
    <w:p w:rsidR="004115D9" w:rsidRPr="000E5E2F" w:rsidRDefault="004115D9" w:rsidP="004115D9">
      <w:pPr>
        <w:spacing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0E5E2F">
        <w:rPr>
          <w:rFonts w:ascii="Times New Roman" w:hAnsi="Times New Roman" w:cs="Times New Roman"/>
          <w:b/>
          <w:sz w:val="20"/>
          <w:szCs w:val="20"/>
        </w:rPr>
        <w:t>Оборудование</w:t>
      </w:r>
      <w:r w:rsidRPr="000E5E2F">
        <w:rPr>
          <w:rFonts w:ascii="Times New Roman" w:hAnsi="Times New Roman" w:cs="Times New Roman"/>
          <w:sz w:val="20"/>
          <w:szCs w:val="20"/>
        </w:rPr>
        <w:t>: на уроке используется мультимедийный проектор, презентация для иллюстрации некоторых упражнений и материалы электронного образовательного ресурса: «О чём говорят синонимы», «Определение синонимов», «Роль синонимов» раздаточный материал.</w:t>
      </w:r>
    </w:p>
    <w:p w:rsidR="004115D9" w:rsidRPr="000E5E2F" w:rsidRDefault="004115D9" w:rsidP="004115D9">
      <w:pPr>
        <w:spacing w:after="0"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0E5E2F">
        <w:rPr>
          <w:rFonts w:ascii="Times New Roman" w:hAnsi="Times New Roman" w:cs="Times New Roman"/>
          <w:b/>
          <w:sz w:val="20"/>
          <w:szCs w:val="20"/>
        </w:rPr>
        <w:t>Методы обучения:</w:t>
      </w:r>
      <w:r w:rsidRPr="000E5E2F">
        <w:rPr>
          <w:rFonts w:ascii="Times New Roman" w:hAnsi="Times New Roman" w:cs="Times New Roman"/>
          <w:sz w:val="20"/>
          <w:szCs w:val="20"/>
        </w:rPr>
        <w:t xml:space="preserve"> системно </w:t>
      </w:r>
      <w:proofErr w:type="spellStart"/>
      <w:r w:rsidRPr="000E5E2F">
        <w:rPr>
          <w:rFonts w:ascii="Times New Roman" w:hAnsi="Times New Roman" w:cs="Times New Roman"/>
          <w:sz w:val="20"/>
          <w:szCs w:val="20"/>
        </w:rPr>
        <w:t>деятельностный</w:t>
      </w:r>
      <w:proofErr w:type="spellEnd"/>
      <w:r w:rsidRPr="000E5E2F">
        <w:rPr>
          <w:rFonts w:ascii="Times New Roman" w:hAnsi="Times New Roman" w:cs="Times New Roman"/>
          <w:sz w:val="20"/>
          <w:szCs w:val="20"/>
        </w:rPr>
        <w:t xml:space="preserve">  подход.</w:t>
      </w:r>
    </w:p>
    <w:p w:rsidR="004115D9" w:rsidRPr="000E5E2F" w:rsidRDefault="004115D9" w:rsidP="004115D9">
      <w:pPr>
        <w:spacing w:after="0" w:line="240" w:lineRule="atLeast"/>
        <w:contextualSpacing/>
        <w:rPr>
          <w:rFonts w:ascii="Times New Roman" w:hAnsi="Times New Roman" w:cs="Times New Roman"/>
          <w:sz w:val="20"/>
          <w:szCs w:val="20"/>
        </w:rPr>
      </w:pPr>
      <w:r w:rsidRPr="000E5E2F">
        <w:rPr>
          <w:rFonts w:ascii="Times New Roman" w:hAnsi="Times New Roman" w:cs="Times New Roman"/>
          <w:b/>
          <w:sz w:val="20"/>
          <w:szCs w:val="20"/>
        </w:rPr>
        <w:t>Формы организации познавательной деятельности</w:t>
      </w:r>
      <w:r w:rsidRPr="000E5E2F">
        <w:rPr>
          <w:rFonts w:ascii="Times New Roman" w:hAnsi="Times New Roman" w:cs="Times New Roman"/>
          <w:sz w:val="20"/>
          <w:szCs w:val="20"/>
        </w:rPr>
        <w:t xml:space="preserve">: фронтальная, работа в парах, </w:t>
      </w:r>
      <w:r w:rsidR="00CB7CA7" w:rsidRPr="000E5E2F">
        <w:rPr>
          <w:rFonts w:ascii="Times New Roman" w:hAnsi="Times New Roman" w:cs="Times New Roman"/>
          <w:sz w:val="20"/>
          <w:szCs w:val="20"/>
        </w:rPr>
        <w:t xml:space="preserve">группах, </w:t>
      </w:r>
      <w:r w:rsidRPr="000E5E2F">
        <w:rPr>
          <w:rFonts w:ascii="Times New Roman" w:hAnsi="Times New Roman" w:cs="Times New Roman"/>
          <w:sz w:val="20"/>
          <w:szCs w:val="20"/>
        </w:rPr>
        <w:t>дифференцированная работа.</w:t>
      </w:r>
    </w:p>
    <w:p w:rsidR="004115D9" w:rsidRPr="004F1E63" w:rsidRDefault="004115D9" w:rsidP="004115D9">
      <w:pPr>
        <w:spacing w:after="0" w:line="240" w:lineRule="atLeast"/>
        <w:contextualSpacing/>
        <w:rPr>
          <w:rFonts w:ascii="Times New Roman" w:hAnsi="Times New Roman" w:cs="Times New Roman"/>
        </w:rPr>
      </w:pPr>
      <w:r w:rsidRPr="004F1E63">
        <w:rPr>
          <w:rFonts w:ascii="Times New Roman" w:hAnsi="Times New Roman" w:cs="Times New Roman"/>
          <w:b/>
        </w:rPr>
        <w:t>Вид обучения:</w:t>
      </w:r>
      <w:r w:rsidRPr="004F1E63">
        <w:rPr>
          <w:rFonts w:ascii="Times New Roman" w:hAnsi="Times New Roman" w:cs="Times New Roman"/>
        </w:rPr>
        <w:t xml:space="preserve"> проблемный.</w:t>
      </w:r>
    </w:p>
    <w:p w:rsidR="004115D9" w:rsidRPr="001C26EB" w:rsidRDefault="004115D9" w:rsidP="004115D9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394"/>
        <w:gridCol w:w="2410"/>
        <w:gridCol w:w="2693"/>
      </w:tblGrid>
      <w:tr w:rsidR="004115D9" w:rsidRPr="00F23C5F" w:rsidTr="000E5E2F">
        <w:tc>
          <w:tcPr>
            <w:tcW w:w="1526" w:type="dxa"/>
          </w:tcPr>
          <w:p w:rsidR="004115D9" w:rsidRPr="00F23C5F" w:rsidRDefault="004115D9" w:rsidP="005004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C5F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  <w:r w:rsidR="004619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 </w:t>
            </w:r>
            <w:r w:rsidRPr="00F23C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урока</w:t>
            </w:r>
          </w:p>
        </w:tc>
        <w:tc>
          <w:tcPr>
            <w:tcW w:w="4394" w:type="dxa"/>
          </w:tcPr>
          <w:p w:rsidR="004115D9" w:rsidRPr="00F23C5F" w:rsidRDefault="004115D9" w:rsidP="005004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C5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410" w:type="dxa"/>
          </w:tcPr>
          <w:p w:rsidR="004115D9" w:rsidRPr="00F23C5F" w:rsidRDefault="004115D9" w:rsidP="0050049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C5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693" w:type="dxa"/>
          </w:tcPr>
          <w:p w:rsidR="004115D9" w:rsidRPr="002C0051" w:rsidRDefault="004115D9" w:rsidP="0050049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0051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 учебные действия</w:t>
            </w:r>
          </w:p>
        </w:tc>
      </w:tr>
      <w:tr w:rsidR="004115D9" w:rsidRPr="00F23C5F" w:rsidTr="000E5E2F">
        <w:trPr>
          <w:trHeight w:val="2579"/>
        </w:trPr>
        <w:tc>
          <w:tcPr>
            <w:tcW w:w="1526" w:type="dxa"/>
          </w:tcPr>
          <w:p w:rsidR="003313A1" w:rsidRPr="003313A1" w:rsidRDefault="003313A1" w:rsidP="0050049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4115D9" w:rsidRPr="003313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Организационный этап. </w:t>
            </w:r>
          </w:p>
          <w:p w:rsidR="004115D9" w:rsidRPr="00F23565" w:rsidRDefault="003313A1" w:rsidP="0050049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F235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4115D9" w:rsidRPr="00331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</w:t>
            </w:r>
            <w:r w:rsidRPr="00331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</w:t>
            </w:r>
          </w:p>
        </w:tc>
        <w:tc>
          <w:tcPr>
            <w:tcW w:w="4394" w:type="dxa"/>
          </w:tcPr>
          <w:p w:rsidR="004115D9" w:rsidRPr="00E45ACE" w:rsidRDefault="002F3CDA" w:rsidP="0050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15D9" w:rsidRPr="00E45ACE">
              <w:rPr>
                <w:rFonts w:ascii="Times New Roman" w:hAnsi="Times New Roman" w:cs="Times New Roman"/>
                <w:sz w:val="24"/>
                <w:szCs w:val="24"/>
              </w:rPr>
              <w:t>- Сегодня замечательный и необычный день, так как у нас в классе много гостей. Давайте повернёмся к 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15D9" w:rsidRPr="00E45ACE">
              <w:rPr>
                <w:rFonts w:ascii="Times New Roman" w:hAnsi="Times New Roman" w:cs="Times New Roman"/>
                <w:sz w:val="24"/>
                <w:szCs w:val="24"/>
              </w:rPr>
              <w:t xml:space="preserve"> улыбнёмся и поприветствуем. </w:t>
            </w:r>
          </w:p>
          <w:p w:rsidR="004115D9" w:rsidRDefault="004115D9" w:rsidP="0050049F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13A1">
              <w:rPr>
                <w:rFonts w:ascii="Times New Roman" w:hAnsi="Times New Roman" w:cs="Times New Roman"/>
                <w:sz w:val="24"/>
                <w:szCs w:val="24"/>
              </w:rPr>
              <w:t>Садитесь, пожалуйста!</w:t>
            </w:r>
          </w:p>
          <w:p w:rsidR="003313A1" w:rsidRDefault="003313A1" w:rsidP="0050049F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Я предлагаю, ребята, вам отправиться в путешествие – в удивительный мир русского языка. Согласны? </w:t>
            </w:r>
          </w:p>
          <w:p w:rsidR="003313A1" w:rsidRDefault="00F23565" w:rsidP="0050049F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сопровождать нас будут такие же ребята, только постарше вас. </w:t>
            </w:r>
          </w:p>
          <w:p w:rsidR="003313A1" w:rsidRDefault="003313A1" w:rsidP="0050049F">
            <w:pPr>
              <w:spacing w:after="0" w:line="240" w:lineRule="auto"/>
              <w:ind w:firstLine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Скажите, с какой целью нужно изучать русский язык?</w:t>
            </w:r>
          </w:p>
          <w:p w:rsidR="003313A1" w:rsidRPr="002F3CDA" w:rsidRDefault="003313A1" w:rsidP="0050049F">
            <w:pPr>
              <w:spacing w:after="0" w:line="240" w:lineRule="auto"/>
              <w:ind w:firstLine="18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Что вас ожидает на уроке, вы узнаете из карточек подсказок.</w:t>
            </w:r>
          </w:p>
        </w:tc>
        <w:tc>
          <w:tcPr>
            <w:tcW w:w="2410" w:type="dxa"/>
          </w:tcPr>
          <w:p w:rsidR="004115D9" w:rsidRPr="002F3CDA" w:rsidRDefault="004115D9" w:rsidP="0050049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DA">
              <w:rPr>
                <w:rFonts w:ascii="Times New Roman" w:hAnsi="Times New Roman" w:cs="Times New Roman"/>
                <w:sz w:val="24"/>
                <w:szCs w:val="24"/>
              </w:rPr>
              <w:t>Взаимное приветствие</w:t>
            </w:r>
          </w:p>
          <w:p w:rsidR="002F3CDA" w:rsidRDefault="002F3CDA" w:rsidP="0050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5D9" w:rsidRDefault="002F3CDA" w:rsidP="0050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5109" w:rsidRDefault="00625109" w:rsidP="0050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09" w:rsidRDefault="00625109" w:rsidP="0050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A1" w:rsidRDefault="003313A1" w:rsidP="0050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-Да!</w:t>
            </w:r>
          </w:p>
          <w:p w:rsidR="00F23565" w:rsidRDefault="00F23565" w:rsidP="0050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65" w:rsidRDefault="00F23565" w:rsidP="0050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3A1" w:rsidRDefault="00F23565" w:rsidP="0050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Быть грамотными, узнавать что-то новое.</w:t>
            </w:r>
          </w:p>
          <w:p w:rsidR="003313A1" w:rsidRPr="002F3CDA" w:rsidRDefault="003313A1" w:rsidP="0050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115D9" w:rsidRPr="002C0051" w:rsidRDefault="004115D9" w:rsidP="005004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</w:t>
            </w:r>
            <w:r w:rsidRPr="002C0051">
              <w:rPr>
                <w:rFonts w:ascii="Times New Roman" w:hAnsi="Times New Roman" w:cs="Times New Roman"/>
                <w:sz w:val="20"/>
                <w:szCs w:val="20"/>
              </w:rPr>
              <w:t xml:space="preserve">: самоопределение; умение </w:t>
            </w:r>
            <w:r w:rsidRPr="002C0051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 xml:space="preserve">выражать </w:t>
            </w:r>
            <w:r w:rsidRPr="002C0051">
              <w:rPr>
                <w:rFonts w:ascii="Times New Roman" w:hAnsi="Times New Roman" w:cs="Times New Roman"/>
                <w:sz w:val="20"/>
                <w:szCs w:val="20"/>
              </w:rPr>
              <w:t xml:space="preserve">положительное отношение к процессу познания: проявлять внимание, удивление, желание больше узнать. </w:t>
            </w:r>
          </w:p>
          <w:p w:rsidR="004115D9" w:rsidRPr="002C0051" w:rsidRDefault="004115D9" w:rsidP="005004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1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C0051">
              <w:rPr>
                <w:rFonts w:ascii="Times New Roman" w:hAnsi="Times New Roman" w:cs="Times New Roman"/>
                <w:sz w:val="20"/>
                <w:szCs w:val="20"/>
              </w:rPr>
              <w:t xml:space="preserve">: целеполагание. </w:t>
            </w:r>
            <w:proofErr w:type="gramStart"/>
            <w:r w:rsidRPr="002C0051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2C0051">
              <w:rPr>
                <w:rFonts w:ascii="Times New Roman" w:hAnsi="Times New Roman" w:cs="Times New Roman"/>
                <w:sz w:val="20"/>
                <w:szCs w:val="20"/>
              </w:rPr>
              <w:t xml:space="preserve">: уважительное отношение друг другу. </w:t>
            </w:r>
          </w:p>
        </w:tc>
      </w:tr>
      <w:tr w:rsidR="00727C89" w:rsidRPr="00F23C5F" w:rsidTr="000E5E2F">
        <w:trPr>
          <w:trHeight w:val="3060"/>
        </w:trPr>
        <w:tc>
          <w:tcPr>
            <w:tcW w:w="1526" w:type="dxa"/>
          </w:tcPr>
          <w:p w:rsidR="00CD6C7C" w:rsidRDefault="00F23565" w:rsidP="0050049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727C89" w:rsidRPr="00CD6C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Каллиграфическая минутка </w:t>
            </w:r>
          </w:p>
          <w:p w:rsidR="003112AC" w:rsidRDefault="00F23565" w:rsidP="0050049F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</w:t>
            </w:r>
            <w:r w:rsidRPr="00331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  <w:p w:rsidR="0050049F" w:rsidRDefault="0050049F" w:rsidP="0050049F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3112AC" w:rsidRDefault="003112AC" w:rsidP="0050049F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</w:t>
            </w:r>
            <w:r w:rsidRPr="00331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Слайд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  <w:p w:rsidR="00625109" w:rsidRDefault="00625109" w:rsidP="0050049F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5109" w:rsidRDefault="00625109" w:rsidP="0050049F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5109" w:rsidRPr="003112AC" w:rsidRDefault="00625109" w:rsidP="0050049F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394" w:type="dxa"/>
          </w:tcPr>
          <w:p w:rsidR="00F23565" w:rsidRPr="00F23565" w:rsidRDefault="00F23565" w:rsidP="0050049F">
            <w:pPr>
              <w:pStyle w:val="Style11"/>
              <w:widowControl/>
              <w:spacing w:line="341" w:lineRule="exact"/>
              <w:ind w:firstLine="0"/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- С чего мы начинаем урок? </w:t>
            </w:r>
            <w:r w:rsidRPr="00F23565">
              <w:rPr>
                <w:rStyle w:val="FontStyle17"/>
                <w:rFonts w:ascii="Times New Roman" w:hAnsi="Times New Roman" w:cs="Times New Roman"/>
                <w:b/>
                <w:sz w:val="24"/>
                <w:szCs w:val="24"/>
              </w:rPr>
              <w:t>(Табл.1)</w:t>
            </w:r>
          </w:p>
          <w:p w:rsidR="003112AC" w:rsidRPr="003112AC" w:rsidRDefault="00CD6C7C" w:rsidP="0050049F">
            <w:pPr>
              <w:pStyle w:val="Style11"/>
              <w:widowControl/>
              <w:spacing w:line="341" w:lineRule="exact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C89" w:rsidRPr="00CD6C7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Открыли тетради, записали:</w:t>
            </w:r>
          </w:p>
          <w:p w:rsidR="00727C89" w:rsidRPr="00CD6C7C" w:rsidRDefault="003112AC" w:rsidP="0050049F">
            <w:pPr>
              <w:pStyle w:val="Style11"/>
              <w:widowControl/>
              <w:spacing w:line="341" w:lineRule="exact"/>
              <w:rPr>
                <w:rStyle w:val="FontStyle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</w:t>
            </w:r>
            <w:r w:rsidR="00F23565">
              <w:rPr>
                <w:rStyle w:val="FontStyle17"/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="00CD6C7C">
              <w:rPr>
                <w:rStyle w:val="FontStyle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марта</w:t>
            </w:r>
            <w:r w:rsidR="00727C89" w:rsidRPr="00CD6C7C">
              <w:rPr>
                <w:rStyle w:val="FontStyle17"/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23565" w:rsidRDefault="00E23E74" w:rsidP="0050049F">
            <w:pPr>
              <w:pStyle w:val="Style11"/>
              <w:widowControl/>
              <w:spacing w:line="341" w:lineRule="exact"/>
              <w:rPr>
                <w:rStyle w:val="FontStyle1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</w:t>
            </w:r>
            <w:r w:rsidR="00727C89" w:rsidRPr="00CD6C7C">
              <w:rPr>
                <w:rStyle w:val="FontStyle17"/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работа.</w:t>
            </w:r>
          </w:p>
          <w:p w:rsidR="003112AC" w:rsidRPr="003112AC" w:rsidRDefault="003112AC" w:rsidP="0050049F">
            <w:pPr>
              <w:pStyle w:val="Style11"/>
              <w:widowControl/>
              <w:spacing w:line="341" w:lineRule="exact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</w:p>
          <w:p w:rsidR="00F23565" w:rsidRPr="00F23565" w:rsidRDefault="00F23565" w:rsidP="0050049F">
            <w:pPr>
              <w:pStyle w:val="Style11"/>
              <w:widowControl/>
              <w:spacing w:line="341" w:lineRule="exact"/>
              <w:ind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- Посмотрите на слоги. Чем </w:t>
            </w:r>
            <w:proofErr w:type="gramStart"/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похожи</w:t>
            </w:r>
            <w:proofErr w:type="gramEnd"/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? Чем различаются?</w:t>
            </w:r>
          </w:p>
          <w:p w:rsidR="00727C89" w:rsidRPr="00E23E74" w:rsidRDefault="00A22232" w:rsidP="0050049F">
            <w:pPr>
              <w:pStyle w:val="Style3"/>
              <w:tabs>
                <w:tab w:val="left" w:pos="744"/>
              </w:tabs>
              <w:ind w:right="585"/>
              <w:rPr>
                <w:rFonts w:ascii="Times New Roman" w:hAnsi="Times New Roman"/>
              </w:rPr>
            </w:pPr>
            <w:r w:rsidRPr="00E23E74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-</w:t>
            </w:r>
            <w:r w:rsidR="0050049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r w:rsidRPr="00E23E74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Пропишите</w:t>
            </w:r>
            <w:r w:rsidR="003112A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их</w:t>
            </w:r>
            <w:r w:rsidRPr="00E23E74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.</w:t>
            </w:r>
            <w:r w:rsidR="003112A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Обменяйтесь тетрадями и простым </w:t>
            </w:r>
            <w:r w:rsidR="0050049F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2AC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карандашом подчеркните самое красивое написание у соседа.</w:t>
            </w:r>
          </w:p>
        </w:tc>
        <w:tc>
          <w:tcPr>
            <w:tcW w:w="2410" w:type="dxa"/>
          </w:tcPr>
          <w:p w:rsidR="00A22232" w:rsidRDefault="00A22232" w:rsidP="00500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232">
              <w:rPr>
                <w:rFonts w:ascii="Times New Roman" w:hAnsi="Times New Roman" w:cs="Times New Roman"/>
                <w:sz w:val="24"/>
                <w:szCs w:val="24"/>
              </w:rPr>
              <w:t>-Минутка чистописания.</w:t>
            </w:r>
          </w:p>
          <w:p w:rsidR="00F23565" w:rsidRDefault="00F23565" w:rsidP="00500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65" w:rsidRDefault="00F23565" w:rsidP="00500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09" w:rsidRDefault="00625109" w:rsidP="00500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09" w:rsidRDefault="00625109" w:rsidP="00500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09" w:rsidRDefault="00625109" w:rsidP="00500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09" w:rsidRDefault="00625109" w:rsidP="00500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565" w:rsidRDefault="003112AC" w:rsidP="00500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Дают характеристику.</w:t>
            </w:r>
          </w:p>
          <w:p w:rsidR="003112AC" w:rsidRDefault="003112AC" w:rsidP="00500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2AC" w:rsidRDefault="003112AC" w:rsidP="00500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109" w:rsidRPr="00A22232" w:rsidRDefault="00625109" w:rsidP="00500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27C89" w:rsidRPr="002C0051" w:rsidRDefault="00727C89" w:rsidP="0050049F">
            <w:pPr>
              <w:pStyle w:val="a4"/>
              <w:spacing w:after="0" w:line="324" w:lineRule="auto"/>
              <w:rPr>
                <w:sz w:val="20"/>
                <w:szCs w:val="20"/>
              </w:rPr>
            </w:pPr>
            <w:r w:rsidRPr="002C0051">
              <w:rPr>
                <w:b/>
                <w:sz w:val="20"/>
                <w:szCs w:val="20"/>
              </w:rPr>
              <w:t>Регулятивные:</w:t>
            </w:r>
            <w:r w:rsidRPr="002C0051">
              <w:rPr>
                <w:sz w:val="20"/>
                <w:szCs w:val="20"/>
              </w:rPr>
              <w:t xml:space="preserve"> </w:t>
            </w:r>
            <w:r w:rsidRPr="002C0051">
              <w:rPr>
                <w:rStyle w:val="a3"/>
                <w:i w:val="0"/>
                <w:sz w:val="20"/>
                <w:szCs w:val="20"/>
              </w:rPr>
              <w:t>корректировать</w:t>
            </w:r>
            <w:r w:rsidRPr="002C0051">
              <w:rPr>
                <w:rStyle w:val="a3"/>
                <w:sz w:val="20"/>
                <w:szCs w:val="20"/>
              </w:rPr>
              <w:t xml:space="preserve"> </w:t>
            </w:r>
            <w:r w:rsidRPr="002C0051">
              <w:rPr>
                <w:sz w:val="20"/>
                <w:szCs w:val="20"/>
              </w:rPr>
              <w:t xml:space="preserve">деятельность: вносить изменения в процесс с учетом возникших трудностей и ошибок; намечать способы их устранения. </w:t>
            </w:r>
          </w:p>
          <w:p w:rsidR="00727C89" w:rsidRPr="002C0051" w:rsidRDefault="00727C89" w:rsidP="0050049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049F" w:rsidRPr="00F23C5F" w:rsidTr="000E5E2F">
        <w:trPr>
          <w:trHeight w:val="3038"/>
        </w:trPr>
        <w:tc>
          <w:tcPr>
            <w:tcW w:w="1526" w:type="dxa"/>
          </w:tcPr>
          <w:p w:rsidR="0050049F" w:rsidRDefault="0050049F" w:rsidP="0050049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3E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Словарная работа</w:t>
            </w:r>
          </w:p>
          <w:p w:rsidR="0050049F" w:rsidRPr="0050049F" w:rsidRDefault="0050049F" w:rsidP="005004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9F" w:rsidRDefault="0050049F" w:rsidP="0050049F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049F" w:rsidRDefault="0050049F" w:rsidP="0050049F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049F" w:rsidRDefault="0050049F" w:rsidP="0050049F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049F" w:rsidRDefault="0050049F" w:rsidP="0050049F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0049F" w:rsidRDefault="0050049F" w:rsidP="0050049F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</w:t>
            </w:r>
          </w:p>
        </w:tc>
        <w:tc>
          <w:tcPr>
            <w:tcW w:w="4394" w:type="dxa"/>
          </w:tcPr>
          <w:p w:rsidR="0050049F" w:rsidRDefault="0050049F" w:rsidP="0050049F">
            <w:pPr>
              <w:pStyle w:val="Style3"/>
              <w:widowControl/>
              <w:tabs>
                <w:tab w:val="left" w:pos="744"/>
              </w:tabs>
              <w:ind w:right="585"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 w:rsidRPr="00E23E74"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Хорошо. Составьте слово из этих слогов.</w:t>
            </w:r>
          </w:p>
          <w:p w:rsidR="0050049F" w:rsidRDefault="0050049F" w:rsidP="0050049F">
            <w:pPr>
              <w:pStyle w:val="Style3"/>
              <w:widowControl/>
              <w:tabs>
                <w:tab w:val="left" w:pos="744"/>
              </w:tabs>
              <w:ind w:right="585"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-Запишите. Выделите ударение.</w:t>
            </w:r>
          </w:p>
          <w:p w:rsidR="0050049F" w:rsidRDefault="0050049F" w:rsidP="0050049F">
            <w:pPr>
              <w:pStyle w:val="Style3"/>
              <w:widowControl/>
              <w:tabs>
                <w:tab w:val="left" w:pos="744"/>
              </w:tabs>
              <w:ind w:right="585" w:firstLine="0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  <w:t>-Назовите ударный слог.</w:t>
            </w:r>
          </w:p>
          <w:p w:rsidR="0050049F" w:rsidRDefault="0050049F" w:rsidP="0050049F">
            <w:pPr>
              <w:pStyle w:val="Style3"/>
              <w:widowControl/>
              <w:tabs>
                <w:tab w:val="left" w:pos="744"/>
              </w:tabs>
              <w:ind w:right="58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-Назовите опасное место? </w:t>
            </w:r>
          </w:p>
          <w:p w:rsidR="0050049F" w:rsidRPr="003112AC" w:rsidRDefault="0050049F" w:rsidP="0050049F">
            <w:pPr>
              <w:pStyle w:val="Style3"/>
              <w:widowControl/>
              <w:tabs>
                <w:tab w:val="left" w:pos="744"/>
              </w:tabs>
              <w:ind w:right="585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-Подберите проверочное слово.</w:t>
            </w:r>
          </w:p>
          <w:p w:rsidR="0050049F" w:rsidRDefault="0050049F" w:rsidP="0050049F">
            <w:pPr>
              <w:pStyle w:val="Style3"/>
              <w:tabs>
                <w:tab w:val="left" w:pos="744"/>
              </w:tabs>
              <w:ind w:right="58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-    - Если нельзя проверить, то написание нужно запомнить. Значит это</w:t>
            </w:r>
            <w:proofErr w:type="gramStart"/>
            <w:r>
              <w:rPr>
                <w:rFonts w:ascii="Times New Roman" w:hAnsi="Times New Roman"/>
              </w:rPr>
              <w:t xml:space="preserve">..? </w:t>
            </w:r>
            <w:r w:rsidRPr="00625109">
              <w:rPr>
                <w:rFonts w:ascii="Times New Roman" w:hAnsi="Times New Roman"/>
                <w:b/>
              </w:rPr>
              <w:t>(</w:t>
            </w:r>
            <w:proofErr w:type="gramEnd"/>
            <w:r w:rsidRPr="00625109">
              <w:rPr>
                <w:rFonts w:ascii="Times New Roman" w:hAnsi="Times New Roman"/>
                <w:b/>
              </w:rPr>
              <w:t>Табл.2)</w:t>
            </w:r>
          </w:p>
          <w:p w:rsidR="00A73791" w:rsidRDefault="0050049F" w:rsidP="0050049F">
            <w:pPr>
              <w:pStyle w:val="Style3"/>
              <w:tabs>
                <w:tab w:val="left" w:pos="744"/>
              </w:tabs>
              <w:ind w:right="5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    -</w:t>
            </w:r>
            <w:r w:rsidR="00A73791">
              <w:rPr>
                <w:rFonts w:ascii="Times New Roman" w:hAnsi="Times New Roman"/>
              </w:rPr>
              <w:t xml:space="preserve">Составьте предложения </w:t>
            </w:r>
            <w:r>
              <w:rPr>
                <w:rFonts w:ascii="Times New Roman" w:hAnsi="Times New Roman"/>
              </w:rPr>
              <w:t>со словом «ребята»</w:t>
            </w:r>
            <w:r w:rsidR="00A73791">
              <w:rPr>
                <w:rFonts w:ascii="Times New Roman" w:hAnsi="Times New Roman"/>
              </w:rPr>
              <w:t xml:space="preserve">. </w:t>
            </w:r>
          </w:p>
          <w:p w:rsidR="0050049F" w:rsidRPr="0050049F" w:rsidRDefault="00A73791" w:rsidP="0050049F">
            <w:pPr>
              <w:pStyle w:val="Style3"/>
              <w:tabs>
                <w:tab w:val="left" w:pos="744"/>
              </w:tabs>
              <w:ind w:right="585"/>
              <w:rPr>
                <w:rStyle w:val="FontStyle1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-Запишите 1 предложение.</w:t>
            </w:r>
          </w:p>
        </w:tc>
        <w:tc>
          <w:tcPr>
            <w:tcW w:w="2410" w:type="dxa"/>
          </w:tcPr>
          <w:p w:rsidR="0050049F" w:rsidRDefault="0050049F" w:rsidP="00500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9F" w:rsidRDefault="0050049F" w:rsidP="00500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«ребята»</w:t>
            </w:r>
          </w:p>
          <w:p w:rsidR="0050049F" w:rsidRDefault="0050049F" w:rsidP="00500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9F" w:rsidRDefault="0050049F" w:rsidP="00500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2-й слог</w:t>
            </w:r>
          </w:p>
          <w:p w:rsidR="0050049F" w:rsidRDefault="0050049F" w:rsidP="00500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«ре» 1-й слог </w:t>
            </w:r>
          </w:p>
          <w:p w:rsidR="0050049F" w:rsidRDefault="0050049F" w:rsidP="00500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9F" w:rsidRDefault="0050049F" w:rsidP="00500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9F" w:rsidRDefault="0050049F" w:rsidP="00500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49F" w:rsidRDefault="0050049F" w:rsidP="00500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-Словарное слово</w:t>
            </w:r>
          </w:p>
          <w:p w:rsidR="0050049F" w:rsidRPr="00A22232" w:rsidRDefault="0050049F" w:rsidP="00500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0049F" w:rsidRDefault="0050049F" w:rsidP="0050049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0051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</w:t>
            </w:r>
            <w:r w:rsidRPr="002C005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</w:t>
            </w:r>
            <w:r w:rsidRPr="002C0051">
              <w:rPr>
                <w:rFonts w:ascii="Times New Roman" w:hAnsi="Times New Roman" w:cs="Times New Roman"/>
                <w:sz w:val="20"/>
                <w:szCs w:val="20"/>
              </w:rPr>
              <w:t>: планирование учебного сотрудниче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 с учителем и сверстниками.</w:t>
            </w:r>
            <w:proofErr w:type="gramEnd"/>
          </w:p>
          <w:p w:rsidR="0050049F" w:rsidRPr="0050049F" w:rsidRDefault="0050049F" w:rsidP="0050049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1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2C0051">
              <w:rPr>
                <w:rFonts w:ascii="Times New Roman" w:hAnsi="Times New Roman" w:cs="Times New Roman"/>
                <w:sz w:val="20"/>
                <w:szCs w:val="20"/>
              </w:rPr>
              <w:t xml:space="preserve">: логические – анализ объектов с целью </w:t>
            </w:r>
            <w:r w:rsidRPr="002C005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выделения</w:t>
            </w:r>
            <w:r w:rsidRPr="002C0051">
              <w:rPr>
                <w:rFonts w:ascii="Times New Roman" w:hAnsi="Times New Roman" w:cs="Times New Roman"/>
                <w:sz w:val="20"/>
                <w:szCs w:val="20"/>
              </w:rPr>
              <w:t xml:space="preserve"> признаков; </w:t>
            </w:r>
            <w:r w:rsidRPr="002C0051">
              <w:rPr>
                <w:rFonts w:ascii="Times New Roman" w:hAnsi="Times New Roman" w:cs="Times New Roman"/>
                <w:i/>
                <w:sz w:val="20"/>
                <w:szCs w:val="20"/>
              </w:rPr>
              <w:t>с</w:t>
            </w:r>
            <w:r w:rsidRPr="002C0051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опоставлять</w:t>
            </w:r>
            <w:r w:rsidRPr="002C005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051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характеристики объектов по одному (нескольким) признакам; </w:t>
            </w:r>
            <w:r w:rsidRPr="002C0051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выявлять</w:t>
            </w:r>
            <w:r w:rsidRPr="002C005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051">
              <w:rPr>
                <w:rFonts w:ascii="Times New Roman" w:hAnsi="Times New Roman" w:cs="Times New Roman"/>
                <w:sz w:val="20"/>
                <w:szCs w:val="20"/>
              </w:rPr>
              <w:t xml:space="preserve">сходство и различия объектов. </w:t>
            </w:r>
            <w:r w:rsidRPr="002C0051">
              <w:rPr>
                <w:rStyle w:val="a3"/>
                <w:rFonts w:ascii="Times New Roman" w:hAnsi="Times New Roman" w:cs="Times New Roman"/>
                <w:b/>
                <w:i w:val="0"/>
                <w:sz w:val="20"/>
                <w:szCs w:val="20"/>
              </w:rPr>
              <w:t>Личностные</w:t>
            </w:r>
            <w:r w:rsidRPr="002C0051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: применять правила</w:t>
            </w:r>
            <w:r w:rsidRPr="002C005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051">
              <w:rPr>
                <w:rFonts w:ascii="Times New Roman" w:hAnsi="Times New Roman" w:cs="Times New Roman"/>
                <w:sz w:val="20"/>
                <w:szCs w:val="20"/>
              </w:rPr>
              <w:t>делового сотрудничества</w:t>
            </w:r>
          </w:p>
        </w:tc>
      </w:tr>
      <w:tr w:rsidR="00727C89" w:rsidRPr="00F23C5F" w:rsidTr="000E5E2F">
        <w:tc>
          <w:tcPr>
            <w:tcW w:w="1526" w:type="dxa"/>
          </w:tcPr>
          <w:p w:rsidR="00A73791" w:rsidRDefault="0050049F" w:rsidP="005004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FC4AAB" w:rsidRPr="00E23E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Актуализация знаний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учащихся.</w:t>
            </w:r>
          </w:p>
          <w:p w:rsidR="00A73791" w:rsidRDefault="00A73791" w:rsidP="00A73791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</w:t>
            </w:r>
            <w:r w:rsidRPr="00331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  <w:p w:rsidR="00A73791" w:rsidRDefault="00A73791" w:rsidP="005004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791" w:rsidRDefault="00A73791" w:rsidP="005004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791" w:rsidRDefault="00A73791" w:rsidP="005004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E12" w:rsidRDefault="006F2E12" w:rsidP="006F2E12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</w:t>
            </w:r>
            <w:r w:rsidRPr="00331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  <w:p w:rsidR="00A73791" w:rsidRDefault="00A73791" w:rsidP="005004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791" w:rsidRDefault="00A73791" w:rsidP="005004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C89" w:rsidRPr="00E23E74" w:rsidRDefault="0050049F" w:rsidP="005004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Постановка проблемы.</w:t>
            </w:r>
          </w:p>
          <w:p w:rsidR="005118E2" w:rsidRDefault="005118E2" w:rsidP="005118E2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Тема урока.</w:t>
            </w:r>
            <w:r w:rsidR="006F2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="006F2E12" w:rsidRPr="00331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27C89" w:rsidRPr="005118E2" w:rsidRDefault="005118E2" w:rsidP="005118E2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</w:t>
            </w:r>
            <w:r w:rsidR="006F2E12" w:rsidRPr="00331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 w:rsidR="006F2E1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4572A8" w:rsidRDefault="004572A8" w:rsidP="004572A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2A8" w:rsidRDefault="004572A8" w:rsidP="004572A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2A8" w:rsidRPr="00E23E74" w:rsidRDefault="004572A8" w:rsidP="004572A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2A8" w:rsidRDefault="004572A8" w:rsidP="004572A8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331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Слайд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  <w:p w:rsidR="00727C89" w:rsidRPr="00E23E74" w:rsidRDefault="00727C89" w:rsidP="005004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C89" w:rsidRPr="00E23E74" w:rsidRDefault="00727C89" w:rsidP="005004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C89" w:rsidRPr="00E23E74" w:rsidRDefault="00727C89" w:rsidP="005118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17784" w:rsidRDefault="00D17784" w:rsidP="00500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Ответьте на вопрос. </w:t>
            </w:r>
          </w:p>
          <w:p w:rsidR="00727C89" w:rsidRPr="008E7A62" w:rsidRDefault="00D17784" w:rsidP="005004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727C89" w:rsidRPr="00D1778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текст?  </w:t>
            </w:r>
            <w:r w:rsidR="008E7A62" w:rsidRPr="008E7A62">
              <w:rPr>
                <w:rFonts w:ascii="Times New Roman" w:hAnsi="Times New Roman" w:cs="Times New Roman"/>
                <w:b/>
                <w:sz w:val="24"/>
                <w:szCs w:val="24"/>
              </w:rPr>
              <w:t>(Табл.3)</w:t>
            </w:r>
            <w:r w:rsidR="008E7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E7A62" w:rsidRPr="008E7A62">
              <w:rPr>
                <w:rFonts w:ascii="Times New Roman" w:hAnsi="Times New Roman" w:cs="Times New Roman"/>
                <w:sz w:val="24"/>
                <w:szCs w:val="24"/>
              </w:rPr>
              <w:t>давайте подумаем</w:t>
            </w:r>
          </w:p>
          <w:p w:rsidR="00D17784" w:rsidRDefault="00D17784" w:rsidP="00500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784" w:rsidRDefault="00D17784" w:rsidP="00500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Прочитайте.</w:t>
            </w:r>
          </w:p>
          <w:p w:rsidR="00D17784" w:rsidRDefault="00D17784" w:rsidP="00500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Это текст?</w:t>
            </w:r>
          </w:p>
          <w:p w:rsidR="00727C89" w:rsidRPr="00D17784" w:rsidRDefault="00727C89" w:rsidP="00500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7784">
              <w:rPr>
                <w:rFonts w:ascii="Times New Roman" w:hAnsi="Times New Roman" w:cs="Times New Roman"/>
                <w:sz w:val="24"/>
                <w:szCs w:val="24"/>
              </w:rPr>
              <w:t>- Вам понравился этот текст?</w:t>
            </w:r>
          </w:p>
          <w:p w:rsidR="00727C89" w:rsidRDefault="00727C89" w:rsidP="0050049F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17784">
              <w:rPr>
                <w:rFonts w:ascii="Times New Roman" w:hAnsi="Times New Roman" w:cs="Times New Roman"/>
                <w:sz w:val="24"/>
                <w:szCs w:val="24"/>
              </w:rPr>
              <w:t xml:space="preserve">- Что портит этот текст? </w:t>
            </w:r>
          </w:p>
          <w:p w:rsidR="005D2220" w:rsidRDefault="005D2220" w:rsidP="0050049F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89" w:rsidRDefault="009A785A" w:rsidP="0050049F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6584">
              <w:rPr>
                <w:rFonts w:ascii="Times New Roman" w:hAnsi="Times New Roman" w:cs="Times New Roman"/>
                <w:sz w:val="24"/>
                <w:szCs w:val="24"/>
              </w:rPr>
              <w:t xml:space="preserve">Что нужно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сделать</w:t>
            </w:r>
            <w:r w:rsidR="00476584">
              <w:rPr>
                <w:rFonts w:ascii="Times New Roman" w:hAnsi="Times New Roman" w:cs="Times New Roman"/>
                <w:sz w:val="24"/>
                <w:szCs w:val="24"/>
              </w:rPr>
              <w:t xml:space="preserve">, чтобы </w:t>
            </w:r>
            <w:r w:rsidR="00A73791">
              <w:rPr>
                <w:rFonts w:ascii="Times New Roman" w:hAnsi="Times New Roman" w:cs="Times New Roman"/>
                <w:sz w:val="24"/>
                <w:szCs w:val="24"/>
              </w:rPr>
              <w:t>данный те</w:t>
            </w:r>
            <w:proofErr w:type="gramStart"/>
            <w:r w:rsidR="00A73791">
              <w:rPr>
                <w:rFonts w:ascii="Times New Roman" w:hAnsi="Times New Roman" w:cs="Times New Roman"/>
                <w:sz w:val="24"/>
                <w:szCs w:val="24"/>
              </w:rPr>
              <w:t>кст ст</w:t>
            </w:r>
            <w:proofErr w:type="gramEnd"/>
            <w:r w:rsidR="00A73791">
              <w:rPr>
                <w:rFonts w:ascii="Times New Roman" w:hAnsi="Times New Roman" w:cs="Times New Roman"/>
                <w:sz w:val="24"/>
                <w:szCs w:val="24"/>
              </w:rPr>
              <w:t>ал выразительным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73791" w:rsidRDefault="00A73791" w:rsidP="00A24635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2E12">
              <w:rPr>
                <w:rFonts w:ascii="Times New Roman" w:hAnsi="Times New Roman" w:cs="Times New Roman"/>
                <w:sz w:val="24"/>
                <w:szCs w:val="24"/>
              </w:rPr>
              <w:t>Назовите</w:t>
            </w:r>
            <w:r w:rsidR="00A2463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слова «ребята».</w:t>
            </w:r>
          </w:p>
          <w:p w:rsidR="00A24635" w:rsidRDefault="00A24635" w:rsidP="00A24635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-Подберите однокоренные слова.</w:t>
            </w:r>
          </w:p>
          <w:p w:rsidR="00A24635" w:rsidRDefault="00A24635" w:rsidP="00A24635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85A" w:rsidRDefault="00A24635" w:rsidP="0050049F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76584">
              <w:rPr>
                <w:rFonts w:ascii="Times New Roman" w:hAnsi="Times New Roman" w:cs="Times New Roman"/>
                <w:sz w:val="24"/>
                <w:szCs w:val="24"/>
              </w:rPr>
              <w:t>Как по- другому можно сказать?</w:t>
            </w:r>
          </w:p>
          <w:p w:rsidR="00476584" w:rsidRDefault="00476584" w:rsidP="0050049F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85A" w:rsidRDefault="003100B8" w:rsidP="0050049F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24635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9A785A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называются</w:t>
            </w:r>
            <w:r w:rsidR="00A24635">
              <w:rPr>
                <w:rFonts w:ascii="Times New Roman" w:hAnsi="Times New Roman" w:cs="Times New Roman"/>
                <w:sz w:val="24"/>
                <w:szCs w:val="24"/>
              </w:rPr>
              <w:t xml:space="preserve"> эти слова</w:t>
            </w:r>
            <w:r w:rsidR="009A785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24635" w:rsidRDefault="00A24635" w:rsidP="0050049F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 что такое синонимы?)</w:t>
            </w:r>
          </w:p>
          <w:p w:rsidR="00A24635" w:rsidRDefault="00A24635" w:rsidP="0050049F">
            <w:pPr>
              <w:spacing w:after="0"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0B8" w:rsidRPr="006F2E12" w:rsidRDefault="00A24635" w:rsidP="006F2E12">
            <w:pPr>
              <w:spacing w:after="0"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635">
              <w:rPr>
                <w:rFonts w:ascii="Times New Roman" w:hAnsi="Times New Roman" w:cs="Times New Roman"/>
                <w:b/>
                <w:sz w:val="24"/>
                <w:szCs w:val="24"/>
              </w:rPr>
              <w:t>У нас возникла проблема.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27C89" w:rsidRPr="003100B8" w:rsidRDefault="00727C89" w:rsidP="0050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0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6F2E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нашего </w:t>
            </w:r>
            <w:r w:rsidRPr="003100B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r w:rsidRPr="003100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1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2E12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proofErr w:type="gramStart"/>
            <w:r w:rsidR="006F2E12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6F2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00B8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  <w:r w:rsidRPr="003100B8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</w:t>
            </w:r>
          </w:p>
          <w:p w:rsidR="004A4095" w:rsidRPr="006F2E12" w:rsidRDefault="006F2E12" w:rsidP="005004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 чтобы узнать </w:t>
            </w:r>
            <w:r w:rsidRPr="006F2E12">
              <w:rPr>
                <w:rFonts w:ascii="Times New Roman" w:hAnsi="Times New Roman" w:cs="Times New Roman"/>
                <w:b/>
                <w:sz w:val="24"/>
                <w:szCs w:val="24"/>
              </w:rPr>
              <w:t>(Табл.4)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2E12">
              <w:rPr>
                <w:rFonts w:ascii="Times New Roman" w:hAnsi="Times New Roman" w:cs="Times New Roman"/>
                <w:sz w:val="24"/>
                <w:szCs w:val="24"/>
              </w:rPr>
              <w:t>тайну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скажите, какую цель поставим перед собой на урок?</w:t>
            </w:r>
          </w:p>
          <w:p w:rsidR="00203290" w:rsidRDefault="00203290" w:rsidP="0050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2A8" w:rsidRDefault="004572A8" w:rsidP="0050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-Знакомиться с этим понятием будем </w:t>
            </w:r>
            <w:r w:rsidRPr="004572A8">
              <w:rPr>
                <w:rFonts w:ascii="Times New Roman" w:hAnsi="Times New Roman" w:cs="Times New Roman"/>
                <w:b/>
                <w:sz w:val="24"/>
                <w:szCs w:val="24"/>
              </w:rPr>
              <w:t>(Табл.5)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группам.</w:t>
            </w:r>
          </w:p>
          <w:p w:rsidR="004572A8" w:rsidRDefault="004572A8" w:rsidP="0050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Разделитесь на 4 группы:</w:t>
            </w:r>
          </w:p>
          <w:p w:rsidR="004572A8" w:rsidRDefault="004572A8" w:rsidP="0050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Помните о правилах работы в группе.</w:t>
            </w:r>
          </w:p>
          <w:p w:rsidR="004572A8" w:rsidRDefault="004572A8" w:rsidP="0045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гр. Ищет </w:t>
            </w:r>
            <w:r w:rsidR="005118E2">
              <w:rPr>
                <w:rFonts w:ascii="Times New Roman" w:hAnsi="Times New Roman" w:cs="Times New Roman"/>
                <w:sz w:val="24"/>
                <w:szCs w:val="24"/>
              </w:rPr>
              <w:t>значение в толковом словаре Даля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72A8" w:rsidRDefault="004572A8" w:rsidP="0045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гр. Читает в учебнике стр. 42.</w:t>
            </w:r>
          </w:p>
          <w:p w:rsidR="004572A8" w:rsidRDefault="004572A8" w:rsidP="0045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гр. Слова перепутались, нужно восстановить предложение.</w:t>
            </w:r>
          </w:p>
          <w:p w:rsidR="004572A8" w:rsidRDefault="004572A8" w:rsidP="0045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гр. Ищет з</w:t>
            </w:r>
            <w:r w:rsidR="005118E2">
              <w:rPr>
                <w:rFonts w:ascii="Times New Roman" w:hAnsi="Times New Roman" w:cs="Times New Roman"/>
                <w:sz w:val="24"/>
                <w:szCs w:val="24"/>
              </w:rPr>
              <w:t xml:space="preserve">начение в толковом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словаре Ожегов</w:t>
            </w:r>
            <w:r w:rsidR="005118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18E2" w:rsidRDefault="005118E2" w:rsidP="0045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8E2" w:rsidRDefault="005118E2" w:rsidP="0045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Группа, которая готова, поднимает руки. Один от группы выступает.</w:t>
            </w:r>
          </w:p>
          <w:p w:rsidR="005118E2" w:rsidRPr="004572A8" w:rsidRDefault="005118E2" w:rsidP="004572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-Проверим, как вы справились с заданием.</w:t>
            </w:r>
          </w:p>
        </w:tc>
        <w:tc>
          <w:tcPr>
            <w:tcW w:w="2410" w:type="dxa"/>
          </w:tcPr>
          <w:p w:rsidR="00727C89" w:rsidRDefault="00727C89" w:rsidP="00500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784" w:rsidRPr="00D17784" w:rsidRDefault="00D17784" w:rsidP="00500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-Несколько предложений, связанных между собой по смыслу.</w:t>
            </w:r>
          </w:p>
          <w:p w:rsidR="00727C89" w:rsidRPr="00D17784" w:rsidRDefault="00D17784" w:rsidP="00500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-Да.</w:t>
            </w:r>
          </w:p>
          <w:p w:rsidR="00727C89" w:rsidRPr="00D17784" w:rsidRDefault="00D17784" w:rsidP="00500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27C89" w:rsidRPr="00D17784" w:rsidRDefault="00D17784" w:rsidP="005004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Повторя</w:t>
            </w:r>
            <w:r w:rsidR="00727C89" w:rsidRPr="00D177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73791">
              <w:rPr>
                <w:rFonts w:ascii="Times New Roman" w:hAnsi="Times New Roman" w:cs="Times New Roman"/>
                <w:sz w:val="24"/>
                <w:szCs w:val="24"/>
              </w:rPr>
              <w:t>ся слово «ребята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73791" w:rsidRDefault="009A785A" w:rsidP="00A2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8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7379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A73791">
              <w:rPr>
                <w:rFonts w:ascii="Times New Roman" w:hAnsi="Times New Roman" w:cs="Times New Roman"/>
                <w:sz w:val="24"/>
                <w:szCs w:val="24"/>
              </w:rPr>
              <w:t>Изменить слова, написать другие.</w:t>
            </w:r>
          </w:p>
          <w:p w:rsidR="00A24635" w:rsidRDefault="00A24635" w:rsidP="00A2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-Молодые люди.</w:t>
            </w:r>
          </w:p>
          <w:p w:rsidR="00A24635" w:rsidRDefault="00A24635" w:rsidP="00A2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-Ребятки, ребятишки,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ребячий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3791" w:rsidRDefault="00A24635" w:rsidP="00A2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-малыши, дети, детвора</w:t>
            </w:r>
            <w:r w:rsidR="0047658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A24635" w:rsidRDefault="00A24635" w:rsidP="00A2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635" w:rsidRDefault="00A24635" w:rsidP="00A2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Синонимы.</w:t>
            </w:r>
            <w:r w:rsidR="004765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4635" w:rsidRDefault="00A24635" w:rsidP="00A2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 знаем.</w:t>
            </w:r>
          </w:p>
          <w:p w:rsidR="00A24635" w:rsidRDefault="00476584" w:rsidP="00A2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  <w:p w:rsidR="00727C89" w:rsidRPr="003100B8" w:rsidRDefault="003100B8" w:rsidP="00A246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0B8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r w:rsidR="00A246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(Что такое синонимы?)</w:t>
            </w:r>
          </w:p>
          <w:p w:rsidR="006F2E12" w:rsidRDefault="006F2E12" w:rsidP="006F2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2A8" w:rsidRDefault="006F2E12" w:rsidP="006F2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72A8">
              <w:rPr>
                <w:rFonts w:ascii="Times New Roman" w:hAnsi="Times New Roman" w:cs="Times New Roman"/>
                <w:sz w:val="24"/>
                <w:szCs w:val="24"/>
              </w:rPr>
              <w:t xml:space="preserve">Хотим узнать </w:t>
            </w:r>
            <w:r w:rsidR="004572A8">
              <w:rPr>
                <w:rFonts w:ascii="Times New Roman" w:hAnsi="Times New Roman" w:cs="Times New Roman"/>
                <w:sz w:val="24"/>
                <w:szCs w:val="24"/>
              </w:rPr>
              <w:t xml:space="preserve">про синонимы. </w:t>
            </w:r>
          </w:p>
          <w:p w:rsidR="006F2E12" w:rsidRPr="004572A8" w:rsidRDefault="004572A8" w:rsidP="006F2E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Узнать, </w:t>
            </w:r>
            <w:r w:rsidRPr="004572A8">
              <w:rPr>
                <w:rFonts w:ascii="Times New Roman" w:hAnsi="Times New Roman" w:cs="Times New Roman"/>
                <w:sz w:val="24"/>
                <w:szCs w:val="24"/>
              </w:rPr>
              <w:t>зачем они.</w:t>
            </w:r>
          </w:p>
          <w:p w:rsidR="00727C89" w:rsidRDefault="00727C89" w:rsidP="005004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2A8" w:rsidRPr="004572A8" w:rsidRDefault="004572A8" w:rsidP="005004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Разбиваются на группы и выполняют задание</w:t>
            </w:r>
          </w:p>
          <w:p w:rsidR="005D2220" w:rsidRPr="004572A8" w:rsidRDefault="005D2220" w:rsidP="0050049F">
            <w:pPr>
              <w:spacing w:before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220" w:rsidRDefault="005D2220" w:rsidP="005004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8E2" w:rsidRDefault="005118E2" w:rsidP="00511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8E2" w:rsidRPr="00AE39DA" w:rsidRDefault="005118E2" w:rsidP="005118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Выступают по одному человеку.</w:t>
            </w:r>
          </w:p>
        </w:tc>
        <w:tc>
          <w:tcPr>
            <w:tcW w:w="2693" w:type="dxa"/>
          </w:tcPr>
          <w:p w:rsidR="00727C89" w:rsidRPr="002C0051" w:rsidRDefault="00727C89" w:rsidP="00500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Регулятивные</w:t>
            </w:r>
            <w:r w:rsidRPr="002C0051">
              <w:rPr>
                <w:rFonts w:ascii="Times New Roman" w:hAnsi="Times New Roman" w:cs="Times New Roman"/>
                <w:sz w:val="20"/>
                <w:szCs w:val="20"/>
              </w:rPr>
              <w:t xml:space="preserve">: целеполагание. </w:t>
            </w:r>
            <w:proofErr w:type="gramStart"/>
            <w:r w:rsidRPr="002C0051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2C0051">
              <w:rPr>
                <w:rFonts w:ascii="Times New Roman" w:hAnsi="Times New Roman" w:cs="Times New Roman"/>
                <w:sz w:val="20"/>
                <w:szCs w:val="20"/>
              </w:rPr>
              <w:t xml:space="preserve">: постановка вопросов. </w:t>
            </w:r>
            <w:r w:rsidRPr="002C0051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r w:rsidRPr="002C0051">
              <w:rPr>
                <w:rFonts w:ascii="Times New Roman" w:hAnsi="Times New Roman" w:cs="Times New Roman"/>
                <w:sz w:val="20"/>
                <w:szCs w:val="20"/>
              </w:rPr>
              <w:t>: самостоятельное выделение – формулирование познавательной цели; логические – формулирование проблемы.</w:t>
            </w:r>
          </w:p>
        </w:tc>
      </w:tr>
      <w:tr w:rsidR="00727C89" w:rsidRPr="00F23C5F" w:rsidTr="000E5E2F">
        <w:trPr>
          <w:trHeight w:val="2684"/>
        </w:trPr>
        <w:tc>
          <w:tcPr>
            <w:tcW w:w="1526" w:type="dxa"/>
          </w:tcPr>
          <w:p w:rsidR="008242B8" w:rsidRDefault="005118E2" w:rsidP="00DB4B6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Знакомство с новым материалом.</w:t>
            </w:r>
          </w:p>
          <w:p w:rsidR="00DB4B6A" w:rsidRDefault="00DB4B6A" w:rsidP="00DB4B6A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331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331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  <w:p w:rsidR="00DB4B6A" w:rsidRDefault="00DB4B6A" w:rsidP="00DB4B6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4B6A" w:rsidRDefault="00DB4B6A" w:rsidP="005004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ED4" w:rsidRDefault="00CA4ED4" w:rsidP="00CA4ED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  <w:p w:rsidR="00CA4ED4" w:rsidRPr="00CA4ED4" w:rsidRDefault="00CA4ED4" w:rsidP="00CA4ED4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331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9,10,11</w:t>
            </w:r>
          </w:p>
          <w:p w:rsidR="00CA4ED4" w:rsidRDefault="00727C89" w:rsidP="00CA4E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4">
              <w:rPr>
                <w:rFonts w:ascii="Times New Roman" w:hAnsi="Times New Roman" w:cs="Times New Roman"/>
                <w:b/>
                <w:sz w:val="24"/>
                <w:szCs w:val="24"/>
              </w:rPr>
              <w:t>Физ</w:t>
            </w:r>
            <w:r w:rsidR="00CA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A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минутка </w:t>
            </w:r>
          </w:p>
          <w:p w:rsidR="00727C89" w:rsidRDefault="00727C89" w:rsidP="00CA4E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ED4">
              <w:rPr>
                <w:rFonts w:ascii="Times New Roman" w:hAnsi="Times New Roman" w:cs="Times New Roman"/>
                <w:b/>
                <w:sz w:val="24"/>
                <w:szCs w:val="24"/>
              </w:rPr>
              <w:t>для гл</w:t>
            </w:r>
            <w:r w:rsidR="00CA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аз </w:t>
            </w:r>
          </w:p>
          <w:p w:rsidR="00CA4ED4" w:rsidRPr="00CA4ED4" w:rsidRDefault="00772C3E" w:rsidP="00CA4ED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CA4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CA4ED4" w:rsidRPr="00331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Слайд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12,13,14,15</w:t>
            </w:r>
          </w:p>
        </w:tc>
        <w:tc>
          <w:tcPr>
            <w:tcW w:w="4394" w:type="dxa"/>
          </w:tcPr>
          <w:p w:rsidR="00DB4B6A" w:rsidRDefault="005118E2" w:rsidP="00DB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B4B6A">
              <w:rPr>
                <w:rFonts w:ascii="Times New Roman" w:hAnsi="Times New Roman" w:cs="Times New Roman"/>
                <w:sz w:val="24"/>
                <w:szCs w:val="24"/>
              </w:rPr>
              <w:t xml:space="preserve">Отвечая на наш вопрос,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синонимы это слова, близкие по значению и отвечают на один и тот же вопрос</w:t>
            </w:r>
            <w:r w:rsidR="00DB4B6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A4ED4" w:rsidRDefault="00CA4ED4" w:rsidP="00DB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(табличка на правую доску)</w:t>
            </w:r>
          </w:p>
          <w:p w:rsidR="005118E2" w:rsidRPr="00DB4B6A" w:rsidRDefault="00DB4B6A" w:rsidP="00DB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-По тайну языка узнали, а </w:t>
            </w:r>
            <w:r w:rsidRPr="00DB4B6A">
              <w:rPr>
                <w:rFonts w:ascii="Times New Roman" w:hAnsi="Times New Roman" w:cs="Times New Roman"/>
                <w:b/>
                <w:sz w:val="24"/>
                <w:szCs w:val="24"/>
              </w:rPr>
              <w:t>(Табл.6)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4B6A">
              <w:rPr>
                <w:rFonts w:ascii="Times New Roman" w:hAnsi="Times New Roman" w:cs="Times New Roman"/>
                <w:sz w:val="24"/>
                <w:szCs w:val="24"/>
              </w:rPr>
              <w:t>историю языка</w:t>
            </w:r>
            <w:r w:rsidR="00CA4E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4B6A">
              <w:rPr>
                <w:rFonts w:ascii="Times New Roman" w:hAnsi="Times New Roman" w:cs="Times New Roman"/>
                <w:sz w:val="24"/>
                <w:szCs w:val="24"/>
              </w:rPr>
              <w:t xml:space="preserve"> кто прочитает на стр. 43</w:t>
            </w:r>
            <w:r w:rsidR="00CA4ED4">
              <w:rPr>
                <w:rFonts w:ascii="Times New Roman" w:hAnsi="Times New Roman" w:cs="Times New Roman"/>
                <w:sz w:val="24"/>
                <w:szCs w:val="24"/>
              </w:rPr>
              <w:t xml:space="preserve"> и скажет, откуда пришло слово «синоним»</w:t>
            </w:r>
          </w:p>
          <w:p w:rsidR="00DB4B6A" w:rsidRDefault="00DB4B6A" w:rsidP="00DB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D4" w:rsidRDefault="00CA4ED4" w:rsidP="00DB4B6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Давайте поупражняемся.</w:t>
            </w:r>
          </w:p>
          <w:p w:rsidR="005118E2" w:rsidRDefault="005118E2" w:rsidP="0050049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89" w:rsidRPr="00772C3E" w:rsidRDefault="00772C3E" w:rsidP="00500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772C3E">
              <w:rPr>
                <w:rFonts w:ascii="Times New Roman" w:hAnsi="Times New Roman" w:cs="Times New Roman"/>
                <w:sz w:val="24"/>
                <w:szCs w:val="24"/>
              </w:rPr>
              <w:t>Пора нашим глазкам отдохнуть.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Повторяйте движение только глазами.</w:t>
            </w:r>
          </w:p>
        </w:tc>
        <w:tc>
          <w:tcPr>
            <w:tcW w:w="2410" w:type="dxa"/>
          </w:tcPr>
          <w:p w:rsidR="00727C89" w:rsidRPr="00DB4B6A" w:rsidRDefault="00727C89" w:rsidP="0050049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2B8" w:rsidRDefault="00DB4B6A" w:rsidP="0050049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4B6A">
              <w:rPr>
                <w:rFonts w:ascii="Times New Roman" w:hAnsi="Times New Roman" w:cs="Times New Roman"/>
                <w:sz w:val="24"/>
                <w:szCs w:val="24"/>
              </w:rPr>
              <w:t>Читают определение</w:t>
            </w:r>
          </w:p>
          <w:p w:rsidR="00CA4ED4" w:rsidRDefault="00CA4ED4" w:rsidP="0050049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ED4" w:rsidRPr="00DB4B6A" w:rsidRDefault="00CA4ED4" w:rsidP="0050049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89" w:rsidRDefault="00CA4ED4" w:rsidP="0050049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Греции и обозначает «Одноименный»</w:t>
            </w:r>
          </w:p>
          <w:p w:rsidR="00772C3E" w:rsidRDefault="00772C3E" w:rsidP="0050049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3E" w:rsidRDefault="00772C3E" w:rsidP="0050049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3E" w:rsidRDefault="00772C3E" w:rsidP="0050049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3E" w:rsidRDefault="00772C3E" w:rsidP="0050049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3E" w:rsidRPr="00DB4B6A" w:rsidRDefault="00772C3E" w:rsidP="0050049F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Повторяют движения.</w:t>
            </w:r>
          </w:p>
        </w:tc>
        <w:tc>
          <w:tcPr>
            <w:tcW w:w="2693" w:type="dxa"/>
          </w:tcPr>
          <w:p w:rsidR="00727C89" w:rsidRPr="002C0051" w:rsidRDefault="00727C89" w:rsidP="00500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0051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proofErr w:type="gramEnd"/>
            <w:r w:rsidRPr="002C0051">
              <w:rPr>
                <w:rFonts w:ascii="Times New Roman" w:hAnsi="Times New Roman" w:cs="Times New Roman"/>
                <w:sz w:val="20"/>
                <w:szCs w:val="20"/>
              </w:rPr>
              <w:t xml:space="preserve">: планирование, прогнозирование. </w:t>
            </w:r>
            <w:r w:rsidRPr="002C00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Познавательные: </w:t>
            </w:r>
            <w:r w:rsidRPr="002C0051">
              <w:rPr>
                <w:rFonts w:ascii="Times New Roman" w:hAnsi="Times New Roman" w:cs="Times New Roman"/>
                <w:sz w:val="20"/>
                <w:szCs w:val="20"/>
              </w:rPr>
              <w:t xml:space="preserve">моделирование; логические – решение проблемы, построение логической цепи рассуждений, доказательство. </w:t>
            </w:r>
            <w:r w:rsidRPr="002C0051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r w:rsidRPr="002C0051">
              <w:rPr>
                <w:rFonts w:ascii="Times New Roman" w:hAnsi="Times New Roman" w:cs="Times New Roman"/>
                <w:sz w:val="20"/>
                <w:szCs w:val="20"/>
              </w:rPr>
              <w:t xml:space="preserve"> – инициативное сотрудничество в поиске и выборе информации.</w:t>
            </w:r>
          </w:p>
        </w:tc>
      </w:tr>
      <w:tr w:rsidR="00727C89" w:rsidRPr="00F23C5F" w:rsidTr="000E5E2F">
        <w:tc>
          <w:tcPr>
            <w:tcW w:w="1526" w:type="dxa"/>
          </w:tcPr>
          <w:p w:rsidR="00772C3E" w:rsidRPr="00772C3E" w:rsidRDefault="00772C3E" w:rsidP="00772C3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331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Слайд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  <w:p w:rsidR="00772C3E" w:rsidRDefault="00772C3E" w:rsidP="00772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C3E" w:rsidRPr="00772C3E" w:rsidRDefault="00772C3E" w:rsidP="00772C3E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Работа в учебнике     </w:t>
            </w:r>
            <w:r w:rsidRPr="00331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27C89" w:rsidRDefault="00727C89" w:rsidP="00772C3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C3E" w:rsidRDefault="00772C3E" w:rsidP="00772C3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C3E" w:rsidRDefault="00772C3E" w:rsidP="00772C3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C3E" w:rsidRDefault="00772C3E" w:rsidP="00772C3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C3E" w:rsidRDefault="00772C3E" w:rsidP="00772C3E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72C3E" w:rsidRDefault="00772C3E" w:rsidP="00772C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="00F61FE8">
              <w:rPr>
                <w:rFonts w:ascii="Times New Roman" w:hAnsi="Times New Roman" w:cs="Times New Roman"/>
                <w:sz w:val="24"/>
                <w:szCs w:val="24"/>
              </w:rPr>
              <w:t xml:space="preserve">Работа в </w:t>
            </w:r>
            <w:r w:rsidR="00F61FE8" w:rsidRPr="00F61FE8">
              <w:rPr>
                <w:rFonts w:ascii="Times New Roman" w:hAnsi="Times New Roman" w:cs="Times New Roman"/>
                <w:sz w:val="24"/>
                <w:szCs w:val="24"/>
              </w:rPr>
              <w:t>парах</w:t>
            </w:r>
          </w:p>
          <w:p w:rsidR="00C16734" w:rsidRDefault="00C16734" w:rsidP="00772C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734" w:rsidRDefault="00C16734" w:rsidP="00772C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734" w:rsidRDefault="00C16734" w:rsidP="00772C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734" w:rsidRDefault="00C16734" w:rsidP="00772C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734" w:rsidRDefault="00C16734" w:rsidP="00772C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734" w:rsidRDefault="00C16734" w:rsidP="00772C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734" w:rsidRDefault="00C16734" w:rsidP="00772C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734" w:rsidRDefault="00C16734" w:rsidP="00772C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734" w:rsidRDefault="00C16734" w:rsidP="00772C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734" w:rsidRDefault="00C16734" w:rsidP="00772C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734" w:rsidRDefault="00C16734" w:rsidP="00772C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734" w:rsidRDefault="00C16734" w:rsidP="00772C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734" w:rsidRDefault="00C16734" w:rsidP="00772C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734" w:rsidRDefault="00C16734" w:rsidP="00772C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734" w:rsidRDefault="00C16734" w:rsidP="00772C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734" w:rsidRDefault="00C16734" w:rsidP="00772C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734" w:rsidRDefault="00C16734" w:rsidP="00772C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734" w:rsidRDefault="00C16734" w:rsidP="00772C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Проверка</w:t>
            </w:r>
          </w:p>
          <w:p w:rsidR="00C16734" w:rsidRDefault="00C16734" w:rsidP="00772C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734" w:rsidRDefault="00C16734" w:rsidP="00772C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734" w:rsidRDefault="00C16734" w:rsidP="00772C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734" w:rsidRDefault="00C16734" w:rsidP="00772C3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734" w:rsidRPr="00772C3E" w:rsidRDefault="00C16734" w:rsidP="00C16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31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Слайд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</w:t>
            </w:r>
          </w:p>
          <w:p w:rsidR="00C16734" w:rsidRDefault="008E7A62" w:rsidP="008E7A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r w:rsidRPr="00772C3E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закрепление</w:t>
            </w:r>
            <w:r w:rsidRPr="00772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6F97" w:rsidRPr="00772C3E" w:rsidRDefault="001E6F97" w:rsidP="001E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331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Слайд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  <w:p w:rsidR="001E6F97" w:rsidRDefault="001E6F97" w:rsidP="008E7A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97" w:rsidRDefault="001E6F97" w:rsidP="008E7A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97" w:rsidRDefault="001E6F97" w:rsidP="001E6F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31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</w:t>
            </w:r>
          </w:p>
          <w:p w:rsidR="001E6F97" w:rsidRDefault="001E6F97" w:rsidP="001E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97" w:rsidRDefault="001E6F97" w:rsidP="001E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97" w:rsidRDefault="001E6F97" w:rsidP="001E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97" w:rsidRDefault="001E6F97" w:rsidP="001E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97" w:rsidRDefault="001E6F97" w:rsidP="001E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97" w:rsidRPr="00772C3E" w:rsidRDefault="001E6F97" w:rsidP="001E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F97" w:rsidRPr="00772C3E" w:rsidRDefault="001E6F97" w:rsidP="001E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331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Слайд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</w:p>
          <w:p w:rsidR="001E6F97" w:rsidRPr="00F61FE8" w:rsidRDefault="001E6F97" w:rsidP="008E7A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72C3E" w:rsidRDefault="00772C3E" w:rsidP="00772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Откройте учебник.</w:t>
            </w:r>
          </w:p>
          <w:p w:rsidR="00F61FE8" w:rsidRDefault="00727C89" w:rsidP="00F6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9DA">
              <w:rPr>
                <w:rFonts w:ascii="Times New Roman" w:hAnsi="Times New Roman" w:cs="Times New Roman"/>
                <w:sz w:val="24"/>
                <w:szCs w:val="24"/>
              </w:rPr>
              <w:t>- Рассмотри картинки</w:t>
            </w:r>
            <w:r w:rsidR="00AE39DA">
              <w:rPr>
                <w:rFonts w:ascii="Times New Roman" w:hAnsi="Times New Roman" w:cs="Times New Roman"/>
                <w:sz w:val="24"/>
                <w:szCs w:val="24"/>
              </w:rPr>
              <w:t xml:space="preserve"> упр.1</w:t>
            </w:r>
            <w:r w:rsidRPr="00AE39D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E39D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  <w:r w:rsidR="00F61F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AE39DA">
              <w:rPr>
                <w:rFonts w:ascii="Times New Roman" w:hAnsi="Times New Roman" w:cs="Times New Roman"/>
                <w:sz w:val="24"/>
                <w:szCs w:val="24"/>
              </w:rPr>
              <w:t>Назовите слова обозначающее действие на рисунке</w:t>
            </w:r>
            <w:r w:rsidR="00772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97D4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3D3C6F" w:rsidRDefault="00497D44" w:rsidP="00772C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</w:t>
            </w:r>
            <w:r w:rsidR="00F61FE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Придумайте с этими словами предложения.</w:t>
            </w:r>
          </w:p>
          <w:p w:rsidR="00727C89" w:rsidRDefault="00AE39DA" w:rsidP="00772C3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C89" w:rsidRPr="00AE39DA">
              <w:rPr>
                <w:rFonts w:ascii="Times New Roman" w:hAnsi="Times New Roman" w:cs="Times New Roman"/>
                <w:sz w:val="24"/>
                <w:szCs w:val="24"/>
              </w:rPr>
              <w:t>- Как можно назвать эти слова?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="00727C89" w:rsidRPr="00AE39DA">
              <w:rPr>
                <w:rFonts w:ascii="Times New Roman" w:hAnsi="Times New Roman" w:cs="Times New Roman"/>
                <w:sz w:val="24"/>
                <w:szCs w:val="24"/>
              </w:rPr>
              <w:t>- Что объединяет слова?</w:t>
            </w:r>
          </w:p>
          <w:p w:rsidR="00F61FE8" w:rsidRDefault="00F61FE8" w:rsidP="00F6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-Для чего же нужны синонимы?  (вопрос на правую доску)</w:t>
            </w:r>
          </w:p>
          <w:p w:rsidR="00F61FE8" w:rsidRDefault="00F61FE8" w:rsidP="00F6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Чтобы ответить и на этот вопрос предлагаю поработать </w:t>
            </w:r>
            <w:r w:rsidRPr="00F61FE8">
              <w:rPr>
                <w:rFonts w:ascii="Times New Roman" w:hAnsi="Times New Roman" w:cs="Times New Roman"/>
                <w:b/>
                <w:sz w:val="24"/>
                <w:szCs w:val="24"/>
              </w:rPr>
              <w:t>(Табл.7)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1FE8">
              <w:rPr>
                <w:rFonts w:ascii="Times New Roman" w:hAnsi="Times New Roman" w:cs="Times New Roman"/>
                <w:sz w:val="24"/>
                <w:szCs w:val="24"/>
              </w:rPr>
              <w:t>в парах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FE8" w:rsidRDefault="00F61FE8" w:rsidP="00F61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листочках:</w:t>
            </w:r>
          </w:p>
          <w:p w:rsidR="00F61FE8" w:rsidRDefault="00F61FE8" w:rsidP="00C16734">
            <w:pPr>
              <w:pStyle w:val="a8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  <w:r w:rsidR="00C16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FE8" w:rsidRPr="003912E3" w:rsidRDefault="00F61FE8" w:rsidP="00C167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Задание.</w:t>
            </w:r>
            <w:r w:rsidRPr="003912E3">
              <w:rPr>
                <w:rFonts w:ascii="Times New Roman" w:hAnsi="Times New Roman" w:cs="Times New Roman"/>
                <w:sz w:val="24"/>
                <w:szCs w:val="24"/>
              </w:rPr>
              <w:t xml:space="preserve"> Из данного списка, составь слова  парами, близкие по значению: </w:t>
            </w:r>
          </w:p>
          <w:p w:rsidR="00F61FE8" w:rsidRPr="00F61FE8" w:rsidRDefault="00F61FE8" w:rsidP="00C167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FE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Темнота, отметка,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дом,</w:t>
            </w:r>
            <w:r w:rsidR="00C1673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весна</w:t>
            </w:r>
            <w:r w:rsidRPr="00F61FE8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F61FE8" w:rsidRPr="003912E3" w:rsidRDefault="00F61FE8" w:rsidP="00C167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912E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3912E3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167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Здание,</w:t>
            </w:r>
            <w:r w:rsidRPr="003912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оценка, сумерки.</w:t>
            </w:r>
          </w:p>
          <w:p w:rsidR="00727C89" w:rsidRPr="00C16734" w:rsidRDefault="00C16734" w:rsidP="00C167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Какое слово "лишне</w:t>
            </w:r>
            <w:r w:rsidR="00F61FE8" w:rsidRPr="00C16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е"? </w:t>
            </w:r>
          </w:p>
          <w:p w:rsidR="00C16734" w:rsidRDefault="00C16734" w:rsidP="00C16734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прилагательное.</w:t>
            </w:r>
          </w:p>
          <w:p w:rsidR="00C16734" w:rsidRPr="003912E3" w:rsidRDefault="00C16734" w:rsidP="00C167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912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Задание. </w:t>
            </w:r>
            <w:r w:rsidRPr="003912E3">
              <w:rPr>
                <w:rFonts w:ascii="Times New Roman" w:hAnsi="Times New Roman" w:cs="Times New Roman"/>
                <w:sz w:val="24"/>
                <w:szCs w:val="24"/>
              </w:rPr>
              <w:t>Из данного списка составь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парами,</w:t>
            </w:r>
            <w:r w:rsidRPr="003912E3">
              <w:rPr>
                <w:rFonts w:ascii="Times New Roman" w:hAnsi="Times New Roman" w:cs="Times New Roman"/>
                <w:sz w:val="24"/>
                <w:szCs w:val="24"/>
              </w:rPr>
              <w:t xml:space="preserve"> близкие по значению:   </w:t>
            </w:r>
          </w:p>
          <w:p w:rsidR="00C16734" w:rsidRPr="00C16734" w:rsidRDefault="00C16734" w:rsidP="00C167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912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Быстрый</w:t>
            </w:r>
            <w:r w:rsidRPr="00C1673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трудолюбивый.</w:t>
            </w:r>
          </w:p>
          <w:p w:rsidR="00C16734" w:rsidRPr="003912E3" w:rsidRDefault="00C16734" w:rsidP="00C167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3912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ящий, скорый</w:t>
            </w:r>
            <w:r w:rsidRPr="003912E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ласковый.</w:t>
            </w:r>
          </w:p>
          <w:p w:rsidR="00C16734" w:rsidRPr="00C16734" w:rsidRDefault="00C16734" w:rsidP="00C167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Какое слово "лишне</w:t>
            </w:r>
            <w:r w:rsidRPr="00C16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е"? </w:t>
            </w:r>
          </w:p>
          <w:p w:rsidR="00C16734" w:rsidRDefault="00C16734" w:rsidP="00C16734">
            <w:pPr>
              <w:pStyle w:val="a8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Глагол.</w:t>
            </w:r>
          </w:p>
          <w:p w:rsidR="00C16734" w:rsidRPr="0091219C" w:rsidRDefault="00C16734" w:rsidP="00C167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21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Задание.</w:t>
            </w:r>
            <w:r w:rsidRPr="0091219C">
              <w:rPr>
                <w:rFonts w:ascii="Times New Roman" w:hAnsi="Times New Roman" w:cs="Times New Roman"/>
                <w:sz w:val="24"/>
                <w:szCs w:val="24"/>
              </w:rPr>
              <w:t xml:space="preserve"> Из данного списка составь слова парами, близкие по значению:                        </w:t>
            </w:r>
          </w:p>
          <w:p w:rsidR="00C16734" w:rsidRPr="00C16734" w:rsidRDefault="00C16734" w:rsidP="00C16734">
            <w:pPr>
              <w:spacing w:after="0" w:line="240" w:lineRule="auto"/>
              <w:contextualSpacing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Сказать</w:t>
            </w:r>
            <w:r w:rsidRPr="00C1673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прыгать.</w:t>
            </w:r>
            <w:r w:rsidRPr="00C167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  <w:r w:rsidRPr="00C167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ab/>
            </w:r>
          </w:p>
          <w:p w:rsidR="00C16734" w:rsidRPr="0091219C" w:rsidRDefault="00C16734" w:rsidP="00C1673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М</w:t>
            </w:r>
            <w:r w:rsidRPr="009121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ыть, говорить, скакать.</w:t>
            </w:r>
          </w:p>
          <w:p w:rsidR="00C16734" w:rsidRDefault="00C16734" w:rsidP="00C167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Какое слово "лишне</w:t>
            </w:r>
            <w:r w:rsidRPr="00C16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е"? </w:t>
            </w:r>
          </w:p>
          <w:p w:rsidR="00C16734" w:rsidRDefault="00C16734" w:rsidP="00C167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734">
              <w:rPr>
                <w:rFonts w:ascii="Times New Roman" w:hAnsi="Times New Roman" w:cs="Times New Roman"/>
                <w:sz w:val="24"/>
                <w:szCs w:val="24"/>
              </w:rPr>
              <w:t>-Зачитайте, какие пары слов у вас получились?</w:t>
            </w:r>
          </w:p>
          <w:p w:rsidR="00C16734" w:rsidRPr="00C16734" w:rsidRDefault="00C16734" w:rsidP="00C167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-Назовите лишние слова.</w:t>
            </w:r>
          </w:p>
          <w:p w:rsidR="00C16734" w:rsidRDefault="00C16734" w:rsidP="00C167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справились с заданием? </w:t>
            </w:r>
          </w:p>
          <w:p w:rsidR="00C16734" w:rsidRDefault="00C16734" w:rsidP="00C167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 кого были трудности?</w:t>
            </w:r>
          </w:p>
          <w:p w:rsidR="00C16734" w:rsidRDefault="00C16734" w:rsidP="00C167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734" w:rsidRDefault="00C16734" w:rsidP="00C167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-Можем ответить на вопрос?</w:t>
            </w:r>
          </w:p>
          <w:p w:rsidR="008E7A62" w:rsidRDefault="008E7A62" w:rsidP="00C167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Молодцы!</w:t>
            </w:r>
          </w:p>
          <w:p w:rsidR="001E6F97" w:rsidRDefault="001E6F97" w:rsidP="00C167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A62" w:rsidRDefault="008E7A62" w:rsidP="00C167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теперь предл</w:t>
            </w:r>
            <w:r w:rsidR="001E6F97">
              <w:rPr>
                <w:rFonts w:ascii="Times New Roman" w:hAnsi="Times New Roman" w:cs="Times New Roman"/>
                <w:sz w:val="24"/>
                <w:szCs w:val="24"/>
              </w:rPr>
              <w:t>агаю вернуться к нашему тексту.</w:t>
            </w:r>
          </w:p>
          <w:p w:rsidR="008E7A62" w:rsidRDefault="001E6F97" w:rsidP="00C167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мы хотели сделать?</w:t>
            </w:r>
          </w:p>
          <w:p w:rsidR="001E6F97" w:rsidRDefault="001E6F97" w:rsidP="00C167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Какими словами заменим слово «ребята»?</w:t>
            </w:r>
          </w:p>
          <w:p w:rsidR="001E6F97" w:rsidRDefault="001E6F97" w:rsidP="00C167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97" w:rsidRDefault="001E6F97" w:rsidP="00C167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 зачем?</w:t>
            </w:r>
          </w:p>
          <w:p w:rsidR="001E6F97" w:rsidRDefault="001E6F97" w:rsidP="00C167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97" w:rsidRDefault="001E6F97" w:rsidP="00C167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97" w:rsidRDefault="001E6F97" w:rsidP="00C167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97" w:rsidRDefault="001E6F97" w:rsidP="00C167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97" w:rsidRDefault="001E6F97" w:rsidP="00C1673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-Прочитайте текст еще раз. Так выразительнее получилось?</w:t>
            </w:r>
          </w:p>
          <w:p w:rsidR="001E6F97" w:rsidRPr="0091219C" w:rsidRDefault="001E6F97" w:rsidP="001E6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-Ребята, есть специальные </w:t>
            </w:r>
            <w:r w:rsidRPr="0091219C">
              <w:rPr>
                <w:rFonts w:ascii="Times New Roman" w:hAnsi="Times New Roman" w:cs="Times New Roman"/>
                <w:sz w:val="24"/>
                <w:szCs w:val="24"/>
              </w:rPr>
              <w:t>словари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которых написано значение синонимов.</w:t>
            </w:r>
            <w:r w:rsidRPr="009121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6F97" w:rsidRPr="00C16734" w:rsidRDefault="001E6F97" w:rsidP="001E6F9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39DA" w:rsidRDefault="00AE39DA" w:rsidP="0050049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3E" w:rsidRDefault="00772C3E" w:rsidP="0050049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2C3E" w:rsidRDefault="00F61FE8" w:rsidP="00F61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Погасить, потушить,  выключить, </w:t>
            </w:r>
            <w:r w:rsidR="00772C3E" w:rsidRPr="00F61FE8">
              <w:rPr>
                <w:rFonts w:ascii="Times New Roman" w:hAnsi="Times New Roman" w:cs="Times New Roman"/>
                <w:sz w:val="24"/>
                <w:szCs w:val="24"/>
              </w:rPr>
              <w:t>затушить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1FE8" w:rsidRPr="00F61FE8" w:rsidRDefault="00F61FE8" w:rsidP="00F61FE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9DA" w:rsidRPr="00AE39DA" w:rsidRDefault="00772C3E" w:rsidP="00772C3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E39DA" w:rsidRPr="00AE39DA">
              <w:rPr>
                <w:rFonts w:ascii="Times New Roman" w:hAnsi="Times New Roman" w:cs="Times New Roman"/>
                <w:sz w:val="24"/>
                <w:szCs w:val="24"/>
              </w:rPr>
              <w:t>Синонимы</w:t>
            </w:r>
            <w:r w:rsidR="00AE39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39DA" w:rsidRDefault="00772C3E" w:rsidP="00F61FE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97D44">
              <w:rPr>
                <w:rFonts w:ascii="Times New Roman" w:hAnsi="Times New Roman" w:cs="Times New Roman"/>
                <w:sz w:val="24"/>
                <w:szCs w:val="24"/>
              </w:rPr>
              <w:t>Слова б</w:t>
            </w:r>
            <w:r w:rsidR="00727C89" w:rsidRPr="00AE39DA">
              <w:rPr>
                <w:rFonts w:ascii="Times New Roman" w:hAnsi="Times New Roman" w:cs="Times New Roman"/>
                <w:sz w:val="24"/>
                <w:szCs w:val="24"/>
              </w:rPr>
              <w:t>лизкие по значению.</w:t>
            </w:r>
          </w:p>
          <w:p w:rsidR="00727C89" w:rsidRDefault="00F61FE8" w:rsidP="005004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-? </w:t>
            </w:r>
            <w:r w:rsidRPr="00F61FE8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E7A62" w:rsidRDefault="008E7A62" w:rsidP="005004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A62" w:rsidRDefault="008E7A62" w:rsidP="005004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A62" w:rsidRDefault="008E7A62" w:rsidP="005004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A62" w:rsidRDefault="008E7A62" w:rsidP="005004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A62" w:rsidRDefault="008E7A62" w:rsidP="005004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A62" w:rsidRDefault="008E7A62" w:rsidP="005004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A62" w:rsidRDefault="008E7A62" w:rsidP="005004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A62" w:rsidRDefault="008E7A62" w:rsidP="005004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A62" w:rsidRDefault="008E7A62" w:rsidP="005004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A62" w:rsidRDefault="008E7A62" w:rsidP="005004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A62" w:rsidRDefault="008E7A62" w:rsidP="005004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A62" w:rsidRDefault="008E7A62" w:rsidP="005004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A62" w:rsidRDefault="008E7A62" w:rsidP="005004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A62" w:rsidRDefault="008E7A62" w:rsidP="005004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A62" w:rsidRDefault="008E7A62" w:rsidP="0050049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7A62" w:rsidRDefault="008E7A62" w:rsidP="005004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Обогащают нашу речь.</w:t>
            </w:r>
          </w:p>
          <w:p w:rsidR="001E6F97" w:rsidRDefault="001E6F97" w:rsidP="0050049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F97" w:rsidRDefault="001E6F97" w:rsidP="001E6F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-Изменить слова.</w:t>
            </w:r>
          </w:p>
          <w:p w:rsidR="001E6F97" w:rsidRDefault="001E6F97" w:rsidP="001E6F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-Малыши, ребята, дети, детвора.</w:t>
            </w:r>
          </w:p>
          <w:p w:rsidR="001E6F97" w:rsidRPr="001E6F97" w:rsidRDefault="001E6F97" w:rsidP="001E6F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1E6F9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</w:t>
            </w:r>
            <w:r w:rsidRPr="001E6F97">
              <w:rPr>
                <w:rFonts w:ascii="Times New Roman" w:hAnsi="Times New Roman" w:cs="Times New Roman"/>
                <w:sz w:val="24"/>
                <w:szCs w:val="24"/>
              </w:rPr>
              <w:t>лагодаря использованию синонимов речь становится богатой, яркой, выразительной, без повторов.</w:t>
            </w:r>
          </w:p>
          <w:p w:rsidR="001E6F97" w:rsidRPr="008E7A62" w:rsidRDefault="001E6F97" w:rsidP="0050049F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-Да.</w:t>
            </w:r>
          </w:p>
        </w:tc>
        <w:tc>
          <w:tcPr>
            <w:tcW w:w="2693" w:type="dxa"/>
          </w:tcPr>
          <w:p w:rsidR="00727C89" w:rsidRPr="00772C3E" w:rsidRDefault="00727C89" w:rsidP="00772C3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C005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Регулятивное</w:t>
            </w:r>
            <w:proofErr w:type="gramEnd"/>
            <w:r w:rsidRPr="002C0051">
              <w:rPr>
                <w:rFonts w:ascii="Times New Roman" w:hAnsi="Times New Roman" w:cs="Times New Roman"/>
                <w:sz w:val="20"/>
                <w:szCs w:val="20"/>
              </w:rPr>
              <w:t xml:space="preserve">: контроль, оценка, коррекция; </w:t>
            </w:r>
            <w:r w:rsidRPr="002C0051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 xml:space="preserve">корректировать </w:t>
            </w:r>
            <w:r w:rsidRPr="002C0051">
              <w:rPr>
                <w:rFonts w:ascii="Times New Roman" w:hAnsi="Times New Roman" w:cs="Times New Roman"/>
                <w:sz w:val="20"/>
                <w:szCs w:val="20"/>
              </w:rPr>
              <w:t>деятельность: вносить изменения в процесс с учетом возникших трудностей и ошибок; намечать способы их устранения.</w:t>
            </w:r>
            <w:r w:rsidRPr="002C005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Познавательные</w:t>
            </w:r>
            <w:r w:rsidRPr="002C0051">
              <w:rPr>
                <w:rFonts w:ascii="Times New Roman" w:hAnsi="Times New Roman" w:cs="Times New Roman"/>
                <w:sz w:val="20"/>
                <w:szCs w:val="20"/>
              </w:rPr>
              <w:t xml:space="preserve">: умение структурировать знания, выбор наиболее эффективных способов решения задач; рефлексия способов и условий действия. </w:t>
            </w:r>
            <w:proofErr w:type="gramStart"/>
            <w:r w:rsidRPr="002C0051">
              <w:rPr>
                <w:rFonts w:ascii="Times New Roman" w:hAnsi="Times New Roman" w:cs="Times New Roman"/>
                <w:b/>
                <w:sz w:val="20"/>
                <w:szCs w:val="20"/>
              </w:rPr>
              <w:t>Коммуникативные</w:t>
            </w:r>
            <w:proofErr w:type="gramEnd"/>
            <w:r w:rsidRPr="002C0051">
              <w:rPr>
                <w:rFonts w:ascii="Times New Roman" w:hAnsi="Times New Roman" w:cs="Times New Roman"/>
                <w:sz w:val="20"/>
                <w:szCs w:val="20"/>
              </w:rPr>
              <w:t xml:space="preserve">: управление поведением партнера – контроль, </w:t>
            </w:r>
            <w:r w:rsidRPr="002C00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коррекция, оценка действий партнера.</w:t>
            </w:r>
          </w:p>
        </w:tc>
      </w:tr>
      <w:tr w:rsidR="00727C89" w:rsidRPr="00F23C5F" w:rsidTr="000E5E2F">
        <w:tc>
          <w:tcPr>
            <w:tcW w:w="1526" w:type="dxa"/>
          </w:tcPr>
          <w:p w:rsidR="00727C89" w:rsidRPr="001E6F97" w:rsidRDefault="00727C89" w:rsidP="005004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6F9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</w:t>
            </w:r>
            <w:proofErr w:type="gramStart"/>
            <w:r w:rsidR="001E6F97" w:rsidRPr="001E6F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E6F97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1E6F97">
              <w:rPr>
                <w:rFonts w:ascii="Times New Roman" w:hAnsi="Times New Roman" w:cs="Times New Roman"/>
                <w:b/>
                <w:sz w:val="24"/>
                <w:szCs w:val="24"/>
              </w:rPr>
              <w:t>инутка, снятие утомления с глаз и рук</w:t>
            </w:r>
            <w:r w:rsidR="009F046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1E6F97" w:rsidRPr="00652461" w:rsidRDefault="001E6F97" w:rsidP="001E6F97">
            <w:pPr>
              <w:spacing w:before="100" w:beforeAutospacing="1" w:after="100" w:afterAutospacing="1" w:line="240" w:lineRule="atLeast"/>
              <w:contextualSpacing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4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Вновь у нас физкультминутка, </w:t>
            </w:r>
          </w:p>
          <w:p w:rsidR="001E6F97" w:rsidRPr="00652461" w:rsidRDefault="001E6F97" w:rsidP="001E6F97">
            <w:pPr>
              <w:spacing w:before="100" w:beforeAutospacing="1" w:after="100" w:afterAutospacing="1" w:line="240" w:lineRule="atLeast"/>
              <w:contextualSpacing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4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Повернулись, ну-ка, ну-ка, </w:t>
            </w:r>
          </w:p>
          <w:p w:rsidR="001E6F97" w:rsidRPr="00652461" w:rsidRDefault="001E6F97" w:rsidP="001E6F97">
            <w:pPr>
              <w:spacing w:before="100" w:beforeAutospacing="1" w:after="100" w:afterAutospacing="1" w:line="240" w:lineRule="atLeast"/>
              <w:contextualSpacing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461">
              <w:rPr>
                <w:rFonts w:ascii="Times New Roman" w:hAnsi="Times New Roman" w:cs="Times New Roman"/>
                <w:bCs/>
                <w:sz w:val="24"/>
                <w:szCs w:val="24"/>
              </w:rPr>
              <w:t>Распрямились, потянулись,</w:t>
            </w:r>
          </w:p>
          <w:p w:rsidR="001E6F97" w:rsidRPr="00652461" w:rsidRDefault="001E6F97" w:rsidP="001E6F97">
            <w:pPr>
              <w:spacing w:before="100" w:beforeAutospacing="1" w:after="100" w:afterAutospacing="1" w:line="240" w:lineRule="atLeast"/>
              <w:contextualSpacing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461">
              <w:rPr>
                <w:rFonts w:ascii="Times New Roman" w:hAnsi="Times New Roman" w:cs="Times New Roman"/>
                <w:bCs/>
                <w:sz w:val="24"/>
                <w:szCs w:val="24"/>
              </w:rPr>
              <w:t>А теперь назад прогнулись.</w:t>
            </w:r>
          </w:p>
          <w:p w:rsidR="001E6F97" w:rsidRPr="00652461" w:rsidRDefault="001E6F97" w:rsidP="001E6F97">
            <w:pPr>
              <w:spacing w:before="100" w:beforeAutospacing="1" w:after="100" w:afterAutospacing="1" w:line="240" w:lineRule="atLeast"/>
              <w:contextualSpacing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4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Разминаем руки, плечи, </w:t>
            </w:r>
          </w:p>
          <w:p w:rsidR="001E6F97" w:rsidRPr="00652461" w:rsidRDefault="001E6F97" w:rsidP="001E6F97">
            <w:pPr>
              <w:spacing w:before="100" w:beforeAutospacing="1" w:after="100" w:afterAutospacing="1" w:line="240" w:lineRule="atLeast"/>
              <w:contextualSpacing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461">
              <w:rPr>
                <w:rFonts w:ascii="Times New Roman" w:hAnsi="Times New Roman" w:cs="Times New Roman"/>
                <w:bCs/>
                <w:sz w:val="24"/>
                <w:szCs w:val="24"/>
              </w:rPr>
              <w:t>Чтоб сидеть нам было легче,</w:t>
            </w:r>
          </w:p>
          <w:p w:rsidR="001E6F97" w:rsidRPr="00652461" w:rsidRDefault="001E6F97" w:rsidP="001E6F97">
            <w:pPr>
              <w:spacing w:before="100" w:beforeAutospacing="1" w:after="100" w:afterAutospacing="1" w:line="240" w:lineRule="atLeast"/>
              <w:contextualSpacing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461">
              <w:rPr>
                <w:rFonts w:ascii="Times New Roman" w:hAnsi="Times New Roman" w:cs="Times New Roman"/>
                <w:bCs/>
                <w:sz w:val="24"/>
                <w:szCs w:val="24"/>
              </w:rPr>
              <w:t>Чтоб писать и читать</w:t>
            </w:r>
          </w:p>
          <w:p w:rsidR="001E6F97" w:rsidRPr="00652461" w:rsidRDefault="001E6F97" w:rsidP="001E6F97">
            <w:pPr>
              <w:spacing w:before="100" w:beforeAutospacing="1" w:after="100" w:afterAutospacing="1" w:line="240" w:lineRule="atLeast"/>
              <w:contextualSpacing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461">
              <w:rPr>
                <w:rFonts w:ascii="Times New Roman" w:hAnsi="Times New Roman" w:cs="Times New Roman"/>
                <w:bCs/>
                <w:sz w:val="24"/>
                <w:szCs w:val="24"/>
              </w:rPr>
              <w:t>И совсем не уставать.</w:t>
            </w:r>
          </w:p>
          <w:p w:rsidR="001E6F97" w:rsidRPr="00652461" w:rsidRDefault="001E6F97" w:rsidP="001E6F97">
            <w:pPr>
              <w:spacing w:before="100" w:beforeAutospacing="1" w:after="100" w:afterAutospacing="1" w:line="240" w:lineRule="atLeast"/>
              <w:contextualSpacing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461">
              <w:rPr>
                <w:rFonts w:ascii="Times New Roman" w:hAnsi="Times New Roman" w:cs="Times New Roman"/>
                <w:bCs/>
                <w:sz w:val="24"/>
                <w:szCs w:val="24"/>
              </w:rPr>
              <w:t>Голова устала тоже.</w:t>
            </w:r>
          </w:p>
          <w:p w:rsidR="001E6F97" w:rsidRPr="00652461" w:rsidRDefault="001E6F97" w:rsidP="001E6F97">
            <w:pPr>
              <w:spacing w:before="100" w:beforeAutospacing="1" w:after="100" w:afterAutospacing="1" w:line="240" w:lineRule="atLeast"/>
              <w:contextualSpacing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461">
              <w:rPr>
                <w:rFonts w:ascii="Times New Roman" w:hAnsi="Times New Roman" w:cs="Times New Roman"/>
                <w:bCs/>
                <w:sz w:val="24"/>
                <w:szCs w:val="24"/>
              </w:rPr>
              <w:t>Так давайте ей поможем!</w:t>
            </w:r>
          </w:p>
          <w:p w:rsidR="001E6F97" w:rsidRPr="00652461" w:rsidRDefault="001E6F97" w:rsidP="001E6F97">
            <w:pPr>
              <w:spacing w:before="100" w:beforeAutospacing="1" w:after="100" w:afterAutospacing="1" w:line="240" w:lineRule="atLeast"/>
              <w:contextualSpacing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2461">
              <w:rPr>
                <w:rFonts w:ascii="Times New Roman" w:hAnsi="Times New Roman" w:cs="Times New Roman"/>
                <w:bCs/>
                <w:sz w:val="24"/>
                <w:szCs w:val="24"/>
              </w:rPr>
              <w:t>Хоть зарядка коротка</w:t>
            </w:r>
          </w:p>
          <w:p w:rsidR="00727C89" w:rsidRPr="009F0469" w:rsidRDefault="001E6F97" w:rsidP="009F04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Отдохнули мы слегка</w:t>
            </w:r>
            <w:r w:rsidR="009F046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7C89" w:rsidRPr="00487042" w:rsidRDefault="00727C89" w:rsidP="00500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7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задания, стараясь повторить.</w:t>
            </w:r>
          </w:p>
        </w:tc>
        <w:tc>
          <w:tcPr>
            <w:tcW w:w="2693" w:type="dxa"/>
          </w:tcPr>
          <w:p w:rsidR="00727C89" w:rsidRPr="002C0051" w:rsidRDefault="00727C89" w:rsidP="00500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C89" w:rsidRPr="00F23C5F" w:rsidTr="000E5E2F">
        <w:trPr>
          <w:trHeight w:val="5663"/>
        </w:trPr>
        <w:tc>
          <w:tcPr>
            <w:tcW w:w="1526" w:type="dxa"/>
          </w:tcPr>
          <w:p w:rsidR="000C7344" w:rsidRDefault="00500F48" w:rsidP="00500F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7</w:t>
            </w:r>
            <w:r w:rsidR="00727C89" w:rsidRPr="00F23C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27C8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27C89" w:rsidRPr="00500F4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в группах с взаимопроверкой</w:t>
            </w:r>
            <w:r w:rsidR="00727C89" w:rsidRPr="00F23C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00F48" w:rsidRPr="00772C3E" w:rsidRDefault="00500F48" w:rsidP="00500F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</w:t>
            </w:r>
            <w:r w:rsidRPr="00331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Слайд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</w:p>
          <w:p w:rsidR="00500F48" w:rsidRDefault="00500F48" w:rsidP="00500F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0F48" w:rsidRDefault="00500F48" w:rsidP="00500F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  <w:p w:rsidR="00727C89" w:rsidRDefault="00727C89" w:rsidP="005004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2B8" w:rsidRDefault="008242B8" w:rsidP="005004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2B8" w:rsidRDefault="008242B8" w:rsidP="0050049F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2B8" w:rsidRPr="00F23C5F" w:rsidRDefault="008242B8" w:rsidP="00500F48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727C89" w:rsidRDefault="00500F48" w:rsidP="008E7A62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-Наше путешествие подходит к концу.</w:t>
            </w:r>
          </w:p>
          <w:p w:rsidR="00500F48" w:rsidRPr="00500F48" w:rsidRDefault="00500F48" w:rsidP="008E7A62">
            <w:pPr>
              <w:spacing w:line="240" w:lineRule="atLeast"/>
              <w:contextualSpacing/>
              <w:jc w:val="both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/>
              </w:rPr>
              <w:t>Предлагаю проверить свои знания и выполнить самостоятельно небольшой тест.</w:t>
            </w:r>
          </w:p>
          <w:p w:rsidR="00500F48" w:rsidRPr="00500F48" w:rsidRDefault="00500F48" w:rsidP="00500F48">
            <w:pPr>
              <w:tabs>
                <w:tab w:val="left" w:pos="97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Готовы проверить свои знания?</w:t>
            </w:r>
          </w:p>
          <w:p w:rsidR="00500F48" w:rsidRPr="0091219C" w:rsidRDefault="00500F48" w:rsidP="009F04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E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работа. </w:t>
            </w:r>
          </w:p>
          <w:p w:rsidR="00500F48" w:rsidRPr="009F0469" w:rsidRDefault="00500F48" w:rsidP="009F0469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i/>
                <w:lang w:eastAsia="en-US"/>
              </w:rPr>
              <w:t>1.</w:t>
            </w:r>
            <w:r w:rsidRPr="009F0469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eastAsia="en-US"/>
              </w:rPr>
              <w:t xml:space="preserve">Найди пары синонимов. Поставь </w:t>
            </w:r>
          </w:p>
          <w:p w:rsidR="00500F48" w:rsidRPr="009F0469" w:rsidRDefault="00500F48" w:rsidP="009F0469">
            <w:pPr>
              <w:spacing w:after="0" w:line="240" w:lineRule="auto"/>
              <w:ind w:left="720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F046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приятель                                       воин</w:t>
            </w:r>
          </w:p>
          <w:p w:rsidR="00500F48" w:rsidRPr="009F0469" w:rsidRDefault="00500F48" w:rsidP="00E65973">
            <w:pPr>
              <w:tabs>
                <w:tab w:val="left" w:pos="4050"/>
              </w:tabs>
              <w:spacing w:after="0" w:line="240" w:lineRule="auto"/>
              <w:ind w:left="720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F046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солдат                                           друг</w:t>
            </w:r>
            <w:r w:rsidR="00E65973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ab/>
            </w:r>
          </w:p>
          <w:p w:rsidR="00500F48" w:rsidRPr="009F0469" w:rsidRDefault="00500F48" w:rsidP="009F0469">
            <w:pPr>
              <w:spacing w:after="0" w:line="240" w:lineRule="auto"/>
              <w:ind w:left="720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F046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шагать                                           горе</w:t>
            </w:r>
          </w:p>
          <w:p w:rsidR="00500F48" w:rsidRPr="009F0469" w:rsidRDefault="00500F48" w:rsidP="009F0469">
            <w:pPr>
              <w:spacing w:after="0" w:line="240" w:lineRule="auto"/>
              <w:ind w:left="720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F046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красный                                       идти</w:t>
            </w:r>
          </w:p>
          <w:p w:rsidR="00500F48" w:rsidRPr="009F0469" w:rsidRDefault="00500F48" w:rsidP="009F0469">
            <w:pPr>
              <w:spacing w:after="0" w:line="240" w:lineRule="auto"/>
              <w:ind w:left="720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F046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печаль                                          труд</w:t>
            </w:r>
          </w:p>
          <w:p w:rsidR="00500F48" w:rsidRPr="009F0469" w:rsidRDefault="00500F48" w:rsidP="009F0469">
            <w:pPr>
              <w:spacing w:after="0" w:line="240" w:lineRule="auto"/>
              <w:ind w:left="720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F046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работа                                           </w:t>
            </w:r>
            <w:proofErr w:type="gramStart"/>
            <w:r w:rsidRPr="009F046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алый</w:t>
            </w:r>
            <w:proofErr w:type="gramEnd"/>
          </w:p>
          <w:p w:rsidR="00500F48" w:rsidRPr="009F0469" w:rsidRDefault="00500F48" w:rsidP="009F0469">
            <w:pPr>
              <w:spacing w:before="134" w:after="0" w:line="240" w:lineRule="auto"/>
              <w:ind w:left="547" w:hanging="547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0F48" w:rsidRPr="009F0469" w:rsidRDefault="00500F48" w:rsidP="009F0469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eastAsia="en-US"/>
              </w:rPr>
            </w:pPr>
            <w:r w:rsidRPr="009F0469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eastAsia="en-US"/>
              </w:rPr>
              <w:t>2.Напиши, каких зверей так называют?</w:t>
            </w:r>
          </w:p>
          <w:p w:rsidR="00500F48" w:rsidRPr="009F0469" w:rsidRDefault="00500F48" w:rsidP="009F0469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F046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Косой</w:t>
            </w:r>
            <w:proofErr w:type="gramStart"/>
            <w:r w:rsidRPr="009F046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-  _____________; </w:t>
            </w:r>
            <w:proofErr w:type="gramEnd"/>
          </w:p>
          <w:p w:rsidR="00500F48" w:rsidRPr="009F0469" w:rsidRDefault="00500F48" w:rsidP="009F0469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F046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Серый</w:t>
            </w:r>
            <w:proofErr w:type="gramStart"/>
            <w:r w:rsidRPr="009F046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 -  _____________; </w:t>
            </w:r>
            <w:proofErr w:type="gramEnd"/>
          </w:p>
          <w:p w:rsidR="00500F48" w:rsidRPr="009F0469" w:rsidRDefault="00500F48" w:rsidP="009F0469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  <w:r w:rsidRPr="009F046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косолапый - _________________.</w:t>
            </w:r>
          </w:p>
          <w:p w:rsidR="00500F48" w:rsidRPr="009F0469" w:rsidRDefault="00500F48" w:rsidP="009F0469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eastAsia="en-US"/>
              </w:rPr>
            </w:pPr>
            <w:r w:rsidRPr="009F0469">
              <w:rPr>
                <w:rFonts w:asciiTheme="minorHAnsi" w:eastAsiaTheme="minorHAnsi" w:hAnsiTheme="minorHAnsi" w:cstheme="minorBidi"/>
                <w:b/>
                <w:i/>
                <w:sz w:val="20"/>
                <w:szCs w:val="20"/>
                <w:lang w:eastAsia="en-US"/>
              </w:rPr>
              <w:t>3.Допиши предложения:</w:t>
            </w:r>
          </w:p>
          <w:p w:rsidR="00155B05" w:rsidRPr="009F0469" w:rsidRDefault="00500F48" w:rsidP="009F0469">
            <w:pPr>
              <w:spacing w:after="0" w:line="240" w:lineRule="auto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  <w:proofErr w:type="gramStart"/>
            <w:r w:rsidRPr="009F046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>Слова, отвечающие на один и тот же вопрос и имеющие близкое значение называются</w:t>
            </w:r>
            <w:proofErr w:type="gramEnd"/>
            <w:r w:rsidRPr="009F0469"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  <w:t xml:space="preserve"> ______________________.</w:t>
            </w:r>
          </w:p>
        </w:tc>
        <w:tc>
          <w:tcPr>
            <w:tcW w:w="2410" w:type="dxa"/>
          </w:tcPr>
          <w:p w:rsidR="00727C89" w:rsidRPr="00487042" w:rsidRDefault="00727C89" w:rsidP="0050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04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работа. </w:t>
            </w:r>
          </w:p>
          <w:p w:rsidR="00727C89" w:rsidRDefault="00727C89" w:rsidP="00500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0F48" w:rsidRDefault="00500F48" w:rsidP="00500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-Да.</w:t>
            </w:r>
          </w:p>
          <w:p w:rsidR="00500F48" w:rsidRDefault="00500F48" w:rsidP="00500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самостоятельно задания на листках.</w:t>
            </w:r>
          </w:p>
          <w:p w:rsidR="00500F48" w:rsidRPr="00487042" w:rsidRDefault="00500F48" w:rsidP="00500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89" w:rsidRDefault="000E5E2F" w:rsidP="0050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Theme="minorHAnsi" w:eastAsiaTheme="minorHAnsi" w:hAnsiTheme="minorHAnsi" w:cstheme="minorBidi"/>
                <w:b/>
                <w:i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4" o:spid="_x0000_s1028" type="#_x0000_t32" style="position:absolute;margin-left:13.95pt;margin-top:7pt;width:39.7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">
                  <v:stroke endarrow="block"/>
                </v:shape>
              </w:pict>
            </w:r>
            <w:bookmarkEnd w:id="0"/>
          </w:p>
          <w:p w:rsidR="008921F0" w:rsidRDefault="008921F0" w:rsidP="00500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1F0" w:rsidRDefault="008921F0" w:rsidP="005004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89" w:rsidRPr="00F23C5F" w:rsidRDefault="00727C89" w:rsidP="005004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7C89" w:rsidRPr="002C0051" w:rsidRDefault="00727C89" w:rsidP="0050049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1">
              <w:rPr>
                <w:rFonts w:ascii="Times New Roman" w:hAnsi="Times New Roman" w:cs="Times New Roman"/>
                <w:b/>
                <w:sz w:val="20"/>
                <w:szCs w:val="20"/>
              </w:rPr>
              <w:t>Регулятивные</w:t>
            </w:r>
            <w:r w:rsidRPr="002C0051">
              <w:rPr>
                <w:rFonts w:ascii="Times New Roman" w:hAnsi="Times New Roman" w:cs="Times New Roman"/>
                <w:sz w:val="20"/>
                <w:szCs w:val="20"/>
              </w:rPr>
              <w:t xml:space="preserve">: контроль, коррекция, выделение и осознание того, что уже усвоено и что еще подлежит усвоению, осознание качества и уровня усвоения; </w:t>
            </w:r>
            <w:r w:rsidRPr="002C0051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 xml:space="preserve">корректировать </w:t>
            </w:r>
            <w:r w:rsidRPr="002C0051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деятельность: вносить изменения в процесс с учетом возникших трудностей и ошибок; намечать способы их устранения; </w:t>
            </w:r>
            <w:r w:rsidRPr="002C0051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</w:t>
            </w:r>
            <w:r w:rsidRPr="002C0051">
              <w:rPr>
                <w:rFonts w:ascii="Times New Roman" w:hAnsi="Times New Roman" w:cs="Times New Roman"/>
                <w:sz w:val="20"/>
                <w:szCs w:val="20"/>
              </w:rPr>
              <w:t xml:space="preserve"> самоопределение, </w:t>
            </w:r>
            <w:r w:rsidRPr="002C0051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>идентифицировать</w:t>
            </w:r>
            <w:r w:rsidRPr="002C0051">
              <w:rPr>
                <w:rStyle w:val="a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051">
              <w:rPr>
                <w:rFonts w:ascii="Times New Roman" w:hAnsi="Times New Roman" w:cs="Times New Roman"/>
                <w:sz w:val="20"/>
                <w:szCs w:val="20"/>
              </w:rPr>
              <w:t>себя с принадлежностью к народу, стране, государству</w:t>
            </w:r>
          </w:p>
        </w:tc>
      </w:tr>
      <w:tr w:rsidR="00727C89" w:rsidRPr="00F23C5F" w:rsidTr="000E5E2F">
        <w:trPr>
          <w:trHeight w:val="70"/>
        </w:trPr>
        <w:tc>
          <w:tcPr>
            <w:tcW w:w="1526" w:type="dxa"/>
          </w:tcPr>
          <w:p w:rsidR="00816B4B" w:rsidRDefault="00816B4B" w:rsidP="00816B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</w:t>
            </w:r>
          </w:p>
          <w:p w:rsidR="00816B4B" w:rsidRPr="00772C3E" w:rsidRDefault="00816B4B" w:rsidP="0081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</w:t>
            </w:r>
            <w:r w:rsidRPr="00331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31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  <w:p w:rsidR="00727C89" w:rsidRPr="00816B4B" w:rsidRDefault="00816B4B" w:rsidP="0081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</w:t>
            </w:r>
            <w:r w:rsidRPr="00331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4394" w:type="dxa"/>
          </w:tcPr>
          <w:p w:rsidR="00155B05" w:rsidRDefault="00816B4B" w:rsidP="00500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816B4B">
              <w:rPr>
                <w:rFonts w:ascii="Times New Roman" w:hAnsi="Times New Roman" w:cs="Times New Roman"/>
                <w:sz w:val="24"/>
                <w:szCs w:val="24"/>
              </w:rPr>
              <w:t>Справились?</w:t>
            </w:r>
          </w:p>
          <w:p w:rsidR="00816B4B" w:rsidRDefault="00816B4B" w:rsidP="00500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-Самопроверка по слайду.</w:t>
            </w:r>
          </w:p>
          <w:p w:rsidR="00816B4B" w:rsidRPr="00816B4B" w:rsidRDefault="00816B4B" w:rsidP="00500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-Оцените себя.</w:t>
            </w:r>
          </w:p>
          <w:p w:rsidR="00155B05" w:rsidRDefault="00816B4B" w:rsidP="005004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Поднимите руки.  5 -.., 4- …,3-…</w:t>
            </w:r>
          </w:p>
          <w:p w:rsidR="003F4DEE" w:rsidRPr="00816B4B" w:rsidRDefault="00816B4B" w:rsidP="00816B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-Молодцы.</w:t>
            </w:r>
          </w:p>
        </w:tc>
        <w:tc>
          <w:tcPr>
            <w:tcW w:w="2410" w:type="dxa"/>
          </w:tcPr>
          <w:p w:rsidR="00727C89" w:rsidRDefault="00816B4B" w:rsidP="001E6F97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-Да!</w:t>
            </w:r>
          </w:p>
          <w:p w:rsidR="00816B4B" w:rsidRPr="00816B4B" w:rsidRDefault="00816B4B" w:rsidP="001E6F97">
            <w:pPr>
              <w:spacing w:line="240" w:lineRule="atLeast"/>
              <w:contextualSpacing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693" w:type="dxa"/>
          </w:tcPr>
          <w:p w:rsidR="00727C89" w:rsidRPr="002C0051" w:rsidRDefault="00727C89" w:rsidP="009F0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0051">
              <w:rPr>
                <w:rStyle w:val="a3"/>
                <w:rFonts w:ascii="Times New Roman" w:hAnsi="Times New Roman" w:cs="Times New Roman"/>
                <w:b/>
                <w:i w:val="0"/>
                <w:sz w:val="20"/>
                <w:szCs w:val="20"/>
              </w:rPr>
              <w:t>Личностные:</w:t>
            </w:r>
            <w:r w:rsidRPr="002C0051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 xml:space="preserve"> применять правила </w:t>
            </w:r>
            <w:r w:rsidRPr="002C0051">
              <w:rPr>
                <w:rFonts w:ascii="Times New Roman" w:hAnsi="Times New Roman" w:cs="Times New Roman"/>
                <w:sz w:val="20"/>
                <w:szCs w:val="20"/>
              </w:rPr>
              <w:t>делового сотрудничества</w:t>
            </w:r>
          </w:p>
          <w:p w:rsidR="00727C89" w:rsidRPr="002C0051" w:rsidRDefault="00727C89" w:rsidP="009F04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C0051">
              <w:rPr>
                <w:rFonts w:ascii="Times New Roman" w:hAnsi="Times New Roman" w:cs="Times New Roman"/>
                <w:b/>
                <w:sz w:val="20"/>
                <w:szCs w:val="20"/>
              </w:rPr>
              <w:t>Познавательные</w:t>
            </w:r>
            <w:proofErr w:type="gramEnd"/>
            <w:r w:rsidRPr="002C005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2C0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0051">
              <w:rPr>
                <w:rStyle w:val="a3"/>
                <w:rFonts w:ascii="Times New Roman" w:hAnsi="Times New Roman" w:cs="Times New Roman"/>
                <w:i w:val="0"/>
                <w:sz w:val="20"/>
                <w:szCs w:val="20"/>
              </w:rPr>
              <w:t xml:space="preserve">преобразовывать </w:t>
            </w:r>
            <w:r w:rsidRPr="002C0051">
              <w:rPr>
                <w:rFonts w:ascii="Times New Roman" w:hAnsi="Times New Roman" w:cs="Times New Roman"/>
                <w:sz w:val="20"/>
                <w:szCs w:val="20"/>
              </w:rPr>
              <w:t>объект: импровизировать, изменять, творчески переделывать.</w:t>
            </w:r>
          </w:p>
        </w:tc>
      </w:tr>
      <w:tr w:rsidR="00727C89" w:rsidRPr="00F23C5F" w:rsidTr="000E5E2F">
        <w:tc>
          <w:tcPr>
            <w:tcW w:w="1526" w:type="dxa"/>
          </w:tcPr>
          <w:p w:rsidR="00816B4B" w:rsidRDefault="00727C89" w:rsidP="00816B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CE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816B4B" w:rsidRPr="00E45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 урока.</w:t>
            </w:r>
          </w:p>
          <w:p w:rsidR="00816B4B" w:rsidRDefault="00816B4B" w:rsidP="009F046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Pr="00331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Слайд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24</w:t>
            </w:r>
          </w:p>
          <w:p w:rsidR="009F0469" w:rsidRPr="009F0469" w:rsidRDefault="00727C89" w:rsidP="009F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Рефлексия деятельности. </w:t>
            </w:r>
            <w:r w:rsidR="009F04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9F04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  <w:p w:rsidR="009F0469" w:rsidRDefault="009F0469" w:rsidP="009F04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331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  <w:r w:rsidRPr="00331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</w:p>
          <w:p w:rsidR="00727C89" w:rsidRDefault="009F0469" w:rsidP="009F04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Домашнее задание</w:t>
            </w:r>
          </w:p>
          <w:p w:rsidR="009F0469" w:rsidRDefault="009F0469" w:rsidP="009F046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331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4619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  <w:p w:rsidR="009F0469" w:rsidRDefault="009F0469" w:rsidP="00500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469" w:rsidRPr="00E45ACE" w:rsidRDefault="004619E6" w:rsidP="005004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3313A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Слайд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</w:t>
            </w:r>
          </w:p>
        </w:tc>
        <w:tc>
          <w:tcPr>
            <w:tcW w:w="4394" w:type="dxa"/>
          </w:tcPr>
          <w:p w:rsidR="00727C89" w:rsidRDefault="00727C89" w:rsidP="00816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1E6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6B4B">
              <w:rPr>
                <w:rFonts w:ascii="Times New Roman" w:hAnsi="Times New Roman" w:cs="Times New Roman"/>
                <w:sz w:val="24"/>
                <w:szCs w:val="24"/>
              </w:rPr>
              <w:t>Давайте подведем итог нашего урока.</w:t>
            </w:r>
          </w:p>
          <w:p w:rsidR="00816B4B" w:rsidRDefault="00816B4B" w:rsidP="00816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-Что нового вы сегодня </w:t>
            </w:r>
            <w:r w:rsidR="009F0469">
              <w:rPr>
                <w:rFonts w:ascii="Times New Roman" w:hAnsi="Times New Roman" w:cs="Times New Roman"/>
                <w:sz w:val="24"/>
                <w:szCs w:val="24"/>
              </w:rPr>
              <w:t>узнали для себя?</w:t>
            </w:r>
          </w:p>
          <w:p w:rsidR="00816B4B" w:rsidRDefault="00816B4B" w:rsidP="00816B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-Выскажите свое мнение.</w:t>
            </w:r>
          </w:p>
          <w:p w:rsidR="00816B4B" w:rsidRPr="00F23C5F" w:rsidRDefault="00816B4B" w:rsidP="00816B4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7C89" w:rsidRDefault="009F0469" w:rsidP="009F04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F0469">
              <w:rPr>
                <w:rFonts w:ascii="Times New Roman" w:hAnsi="Times New Roman" w:cs="Times New Roman"/>
                <w:sz w:val="24"/>
                <w:szCs w:val="24"/>
              </w:rPr>
              <w:t>Вы хорошо поработали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оцените свою работу на уроке.</w:t>
            </w:r>
          </w:p>
          <w:p w:rsidR="009F0469" w:rsidRDefault="009F0469" w:rsidP="009F04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выбор.</w:t>
            </w:r>
          </w:p>
          <w:p w:rsidR="009F0469" w:rsidRDefault="009F0469" w:rsidP="009F04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469" w:rsidRDefault="009F0469" w:rsidP="009F04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469" w:rsidRPr="00F23C5F" w:rsidRDefault="009F0469" w:rsidP="009F04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Спасибо за урок!</w:t>
            </w:r>
          </w:p>
        </w:tc>
        <w:tc>
          <w:tcPr>
            <w:tcW w:w="2410" w:type="dxa"/>
          </w:tcPr>
          <w:p w:rsidR="00727C89" w:rsidRPr="009F0469" w:rsidRDefault="00816B4B" w:rsidP="009F0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B4B">
              <w:rPr>
                <w:rFonts w:ascii="Times New Roman" w:hAnsi="Times New Roman" w:cs="Times New Roman"/>
                <w:sz w:val="24"/>
                <w:szCs w:val="24"/>
              </w:rPr>
              <w:t>Дети отвечают на вопросы по слайду.</w:t>
            </w:r>
          </w:p>
        </w:tc>
        <w:tc>
          <w:tcPr>
            <w:tcW w:w="2693" w:type="dxa"/>
          </w:tcPr>
          <w:p w:rsidR="00727C89" w:rsidRPr="002C0051" w:rsidRDefault="00727C89" w:rsidP="009F0469">
            <w:pPr>
              <w:pStyle w:val="a4"/>
              <w:spacing w:before="0" w:after="0"/>
              <w:rPr>
                <w:sz w:val="20"/>
                <w:szCs w:val="20"/>
              </w:rPr>
            </w:pPr>
            <w:r w:rsidRPr="002C0051">
              <w:rPr>
                <w:b/>
                <w:sz w:val="20"/>
                <w:szCs w:val="20"/>
              </w:rPr>
              <w:t>Регулятивные</w:t>
            </w:r>
            <w:r w:rsidRPr="002C0051">
              <w:rPr>
                <w:sz w:val="20"/>
                <w:szCs w:val="20"/>
              </w:rPr>
              <w:t>:</w:t>
            </w:r>
            <w:r w:rsidRPr="002C0051">
              <w:rPr>
                <w:i/>
                <w:sz w:val="20"/>
                <w:szCs w:val="20"/>
              </w:rPr>
              <w:t xml:space="preserve"> </w:t>
            </w:r>
            <w:r w:rsidRPr="002C0051">
              <w:rPr>
                <w:rStyle w:val="a3"/>
                <w:i w:val="0"/>
                <w:sz w:val="20"/>
                <w:szCs w:val="20"/>
              </w:rPr>
              <w:t>анализировать</w:t>
            </w:r>
            <w:r w:rsidRPr="002C0051">
              <w:rPr>
                <w:rStyle w:val="a3"/>
                <w:sz w:val="20"/>
                <w:szCs w:val="20"/>
              </w:rPr>
              <w:t xml:space="preserve"> </w:t>
            </w:r>
            <w:r w:rsidRPr="002C0051">
              <w:rPr>
                <w:sz w:val="20"/>
                <w:szCs w:val="20"/>
              </w:rPr>
              <w:t xml:space="preserve">эмоциональные состояния, полученные от успешной (неуспешной) деятельности, </w:t>
            </w:r>
            <w:r w:rsidRPr="002C0051">
              <w:rPr>
                <w:rStyle w:val="a3"/>
                <w:i w:val="0"/>
                <w:sz w:val="20"/>
                <w:szCs w:val="20"/>
              </w:rPr>
              <w:t>оцениват</w:t>
            </w:r>
            <w:r w:rsidRPr="002C0051">
              <w:rPr>
                <w:rStyle w:val="a3"/>
                <w:sz w:val="20"/>
                <w:szCs w:val="20"/>
              </w:rPr>
              <w:t xml:space="preserve">ь </w:t>
            </w:r>
            <w:r w:rsidRPr="002C0051">
              <w:rPr>
                <w:sz w:val="20"/>
                <w:szCs w:val="20"/>
              </w:rPr>
              <w:t xml:space="preserve">их влияние на настроение человека; </w:t>
            </w:r>
            <w:r w:rsidRPr="002C0051">
              <w:rPr>
                <w:rStyle w:val="a3"/>
                <w:i w:val="0"/>
                <w:sz w:val="20"/>
                <w:szCs w:val="20"/>
              </w:rPr>
              <w:t>формирование контрольно-оценочной деятельности:</w:t>
            </w:r>
            <w:r w:rsidRPr="002C0051">
              <w:rPr>
                <w:i/>
                <w:sz w:val="20"/>
                <w:szCs w:val="20"/>
              </w:rPr>
              <w:t xml:space="preserve"> </w:t>
            </w:r>
            <w:r w:rsidRPr="002C0051">
              <w:rPr>
                <w:rStyle w:val="a3"/>
                <w:i w:val="0"/>
                <w:sz w:val="20"/>
                <w:szCs w:val="20"/>
              </w:rPr>
              <w:t>оценивать</w:t>
            </w:r>
            <w:r w:rsidRPr="002C0051">
              <w:rPr>
                <w:rStyle w:val="a3"/>
                <w:sz w:val="20"/>
                <w:szCs w:val="20"/>
              </w:rPr>
              <w:t xml:space="preserve"> </w:t>
            </w:r>
            <w:r w:rsidRPr="002C0051">
              <w:rPr>
                <w:sz w:val="20"/>
                <w:szCs w:val="20"/>
              </w:rPr>
              <w:t xml:space="preserve">уровень владения тем или иным учебным действием (отвечать на вопрос «что я не знаю и не умею?»). </w:t>
            </w:r>
            <w:r w:rsidRPr="002C0051">
              <w:rPr>
                <w:b/>
                <w:sz w:val="20"/>
                <w:szCs w:val="20"/>
              </w:rPr>
              <w:t>Коммуникативные</w:t>
            </w:r>
            <w:r w:rsidRPr="002C0051">
              <w:rPr>
                <w:sz w:val="20"/>
                <w:szCs w:val="20"/>
              </w:rPr>
              <w:t xml:space="preserve">: умение с достаточной полнотой и точностью выражать свои мысли; </w:t>
            </w:r>
            <w:r w:rsidRPr="002C0051">
              <w:rPr>
                <w:b/>
                <w:sz w:val="20"/>
                <w:szCs w:val="20"/>
              </w:rPr>
              <w:t>Познавательные</w:t>
            </w:r>
            <w:r w:rsidRPr="002C0051">
              <w:rPr>
                <w:sz w:val="20"/>
                <w:szCs w:val="20"/>
              </w:rPr>
              <w:t>: рефлексия.</w:t>
            </w:r>
          </w:p>
        </w:tc>
      </w:tr>
    </w:tbl>
    <w:p w:rsidR="0063636E" w:rsidRDefault="0063636E" w:rsidP="004619E6">
      <w:pPr>
        <w:rPr>
          <w:rFonts w:ascii="Times New Roman" w:hAnsi="Times New Roman" w:cs="Times New Roman"/>
          <w:b/>
          <w:sz w:val="28"/>
          <w:szCs w:val="28"/>
        </w:rPr>
      </w:pPr>
    </w:p>
    <w:sectPr w:rsidR="0063636E" w:rsidSect="000E5E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2F5B"/>
    <w:multiLevelType w:val="hybridMultilevel"/>
    <w:tmpl w:val="C4AE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75E14"/>
    <w:multiLevelType w:val="hybridMultilevel"/>
    <w:tmpl w:val="8F1CD212"/>
    <w:lvl w:ilvl="0" w:tplc="1390BB10">
      <w:start w:val="1"/>
      <w:numFmt w:val="bullet"/>
      <w:lvlText w:val="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E9FE4ADE" w:tentative="1">
      <w:start w:val="1"/>
      <w:numFmt w:val="bullet"/>
      <w:lvlText w:val="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8AE85E42" w:tentative="1">
      <w:start w:val="1"/>
      <w:numFmt w:val="bullet"/>
      <w:lvlText w:val="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9C2E05FC" w:tentative="1">
      <w:start w:val="1"/>
      <w:numFmt w:val="bullet"/>
      <w:lvlText w:val="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4" w:tplc="EBDCE0D6" w:tentative="1">
      <w:start w:val="1"/>
      <w:numFmt w:val="bullet"/>
      <w:lvlText w:val="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5" w:tplc="0960FD16" w:tentative="1">
      <w:start w:val="1"/>
      <w:numFmt w:val="bullet"/>
      <w:lvlText w:val="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81262B0" w:tentative="1">
      <w:start w:val="1"/>
      <w:numFmt w:val="bullet"/>
      <w:lvlText w:val="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7" w:tplc="8BD85174" w:tentative="1">
      <w:start w:val="1"/>
      <w:numFmt w:val="bullet"/>
      <w:lvlText w:val="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  <w:lvl w:ilvl="8" w:tplc="55C601BC" w:tentative="1">
      <w:start w:val="1"/>
      <w:numFmt w:val="bullet"/>
      <w:lvlText w:val="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1F010E4F"/>
    <w:multiLevelType w:val="hybridMultilevel"/>
    <w:tmpl w:val="3A0E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E30E58"/>
    <w:multiLevelType w:val="singleLevel"/>
    <w:tmpl w:val="257EAFBE"/>
    <w:lvl w:ilvl="0">
      <w:start w:val="1"/>
      <w:numFmt w:val="decimal"/>
      <w:lvlText w:val="%1."/>
      <w:legacy w:legacy="1" w:legacySpace="0" w:legacyIndent="331"/>
      <w:lvlJc w:val="left"/>
      <w:rPr>
        <w:rFonts w:ascii="Calibri" w:hAnsi="Calibri" w:hint="default"/>
      </w:rPr>
    </w:lvl>
  </w:abstractNum>
  <w:abstractNum w:abstractNumId="4">
    <w:nsid w:val="23D13D3C"/>
    <w:multiLevelType w:val="hybridMultilevel"/>
    <w:tmpl w:val="E8FEE7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B3DB3"/>
    <w:multiLevelType w:val="hybridMultilevel"/>
    <w:tmpl w:val="6FE4E242"/>
    <w:lvl w:ilvl="0" w:tplc="041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6">
    <w:nsid w:val="40A36F41"/>
    <w:multiLevelType w:val="hybridMultilevel"/>
    <w:tmpl w:val="0EA04FBA"/>
    <w:lvl w:ilvl="0" w:tplc="04190001">
      <w:start w:val="1"/>
      <w:numFmt w:val="bullet"/>
      <w:lvlText w:val=""/>
      <w:lvlJc w:val="left"/>
      <w:pPr>
        <w:ind w:left="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7">
    <w:nsid w:val="41702FC8"/>
    <w:multiLevelType w:val="hybridMultilevel"/>
    <w:tmpl w:val="3D985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91A84"/>
    <w:multiLevelType w:val="hybridMultilevel"/>
    <w:tmpl w:val="EC2E6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2806D6"/>
    <w:multiLevelType w:val="hybridMultilevel"/>
    <w:tmpl w:val="6BE47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66C3E"/>
    <w:multiLevelType w:val="hybridMultilevel"/>
    <w:tmpl w:val="86AAB3A0"/>
    <w:lvl w:ilvl="0" w:tplc="847890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B457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3CD1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2411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2C774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8EF3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E8ED5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1ABA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F7AD0B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1BB02A7"/>
    <w:multiLevelType w:val="hybridMultilevel"/>
    <w:tmpl w:val="E38AA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2E118A"/>
    <w:multiLevelType w:val="hybridMultilevel"/>
    <w:tmpl w:val="5270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307181"/>
    <w:multiLevelType w:val="hybridMultilevel"/>
    <w:tmpl w:val="7020F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9730F5"/>
    <w:multiLevelType w:val="hybridMultilevel"/>
    <w:tmpl w:val="5B485388"/>
    <w:lvl w:ilvl="0" w:tplc="E78682BE">
      <w:start w:val="5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5">
    <w:nsid w:val="7CC15D46"/>
    <w:multiLevelType w:val="hybridMultilevel"/>
    <w:tmpl w:val="5F34B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94B59"/>
    <w:multiLevelType w:val="hybridMultilevel"/>
    <w:tmpl w:val="6402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2"/>
  </w:num>
  <w:num w:numId="4">
    <w:abstractNumId w:val="5"/>
  </w:num>
  <w:num w:numId="5">
    <w:abstractNumId w:val="6"/>
  </w:num>
  <w:num w:numId="6">
    <w:abstractNumId w:val="1"/>
  </w:num>
  <w:num w:numId="7">
    <w:abstractNumId w:val="13"/>
  </w:num>
  <w:num w:numId="8">
    <w:abstractNumId w:val="10"/>
  </w:num>
  <w:num w:numId="9">
    <w:abstractNumId w:val="2"/>
  </w:num>
  <w:num w:numId="10">
    <w:abstractNumId w:val="15"/>
  </w:num>
  <w:num w:numId="11">
    <w:abstractNumId w:val="8"/>
  </w:num>
  <w:num w:numId="12">
    <w:abstractNumId w:val="14"/>
  </w:num>
  <w:num w:numId="13">
    <w:abstractNumId w:val="0"/>
  </w:num>
  <w:num w:numId="14">
    <w:abstractNumId w:val="7"/>
  </w:num>
  <w:num w:numId="15">
    <w:abstractNumId w:val="11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072E"/>
    <w:rsid w:val="00037807"/>
    <w:rsid w:val="0005209A"/>
    <w:rsid w:val="00052A42"/>
    <w:rsid w:val="000629A8"/>
    <w:rsid w:val="00065018"/>
    <w:rsid w:val="00084FAE"/>
    <w:rsid w:val="000A2D59"/>
    <w:rsid w:val="000C7344"/>
    <w:rsid w:val="000E5C15"/>
    <w:rsid w:val="000E5E2F"/>
    <w:rsid w:val="000F3BE5"/>
    <w:rsid w:val="000F5A6C"/>
    <w:rsid w:val="0014315B"/>
    <w:rsid w:val="00155B05"/>
    <w:rsid w:val="001577DF"/>
    <w:rsid w:val="001613D5"/>
    <w:rsid w:val="001C2986"/>
    <w:rsid w:val="001C6BE2"/>
    <w:rsid w:val="001D4D23"/>
    <w:rsid w:val="001D7A27"/>
    <w:rsid w:val="001E6F97"/>
    <w:rsid w:val="001F1D61"/>
    <w:rsid w:val="00203290"/>
    <w:rsid w:val="00221200"/>
    <w:rsid w:val="00221B51"/>
    <w:rsid w:val="0023745D"/>
    <w:rsid w:val="00245D72"/>
    <w:rsid w:val="002478D3"/>
    <w:rsid w:val="00261004"/>
    <w:rsid w:val="002967E9"/>
    <w:rsid w:val="0029744C"/>
    <w:rsid w:val="002C0051"/>
    <w:rsid w:val="002F3CDA"/>
    <w:rsid w:val="002F4836"/>
    <w:rsid w:val="003100B8"/>
    <w:rsid w:val="003112AC"/>
    <w:rsid w:val="003313A1"/>
    <w:rsid w:val="003445CA"/>
    <w:rsid w:val="003912E3"/>
    <w:rsid w:val="003A4F52"/>
    <w:rsid w:val="003D3C6F"/>
    <w:rsid w:val="003D5B19"/>
    <w:rsid w:val="003E1A8B"/>
    <w:rsid w:val="003F4DEE"/>
    <w:rsid w:val="00410A6C"/>
    <w:rsid w:val="004115D9"/>
    <w:rsid w:val="004231EA"/>
    <w:rsid w:val="00432A65"/>
    <w:rsid w:val="004572A8"/>
    <w:rsid w:val="004619E6"/>
    <w:rsid w:val="004743DD"/>
    <w:rsid w:val="00476584"/>
    <w:rsid w:val="004800E6"/>
    <w:rsid w:val="00487042"/>
    <w:rsid w:val="00497D44"/>
    <w:rsid w:val="004A03CB"/>
    <w:rsid w:val="004A26A4"/>
    <w:rsid w:val="004A4095"/>
    <w:rsid w:val="004C072E"/>
    <w:rsid w:val="004C142C"/>
    <w:rsid w:val="004C2992"/>
    <w:rsid w:val="004D1563"/>
    <w:rsid w:val="004F1E63"/>
    <w:rsid w:val="0050049F"/>
    <w:rsid w:val="00500F48"/>
    <w:rsid w:val="0050363A"/>
    <w:rsid w:val="005118E2"/>
    <w:rsid w:val="00514FB0"/>
    <w:rsid w:val="005157E4"/>
    <w:rsid w:val="0054252C"/>
    <w:rsid w:val="0057174F"/>
    <w:rsid w:val="00590246"/>
    <w:rsid w:val="005C7ECB"/>
    <w:rsid w:val="005D2220"/>
    <w:rsid w:val="005D6215"/>
    <w:rsid w:val="005F32A3"/>
    <w:rsid w:val="00625109"/>
    <w:rsid w:val="0063636E"/>
    <w:rsid w:val="00637758"/>
    <w:rsid w:val="00645F03"/>
    <w:rsid w:val="00652461"/>
    <w:rsid w:val="00662106"/>
    <w:rsid w:val="0069415C"/>
    <w:rsid w:val="006966A8"/>
    <w:rsid w:val="006F2E12"/>
    <w:rsid w:val="00727C89"/>
    <w:rsid w:val="00772C3E"/>
    <w:rsid w:val="007F1F3A"/>
    <w:rsid w:val="007F2AF4"/>
    <w:rsid w:val="00804C85"/>
    <w:rsid w:val="00816B4B"/>
    <w:rsid w:val="008242B8"/>
    <w:rsid w:val="008921F0"/>
    <w:rsid w:val="008A4150"/>
    <w:rsid w:val="008C50B6"/>
    <w:rsid w:val="008E7A62"/>
    <w:rsid w:val="0091219C"/>
    <w:rsid w:val="00914405"/>
    <w:rsid w:val="00923CE9"/>
    <w:rsid w:val="00945198"/>
    <w:rsid w:val="0095331E"/>
    <w:rsid w:val="009548C4"/>
    <w:rsid w:val="009A785A"/>
    <w:rsid w:val="009C5CBB"/>
    <w:rsid w:val="009E2EE9"/>
    <w:rsid w:val="009F0469"/>
    <w:rsid w:val="00A05259"/>
    <w:rsid w:val="00A21627"/>
    <w:rsid w:val="00A22232"/>
    <w:rsid w:val="00A24635"/>
    <w:rsid w:val="00A476D0"/>
    <w:rsid w:val="00A73791"/>
    <w:rsid w:val="00A75BEF"/>
    <w:rsid w:val="00A876C6"/>
    <w:rsid w:val="00AC517C"/>
    <w:rsid w:val="00AD098D"/>
    <w:rsid w:val="00AD67C0"/>
    <w:rsid w:val="00AE39DA"/>
    <w:rsid w:val="00AF5642"/>
    <w:rsid w:val="00B52238"/>
    <w:rsid w:val="00B8110D"/>
    <w:rsid w:val="00B81CB0"/>
    <w:rsid w:val="00BA5C31"/>
    <w:rsid w:val="00BB3AA2"/>
    <w:rsid w:val="00BE1D05"/>
    <w:rsid w:val="00C132BC"/>
    <w:rsid w:val="00C16734"/>
    <w:rsid w:val="00C27A46"/>
    <w:rsid w:val="00C50297"/>
    <w:rsid w:val="00CA28ED"/>
    <w:rsid w:val="00CA4ED4"/>
    <w:rsid w:val="00CB7CA7"/>
    <w:rsid w:val="00CD6C7C"/>
    <w:rsid w:val="00D07F4A"/>
    <w:rsid w:val="00D17784"/>
    <w:rsid w:val="00D25A8B"/>
    <w:rsid w:val="00D73B19"/>
    <w:rsid w:val="00DB4B6A"/>
    <w:rsid w:val="00DD031D"/>
    <w:rsid w:val="00DE58CB"/>
    <w:rsid w:val="00E15931"/>
    <w:rsid w:val="00E23E74"/>
    <w:rsid w:val="00E45ACE"/>
    <w:rsid w:val="00E65973"/>
    <w:rsid w:val="00EA3EBA"/>
    <w:rsid w:val="00EC703B"/>
    <w:rsid w:val="00EF4B09"/>
    <w:rsid w:val="00F103C8"/>
    <w:rsid w:val="00F14DA5"/>
    <w:rsid w:val="00F22C5D"/>
    <w:rsid w:val="00F23565"/>
    <w:rsid w:val="00F61FE8"/>
    <w:rsid w:val="00F83EC5"/>
    <w:rsid w:val="00FB6484"/>
    <w:rsid w:val="00FC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6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C50B6"/>
    <w:rPr>
      <w:i/>
      <w:iCs/>
    </w:rPr>
  </w:style>
  <w:style w:type="paragraph" w:styleId="a4">
    <w:name w:val="Normal (Web)"/>
    <w:basedOn w:val="a"/>
    <w:uiPriority w:val="99"/>
    <w:rsid w:val="008C50B6"/>
    <w:pPr>
      <w:spacing w:before="150" w:after="22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923C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23CE9"/>
  </w:style>
  <w:style w:type="paragraph" w:styleId="a5">
    <w:name w:val="Balloon Text"/>
    <w:basedOn w:val="a"/>
    <w:link w:val="a6"/>
    <w:uiPriority w:val="99"/>
    <w:semiHidden/>
    <w:unhideWhenUsed/>
    <w:rsid w:val="00AD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9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4231EA"/>
    <w:pPr>
      <w:widowControl w:val="0"/>
      <w:autoSpaceDE w:val="0"/>
      <w:autoSpaceDN w:val="0"/>
      <w:adjustRightInd w:val="0"/>
      <w:spacing w:after="0" w:line="346" w:lineRule="exact"/>
    </w:pPr>
    <w:rPr>
      <w:rFonts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231EA"/>
    <w:pPr>
      <w:widowControl w:val="0"/>
      <w:autoSpaceDE w:val="0"/>
      <w:autoSpaceDN w:val="0"/>
      <w:adjustRightInd w:val="0"/>
      <w:spacing w:after="0" w:line="341" w:lineRule="exact"/>
      <w:ind w:hanging="960"/>
    </w:pPr>
    <w:rPr>
      <w:rFonts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231EA"/>
    <w:pPr>
      <w:widowControl w:val="0"/>
      <w:autoSpaceDE w:val="0"/>
      <w:autoSpaceDN w:val="0"/>
      <w:adjustRightInd w:val="0"/>
      <w:spacing w:after="0" w:line="346" w:lineRule="exact"/>
      <w:ind w:firstLine="365"/>
    </w:pPr>
    <w:rPr>
      <w:rFonts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4231EA"/>
    <w:rPr>
      <w:rFonts w:ascii="Calibri" w:hAnsi="Calibri" w:cs="Calibri"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4231EA"/>
    <w:rPr>
      <w:rFonts w:ascii="Calibri" w:hAnsi="Calibri" w:cs="Calibri"/>
      <w:sz w:val="26"/>
      <w:szCs w:val="26"/>
    </w:rPr>
  </w:style>
  <w:style w:type="paragraph" w:styleId="a7">
    <w:name w:val="No Spacing"/>
    <w:uiPriority w:val="1"/>
    <w:qFormat/>
    <w:rsid w:val="004231E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3">
    <w:name w:val="Style3"/>
    <w:basedOn w:val="a"/>
    <w:uiPriority w:val="99"/>
    <w:rsid w:val="00F83EC5"/>
    <w:pPr>
      <w:widowControl w:val="0"/>
      <w:autoSpaceDE w:val="0"/>
      <w:autoSpaceDN w:val="0"/>
      <w:adjustRightInd w:val="0"/>
      <w:spacing w:after="0" w:line="341" w:lineRule="exact"/>
      <w:ind w:hanging="250"/>
    </w:pPr>
    <w:rPr>
      <w:rFonts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14DA5"/>
    <w:pPr>
      <w:ind w:left="720"/>
      <w:contextualSpacing/>
    </w:pPr>
  </w:style>
  <w:style w:type="table" w:styleId="a9">
    <w:name w:val="Table Grid"/>
    <w:basedOn w:val="a1"/>
    <w:uiPriority w:val="59"/>
    <w:rsid w:val="00411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0B6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8C50B6"/>
    <w:rPr>
      <w:i/>
      <w:iCs/>
    </w:rPr>
  </w:style>
  <w:style w:type="paragraph" w:styleId="a4">
    <w:name w:val="Normal (Web)"/>
    <w:basedOn w:val="a"/>
    <w:uiPriority w:val="99"/>
    <w:rsid w:val="008C50B6"/>
    <w:pPr>
      <w:spacing w:before="150" w:after="225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923C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23CE9"/>
  </w:style>
  <w:style w:type="paragraph" w:styleId="a5">
    <w:name w:val="Balloon Text"/>
    <w:basedOn w:val="a"/>
    <w:link w:val="a6"/>
    <w:uiPriority w:val="99"/>
    <w:semiHidden/>
    <w:unhideWhenUsed/>
    <w:rsid w:val="00AD0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98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4231EA"/>
    <w:pPr>
      <w:widowControl w:val="0"/>
      <w:autoSpaceDE w:val="0"/>
      <w:autoSpaceDN w:val="0"/>
      <w:adjustRightInd w:val="0"/>
      <w:spacing w:after="0" w:line="346" w:lineRule="exact"/>
    </w:pPr>
    <w:rPr>
      <w:rFonts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4231EA"/>
    <w:pPr>
      <w:widowControl w:val="0"/>
      <w:autoSpaceDE w:val="0"/>
      <w:autoSpaceDN w:val="0"/>
      <w:adjustRightInd w:val="0"/>
      <w:spacing w:after="0" w:line="341" w:lineRule="exact"/>
      <w:ind w:hanging="960"/>
    </w:pPr>
    <w:rPr>
      <w:rFonts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231EA"/>
    <w:pPr>
      <w:widowControl w:val="0"/>
      <w:autoSpaceDE w:val="0"/>
      <w:autoSpaceDN w:val="0"/>
      <w:adjustRightInd w:val="0"/>
      <w:spacing w:after="0" w:line="346" w:lineRule="exact"/>
      <w:ind w:firstLine="365"/>
    </w:pPr>
    <w:rPr>
      <w:rFonts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4231EA"/>
    <w:rPr>
      <w:rFonts w:ascii="Calibri" w:hAnsi="Calibri" w:cs="Calibri"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4231EA"/>
    <w:rPr>
      <w:rFonts w:ascii="Calibri" w:hAnsi="Calibri" w:cs="Calibri"/>
      <w:sz w:val="26"/>
      <w:szCs w:val="26"/>
    </w:rPr>
  </w:style>
  <w:style w:type="paragraph" w:styleId="a7">
    <w:name w:val="No Spacing"/>
    <w:uiPriority w:val="1"/>
    <w:qFormat/>
    <w:rsid w:val="004231E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3">
    <w:name w:val="Style3"/>
    <w:basedOn w:val="a"/>
    <w:uiPriority w:val="99"/>
    <w:rsid w:val="00F83EC5"/>
    <w:pPr>
      <w:widowControl w:val="0"/>
      <w:autoSpaceDE w:val="0"/>
      <w:autoSpaceDN w:val="0"/>
      <w:adjustRightInd w:val="0"/>
      <w:spacing w:after="0" w:line="341" w:lineRule="exact"/>
      <w:ind w:hanging="250"/>
    </w:pPr>
    <w:rPr>
      <w:rFonts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F14DA5"/>
    <w:pPr>
      <w:ind w:left="720"/>
      <w:contextualSpacing/>
    </w:pPr>
  </w:style>
  <w:style w:type="table" w:styleId="a9">
    <w:name w:val="Table Grid"/>
    <w:basedOn w:val="a1"/>
    <w:uiPriority w:val="59"/>
    <w:rsid w:val="00411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6359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56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4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FAAA6-4D27-4692-923D-2392627D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</Pages>
  <Words>1885</Words>
  <Characters>10751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56</cp:revision>
  <cp:lastPrinted>2014-03-15T12:43:00Z</cp:lastPrinted>
  <dcterms:created xsi:type="dcterms:W3CDTF">2012-11-05T20:53:00Z</dcterms:created>
  <dcterms:modified xsi:type="dcterms:W3CDTF">2014-06-12T13:38:00Z</dcterms:modified>
</cp:coreProperties>
</file>