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AA" w:rsidRPr="00C67509" w:rsidRDefault="00C67509" w:rsidP="00C67509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  <w:r w:rsidR="00CB07AA" w:rsidRPr="00C67509">
        <w:rPr>
          <w:rFonts w:ascii="Times New Roman" w:hAnsi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DE76D7" w:rsidRPr="00C67509" w:rsidRDefault="00DE76D7" w:rsidP="00C67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C67509">
        <w:rPr>
          <w:rFonts w:ascii="Times New Roman" w:eastAsia="Times New Roman" w:hAnsi="Times New Roman" w:cs="Times New Roman"/>
          <w:bCs/>
          <w:sz w:val="24"/>
          <w:szCs w:val="32"/>
        </w:rPr>
        <w:t>«Детский сад общеразвивающего вида</w:t>
      </w:r>
      <w:r w:rsidR="00C67509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r w:rsidRPr="00C67509">
        <w:rPr>
          <w:rFonts w:ascii="Times New Roman" w:eastAsia="Times New Roman" w:hAnsi="Times New Roman" w:cs="Times New Roman"/>
          <w:bCs/>
          <w:sz w:val="24"/>
          <w:szCs w:val="32"/>
        </w:rPr>
        <w:t>с приоритетным осуществлением деятельности</w:t>
      </w:r>
    </w:p>
    <w:p w:rsidR="00DE76D7" w:rsidRPr="00C67509" w:rsidRDefault="00C67509" w:rsidP="00C67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                                           </w:t>
      </w:r>
      <w:r w:rsidR="00DE76D7" w:rsidRPr="00C67509">
        <w:rPr>
          <w:rFonts w:ascii="Times New Roman" w:eastAsia="Times New Roman" w:hAnsi="Times New Roman" w:cs="Times New Roman"/>
          <w:bCs/>
          <w:sz w:val="24"/>
          <w:szCs w:val="32"/>
        </w:rPr>
        <w:t>по физическому развитию детей № 195»</w:t>
      </w:r>
    </w:p>
    <w:p w:rsidR="00CB07AA" w:rsidRPr="00C67509" w:rsidRDefault="00CB07AA" w:rsidP="00C67509">
      <w:pPr>
        <w:pStyle w:val="a3"/>
        <w:jc w:val="both"/>
        <w:rPr>
          <w:rFonts w:ascii="Times New Roman" w:hAnsi="Times New Roman"/>
          <w:i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P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Default="008C76AC" w:rsidP="00917A2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4B4B1A" w:rsidRDefault="004B4B1A" w:rsidP="00917A2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4B4B1A" w:rsidRPr="00917A24" w:rsidRDefault="004B4B1A" w:rsidP="00917A2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AE62E5" w:rsidRPr="004B4B1A" w:rsidRDefault="004B4B1A" w:rsidP="004B4B1A">
      <w:pPr>
        <w:pStyle w:val="a3"/>
        <w:jc w:val="center"/>
        <w:rPr>
          <w:rFonts w:ascii="Times New Roman" w:hAnsi="Times New Roman"/>
          <w:b/>
          <w:sz w:val="40"/>
          <w:szCs w:val="48"/>
        </w:rPr>
      </w:pPr>
      <w:r w:rsidRPr="004B4B1A">
        <w:rPr>
          <w:rFonts w:ascii="Times New Roman" w:hAnsi="Times New Roman"/>
          <w:b/>
          <w:sz w:val="40"/>
          <w:szCs w:val="48"/>
        </w:rPr>
        <w:t xml:space="preserve"> Конспект образовательной деятельности</w:t>
      </w:r>
      <w:r w:rsidR="00C67509" w:rsidRPr="004B4B1A">
        <w:rPr>
          <w:rFonts w:ascii="Times New Roman" w:hAnsi="Times New Roman"/>
          <w:b/>
          <w:sz w:val="44"/>
          <w:szCs w:val="48"/>
        </w:rPr>
        <w:t xml:space="preserve"> </w:t>
      </w:r>
    </w:p>
    <w:p w:rsidR="008C76AC" w:rsidRPr="004B4B1A" w:rsidRDefault="00AE62E5" w:rsidP="00917A24">
      <w:pPr>
        <w:pStyle w:val="a3"/>
        <w:jc w:val="center"/>
        <w:rPr>
          <w:rFonts w:ascii="Times New Roman" w:hAnsi="Times New Roman"/>
          <w:b/>
          <w:sz w:val="44"/>
          <w:szCs w:val="48"/>
        </w:rPr>
      </w:pPr>
      <w:r w:rsidRPr="004B4B1A">
        <w:rPr>
          <w:rFonts w:ascii="Times New Roman" w:hAnsi="Times New Roman"/>
          <w:b/>
          <w:sz w:val="44"/>
          <w:szCs w:val="48"/>
        </w:rPr>
        <w:t xml:space="preserve"> </w:t>
      </w:r>
      <w:r w:rsidR="00917A24" w:rsidRPr="004B4B1A">
        <w:rPr>
          <w:rFonts w:ascii="Times New Roman" w:hAnsi="Times New Roman"/>
          <w:b/>
          <w:sz w:val="44"/>
          <w:szCs w:val="48"/>
        </w:rPr>
        <w:t>«</w:t>
      </w:r>
      <w:r w:rsidR="00C67509" w:rsidRPr="004B4B1A">
        <w:rPr>
          <w:rFonts w:ascii="Times New Roman" w:hAnsi="Times New Roman"/>
          <w:b/>
          <w:sz w:val="44"/>
          <w:szCs w:val="48"/>
        </w:rPr>
        <w:t xml:space="preserve"> Описание посуды с использованием мнемотехники»</w:t>
      </w:r>
    </w:p>
    <w:p w:rsidR="008C76AC" w:rsidRPr="00917A24" w:rsidRDefault="00917A24" w:rsidP="008C76AC">
      <w:pPr>
        <w:pStyle w:val="a3"/>
        <w:jc w:val="center"/>
        <w:rPr>
          <w:rFonts w:ascii="Times New Roman" w:hAnsi="Times New Roman"/>
          <w:sz w:val="36"/>
          <w:szCs w:val="28"/>
        </w:rPr>
      </w:pPr>
      <w:r w:rsidRPr="00917A24">
        <w:rPr>
          <w:rFonts w:ascii="Times New Roman" w:hAnsi="Times New Roman"/>
          <w:sz w:val="36"/>
          <w:szCs w:val="28"/>
        </w:rPr>
        <w:t>для детей 5 – 6 лет</w:t>
      </w:r>
    </w:p>
    <w:p w:rsidR="008C76AC" w:rsidRP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P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07AA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667CE8" w:rsidRDefault="00667CE8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667CE8" w:rsidRDefault="00667CE8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667CE8" w:rsidRDefault="00667CE8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667CE8" w:rsidRDefault="00667CE8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667CE8" w:rsidRDefault="00667CE8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52357E" w:rsidRPr="008C76AC" w:rsidRDefault="0052357E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AB53D8" w:rsidRDefault="00AB53D8" w:rsidP="008C76AC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воспитатель </w:t>
      </w:r>
    </w:p>
    <w:p w:rsidR="00CB07AA" w:rsidRPr="008C76AC" w:rsidRDefault="00AB53D8" w:rsidP="008C76AC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Елена Юрьевна</w:t>
      </w: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Pr="008C76AC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67509" w:rsidRDefault="00C67509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67509" w:rsidRDefault="00C67509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67509" w:rsidRDefault="00C67509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67509" w:rsidRPr="008C76AC" w:rsidRDefault="00C67509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CB07AA" w:rsidRDefault="00CB07A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4B4B1A" w:rsidRDefault="004B4B1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4B4B1A" w:rsidRDefault="004B4B1A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Default="008C76AC" w:rsidP="008C76AC">
      <w:pPr>
        <w:pStyle w:val="a3"/>
        <w:rPr>
          <w:rFonts w:ascii="Times New Roman" w:hAnsi="Times New Roman"/>
          <w:sz w:val="28"/>
          <w:szCs w:val="28"/>
        </w:rPr>
      </w:pPr>
    </w:p>
    <w:p w:rsidR="008C76AC" w:rsidRDefault="00AC5095" w:rsidP="00AC5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201</w:t>
      </w:r>
      <w:r w:rsidR="00AB53D8">
        <w:rPr>
          <w:rFonts w:ascii="Times New Roman" w:hAnsi="Times New Roman"/>
          <w:sz w:val="28"/>
          <w:szCs w:val="28"/>
        </w:rPr>
        <w:t>6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4"/>
        <w:gridCol w:w="2465"/>
        <w:gridCol w:w="5245"/>
        <w:gridCol w:w="1843"/>
      </w:tblGrid>
      <w:tr w:rsidR="006E660A" w:rsidRPr="0022685A" w:rsidTr="00667CE8">
        <w:trPr>
          <w:trHeight w:val="378"/>
        </w:trPr>
        <w:tc>
          <w:tcPr>
            <w:tcW w:w="8364" w:type="dxa"/>
            <w:gridSpan w:val="4"/>
            <w:shd w:val="clear" w:color="auto" w:fill="auto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1843" w:type="dxa"/>
            <w:shd w:val="clear" w:color="auto" w:fill="auto"/>
          </w:tcPr>
          <w:p w:rsidR="006E660A" w:rsidRPr="0022685A" w:rsidRDefault="006E660A" w:rsidP="009F4BCC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Примечание (</w:t>
            </w:r>
            <w:proofErr w:type="gramStart"/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дополните-</w:t>
            </w:r>
            <w:proofErr w:type="spellStart"/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льная</w:t>
            </w:r>
            <w:proofErr w:type="spellEnd"/>
            <w:proofErr w:type="gramEnd"/>
            <w:r w:rsidRPr="0022685A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информация к конспекту)</w:t>
            </w: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245" w:type="dxa"/>
          </w:tcPr>
          <w:p w:rsidR="006E660A" w:rsidRPr="0022685A" w:rsidRDefault="00AF37F0" w:rsidP="009F4BCC">
            <w:pPr>
              <w:pStyle w:val="a3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245" w:type="dxa"/>
          </w:tcPr>
          <w:p w:rsidR="006E660A" w:rsidRPr="0022685A" w:rsidRDefault="006E660A" w:rsidP="004F7337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Познавательная, коммуникативная</w:t>
            </w:r>
            <w:r w:rsidR="00221CAE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4F7337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игровая, </w:t>
            </w:r>
            <w:r w:rsidR="00221CAE" w:rsidRPr="0022685A">
              <w:rPr>
                <w:rFonts w:ascii="Times New Roman" w:hAnsi="Times New Roman"/>
                <w:iCs/>
                <w:sz w:val="28"/>
                <w:szCs w:val="28"/>
              </w:rPr>
              <w:t>продуктивна</w:t>
            </w:r>
            <w:r w:rsidR="00111CEC" w:rsidRPr="0022685A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E660A" w:rsidRPr="0022685A" w:rsidTr="004B4B1A">
        <w:tc>
          <w:tcPr>
            <w:tcW w:w="8364" w:type="dxa"/>
            <w:gridSpan w:val="4"/>
            <w:shd w:val="clear" w:color="auto" w:fill="auto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843" w:type="dxa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245" w:type="dxa"/>
          </w:tcPr>
          <w:p w:rsidR="006E660A" w:rsidRPr="00B667B6" w:rsidRDefault="00033BF3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33BF3">
              <w:rPr>
                <w:rFonts w:ascii="Times New Roman" w:hAnsi="Times New Roman"/>
                <w:sz w:val="28"/>
                <w:szCs w:val="28"/>
              </w:rPr>
              <w:t>Описание посуды с использованием мнемотехники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245" w:type="dxa"/>
          </w:tcPr>
          <w:p w:rsidR="006E660A" w:rsidRPr="0022685A" w:rsidRDefault="006E660A" w:rsidP="00C6750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Беседа с детьми,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 xml:space="preserve"> вопросы,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 использование демонстрационного материала,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 xml:space="preserve">  выкладывание разрезных картинок, использование </w:t>
            </w:r>
            <w:proofErr w:type="spellStart"/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мнемотаблиц</w:t>
            </w:r>
            <w:proofErr w:type="spellEnd"/>
            <w:r w:rsidR="00C67509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мнемодорожек</w:t>
            </w:r>
            <w:proofErr w:type="spellEnd"/>
            <w:r w:rsidR="00C67509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26EE9">
              <w:rPr>
                <w:rFonts w:ascii="Times New Roman" w:hAnsi="Times New Roman"/>
                <w:iCs/>
                <w:sz w:val="28"/>
                <w:szCs w:val="28"/>
              </w:rPr>
              <w:t>вы</w:t>
            </w:r>
            <w:r w:rsidR="00AB53D8">
              <w:rPr>
                <w:rFonts w:ascii="Times New Roman" w:hAnsi="Times New Roman"/>
                <w:iCs/>
                <w:sz w:val="28"/>
                <w:szCs w:val="28"/>
              </w:rPr>
              <w:t>полнение коллективного задания, дыхательная гимнастика,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 поощрение и обсуждение.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245" w:type="dxa"/>
          </w:tcPr>
          <w:p w:rsidR="006E660A" w:rsidRPr="0022685A" w:rsidRDefault="006E660A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социально-коммуникативное развитие, речевое </w:t>
            </w:r>
            <w:r w:rsidR="00DE76D7" w:rsidRPr="0022685A">
              <w:rPr>
                <w:rFonts w:ascii="Times New Roman" w:hAnsi="Times New Roman"/>
                <w:iCs/>
                <w:sz w:val="28"/>
                <w:szCs w:val="28"/>
              </w:rPr>
              <w:t>развитие, художественно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-эстетическое развитие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245" w:type="dxa"/>
          </w:tcPr>
          <w:p w:rsidR="006E660A" w:rsidRPr="0022685A" w:rsidRDefault="00AF37F0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8C76AC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5245" w:type="dxa"/>
          </w:tcPr>
          <w:p w:rsidR="00124CFA" w:rsidRPr="00033BF3" w:rsidRDefault="00AF37F0" w:rsidP="00033BF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CFA">
              <w:rPr>
                <w:rFonts w:ascii="Times New Roman" w:hAnsi="Times New Roman"/>
                <w:sz w:val="28"/>
                <w:szCs w:val="28"/>
              </w:rPr>
              <w:t>Раз</w:t>
            </w:r>
            <w:r w:rsidR="00B667B6" w:rsidRPr="00124CFA">
              <w:rPr>
                <w:rFonts w:ascii="Times New Roman" w:hAnsi="Times New Roman"/>
                <w:sz w:val="28"/>
                <w:szCs w:val="28"/>
              </w:rPr>
              <w:t>витие связной речи дошкольников</w:t>
            </w:r>
            <w:r w:rsidR="00033BF3">
              <w:rPr>
                <w:rFonts w:ascii="Times New Roman" w:hAnsi="Times New Roman"/>
                <w:sz w:val="28"/>
                <w:szCs w:val="28"/>
              </w:rPr>
              <w:t xml:space="preserve"> с использованием мнемотехники</w:t>
            </w:r>
            <w:r w:rsidR="00B667B6" w:rsidRPr="00124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B4B1A">
        <w:tc>
          <w:tcPr>
            <w:tcW w:w="640" w:type="dxa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724" w:type="dxa"/>
            <w:gridSpan w:val="3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rPr>
          <w:trHeight w:val="228"/>
        </w:trPr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7724" w:type="dxa"/>
            <w:gridSpan w:val="3"/>
          </w:tcPr>
          <w:p w:rsidR="002123AA" w:rsidRDefault="002D609E" w:rsidP="002D609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Образовательные:</w:t>
            </w:r>
          </w:p>
          <w:p w:rsidR="00B966EA" w:rsidRPr="00B966EA" w:rsidRDefault="00B966EA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B966EA">
              <w:rPr>
                <w:rFonts w:ascii="Times New Roman" w:hAnsi="Times New Roman"/>
                <w:iCs/>
                <w:sz w:val="28"/>
                <w:szCs w:val="28"/>
              </w:rPr>
              <w:t>Актуализировать словарь по теме «Посуда».</w:t>
            </w:r>
          </w:p>
          <w:p w:rsidR="00B966EA" w:rsidRDefault="00B966EA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B966EA">
              <w:rPr>
                <w:rFonts w:ascii="Times New Roman" w:hAnsi="Times New Roman"/>
                <w:iCs/>
                <w:sz w:val="28"/>
                <w:szCs w:val="28"/>
              </w:rPr>
              <w:t>Учить составлять предложени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я из 4-5 слов по теме «Посуда»</w:t>
            </w:r>
            <w:r w:rsidR="00EB6A1C">
              <w:rPr>
                <w:rFonts w:ascii="Times New Roman" w:hAnsi="Times New Roman"/>
                <w:iCs/>
                <w:sz w:val="28"/>
                <w:szCs w:val="28"/>
              </w:rPr>
              <w:t xml:space="preserve"> с использованием мнемотехники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6E660A" w:rsidRPr="0022685A" w:rsidRDefault="00B966EA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B966EA">
              <w:rPr>
                <w:rFonts w:ascii="Times New Roman" w:hAnsi="Times New Roman"/>
                <w:iCs/>
                <w:sz w:val="28"/>
                <w:szCs w:val="28"/>
              </w:rPr>
              <w:t>Учить составлять небольшой рассказ-описание по графическому плану.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7724" w:type="dxa"/>
            <w:gridSpan w:val="3"/>
          </w:tcPr>
          <w:p w:rsidR="00B966EA" w:rsidRDefault="00221CAE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Развивающие:</w:t>
            </w:r>
          </w:p>
          <w:p w:rsidR="00B966EA" w:rsidRDefault="00B966EA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B966EA">
              <w:rPr>
                <w:rFonts w:ascii="Times New Roman" w:hAnsi="Times New Roman"/>
                <w:iCs/>
                <w:sz w:val="28"/>
                <w:szCs w:val="28"/>
              </w:rPr>
              <w:t>Развивать пространственные представления, память,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внимание, логическое мышление.</w:t>
            </w:r>
          </w:p>
          <w:p w:rsidR="002D609E" w:rsidRPr="0022685A" w:rsidRDefault="00B966EA" w:rsidP="00B966EA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B966EA">
              <w:rPr>
                <w:rFonts w:ascii="Times New Roman" w:hAnsi="Times New Roman"/>
                <w:iCs/>
                <w:sz w:val="28"/>
                <w:szCs w:val="28"/>
              </w:rPr>
              <w:t>Развивать физиологическое дыхание.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</w:p>
        </w:tc>
        <w:tc>
          <w:tcPr>
            <w:tcW w:w="7724" w:type="dxa"/>
            <w:gridSpan w:val="3"/>
          </w:tcPr>
          <w:p w:rsidR="002D609E" w:rsidRPr="0022685A" w:rsidRDefault="002D609E" w:rsidP="002D609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Воспитательные:</w:t>
            </w:r>
          </w:p>
          <w:p w:rsidR="002D609E" w:rsidRPr="0022685A" w:rsidRDefault="002D609E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>- воспитывать доброжелательность, отзывчивость, желание приходить на помощь в трудную минут</w:t>
            </w:r>
            <w:r w:rsidR="00221CAE" w:rsidRPr="0022685A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</w:p>
          <w:p w:rsidR="006E660A" w:rsidRPr="0022685A" w:rsidRDefault="006E660A" w:rsidP="00221CAE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воспитывать уверенность ребенка в собственных силах в процессе </w:t>
            </w:r>
            <w:r w:rsidR="00221CAE" w:rsidRPr="0022685A">
              <w:rPr>
                <w:rFonts w:ascii="Times New Roman" w:hAnsi="Times New Roman"/>
                <w:iCs/>
                <w:sz w:val="28"/>
                <w:szCs w:val="28"/>
              </w:rPr>
              <w:t>коллективной деятельности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B4B1A">
        <w:tc>
          <w:tcPr>
            <w:tcW w:w="640" w:type="dxa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724" w:type="dxa"/>
            <w:gridSpan w:val="3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результаты: </w:t>
            </w:r>
          </w:p>
        </w:tc>
        <w:tc>
          <w:tcPr>
            <w:tcW w:w="1843" w:type="dxa"/>
            <w:shd w:val="clear" w:color="auto" w:fill="auto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4F7337">
        <w:trPr>
          <w:trHeight w:val="1104"/>
        </w:trPr>
        <w:tc>
          <w:tcPr>
            <w:tcW w:w="640" w:type="dxa"/>
            <w:tcBorders>
              <w:bottom w:val="single" w:sz="4" w:space="0" w:color="auto"/>
            </w:tcBorders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4" w:type="dxa"/>
            <w:gridSpan w:val="3"/>
          </w:tcPr>
          <w:p w:rsidR="006E660A" w:rsidRPr="0022685A" w:rsidRDefault="006E660A" w:rsidP="009F4B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6A1C">
              <w:rPr>
                <w:rFonts w:ascii="Times New Roman" w:hAnsi="Times New Roman"/>
                <w:sz w:val="28"/>
                <w:szCs w:val="28"/>
              </w:rPr>
              <w:t xml:space="preserve">умеет составлять описательный рассказ по </w:t>
            </w:r>
            <w:proofErr w:type="spellStart"/>
            <w:r w:rsidR="00EB6A1C">
              <w:rPr>
                <w:rFonts w:ascii="Times New Roman" w:hAnsi="Times New Roman"/>
                <w:sz w:val="28"/>
                <w:szCs w:val="28"/>
              </w:rPr>
              <w:t>мнемотаблицам</w:t>
            </w:r>
            <w:proofErr w:type="spellEnd"/>
            <w:r w:rsidR="00EB6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660A" w:rsidRDefault="006E660A" w:rsidP="006E66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6A1C">
              <w:rPr>
                <w:rFonts w:ascii="Times New Roman" w:hAnsi="Times New Roman"/>
                <w:sz w:val="28"/>
                <w:szCs w:val="28"/>
              </w:rPr>
              <w:t xml:space="preserve">умеет формулировать тексты загадок по </w:t>
            </w:r>
            <w:proofErr w:type="spellStart"/>
            <w:r w:rsidR="00EB6A1C">
              <w:rPr>
                <w:rFonts w:ascii="Times New Roman" w:hAnsi="Times New Roman"/>
                <w:sz w:val="28"/>
                <w:szCs w:val="28"/>
              </w:rPr>
              <w:t>мнемотаблицам</w:t>
            </w:r>
            <w:proofErr w:type="spellEnd"/>
          </w:p>
          <w:p w:rsidR="006E660A" w:rsidRPr="0022685A" w:rsidRDefault="00EB6A1C" w:rsidP="00DD05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проявляет интерес к разучиванию новых стихотворений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мнемокартинок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  <w:tcBorders>
              <w:top w:val="single" w:sz="4" w:space="0" w:color="auto"/>
            </w:tcBorders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245" w:type="dxa"/>
          </w:tcPr>
          <w:p w:rsidR="00DD05B5" w:rsidRPr="0022685A" w:rsidRDefault="00C67509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>видеофрагмент</w:t>
            </w:r>
            <w:r w:rsidR="00B966EA">
              <w:rPr>
                <w:rFonts w:ascii="Times New Roman" w:hAnsi="Times New Roman"/>
                <w:iCs/>
                <w:sz w:val="28"/>
                <w:szCs w:val="28"/>
              </w:rPr>
              <w:t>ы мультфильма «</w:t>
            </w:r>
            <w:proofErr w:type="spellStart"/>
            <w:r w:rsidR="00B966EA">
              <w:rPr>
                <w:rFonts w:ascii="Times New Roman" w:hAnsi="Times New Roman"/>
                <w:iCs/>
                <w:sz w:val="28"/>
                <w:szCs w:val="28"/>
              </w:rPr>
              <w:t>Федорино</w:t>
            </w:r>
            <w:proofErr w:type="spellEnd"/>
            <w:r w:rsidR="00B966EA">
              <w:rPr>
                <w:rFonts w:ascii="Times New Roman" w:hAnsi="Times New Roman"/>
                <w:iCs/>
                <w:sz w:val="28"/>
                <w:szCs w:val="28"/>
              </w:rPr>
              <w:t xml:space="preserve"> горе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B966EA">
              <w:rPr>
                <w:rFonts w:ascii="Times New Roman" w:hAnsi="Times New Roman"/>
                <w:iCs/>
                <w:sz w:val="28"/>
                <w:szCs w:val="28"/>
              </w:rPr>
              <w:t>(К. Чуковский)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DD05B5" w:rsidRPr="0022685A" w:rsidRDefault="00C67509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>технические</w:t>
            </w:r>
            <w:r w:rsidR="00B966EA">
              <w:rPr>
                <w:rFonts w:ascii="Times New Roman" w:hAnsi="Times New Roman"/>
                <w:iCs/>
                <w:sz w:val="28"/>
                <w:szCs w:val="28"/>
              </w:rPr>
              <w:t xml:space="preserve"> средства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="00B966EA">
              <w:rPr>
                <w:rFonts w:ascii="Times New Roman" w:hAnsi="Times New Roman"/>
                <w:iCs/>
                <w:sz w:val="28"/>
                <w:szCs w:val="28"/>
              </w:rPr>
              <w:t xml:space="preserve"> ноутбук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9E16F9" w:rsidRPr="0022685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>разрезны</w:t>
            </w:r>
            <w:r w:rsidR="00B966EA">
              <w:rPr>
                <w:rFonts w:ascii="Times New Roman" w:hAnsi="Times New Roman"/>
                <w:iCs/>
                <w:sz w:val="28"/>
                <w:szCs w:val="28"/>
              </w:rPr>
              <w:t>е картинки с изображением посуды</w:t>
            </w:r>
            <w:r w:rsidR="00DD05B5"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:rsidR="009E16F9" w:rsidRPr="0022685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spellStart"/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>мнемодорожки</w:t>
            </w:r>
            <w:proofErr w:type="spellEnd"/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 xml:space="preserve"> для составления предложений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9E16F9" w:rsidRPr="0022685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9E16F9" w:rsidRPr="0022685A">
              <w:rPr>
                <w:rFonts w:ascii="Times New Roman" w:hAnsi="Times New Roman"/>
                <w:iCs/>
                <w:sz w:val="28"/>
                <w:szCs w:val="28"/>
              </w:rPr>
              <w:t>мольберт магнитный,</w:t>
            </w:r>
          </w:p>
          <w:p w:rsidR="00B966E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spellStart"/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>мнемотаблица</w:t>
            </w:r>
            <w:proofErr w:type="spellEnd"/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 xml:space="preserve"> на слово «чашка»;</w:t>
            </w:r>
          </w:p>
          <w:p w:rsidR="00B966E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>игра «Собери разбитую посуду»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DD05B5" w:rsidRPr="00B966EA" w:rsidRDefault="00B14CAE" w:rsidP="00C67509">
            <w:pPr>
              <w:pStyle w:val="a3"/>
              <w:spacing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B966EA" w:rsidRPr="00B966EA">
              <w:rPr>
                <w:rFonts w:ascii="Times New Roman" w:hAnsi="Times New Roman"/>
                <w:iCs/>
                <w:sz w:val="28"/>
                <w:szCs w:val="28"/>
              </w:rPr>
              <w:t>опорные картинки к стихотворению «В руки мы картинки взяли» (посуда).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40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479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245" w:type="dxa"/>
          </w:tcPr>
          <w:p w:rsidR="00B14CAE" w:rsidRDefault="009E16F9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B14CAE">
              <w:rPr>
                <w:rFonts w:ascii="Times New Roman" w:hAnsi="Times New Roman"/>
                <w:iCs/>
                <w:sz w:val="28"/>
                <w:szCs w:val="28"/>
              </w:rPr>
              <w:t xml:space="preserve">Чтение сказки 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="00B14CAE">
              <w:rPr>
                <w:rFonts w:ascii="Times New Roman" w:hAnsi="Times New Roman"/>
                <w:iCs/>
                <w:sz w:val="28"/>
                <w:szCs w:val="28"/>
              </w:rPr>
              <w:t>Федорино</w:t>
            </w:r>
            <w:proofErr w:type="spellEnd"/>
            <w:r w:rsidR="00B14CAE">
              <w:rPr>
                <w:rFonts w:ascii="Times New Roman" w:hAnsi="Times New Roman"/>
                <w:iCs/>
                <w:sz w:val="28"/>
                <w:szCs w:val="28"/>
              </w:rPr>
              <w:t xml:space="preserve"> горе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="00B14CAE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B14CAE" w:rsidRPr="00B14CAE">
              <w:rPr>
                <w:rFonts w:ascii="Times New Roman" w:hAnsi="Times New Roman"/>
                <w:iCs/>
                <w:sz w:val="28"/>
                <w:szCs w:val="28"/>
              </w:rPr>
              <w:t>Корней Иванович Чуковский</w:t>
            </w:r>
            <w:r w:rsidR="00B14CA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9E16F9" w:rsidRPr="0022685A" w:rsidRDefault="00B14CAE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9E16F9" w:rsidRPr="0022685A">
              <w:rPr>
                <w:rFonts w:ascii="Times New Roman" w:hAnsi="Times New Roman"/>
                <w:iCs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матривание иллюстраций к сказке</w:t>
            </w:r>
            <w:r w:rsidR="009E16F9" w:rsidRPr="0022685A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6E660A" w:rsidRDefault="009E16F9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4B4B1A">
              <w:rPr>
                <w:rFonts w:ascii="Times New Roman" w:hAnsi="Times New Roman"/>
                <w:iCs/>
                <w:sz w:val="28"/>
                <w:szCs w:val="28"/>
              </w:rPr>
              <w:t>продуктивная деятельность (</w:t>
            </w:r>
            <w:r w:rsidRPr="0022685A">
              <w:rPr>
                <w:rFonts w:ascii="Times New Roman" w:hAnsi="Times New Roman"/>
                <w:iCs/>
                <w:sz w:val="28"/>
                <w:szCs w:val="28"/>
              </w:rPr>
              <w:t xml:space="preserve">изготовление </w:t>
            </w:r>
            <w:r w:rsidR="00B14CAE">
              <w:rPr>
                <w:rFonts w:ascii="Times New Roman" w:hAnsi="Times New Roman"/>
                <w:iCs/>
                <w:sz w:val="28"/>
                <w:szCs w:val="28"/>
              </w:rPr>
              <w:t>ч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ашек для дыхательной гимнастики</w:t>
            </w:r>
            <w:r w:rsidR="004B4B1A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Беседа «Какая бывает посуда?»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 Рассматривание иллюстраций мастеров, изготавливающих посуду.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Рассматривание посуды из разных материалов, с разными видами росписи.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 Дидактическая игра «Что из чего – какое?»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Дидактическая игра «Подбери действия»</w:t>
            </w:r>
          </w:p>
          <w:p w:rsidR="00B667B6" w:rsidRPr="00B667B6" w:rsidRDefault="00B667B6" w:rsidP="00B667B6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B667B6">
              <w:rPr>
                <w:rFonts w:ascii="Times New Roman" w:hAnsi="Times New Roman"/>
                <w:iCs/>
                <w:sz w:val="28"/>
                <w:szCs w:val="28"/>
              </w:rPr>
              <w:t xml:space="preserve">  Дидактическая игра «Укрась посуду»</w:t>
            </w:r>
          </w:p>
          <w:p w:rsidR="009E16F9" w:rsidRPr="0022685A" w:rsidRDefault="00B667B6" w:rsidP="009E16F9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резентация</w:t>
            </w:r>
            <w:r w:rsidR="000A4CC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6750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0A4CC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A4CC1" w:rsidRPr="000A4CC1">
              <w:rPr>
                <w:rFonts w:ascii="Times New Roman" w:hAnsi="Times New Roman"/>
                <w:iCs/>
                <w:sz w:val="28"/>
                <w:szCs w:val="28"/>
              </w:rPr>
              <w:t>«Что для чего»</w:t>
            </w:r>
            <w:r w:rsidR="000A4CC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E660A" w:rsidRPr="0022685A" w:rsidRDefault="006E660A" w:rsidP="00AC50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337" w:rsidRPr="0022685A" w:rsidTr="000C44B4">
        <w:tc>
          <w:tcPr>
            <w:tcW w:w="10207" w:type="dxa"/>
            <w:gridSpan w:val="5"/>
            <w:shd w:val="clear" w:color="auto" w:fill="DCDCDC"/>
          </w:tcPr>
          <w:p w:rsidR="004F7337" w:rsidRPr="0022685A" w:rsidRDefault="004F7337" w:rsidP="004F73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C44B4" w:rsidRPr="0022685A" w:rsidTr="000C44B4">
        <w:tc>
          <w:tcPr>
            <w:tcW w:w="654" w:type="dxa"/>
            <w:gridSpan w:val="2"/>
            <w:shd w:val="clear" w:color="auto" w:fill="DCDCDC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465" w:type="dxa"/>
            <w:shd w:val="clear" w:color="auto" w:fill="DCDCDC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5245" w:type="dxa"/>
            <w:shd w:val="clear" w:color="auto" w:fill="DCDCDC"/>
          </w:tcPr>
          <w:p w:rsidR="006E660A" w:rsidRPr="0022685A" w:rsidRDefault="006E660A" w:rsidP="004F7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CDCDC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Введение в тему (</w:t>
            </w:r>
            <w:r w:rsidR="004F7337" w:rsidRPr="004F7337">
              <w:rPr>
                <w:rFonts w:ascii="Times New Roman" w:hAnsi="Times New Roman"/>
                <w:b/>
                <w:sz w:val="28"/>
                <w:szCs w:val="28"/>
              </w:rPr>
              <w:t>вовлечение детей в деятельность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4B4B1A" w:rsidRDefault="00124CFA" w:rsidP="00385D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 в дверь.</w:t>
            </w:r>
          </w:p>
          <w:p w:rsidR="004B4B1A" w:rsidRDefault="002B2000" w:rsidP="00385D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B1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4B4B1A" w:rsidRPr="004B4B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B4B1A">
              <w:rPr>
                <w:rFonts w:ascii="Times New Roman" w:hAnsi="Times New Roman"/>
                <w:sz w:val="28"/>
                <w:szCs w:val="28"/>
              </w:rPr>
              <w:t xml:space="preserve"> Ребята, вы не слышите, кто-то постучал в дверь?</w:t>
            </w:r>
          </w:p>
          <w:p w:rsidR="004B4B1A" w:rsidRPr="00033BF3" w:rsidRDefault="004873F6" w:rsidP="00385D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Pr="004873F6">
              <w:rPr>
                <w:rFonts w:ascii="Times New Roman" w:hAnsi="Times New Roman"/>
                <w:sz w:val="28"/>
                <w:szCs w:val="28"/>
              </w:rPr>
              <w:t>Здравств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уйте ребята! Я принес вам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4873F6">
              <w:rPr>
                <w:rFonts w:ascii="Times New Roman" w:hAnsi="Times New Roman"/>
                <w:sz w:val="28"/>
                <w:szCs w:val="28"/>
              </w:rPr>
              <w:t>сообщение</w:t>
            </w:r>
            <w:proofErr w:type="spellEnd"/>
            <w:r w:rsidRPr="004873F6">
              <w:rPr>
                <w:rFonts w:ascii="Times New Roman" w:hAnsi="Times New Roman"/>
                <w:sz w:val="28"/>
                <w:szCs w:val="28"/>
              </w:rPr>
              <w:t xml:space="preserve"> с очень важной информацией. Одна очень интересная особа, хочет, чтобы вы прослушали </w:t>
            </w:r>
            <w:r w:rsidRPr="004873F6">
              <w:rPr>
                <w:rFonts w:ascii="Times New Roman" w:hAnsi="Times New Roman"/>
                <w:sz w:val="28"/>
                <w:szCs w:val="28"/>
              </w:rPr>
              <w:lastRenderedPageBreak/>
              <w:t>сообщение, она кажется хочет попросить вас о помощи.</w:t>
            </w:r>
          </w:p>
          <w:p w:rsidR="00385D8A" w:rsidRPr="0022685A" w:rsidRDefault="004B4B1A" w:rsidP="00385D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B1A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3F6">
              <w:rPr>
                <w:rFonts w:ascii="Times New Roman" w:hAnsi="Times New Roman"/>
                <w:sz w:val="28"/>
                <w:szCs w:val="28"/>
              </w:rPr>
              <w:t>Спасибо! Мы обязательно посмотрим и выслушаем просьбу.</w:t>
            </w:r>
          </w:p>
        </w:tc>
        <w:tc>
          <w:tcPr>
            <w:tcW w:w="1843" w:type="dxa"/>
          </w:tcPr>
          <w:p w:rsidR="006E660A" w:rsidRPr="0022685A" w:rsidRDefault="008C76AC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5245" w:type="dxa"/>
            <w:shd w:val="clear" w:color="auto" w:fill="FFFFFF"/>
          </w:tcPr>
          <w:p w:rsidR="004873F6" w:rsidRDefault="004873F6" w:rsidP="0079406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873F6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Дети давайте посмотрим видеозапись.</w:t>
            </w:r>
          </w:p>
          <w:p w:rsidR="006E660A" w:rsidRPr="0022685A" w:rsidRDefault="004873F6" w:rsidP="005F654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Видеосообщение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содержит просьбу бабушки Федо</w:t>
            </w:r>
            <w:r w:rsidR="005F654F">
              <w:rPr>
                <w:rFonts w:ascii="Times New Roman" w:hAnsi="Times New Roman"/>
                <w:iCs/>
                <w:sz w:val="28"/>
                <w:szCs w:val="28"/>
              </w:rPr>
              <w:t>ры помочь ей вернуть посуду, которую заколдовал волшебник. Он придумал для нее задания, с которыми она не может справиться. И просит ребят о помощи в их выполнении.</w:t>
            </w:r>
          </w:p>
        </w:tc>
        <w:tc>
          <w:tcPr>
            <w:tcW w:w="1843" w:type="dxa"/>
          </w:tcPr>
          <w:p w:rsidR="006E660A" w:rsidRPr="0022685A" w:rsidRDefault="00AC5095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6AC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</w:tr>
      <w:tr w:rsidR="006E660A" w:rsidRPr="0022685A" w:rsidTr="002B2000">
        <w:trPr>
          <w:trHeight w:val="12"/>
        </w:trPr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2465" w:type="dxa"/>
          </w:tcPr>
          <w:p w:rsidR="006E660A" w:rsidRPr="0022685A" w:rsidRDefault="004F7337" w:rsidP="004F73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5245" w:type="dxa"/>
            <w:shd w:val="clear" w:color="auto" w:fill="FFFFFF"/>
          </w:tcPr>
          <w:p w:rsidR="005F654F" w:rsidRDefault="005F654F" w:rsidP="005F654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 как вы думаете стоит ли нам помочь бабушке?</w:t>
            </w:r>
          </w:p>
          <w:p w:rsidR="005F654F" w:rsidRDefault="005F654F" w:rsidP="005F654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Да!</w:t>
            </w:r>
          </w:p>
          <w:p w:rsidR="005F654F" w:rsidRDefault="005F654F" w:rsidP="005F654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Мы справимся со всеми заданиями?</w:t>
            </w:r>
          </w:p>
          <w:p w:rsidR="005F654F" w:rsidRDefault="005F654F" w:rsidP="005F654F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Да!</w:t>
            </w:r>
          </w:p>
          <w:p w:rsidR="0009603A" w:rsidRPr="0022685A" w:rsidRDefault="005F654F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53F2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Ребята мы с вами много знаем, давайте поможем Федоре выполнить задания волшебника.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377722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5245" w:type="dxa"/>
          </w:tcPr>
          <w:p w:rsidR="004C3243" w:rsidRDefault="004C3243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 начнем выполнять задания.</w:t>
            </w:r>
          </w:p>
          <w:p w:rsidR="00435FEB" w:rsidRDefault="00A920E3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Первое задание «Чего нет». 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Воспитатель делит</w:t>
            </w:r>
            <w:r w:rsidR="00A920E3">
              <w:rPr>
                <w:rFonts w:ascii="Times New Roman" w:hAnsi="Times New Roman"/>
                <w:iCs/>
                <w:sz w:val="28"/>
                <w:szCs w:val="28"/>
              </w:rPr>
              <w:t xml:space="preserve"> детей на 4 команды. У каждой команда на партах лежат картинки и на них не хватает одного предмета посуды, а на доске висит картинка со всеми предметами. 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 посмотрите какого предмета не</w:t>
            </w:r>
            <w:r w:rsidR="00A71CE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хватает у вас на картинках.</w:t>
            </w:r>
          </w:p>
          <w:p w:rsidR="00435FEB" w:rsidRDefault="00A920E3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определяют какого предмета не хватает у них, выбирают в своей команде о</w:t>
            </w:r>
            <w:r w:rsidR="00435FEB">
              <w:rPr>
                <w:rFonts w:ascii="Times New Roman" w:hAnsi="Times New Roman"/>
                <w:iCs/>
                <w:sz w:val="28"/>
                <w:szCs w:val="28"/>
              </w:rPr>
              <w:t>твечающего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называют свой предмет. 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Молодцы, вы справились с первым заданием. 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Второе задание на пространственное ориентирование. Волшебник просит нас правильно ответить где находится тот или иной предмет посуды. 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Настя назови </w:t>
            </w:r>
            <w:r w:rsidR="00A71CEC">
              <w:rPr>
                <w:rFonts w:ascii="Times New Roman" w:hAnsi="Times New Roman"/>
                <w:iCs/>
                <w:sz w:val="28"/>
                <w:szCs w:val="28"/>
              </w:rPr>
              <w:t>предметы, которые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находится справа от чашки.</w:t>
            </w:r>
          </w:p>
          <w:p w:rsidR="00435FEB" w:rsidRDefault="00435FEB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Справа от чашки находится </w:t>
            </w:r>
            <w:r w:rsidR="00A71CEC">
              <w:rPr>
                <w:rFonts w:ascii="Times New Roman" w:hAnsi="Times New Roman"/>
                <w:iCs/>
                <w:sz w:val="28"/>
                <w:szCs w:val="28"/>
              </w:rPr>
              <w:t>чайник и тарелка.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Денис назови предметы, которые находятся слева от чашки.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Слева от чашки находятся сковорода и кастрюля. 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Гриша назови предмет, который находится сверху чашки.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Сверху чашки находится шумовка.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Ксюша назови предмет, который находится снизу чашки.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Снизу чашки находится половник.</w:t>
            </w:r>
          </w:p>
          <w:p w:rsidR="00A71CEC" w:rsidRDefault="00A71CEC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Никита, назови </w:t>
            </w:r>
            <w:r w:rsidR="005D654F">
              <w:rPr>
                <w:rFonts w:ascii="Times New Roman" w:hAnsi="Times New Roman"/>
                <w:iCs/>
                <w:sz w:val="28"/>
                <w:szCs w:val="28"/>
              </w:rPr>
              <w:t>предмет,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который находится в правом верхнем углу</w:t>
            </w:r>
            <w:r w:rsidR="005163E1">
              <w:rPr>
                <w:rFonts w:ascii="Times New Roman" w:hAnsi="Times New Roman"/>
                <w:iCs/>
                <w:sz w:val="28"/>
                <w:szCs w:val="28"/>
              </w:rPr>
              <w:t xml:space="preserve"> от чашки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71CEC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правом верхнем углу находится чайник.</w:t>
            </w:r>
          </w:p>
          <w:p w:rsidR="005163E1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Егор назови предмет, который находится в левом верхнем углу от чашки.</w:t>
            </w:r>
          </w:p>
          <w:p w:rsidR="005163E1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левом верхнем углу от чашки находится сковорода.</w:t>
            </w:r>
          </w:p>
          <w:p w:rsidR="005163E1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Данил назови предмет, который находится в левом нижнем углу от чашки.</w:t>
            </w:r>
          </w:p>
          <w:p w:rsidR="005163E1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левом нижнем углу от чашки находится тарелка.</w:t>
            </w:r>
          </w:p>
          <w:p w:rsidR="005163E1" w:rsidRDefault="005163E1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D654F">
              <w:rPr>
                <w:rFonts w:ascii="Times New Roman" w:hAnsi="Times New Roman"/>
                <w:iCs/>
                <w:sz w:val="28"/>
                <w:szCs w:val="28"/>
              </w:rPr>
              <w:t>Жасмина назови предмет, который находится в правом нижнем углу.</w:t>
            </w:r>
          </w:p>
          <w:p w:rsidR="005D654F" w:rsidRDefault="005D654F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правом нижнем углу находится кастрюля.</w:t>
            </w:r>
          </w:p>
          <w:p w:rsidR="00DC333B" w:rsidRPr="0022685A" w:rsidRDefault="005D654F" w:rsidP="00DC333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Молодцы ребята и с этим заданием волшебника вы справились.</w:t>
            </w:r>
          </w:p>
        </w:tc>
        <w:tc>
          <w:tcPr>
            <w:tcW w:w="1843" w:type="dxa"/>
          </w:tcPr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sz w:val="28"/>
                <w:szCs w:val="28"/>
              </w:rPr>
              <w:lastRenderedPageBreak/>
              <w:t>5 минут</w:t>
            </w:r>
          </w:p>
        </w:tc>
      </w:tr>
      <w:tr w:rsidR="006E660A" w:rsidRPr="0022685A" w:rsidTr="002B2000">
        <w:trPr>
          <w:trHeight w:val="353"/>
        </w:trPr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465" w:type="dxa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5245" w:type="dxa"/>
          </w:tcPr>
          <w:p w:rsidR="00C96886" w:rsidRDefault="00C96886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Ребята, а мы с вами продолжаем. И следующее задание от волшебника, которое называется «Чашка».</w:t>
            </w:r>
          </w:p>
          <w:p w:rsidR="00C96886" w:rsidRDefault="00C96886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 мольберте висят картинки, по этим картинкам нужно составить описательный рассказ про чашку. Какая бывает чашка? Какого цвета? Что на ней может быть нарисовано? Что в нее наливают? Гриша проходи к мольберту и составь нам рассказ.</w:t>
            </w:r>
          </w:p>
          <w:p w:rsidR="00C96886" w:rsidRDefault="00C96886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C0373">
              <w:rPr>
                <w:rFonts w:ascii="Times New Roman" w:hAnsi="Times New Roman"/>
                <w:iCs/>
                <w:sz w:val="28"/>
                <w:szCs w:val="28"/>
              </w:rPr>
              <w:t>Это чашка, ее ставят на стол, чай в чашку наливают из чайника, из чашки пьют чай, на чашке рисуют цветочки, чай может иметь запах цветов, чашка бывает разного цвета, Ч – первый звук в слове «чашка», под чашку ставят блюдце, на чашке рисуют листочки, для заваривания собирают лист чая, сушат.</w:t>
            </w:r>
          </w:p>
          <w:p w:rsidR="00DC5153" w:rsidRDefault="00DC5153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Молодец Гриша. Садись.</w:t>
            </w:r>
          </w:p>
          <w:p w:rsidR="00DC5153" w:rsidRDefault="00DC5153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А сейчас мы все вместе отдохнем 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выполним упражнение, которое называется «Подуем на чай». Подойдите все к столу и возьмите по одной чашке.</w:t>
            </w:r>
          </w:p>
          <w:p w:rsidR="0056097C" w:rsidRDefault="0056097C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Я вам предлагаю выпить чаю, но он горячий. Давайте подуем на него. По моей команде вы сделаете вдох и подуете на «пар», не раздувая щек, вытянув губы трубочкой. Вот так.</w:t>
            </w:r>
          </w:p>
          <w:p w:rsidR="0056097C" w:rsidRDefault="0056097C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 справились с упражнением молодцы.</w:t>
            </w:r>
          </w:p>
          <w:p w:rsidR="0056097C" w:rsidRDefault="0056097C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Кладите чашки обратно на стол.</w:t>
            </w:r>
          </w:p>
          <w:p w:rsidR="0056097C" w:rsidRDefault="002C42DA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Наше следующее задание составление предложений по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мнемодорожкам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(Воспитатель раздает 4 детям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мнемодорожки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2C42DA" w:rsidRDefault="002C42DA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Подумайте внимательно и поднимите руку кто готов. И не забывайте уточнить какого цвета ваша посуда.</w:t>
            </w:r>
          </w:p>
          <w:p w:rsidR="002C42DA" w:rsidRDefault="002C42DA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Дима составь свое предложение.</w:t>
            </w:r>
          </w:p>
          <w:p w:rsidR="002C42DA" w:rsidRDefault="002C42DA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Федоры убежал голубой стакан.</w:t>
            </w:r>
          </w:p>
          <w:p w:rsidR="002C42DA" w:rsidRDefault="002C42DA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Молодец Дима. Теперь Слава</w:t>
            </w:r>
            <w:r w:rsidR="0072201E">
              <w:rPr>
                <w:rFonts w:ascii="Times New Roman" w:hAnsi="Times New Roman"/>
                <w:iCs/>
                <w:sz w:val="28"/>
                <w:szCs w:val="28"/>
              </w:rPr>
              <w:t xml:space="preserve"> составит свое предложение.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Федоры убежала зеленая чашка.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Молодец Слава. Теперь свое предложение составит Влад.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Федоры убежал фиолетовый чайник.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Правильно Слава. И последнее предложение составит нам Катя.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Федоры убежала красная тарелка.</w:t>
            </w:r>
          </w:p>
          <w:p w:rsidR="00BC7950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Молодцы ребята вы справились с очередным заданием волшебника. И я предлагаю вам немного отдохнуть и выполнить физкультурную минутку «Посуда». </w:t>
            </w:r>
          </w:p>
          <w:p w:rsidR="0072201E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Вот большой стеклянный чайник, очень важный как начальник. Вот фарфоровые чашки, очень хрупкие бедняжки.</w:t>
            </w:r>
          </w:p>
          <w:p w:rsidR="0072201E" w:rsidRPr="0022685A" w:rsidRDefault="0072201E" w:rsidP="00E53F6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Вот фарфоровые блюдца, только стукни – разобьются. Вот серебряные ложки, голова на тонкой ножке. Вот пластмассовый поднос, он посуду нам принес.</w:t>
            </w:r>
          </w:p>
        </w:tc>
        <w:tc>
          <w:tcPr>
            <w:tcW w:w="1843" w:type="dxa"/>
          </w:tcPr>
          <w:p w:rsidR="006E660A" w:rsidRPr="0022685A" w:rsidRDefault="008C76AC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E660A" w:rsidRPr="0022685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BC7950" w:rsidRPr="0022685A" w:rsidTr="002B2000">
        <w:trPr>
          <w:trHeight w:val="353"/>
        </w:trPr>
        <w:tc>
          <w:tcPr>
            <w:tcW w:w="654" w:type="dxa"/>
            <w:gridSpan w:val="2"/>
          </w:tcPr>
          <w:p w:rsidR="00BC7950" w:rsidRPr="0022685A" w:rsidRDefault="00BC7950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465" w:type="dxa"/>
          </w:tcPr>
          <w:p w:rsidR="00BC7950" w:rsidRPr="0022685A" w:rsidRDefault="00BC7950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7950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ранее </w:t>
            </w:r>
            <w:r w:rsidRPr="00BC7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приобретенных знаний</w:t>
            </w:r>
          </w:p>
        </w:tc>
        <w:tc>
          <w:tcPr>
            <w:tcW w:w="5245" w:type="dxa"/>
          </w:tcPr>
          <w:p w:rsidR="00EF7937" w:rsidRDefault="00EF7937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</w:t>
            </w: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915E7">
              <w:rPr>
                <w:rFonts w:ascii="Times New Roman" w:hAnsi="Times New Roman"/>
                <w:iCs/>
                <w:sz w:val="28"/>
                <w:szCs w:val="28"/>
              </w:rPr>
              <w:t>Ребята,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 для следующего задания нам снова нужно поделиться на четыре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команды. Каждая команда подходи к столам. И следующее задание волшебника называется «Склей разбитую посуду». </w:t>
            </w:r>
          </w:p>
          <w:p w:rsidR="00EF7937" w:rsidRDefault="00EF7937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Некоторая посуда разбилась. </w:t>
            </w:r>
            <w:r w:rsidR="00801F79">
              <w:rPr>
                <w:rFonts w:ascii="Times New Roman" w:hAnsi="Times New Roman"/>
                <w:iCs/>
                <w:sz w:val="28"/>
                <w:szCs w:val="28"/>
              </w:rPr>
              <w:t>Соберите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разбитую посуду и расскажите, что вы склеили. Не забывайте говорить, какого цвета ваша посуда. </w:t>
            </w:r>
          </w:p>
          <w:p w:rsidR="00EF7937" w:rsidRDefault="00EF7937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Наша команд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8"/>
                <w:szCs w:val="28"/>
              </w:rPr>
              <w:t>а склеила коричневый кувшин.</w:t>
            </w:r>
          </w:p>
          <w:p w:rsidR="00EF7937" w:rsidRDefault="00EF7937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Наша команда склеила красный чайник.</w:t>
            </w:r>
          </w:p>
          <w:p w:rsidR="00EF7937" w:rsidRDefault="00EF7937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Наша команда склеила </w:t>
            </w:r>
            <w:r w:rsidR="00EC6750">
              <w:rPr>
                <w:rFonts w:ascii="Times New Roman" w:hAnsi="Times New Roman"/>
                <w:iCs/>
                <w:sz w:val="28"/>
                <w:szCs w:val="28"/>
              </w:rPr>
              <w:t xml:space="preserve">желтую кастрюлю. </w:t>
            </w:r>
          </w:p>
          <w:p w:rsidR="00EC6750" w:rsidRDefault="00EC6750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Наша команда склеила черную сковороду. </w:t>
            </w:r>
          </w:p>
          <w:p w:rsidR="00EC6750" w:rsidRDefault="00457BE4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Молодцы ребята. И это задание волшебника мы выполнили успешно. </w:t>
            </w:r>
          </w:p>
          <w:p w:rsidR="00F13481" w:rsidRDefault="00457BE4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 нас осталось последнее задание. </w:t>
            </w:r>
          </w:p>
          <w:p w:rsidR="00457BE4" w:rsidRDefault="00457BE4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Нам нужно отгадать волшебные загадки нашего волшебника. </w:t>
            </w:r>
          </w:p>
          <w:p w:rsidR="00457BE4" w:rsidRDefault="00457BE4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 мольберту выйдет Ксюша и загадает загадку. </w:t>
            </w:r>
          </w:p>
          <w:p w:rsidR="00457BE4" w:rsidRDefault="00457BE4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Она бывает разного цвета. Она похожа на прямоугольник, бывает большой и маленькой. Она железная. У нее есть крышка, дно,</w:t>
            </w:r>
            <w:r w:rsidR="00C80275">
              <w:rPr>
                <w:rFonts w:ascii="Times New Roman" w:hAnsi="Times New Roman"/>
                <w:iCs/>
                <w:sz w:val="28"/>
                <w:szCs w:val="28"/>
              </w:rPr>
              <w:t xml:space="preserve"> стенки, ручки. В ней можно варить суп.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Это кастрюля.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 мольберту выйдет Жасмина и загадает следующую загадку.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Она стального цвета. Состоит из двух частей: одна часть прямоугольная, другая – овальная. Она маленькая. Она железная. С ее помощью можно есть.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Это ложка.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 последнюю загадку нам загадает Ксюша.</w:t>
            </w:r>
          </w:p>
          <w:p w:rsidR="00C80275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Она стального цвета, бывает черная. Состоит из двух частей: одна часть прямоугольная, другая – круглая. Она бывает большая и маленькая, она железная в ней можно пожарить картофель.</w:t>
            </w:r>
          </w:p>
          <w:p w:rsidR="00C80275" w:rsidRPr="00DC333B" w:rsidRDefault="00C80275" w:rsidP="00F1348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Молодцы ребята! Вы справились со всеми заданиями волшебника.</w:t>
            </w:r>
          </w:p>
        </w:tc>
        <w:tc>
          <w:tcPr>
            <w:tcW w:w="1843" w:type="dxa"/>
          </w:tcPr>
          <w:p w:rsidR="00BC7950" w:rsidRPr="0022685A" w:rsidRDefault="00AC5095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C76AC">
              <w:rPr>
                <w:rFonts w:ascii="Times New Roman" w:hAnsi="Times New Roman"/>
                <w:sz w:val="28"/>
                <w:szCs w:val="28"/>
              </w:rPr>
              <w:t xml:space="preserve"> минуты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60A" w:rsidRPr="0022685A" w:rsidTr="002B2000">
        <w:tc>
          <w:tcPr>
            <w:tcW w:w="654" w:type="dxa"/>
            <w:gridSpan w:val="2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465" w:type="dxa"/>
          </w:tcPr>
          <w:p w:rsidR="006E660A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337">
              <w:rPr>
                <w:rFonts w:ascii="Times New Roman" w:hAnsi="Times New Roman"/>
                <w:b/>
                <w:sz w:val="28"/>
                <w:szCs w:val="28"/>
              </w:rPr>
              <w:t>Анализ результатов деятельности</w:t>
            </w:r>
          </w:p>
        </w:tc>
        <w:tc>
          <w:tcPr>
            <w:tcW w:w="5245" w:type="dxa"/>
          </w:tcPr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Ребята, как вы думаете вы справились со всеми заданиями успешно?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Да. 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Ребята, а какое задание вам показалось самым сложным.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Задание «Собери разбитую посуду».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15E7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 какое задание показалось вам самым легким?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A5D30">
              <w:rPr>
                <w:rFonts w:ascii="Times New Roman" w:hAnsi="Times New Roman"/>
                <w:b/>
                <w:iCs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Отгадывание загадок. </w:t>
            </w:r>
          </w:p>
          <w:p w:rsidR="00705851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A5D30">
              <w:rPr>
                <w:rFonts w:ascii="Times New Roman" w:hAnsi="Times New Roman"/>
                <w:b/>
                <w:i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Ребята, а нам только что пришло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видеосообщение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от Федоры Егоровны. Давайте его посмотрим. </w:t>
            </w:r>
          </w:p>
          <w:p w:rsidR="0072568A" w:rsidRPr="0022685A" w:rsidRDefault="00705851" w:rsidP="009F4BC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B14CAE">
              <w:rPr>
                <w:rFonts w:ascii="Times New Roman" w:hAnsi="Times New Roman"/>
                <w:iCs/>
                <w:sz w:val="28"/>
                <w:szCs w:val="28"/>
              </w:rPr>
              <w:t>Воспитатель включает видео сообщение от Федоры, она сообщает детям, что вся посуда вернулась</w:t>
            </w:r>
            <w:r w:rsidR="00917A24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92249">
              <w:rPr>
                <w:rFonts w:ascii="Times New Roman" w:hAnsi="Times New Roman"/>
                <w:iCs/>
                <w:sz w:val="28"/>
                <w:szCs w:val="28"/>
              </w:rPr>
              <w:t>благодарит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детей за помощь). </w:t>
            </w:r>
          </w:p>
        </w:tc>
        <w:tc>
          <w:tcPr>
            <w:tcW w:w="1843" w:type="dxa"/>
          </w:tcPr>
          <w:p w:rsidR="0072568A" w:rsidRDefault="0072568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60A" w:rsidRPr="0022685A" w:rsidRDefault="006E660A" w:rsidP="009F4B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85A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6E660A" w:rsidRPr="0022685A" w:rsidTr="004F7337">
        <w:tc>
          <w:tcPr>
            <w:tcW w:w="654" w:type="dxa"/>
            <w:gridSpan w:val="2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2"/>
            <w:shd w:val="clear" w:color="auto" w:fill="E6E6E6"/>
          </w:tcPr>
          <w:p w:rsidR="006E660A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7337">
              <w:rPr>
                <w:rFonts w:ascii="Times New Roman" w:hAnsi="Times New Roman"/>
                <w:b/>
                <w:sz w:val="28"/>
                <w:szCs w:val="28"/>
              </w:rPr>
              <w:t>Определение перспективы дальнейшей деятельности</w:t>
            </w:r>
          </w:p>
        </w:tc>
        <w:tc>
          <w:tcPr>
            <w:tcW w:w="1843" w:type="dxa"/>
            <w:shd w:val="clear" w:color="auto" w:fill="E6E6E6"/>
          </w:tcPr>
          <w:p w:rsidR="006E660A" w:rsidRPr="0022685A" w:rsidRDefault="006E660A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7337" w:rsidRPr="0022685A" w:rsidTr="004F7337">
        <w:tc>
          <w:tcPr>
            <w:tcW w:w="654" w:type="dxa"/>
            <w:gridSpan w:val="2"/>
          </w:tcPr>
          <w:p w:rsidR="004F7337" w:rsidRPr="0022685A" w:rsidRDefault="004F7337" w:rsidP="009F4BC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2685A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7710" w:type="dxa"/>
            <w:gridSpan w:val="2"/>
          </w:tcPr>
          <w:p w:rsidR="004F7337" w:rsidRPr="0022685A" w:rsidRDefault="00385D8A" w:rsidP="008C76AC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Продолжать использовать мнемотехнику с детьми в работе по развитию речи.</w:t>
            </w:r>
          </w:p>
        </w:tc>
        <w:tc>
          <w:tcPr>
            <w:tcW w:w="1843" w:type="dxa"/>
          </w:tcPr>
          <w:p w:rsidR="004F7337" w:rsidRPr="0022685A" w:rsidRDefault="004F7337" w:rsidP="009F4BCC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412C2B" w:rsidRDefault="00412C2B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412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A2D" w:rsidRDefault="00037A2D"/>
    <w:sectPr w:rsidR="00037A2D" w:rsidSect="00C67509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95B"/>
    <w:multiLevelType w:val="hybridMultilevel"/>
    <w:tmpl w:val="5C70A7A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C41E26"/>
    <w:multiLevelType w:val="hybridMultilevel"/>
    <w:tmpl w:val="BE123B86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340278CD"/>
    <w:multiLevelType w:val="hybridMultilevel"/>
    <w:tmpl w:val="53D0CA92"/>
    <w:lvl w:ilvl="0" w:tplc="9CE21C5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AB6"/>
    <w:multiLevelType w:val="hybridMultilevel"/>
    <w:tmpl w:val="B1EE7B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85E4A"/>
    <w:multiLevelType w:val="hybridMultilevel"/>
    <w:tmpl w:val="D19E0F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C7080C"/>
    <w:multiLevelType w:val="hybridMultilevel"/>
    <w:tmpl w:val="0B4A85F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A"/>
    <w:rsid w:val="00033BF3"/>
    <w:rsid w:val="00037A2D"/>
    <w:rsid w:val="00053778"/>
    <w:rsid w:val="00061158"/>
    <w:rsid w:val="00082987"/>
    <w:rsid w:val="00083D1D"/>
    <w:rsid w:val="000915E7"/>
    <w:rsid w:val="0009603A"/>
    <w:rsid w:val="000A4CC1"/>
    <w:rsid w:val="000C44B4"/>
    <w:rsid w:val="00111CEC"/>
    <w:rsid w:val="00124CFA"/>
    <w:rsid w:val="001F0A4E"/>
    <w:rsid w:val="002123AA"/>
    <w:rsid w:val="00221CAE"/>
    <w:rsid w:val="0022685A"/>
    <w:rsid w:val="00226EE9"/>
    <w:rsid w:val="002B2000"/>
    <w:rsid w:val="002B5EFD"/>
    <w:rsid w:val="002C42DA"/>
    <w:rsid w:val="002D609E"/>
    <w:rsid w:val="002D7F86"/>
    <w:rsid w:val="00377722"/>
    <w:rsid w:val="00385D8A"/>
    <w:rsid w:val="00387A42"/>
    <w:rsid w:val="003B2936"/>
    <w:rsid w:val="00412C2B"/>
    <w:rsid w:val="00435FEB"/>
    <w:rsid w:val="00444853"/>
    <w:rsid w:val="00444A90"/>
    <w:rsid w:val="00457BE4"/>
    <w:rsid w:val="00481125"/>
    <w:rsid w:val="004873F6"/>
    <w:rsid w:val="004B46A5"/>
    <w:rsid w:val="004B4B1A"/>
    <w:rsid w:val="004C0DF8"/>
    <w:rsid w:val="004C3243"/>
    <w:rsid w:val="004F7337"/>
    <w:rsid w:val="005163E1"/>
    <w:rsid w:val="0052357E"/>
    <w:rsid w:val="00553F27"/>
    <w:rsid w:val="0056097C"/>
    <w:rsid w:val="005A5D30"/>
    <w:rsid w:val="005C0373"/>
    <w:rsid w:val="005D4F22"/>
    <w:rsid w:val="005D654F"/>
    <w:rsid w:val="005F654F"/>
    <w:rsid w:val="00667CE8"/>
    <w:rsid w:val="006C396C"/>
    <w:rsid w:val="006E660A"/>
    <w:rsid w:val="00705851"/>
    <w:rsid w:val="00717B3E"/>
    <w:rsid w:val="0072201E"/>
    <w:rsid w:val="0072568A"/>
    <w:rsid w:val="00794063"/>
    <w:rsid w:val="007F3CCA"/>
    <w:rsid w:val="00801F79"/>
    <w:rsid w:val="00815CFC"/>
    <w:rsid w:val="008637B2"/>
    <w:rsid w:val="008B5222"/>
    <w:rsid w:val="008C76AC"/>
    <w:rsid w:val="00917A24"/>
    <w:rsid w:val="009858AC"/>
    <w:rsid w:val="00992249"/>
    <w:rsid w:val="009E16F9"/>
    <w:rsid w:val="00A71CEC"/>
    <w:rsid w:val="00A920E3"/>
    <w:rsid w:val="00A96931"/>
    <w:rsid w:val="00AB53D8"/>
    <w:rsid w:val="00AC5095"/>
    <w:rsid w:val="00AE62E5"/>
    <w:rsid w:val="00AF37F0"/>
    <w:rsid w:val="00B14CAE"/>
    <w:rsid w:val="00B667B6"/>
    <w:rsid w:val="00B966EA"/>
    <w:rsid w:val="00BC0C12"/>
    <w:rsid w:val="00BC7950"/>
    <w:rsid w:val="00C67509"/>
    <w:rsid w:val="00C70C47"/>
    <w:rsid w:val="00C80275"/>
    <w:rsid w:val="00C83056"/>
    <w:rsid w:val="00C96886"/>
    <w:rsid w:val="00CB07AA"/>
    <w:rsid w:val="00CB6A9E"/>
    <w:rsid w:val="00CD7ADA"/>
    <w:rsid w:val="00CE6D1D"/>
    <w:rsid w:val="00D13809"/>
    <w:rsid w:val="00D37F10"/>
    <w:rsid w:val="00D62771"/>
    <w:rsid w:val="00DA1E53"/>
    <w:rsid w:val="00DC333B"/>
    <w:rsid w:val="00DC5153"/>
    <w:rsid w:val="00DD05B5"/>
    <w:rsid w:val="00DE76D7"/>
    <w:rsid w:val="00E53F6C"/>
    <w:rsid w:val="00EB6A1C"/>
    <w:rsid w:val="00EC6750"/>
    <w:rsid w:val="00EF7937"/>
    <w:rsid w:val="00F13481"/>
    <w:rsid w:val="00F67145"/>
    <w:rsid w:val="00F7157F"/>
    <w:rsid w:val="00F8297C"/>
    <w:rsid w:val="00F8589A"/>
    <w:rsid w:val="00F90E45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98B3-25A6-4D5D-A30C-4C8B615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31"/>
  </w:style>
  <w:style w:type="paragraph" w:styleId="3">
    <w:name w:val="heading 3"/>
    <w:basedOn w:val="a"/>
    <w:next w:val="a"/>
    <w:link w:val="30"/>
    <w:qFormat/>
    <w:rsid w:val="00CB07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7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CB07A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B07AA"/>
    <w:pPr>
      <w:ind w:left="720"/>
      <w:contextualSpacing/>
    </w:pPr>
  </w:style>
  <w:style w:type="character" w:styleId="a5">
    <w:name w:val="Strong"/>
    <w:basedOn w:val="a0"/>
    <w:uiPriority w:val="22"/>
    <w:qFormat/>
    <w:rsid w:val="009858AC"/>
    <w:rPr>
      <w:b/>
      <w:bCs/>
    </w:rPr>
  </w:style>
  <w:style w:type="paragraph" w:styleId="a6">
    <w:name w:val="Normal (Web)"/>
    <w:basedOn w:val="a"/>
    <w:uiPriority w:val="99"/>
    <w:semiHidden/>
    <w:unhideWhenUsed/>
    <w:rsid w:val="00F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589A"/>
  </w:style>
  <w:style w:type="paragraph" w:styleId="a7">
    <w:name w:val="Balloon Text"/>
    <w:basedOn w:val="a"/>
    <w:link w:val="a8"/>
    <w:uiPriority w:val="99"/>
    <w:semiHidden/>
    <w:unhideWhenUsed/>
    <w:rsid w:val="00B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2016-02-24T06:25:00Z</dcterms:created>
  <dcterms:modified xsi:type="dcterms:W3CDTF">2016-10-11T16:10:00Z</dcterms:modified>
</cp:coreProperties>
</file>