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E2" w:rsidRPr="00A438E2" w:rsidRDefault="00A438E2" w:rsidP="00A438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8E2">
        <w:rPr>
          <w:rFonts w:ascii="Times New Roman" w:hAnsi="Times New Roman"/>
          <w:b/>
          <w:sz w:val="28"/>
          <w:szCs w:val="28"/>
        </w:rPr>
        <w:t>Технологическая карта урока английского языка в 9 классе</w:t>
      </w:r>
    </w:p>
    <w:p w:rsidR="00A438E2" w:rsidRPr="00A438E2" w:rsidRDefault="00A438E2" w:rsidP="00A438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8E2">
        <w:rPr>
          <w:rFonts w:ascii="Times New Roman" w:hAnsi="Times New Roman"/>
          <w:b/>
          <w:sz w:val="28"/>
          <w:szCs w:val="28"/>
        </w:rPr>
        <w:t>по учебнику Ваулина Ю.Е. «Английский в фокусе» по теме:</w:t>
      </w:r>
    </w:p>
    <w:p w:rsidR="00A438E2" w:rsidRPr="00A438E2" w:rsidRDefault="00A438E2" w:rsidP="00A438E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8E2">
        <w:rPr>
          <w:rFonts w:ascii="Times New Roman" w:hAnsi="Times New Roman"/>
          <w:b/>
          <w:sz w:val="28"/>
          <w:szCs w:val="28"/>
        </w:rPr>
        <w:t>« Экстремальный спорт, риск».</w:t>
      </w:r>
    </w:p>
    <w:p w:rsidR="00A438E2" w:rsidRPr="00A438E2" w:rsidRDefault="00A438E2" w:rsidP="00A438E2">
      <w:pPr>
        <w:jc w:val="center"/>
        <w:rPr>
          <w:sz w:val="28"/>
          <w:szCs w:val="28"/>
        </w:rPr>
      </w:pPr>
    </w:p>
    <w:p w:rsidR="00A438E2" w:rsidRDefault="00DF790A" w:rsidP="00D029BC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186D2C">
        <w:rPr>
          <w:rFonts w:ascii="Times New Roman" w:hAnsi="Times New Roman"/>
          <w:b/>
          <w:sz w:val="24"/>
          <w:szCs w:val="24"/>
        </w:rPr>
        <w:t>Учитель</w:t>
      </w:r>
      <w:r w:rsidR="00D85887">
        <w:rPr>
          <w:rFonts w:ascii="Times New Roman" w:hAnsi="Times New Roman"/>
          <w:b/>
          <w:sz w:val="24"/>
          <w:szCs w:val="24"/>
        </w:rPr>
        <w:t xml:space="preserve"> английского языка</w:t>
      </w:r>
      <w:r w:rsidRPr="00186D2C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Готчиева Елена Александровна, МОУ «</w:t>
      </w:r>
      <w:r w:rsidR="00D85887">
        <w:rPr>
          <w:rFonts w:ascii="Times New Roman" w:hAnsi="Times New Roman"/>
          <w:sz w:val="24"/>
          <w:szCs w:val="24"/>
        </w:rPr>
        <w:t xml:space="preserve">Средняя школа </w:t>
      </w:r>
      <w:r>
        <w:rPr>
          <w:rFonts w:ascii="Times New Roman" w:hAnsi="Times New Roman"/>
          <w:sz w:val="24"/>
          <w:szCs w:val="24"/>
        </w:rPr>
        <w:t>№</w:t>
      </w:r>
      <w:r w:rsidR="00D8588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D85887">
        <w:rPr>
          <w:rFonts w:ascii="Times New Roman" w:hAnsi="Times New Roman"/>
          <w:sz w:val="24"/>
          <w:szCs w:val="24"/>
        </w:rPr>
        <w:t xml:space="preserve"> г. Петрозаводск.</w:t>
      </w:r>
    </w:p>
    <w:p w:rsidR="00D029BC" w:rsidRPr="00D029BC" w:rsidRDefault="00D029BC" w:rsidP="00D029BC">
      <w:pPr>
        <w:pStyle w:val="a4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0773"/>
      </w:tblGrid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Тема</w:t>
            </w:r>
          </w:p>
        </w:tc>
        <w:tc>
          <w:tcPr>
            <w:tcW w:w="10773" w:type="dxa"/>
          </w:tcPr>
          <w:p w:rsidR="00802DE1" w:rsidRDefault="00802DE1" w:rsidP="00A438E2">
            <w:pPr>
              <w:rPr>
                <w:color w:val="000000"/>
                <w:spacing w:val="1"/>
              </w:rPr>
            </w:pPr>
            <w:r>
              <w:rPr>
                <w:color w:val="000000"/>
                <w:spacing w:val="1"/>
                <w:lang w:val="en-US"/>
              </w:rPr>
              <w:t>Taking risks</w:t>
            </w:r>
          </w:p>
          <w:p w:rsidR="00A438E2" w:rsidRPr="00A438E2" w:rsidRDefault="00A438E2" w:rsidP="00A438E2"/>
        </w:tc>
      </w:tr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Тип урока</w:t>
            </w:r>
          </w:p>
        </w:tc>
        <w:tc>
          <w:tcPr>
            <w:tcW w:w="10773" w:type="dxa"/>
          </w:tcPr>
          <w:p w:rsidR="00802DE1" w:rsidRDefault="00802DE1" w:rsidP="00802DE1">
            <w:pPr>
              <w:spacing w:line="360" w:lineRule="auto"/>
            </w:pPr>
            <w:r w:rsidRPr="000C35B8">
              <w:t>Урок обобщения и систематиз</w:t>
            </w:r>
            <w:r w:rsidRPr="000C35B8">
              <w:t>а</w:t>
            </w:r>
            <w:r>
              <w:t>ции предметных знаний.</w:t>
            </w:r>
          </w:p>
          <w:p w:rsidR="00A438E2" w:rsidRPr="00802DE1" w:rsidRDefault="00A438E2" w:rsidP="00802DE1">
            <w:pPr>
              <w:spacing w:line="360" w:lineRule="auto"/>
              <w:rPr>
                <w:color w:val="333333"/>
                <w:lang w:eastAsia="ru-RU"/>
              </w:rPr>
            </w:pPr>
          </w:p>
        </w:tc>
      </w:tr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Цель урока</w:t>
            </w:r>
          </w:p>
        </w:tc>
        <w:tc>
          <w:tcPr>
            <w:tcW w:w="10773" w:type="dxa"/>
          </w:tcPr>
          <w:p w:rsidR="00802DE1" w:rsidRPr="00802DE1" w:rsidRDefault="00802DE1" w:rsidP="00A438E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E1">
              <w:rPr>
                <w:rFonts w:ascii="Times New Roman" w:hAnsi="Times New Roman"/>
                <w:sz w:val="24"/>
                <w:szCs w:val="24"/>
              </w:rPr>
              <w:t>Введение в сюжет темы, научить вести  разговор теме, во всех видах речевой деятельности повторить ранее изученные и освоить новые лексические единицы по теме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Pr="00802D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sport</w:t>
            </w:r>
            <w:r w:rsidRPr="00802DE1">
              <w:rPr>
                <w:rFonts w:ascii="Times New Roman" w:hAnsi="Times New Roman"/>
                <w:sz w:val="24"/>
                <w:szCs w:val="24"/>
              </w:rPr>
              <w:t xml:space="preserve"> »</w:t>
            </w:r>
          </w:p>
          <w:p w:rsidR="00802DE1" w:rsidRPr="00802DE1" w:rsidRDefault="00802DE1" w:rsidP="00A438E2">
            <w:pPr>
              <w:rPr>
                <w:lang w:val="en-US"/>
              </w:rPr>
            </w:pPr>
          </w:p>
        </w:tc>
      </w:tr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Формируемые компетенции</w:t>
            </w:r>
          </w:p>
        </w:tc>
        <w:tc>
          <w:tcPr>
            <w:tcW w:w="10773" w:type="dxa"/>
          </w:tcPr>
          <w:p w:rsidR="00802DE1" w:rsidRPr="00802DE1" w:rsidRDefault="00802DE1" w:rsidP="00A438E2">
            <w:r w:rsidRPr="00802DE1">
              <w:rPr>
                <w:i/>
              </w:rPr>
              <w:t>Личностные</w:t>
            </w:r>
            <w:r w:rsidRPr="00802DE1">
              <w:t>: воспитывать культуру общения, интерес к стране изучаемого языка</w:t>
            </w:r>
          </w:p>
          <w:p w:rsidR="00802DE1" w:rsidRPr="00802DE1" w:rsidRDefault="00802DE1" w:rsidP="00A438E2">
            <w:proofErr w:type="spellStart"/>
            <w:r w:rsidRPr="00802DE1">
              <w:rPr>
                <w:i/>
              </w:rPr>
              <w:t>Метапредметные</w:t>
            </w:r>
            <w:proofErr w:type="spellEnd"/>
            <w:r w:rsidRPr="00802DE1">
              <w:rPr>
                <w:i/>
              </w:rPr>
              <w:t xml:space="preserve">: </w:t>
            </w:r>
            <w:r w:rsidRPr="00802DE1">
              <w:t>умение работать в парах, в малых группах,  строить логические рассуждения, уметь осознанно использовать речевые средства в соответствии с задачей коммуникации</w:t>
            </w:r>
          </w:p>
          <w:p w:rsidR="00802DE1" w:rsidRPr="00802DE1" w:rsidRDefault="00802DE1" w:rsidP="00A438E2">
            <w:r w:rsidRPr="00802DE1">
              <w:rPr>
                <w:i/>
              </w:rPr>
              <w:t>Предметные</w:t>
            </w:r>
            <w:r w:rsidRPr="00802DE1">
              <w:t>: понимать на слух запрашиваемую информацию , читать диалог по ролям; разыгрывать диалог по ролям, соблюдая нужную интонацию; читать предложения  с полным пониманием</w:t>
            </w:r>
          </w:p>
          <w:p w:rsidR="00802DE1" w:rsidRPr="00802DE1" w:rsidRDefault="00802DE1" w:rsidP="00A438E2">
            <w:r w:rsidRPr="00802DE1">
              <w:t xml:space="preserve">        </w:t>
            </w:r>
          </w:p>
        </w:tc>
      </w:tr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Основные понятия</w:t>
            </w:r>
          </w:p>
        </w:tc>
        <w:tc>
          <w:tcPr>
            <w:tcW w:w="10773" w:type="dxa"/>
          </w:tcPr>
          <w:p w:rsidR="00802DE1" w:rsidRPr="00802DE1" w:rsidRDefault="00802DE1" w:rsidP="00A438E2">
            <w:pPr>
              <w:rPr>
                <w:lang w:val="en-US"/>
              </w:rPr>
            </w:pPr>
            <w:r>
              <w:rPr>
                <w:lang w:val="en-US"/>
              </w:rPr>
              <w:t>Extreme sport, taking risks</w:t>
            </w:r>
          </w:p>
          <w:p w:rsidR="00802DE1" w:rsidRPr="00802DE1" w:rsidRDefault="00802DE1" w:rsidP="00A438E2">
            <w:pPr>
              <w:rPr>
                <w:lang w:val="en-US"/>
              </w:rPr>
            </w:pPr>
          </w:p>
        </w:tc>
      </w:tr>
      <w:tr w:rsidR="00802DE1" w:rsidRPr="00802DE1" w:rsidTr="00A438E2"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Ресурсы:</w:t>
            </w:r>
          </w:p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-основные</w:t>
            </w:r>
          </w:p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-дополнительные</w:t>
            </w:r>
          </w:p>
        </w:tc>
        <w:tc>
          <w:tcPr>
            <w:tcW w:w="10773" w:type="dxa"/>
          </w:tcPr>
          <w:p w:rsidR="00802DE1" w:rsidRPr="00802DE1" w:rsidRDefault="00802DE1" w:rsidP="00A438E2">
            <w:r w:rsidRPr="00802DE1">
              <w:t>Учебник,</w:t>
            </w:r>
          </w:p>
          <w:p w:rsidR="00802DE1" w:rsidRPr="00802DE1" w:rsidRDefault="00802DE1" w:rsidP="00A438E2">
            <w:r w:rsidRPr="00802DE1">
              <w:t>Звуковое приложение (</w:t>
            </w:r>
            <w:r w:rsidRPr="00802DE1">
              <w:rPr>
                <w:lang w:val="en-US"/>
              </w:rPr>
              <w:t>CD</w:t>
            </w:r>
            <w:r w:rsidRPr="00802DE1">
              <w:t>)</w:t>
            </w:r>
          </w:p>
          <w:p w:rsidR="00802DE1" w:rsidRDefault="00802DE1" w:rsidP="00A438E2">
            <w:r>
              <w:t>Видео</w:t>
            </w:r>
          </w:p>
          <w:p w:rsidR="00A438E2" w:rsidRPr="00802DE1" w:rsidRDefault="00A438E2" w:rsidP="00A438E2"/>
        </w:tc>
      </w:tr>
      <w:tr w:rsidR="00802DE1" w:rsidRPr="00802DE1" w:rsidTr="00A438E2">
        <w:trPr>
          <w:trHeight w:val="631"/>
        </w:trPr>
        <w:tc>
          <w:tcPr>
            <w:tcW w:w="2977" w:type="dxa"/>
          </w:tcPr>
          <w:p w:rsidR="00802DE1" w:rsidRPr="00802DE1" w:rsidRDefault="00802DE1" w:rsidP="00A438E2">
            <w:pPr>
              <w:rPr>
                <w:b/>
              </w:rPr>
            </w:pPr>
            <w:r w:rsidRPr="00802DE1">
              <w:rPr>
                <w:b/>
              </w:rPr>
              <w:t>Организация пространства</w:t>
            </w:r>
          </w:p>
          <w:p w:rsidR="00802DE1" w:rsidRPr="00802DE1" w:rsidRDefault="00802DE1" w:rsidP="00A438E2">
            <w:pPr>
              <w:ind w:left="34" w:right="1876" w:hanging="34"/>
              <w:jc w:val="center"/>
              <w:rPr>
                <w:b/>
              </w:rPr>
            </w:pPr>
          </w:p>
        </w:tc>
        <w:tc>
          <w:tcPr>
            <w:tcW w:w="10773" w:type="dxa"/>
          </w:tcPr>
          <w:p w:rsidR="00802DE1" w:rsidRPr="00802DE1" w:rsidRDefault="00802DE1" w:rsidP="00A438E2">
            <w:pPr>
              <w:jc w:val="center"/>
            </w:pPr>
          </w:p>
          <w:p w:rsidR="00802DE1" w:rsidRPr="00802DE1" w:rsidRDefault="00E554D2" w:rsidP="00A438E2">
            <w:r>
              <w:t>Работа фронтальная</w:t>
            </w:r>
            <w:r w:rsidR="00802DE1" w:rsidRPr="00802DE1">
              <w:t xml:space="preserve">, в парах, </w:t>
            </w:r>
            <w:r w:rsidR="00802DE1">
              <w:t xml:space="preserve">в парах сменного состава, </w:t>
            </w:r>
            <w:r w:rsidR="00802DE1" w:rsidRPr="00802DE1">
              <w:t>в малых группах</w:t>
            </w:r>
          </w:p>
        </w:tc>
      </w:tr>
    </w:tbl>
    <w:p w:rsidR="00DF790A" w:rsidRDefault="00DF790A" w:rsidP="00DF79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A438E2" w:rsidRDefault="00A438E2" w:rsidP="00DF79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A438E2" w:rsidRDefault="00A438E2" w:rsidP="00DF79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A438E2" w:rsidRDefault="00A438E2" w:rsidP="00DF79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438E2" w:rsidRDefault="00A438E2" w:rsidP="00DF790A">
      <w:pPr>
        <w:pStyle w:val="a4"/>
        <w:spacing w:line="360" w:lineRule="auto"/>
        <w:rPr>
          <w:rFonts w:ascii="Times New Roman" w:hAnsi="Times New Roman"/>
          <w:sz w:val="24"/>
          <w:szCs w:val="24"/>
        </w:rPr>
      </w:pPr>
    </w:p>
    <w:p w:rsidR="00DF790A" w:rsidRPr="000B2F42" w:rsidRDefault="00DF790A" w:rsidP="00DF790A">
      <w:pPr>
        <w:pStyle w:val="a4"/>
        <w:spacing w:line="36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0B2F42">
        <w:rPr>
          <w:rFonts w:ascii="Times New Roman" w:hAnsi="Times New Roman"/>
          <w:b/>
          <w:sz w:val="24"/>
          <w:szCs w:val="24"/>
        </w:rPr>
        <w:lastRenderedPageBreak/>
        <w:t>Ход урока</w:t>
      </w:r>
    </w:p>
    <w:tbl>
      <w:tblPr>
        <w:tblpPr w:leftFromText="180" w:rightFromText="180" w:vertAnchor="text" w:horzAnchor="margin" w:tblpX="-512" w:tblpY="116"/>
        <w:tblW w:w="158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355"/>
        <w:gridCol w:w="1898"/>
        <w:gridCol w:w="1559"/>
        <w:gridCol w:w="4056"/>
        <w:gridCol w:w="3654"/>
        <w:gridCol w:w="2283"/>
      </w:tblGrid>
      <w:tr w:rsidR="00DF790A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>Этап урока, время этапа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>Задачи этапа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 xml:space="preserve">Формы учебного </w:t>
            </w:r>
            <w:proofErr w:type="spellStart"/>
            <w:r>
              <w:t>взаимодей</w:t>
            </w:r>
            <w:proofErr w:type="spellEnd"/>
            <w:r>
              <w:t>-я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>Деятельность учителя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>Деятельность учащихся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 xml:space="preserve">Формируемые УУД </w:t>
            </w:r>
          </w:p>
          <w:p w:rsidR="00DF790A" w:rsidRDefault="00DF790A" w:rsidP="009C01E8">
            <w:pPr>
              <w:pStyle w:val="a3"/>
            </w:pPr>
          </w:p>
        </w:tc>
      </w:tr>
      <w:tr w:rsidR="00DF790A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>
              <w:t>Организацион</w:t>
            </w:r>
            <w:r w:rsidRPr="008267AB">
              <w:t>ный момент и речевая зарядка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>
              <w:t xml:space="preserve">Организовать учащихся к деятельности на </w:t>
            </w:r>
            <w:r w:rsidRPr="008267AB">
              <w:t>уроке, ввести в языковую среду</w:t>
            </w:r>
          </w:p>
          <w:p w:rsidR="00DF790A" w:rsidRDefault="00DF790A" w:rsidP="009C01E8">
            <w:pPr>
              <w:pStyle w:val="a3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  <w:jc w:val="center"/>
            </w:pPr>
            <w:r>
              <w:t>Фронтальная</w:t>
            </w:r>
          </w:p>
          <w:p w:rsidR="00DF790A" w:rsidRDefault="00DF790A" w:rsidP="009C01E8">
            <w:pPr>
              <w:pStyle w:val="a3"/>
              <w:jc w:val="center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 w:rsidRPr="008267AB">
              <w:t>Приветствует учащихся, проводит рефлексию настроения</w:t>
            </w:r>
            <w:r>
              <w:t>, задает вопросы:</w:t>
            </w:r>
          </w:p>
          <w:p w:rsidR="0080343D" w:rsidRDefault="00DF790A" w:rsidP="009C01E8">
            <w:pPr>
              <w:pStyle w:val="a3"/>
              <w:rPr>
                <w:lang w:val="en-US"/>
              </w:rPr>
            </w:pPr>
            <w:r w:rsidRPr="008267AB">
              <w:rPr>
                <w:lang w:val="en-US"/>
              </w:rPr>
              <w:t xml:space="preserve">Hello, boys and girls! How are you? </w:t>
            </w:r>
          </w:p>
          <w:p w:rsidR="00DF790A" w:rsidRDefault="0080343D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Do you have a healthy lifestyle?</w:t>
            </w:r>
          </w:p>
          <w:p w:rsidR="00DF790A" w:rsidRPr="00785FF2" w:rsidRDefault="00DF790A" w:rsidP="00785FF2">
            <w:pPr>
              <w:pStyle w:val="a3"/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>
              <w:t xml:space="preserve">Приветствуют учителя. </w:t>
            </w: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Pr="00785FF2" w:rsidRDefault="00785FF2" w:rsidP="009C01E8">
            <w:pPr>
              <w:pStyle w:val="a3"/>
            </w:pPr>
            <w:r>
              <w:t>Отвечают на вопросы</w:t>
            </w: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</w:pPr>
            <w:r w:rsidRPr="00B0415B">
              <w:rPr>
                <w:u w:val="single"/>
              </w:rPr>
              <w:t>Личностные:</w:t>
            </w:r>
            <w:r>
              <w:t xml:space="preserve"> готовность к саморазвитию и самообразованию.</w:t>
            </w: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</w:tc>
      </w:tr>
      <w:tr w:rsidR="002211AC" w:rsidTr="00E43AE0">
        <w:trPr>
          <w:trHeight w:val="4770"/>
        </w:trPr>
        <w:tc>
          <w:tcPr>
            <w:tcW w:w="2355" w:type="dxa"/>
            <w:tcBorders>
              <w:top w:val="single" w:sz="2" w:space="0" w:color="000000"/>
              <w:left w:val="single" w:sz="2" w:space="0" w:color="000000"/>
            </w:tcBorders>
          </w:tcPr>
          <w:p w:rsidR="002211AC" w:rsidRDefault="002211AC" w:rsidP="009C01E8">
            <w:pPr>
              <w:pStyle w:val="a3"/>
            </w:pPr>
            <w:r w:rsidRPr="00680090">
              <w:t>Постановка проблемного вопроса урока, сообщение цели.</w:t>
            </w:r>
          </w:p>
          <w:p w:rsidR="00E43AE0" w:rsidRDefault="00E43AE0" w:rsidP="009C01E8">
            <w:pPr>
              <w:pStyle w:val="a3"/>
            </w:pPr>
          </w:p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2211AC" w:rsidRDefault="002211AC" w:rsidP="00E43AE0">
            <w:pPr>
              <w:rPr>
                <w:lang w:val="en-US"/>
              </w:rPr>
            </w:pPr>
          </w:p>
          <w:p w:rsidR="00E43AE0" w:rsidRDefault="00E43AE0" w:rsidP="00E43AE0">
            <w:pPr>
              <w:rPr>
                <w:lang w:val="en-US"/>
              </w:rPr>
            </w:pPr>
          </w:p>
          <w:p w:rsidR="00E43AE0" w:rsidRDefault="00E43AE0" w:rsidP="00E43AE0">
            <w:pPr>
              <w:rPr>
                <w:lang w:val="en-US"/>
              </w:rPr>
            </w:pPr>
          </w:p>
          <w:p w:rsidR="00E43AE0" w:rsidRPr="00E43AE0" w:rsidRDefault="00E43AE0" w:rsidP="00E43AE0">
            <w:pPr>
              <w:rPr>
                <w:lang w:val="en-US"/>
              </w:rPr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</w:tcBorders>
          </w:tcPr>
          <w:p w:rsidR="002211AC" w:rsidRPr="0056299C" w:rsidRDefault="002211AC" w:rsidP="009C01E8">
            <w:pPr>
              <w:snapToGrid w:val="0"/>
            </w:pPr>
            <w:r>
              <w:t>Мотивировать учащихся к формулированию темы и задач урока</w:t>
            </w:r>
          </w:p>
          <w:p w:rsidR="00E43AE0" w:rsidRDefault="00E43AE0" w:rsidP="009C01E8">
            <w:pPr>
              <w:pStyle w:val="a3"/>
            </w:pPr>
          </w:p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2211AC" w:rsidRPr="00E43AE0" w:rsidRDefault="002211AC" w:rsidP="00E43AE0"/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1AC" w:rsidRDefault="002211AC" w:rsidP="009C01E8">
            <w:pPr>
              <w:pStyle w:val="a3"/>
              <w:jc w:val="center"/>
            </w:pPr>
            <w:r>
              <w:t>Фронтальная</w:t>
            </w:r>
          </w:p>
          <w:p w:rsidR="00E43AE0" w:rsidRDefault="00E43AE0" w:rsidP="009C01E8">
            <w:pPr>
              <w:pStyle w:val="a3"/>
              <w:jc w:val="center"/>
            </w:pPr>
          </w:p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2211AC" w:rsidRPr="00E43AE0" w:rsidRDefault="002211AC" w:rsidP="00E43AE0">
            <w:pPr>
              <w:rPr>
                <w:lang w:val="en-US"/>
              </w:rPr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</w:tcBorders>
          </w:tcPr>
          <w:p w:rsidR="002211AC" w:rsidRPr="0056299C" w:rsidRDefault="002211AC" w:rsidP="009C01E8">
            <w:r>
              <w:t xml:space="preserve">Показывает картинками </w:t>
            </w:r>
            <w:r w:rsidR="00DB0675">
              <w:t>экстремальных</w:t>
            </w:r>
            <w:r>
              <w:t xml:space="preserve"> видов деятельности</w:t>
            </w:r>
            <w:r w:rsidRPr="00680090">
              <w:t>.</w:t>
            </w:r>
            <w:r w:rsidRPr="0056299C">
              <w:t xml:space="preserve"> </w:t>
            </w:r>
            <w:r>
              <w:t xml:space="preserve">Стремится создать ситуацию успеха, </w:t>
            </w:r>
            <w:r w:rsidRPr="0056299C">
              <w:t>предлага</w:t>
            </w:r>
            <w:r>
              <w:t>я</w:t>
            </w:r>
            <w:r w:rsidRPr="0056299C">
              <w:t xml:space="preserve"> учащимся назвать тему </w:t>
            </w:r>
            <w:r>
              <w:t xml:space="preserve">и цель </w:t>
            </w:r>
            <w:r w:rsidRPr="0056299C">
              <w:t xml:space="preserve">урока, </w:t>
            </w:r>
            <w:r>
              <w:t>ориентируясь на их субъективный опыт</w:t>
            </w:r>
          </w:p>
          <w:p w:rsidR="002211AC" w:rsidRPr="00680090" w:rsidRDefault="002211AC" w:rsidP="009C01E8">
            <w:pPr>
              <w:pStyle w:val="a3"/>
            </w:pPr>
          </w:p>
          <w:p w:rsidR="002211AC" w:rsidRDefault="002211AC" w:rsidP="009C01E8">
            <w:pPr>
              <w:pStyle w:val="a3"/>
              <w:rPr>
                <w:lang w:val="en-US"/>
              </w:rPr>
            </w:pPr>
            <w:r w:rsidRPr="00680090">
              <w:rPr>
                <w:lang w:val="en-US"/>
              </w:rPr>
              <w:t xml:space="preserve">Look at the </w:t>
            </w:r>
            <w:r>
              <w:rPr>
                <w:lang w:val="en-US"/>
              </w:rPr>
              <w:t xml:space="preserve">activities in the pictures. </w:t>
            </w: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What do they all have in common? Why?</w:t>
            </w:r>
          </w:p>
          <w:p w:rsidR="002211AC" w:rsidRPr="00BA601C" w:rsidRDefault="002211AC" w:rsidP="009C01E8">
            <w:pPr>
              <w:pStyle w:val="a3"/>
              <w:rPr>
                <w:lang w:val="en-US"/>
              </w:rPr>
            </w:pPr>
          </w:p>
          <w:p w:rsidR="002211AC" w:rsidRDefault="002211AC" w:rsidP="008C2097">
            <w:pPr>
              <w:widowControl/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You’re right.</w:t>
            </w:r>
            <w:r w:rsidRPr="000701A9">
              <w:rPr>
                <w:lang w:val="en-US"/>
              </w:rPr>
              <w:t xml:space="preserve"> </w:t>
            </w:r>
          </w:p>
          <w:p w:rsidR="002211AC" w:rsidRPr="008C2097" w:rsidRDefault="002211AC" w:rsidP="008C2097">
            <w:pPr>
              <w:widowControl/>
              <w:suppressAutoHyphens w:val="0"/>
              <w:autoSpaceDE w:val="0"/>
              <w:autoSpaceDN w:val="0"/>
              <w:adjustRightInd w:val="0"/>
              <w:rPr>
                <w:iCs/>
                <w:color w:val="231F20"/>
                <w:kern w:val="0"/>
                <w:lang w:val="en-US" w:eastAsia="ru-RU"/>
              </w:rPr>
            </w:pPr>
            <w:r w:rsidRPr="008C2097">
              <w:rPr>
                <w:iCs/>
                <w:color w:val="231F20"/>
                <w:kern w:val="0"/>
                <w:lang w:val="en-US" w:eastAsia="ru-RU"/>
              </w:rPr>
              <w:t>The people must be brave. They are all</w:t>
            </w:r>
          </w:p>
          <w:p w:rsidR="002211AC" w:rsidRPr="008C2097" w:rsidRDefault="002211AC" w:rsidP="008C2097">
            <w:pPr>
              <w:pStyle w:val="a3"/>
              <w:rPr>
                <w:lang w:val="en-US"/>
              </w:rPr>
            </w:pPr>
            <w:r w:rsidRPr="008C2097">
              <w:rPr>
                <w:iCs/>
                <w:color w:val="231F20"/>
                <w:kern w:val="0"/>
                <w:lang w:val="en-US" w:eastAsia="ru-RU"/>
              </w:rPr>
              <w:t>invol</w:t>
            </w:r>
            <w:r>
              <w:rPr>
                <w:iCs/>
                <w:color w:val="231F20"/>
                <w:kern w:val="0"/>
                <w:lang w:val="en-US" w:eastAsia="ru-RU"/>
              </w:rPr>
              <w:t xml:space="preserve">ved in activities that could be </w:t>
            </w:r>
            <w:r w:rsidRPr="008C2097">
              <w:rPr>
                <w:iCs/>
                <w:color w:val="231F20"/>
                <w:kern w:val="0"/>
                <w:lang w:val="en-US" w:eastAsia="ru-RU"/>
              </w:rPr>
              <w:t>dangerous.</w:t>
            </w:r>
            <w:r w:rsidRPr="008C2097">
              <w:rPr>
                <w:lang w:val="en-US"/>
              </w:rPr>
              <w:t xml:space="preserve"> </w:t>
            </w:r>
          </w:p>
          <w:p w:rsidR="00E43AE0" w:rsidRDefault="002211AC" w:rsidP="009C01E8">
            <w:pPr>
              <w:pStyle w:val="a3"/>
              <w:rPr>
                <w:i/>
                <w:lang w:val="en-US"/>
              </w:rPr>
            </w:pPr>
            <w:r>
              <w:rPr>
                <w:lang w:val="en-US"/>
              </w:rPr>
              <w:t>Th</w:t>
            </w:r>
            <w:r w:rsidRPr="00680090">
              <w:rPr>
                <w:lang w:val="en-US"/>
              </w:rPr>
              <w:t>e</w:t>
            </w:r>
            <w:r>
              <w:rPr>
                <w:lang w:val="en-US"/>
              </w:rPr>
              <w:t xml:space="preserve"> topic of our lesson is </w:t>
            </w:r>
            <w:r>
              <w:rPr>
                <w:i/>
                <w:lang w:val="en-US"/>
              </w:rPr>
              <w:t>Taking risks</w:t>
            </w:r>
          </w:p>
          <w:p w:rsidR="00E43AE0" w:rsidRPr="00E43AE0" w:rsidRDefault="00E43AE0" w:rsidP="00E43AE0">
            <w:pPr>
              <w:rPr>
                <w:lang w:val="en-US"/>
              </w:rPr>
            </w:pPr>
          </w:p>
          <w:p w:rsidR="002211AC" w:rsidRPr="00E43AE0" w:rsidRDefault="002211AC" w:rsidP="00E43AE0">
            <w:pPr>
              <w:rPr>
                <w:lang w:val="en-US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</w:tcBorders>
          </w:tcPr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Pr="000701A9" w:rsidRDefault="002211AC" w:rsidP="009C01E8">
            <w:pPr>
              <w:pStyle w:val="a3"/>
              <w:rPr>
                <w:lang w:val="en-US"/>
              </w:rPr>
            </w:pPr>
          </w:p>
          <w:p w:rsidR="002211AC" w:rsidRDefault="002211AC" w:rsidP="009C01E8">
            <w:pPr>
              <w:pStyle w:val="a3"/>
            </w:pPr>
            <w:r>
              <w:t xml:space="preserve">Отвечают на вводные вопросы, </w:t>
            </w:r>
            <w:r w:rsidRPr="00680090">
              <w:t>предлага</w:t>
            </w:r>
            <w:r>
              <w:t xml:space="preserve">я </w:t>
            </w:r>
            <w:r w:rsidRPr="00680090">
              <w:t>варианты ответов.</w:t>
            </w:r>
            <w:r>
              <w:t xml:space="preserve"> </w:t>
            </w:r>
          </w:p>
          <w:p w:rsidR="002211AC" w:rsidRDefault="002211AC" w:rsidP="009C01E8">
            <w:pPr>
              <w:pStyle w:val="a3"/>
            </w:pPr>
          </w:p>
          <w:p w:rsidR="002211AC" w:rsidRPr="000701A9" w:rsidRDefault="002211AC" w:rsidP="009C01E8">
            <w:pPr>
              <w:pStyle w:val="a3"/>
            </w:pPr>
            <w:r>
              <w:t>Формулируют цель урока</w:t>
            </w:r>
          </w:p>
          <w:p w:rsidR="00E43AE0" w:rsidRDefault="00E43AE0" w:rsidP="009C01E8">
            <w:pPr>
              <w:pStyle w:val="a3"/>
              <w:rPr>
                <w:lang w:val="en-US"/>
              </w:rPr>
            </w:pPr>
          </w:p>
          <w:p w:rsidR="00E43AE0" w:rsidRPr="00E43AE0" w:rsidRDefault="00E43AE0" w:rsidP="00E43AE0">
            <w:pPr>
              <w:rPr>
                <w:lang w:val="en-US"/>
              </w:rPr>
            </w:pPr>
          </w:p>
          <w:p w:rsidR="00E43AE0" w:rsidRPr="00E43AE0" w:rsidRDefault="00E43AE0" w:rsidP="00E43AE0">
            <w:pPr>
              <w:rPr>
                <w:lang w:val="en-US"/>
              </w:rPr>
            </w:pPr>
          </w:p>
          <w:p w:rsidR="00E43AE0" w:rsidRPr="00E43AE0" w:rsidRDefault="00E43AE0" w:rsidP="00E43AE0">
            <w:pPr>
              <w:rPr>
                <w:lang w:val="en-US"/>
              </w:rPr>
            </w:pPr>
          </w:p>
          <w:p w:rsidR="00E43AE0" w:rsidRPr="00E43AE0" w:rsidRDefault="00E43AE0" w:rsidP="00E43AE0">
            <w:pPr>
              <w:rPr>
                <w:lang w:val="en-US"/>
              </w:rPr>
            </w:pPr>
          </w:p>
          <w:p w:rsidR="002211AC" w:rsidRPr="00E43AE0" w:rsidRDefault="002211AC" w:rsidP="00E43AE0">
            <w:pPr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2211AC" w:rsidRDefault="002211AC" w:rsidP="009C01E8">
            <w:pPr>
              <w:pStyle w:val="a3"/>
            </w:pPr>
            <w:r>
              <w:t>Регулятивные: способность к целеполаганию,</w:t>
            </w:r>
          </w:p>
          <w:p w:rsidR="00E43AE0" w:rsidRDefault="002211AC" w:rsidP="009C01E8">
            <w:pPr>
              <w:pStyle w:val="a3"/>
            </w:pPr>
            <w:r w:rsidRPr="000E371A">
              <w:t>способность к организации своей деятельности</w:t>
            </w:r>
          </w:p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E43AE0" w:rsidRPr="00E43AE0" w:rsidRDefault="00E43AE0" w:rsidP="00E43AE0"/>
          <w:p w:rsidR="002211AC" w:rsidRPr="00E43AE0" w:rsidRDefault="002211AC" w:rsidP="00E43AE0">
            <w:pPr>
              <w:rPr>
                <w:lang w:val="en-US"/>
              </w:rPr>
            </w:pPr>
          </w:p>
        </w:tc>
      </w:tr>
      <w:tr w:rsidR="00DF790A" w:rsidRPr="00F77B3B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0701A9" w:rsidRDefault="002211AC" w:rsidP="009C01E8">
            <w:pPr>
              <w:pStyle w:val="a3"/>
            </w:pPr>
            <w:r>
              <w:t>Актуализация знаний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BD3AD1" w:rsidP="009C01E8">
            <w:pPr>
              <w:pStyle w:val="a3"/>
              <w:jc w:val="both"/>
            </w:pPr>
            <w:r>
              <w:t>Повторить изученный ранее лексический материал по темам: Спорт, Чувства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C45C30" w:rsidRDefault="00F22E51" w:rsidP="009C01E8">
            <w:pPr>
              <w:pStyle w:val="a3"/>
            </w:pPr>
            <w:r>
              <w:t>парная</w:t>
            </w: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B0967" w:rsidRPr="00CB0967" w:rsidRDefault="00CB0967" w:rsidP="009C01E8">
            <w:pPr>
              <w:pStyle w:val="a3"/>
            </w:pPr>
          </w:p>
          <w:p w:rsidR="00DF790A" w:rsidRPr="009272A7" w:rsidRDefault="009272A7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Choose one of the activities and imagine you are going it. What can you see, hear, feel, and smell? How do you feel: excited, scared, thrilled, terrified? Tell you partner.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272A7" w:rsidRDefault="009272A7" w:rsidP="00F22E51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iCs/>
                <w:color w:val="231F20"/>
                <w:kern w:val="0"/>
                <w:lang w:eastAsia="ru-RU"/>
              </w:rPr>
            </w:pPr>
            <w:r w:rsidRPr="009272A7">
              <w:rPr>
                <w:bCs/>
                <w:iCs/>
                <w:color w:val="231F20"/>
                <w:kern w:val="0"/>
                <w:lang w:eastAsia="ru-RU"/>
              </w:rPr>
              <w:t>Работают в парах</w:t>
            </w:r>
            <w:r>
              <w:rPr>
                <w:bCs/>
                <w:iCs/>
                <w:color w:val="231F20"/>
                <w:kern w:val="0"/>
                <w:lang w:eastAsia="ru-RU"/>
              </w:rPr>
              <w:t>, рассказывают что делают и что чувствуют.</w:t>
            </w:r>
          </w:p>
          <w:p w:rsidR="009272A7" w:rsidRPr="009272A7" w:rsidRDefault="009272A7" w:rsidP="00F22E51">
            <w:pPr>
              <w:widowControl/>
              <w:suppressAutoHyphens w:val="0"/>
              <w:autoSpaceDE w:val="0"/>
              <w:autoSpaceDN w:val="0"/>
              <w:adjustRightInd w:val="0"/>
              <w:rPr>
                <w:bCs/>
                <w:iCs/>
                <w:color w:val="231F20"/>
                <w:kern w:val="0"/>
                <w:lang w:eastAsia="ru-RU"/>
              </w:rPr>
            </w:pPr>
          </w:p>
          <w:p w:rsidR="00DF790A" w:rsidRPr="00F22E51" w:rsidRDefault="00DF790A" w:rsidP="00F22E51">
            <w:pPr>
              <w:pStyle w:val="a3"/>
              <w:rPr>
                <w:lang w:val="en-US"/>
              </w:rPr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22E51" w:rsidRPr="002B2D53" w:rsidRDefault="00F22E51" w:rsidP="00F22E51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F790A" w:rsidRPr="002B2D53" w:rsidRDefault="00F22E51" w:rsidP="00F22E51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F22E51">
              <w:rPr>
                <w:rFonts w:ascii="Times New Roman" w:hAnsi="Times New Roman"/>
                <w:sz w:val="24"/>
                <w:szCs w:val="24"/>
              </w:rPr>
              <w:t>Умение осознанно и произвольно строить речевое высказывание в устной форме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F790A" w:rsidRPr="0065345D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B550DC" w:rsidP="009C01E8">
            <w:pPr>
              <w:pStyle w:val="a3"/>
            </w:pPr>
            <w:r>
              <w:lastRenderedPageBreak/>
              <w:t>Обобщение и систематизация знаний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FF3635" w:rsidRDefault="00346B33" w:rsidP="00DB0675">
            <w:pPr>
              <w:pStyle w:val="c9"/>
              <w:spacing w:before="0" w:beforeAutospacing="0" w:after="0" w:afterAutospacing="0"/>
              <w:rPr>
                <w:color w:val="000000"/>
              </w:rPr>
            </w:pPr>
            <w:r>
              <w:rPr>
                <w:rStyle w:val="c4"/>
                <w:iCs/>
                <w:color w:val="000000"/>
              </w:rPr>
              <w:t xml:space="preserve">Развитие </w:t>
            </w:r>
            <w:r w:rsidR="00DB0675" w:rsidRPr="00FF3635">
              <w:rPr>
                <w:rStyle w:val="c4"/>
                <w:iCs/>
                <w:color w:val="000000"/>
              </w:rPr>
              <w:t>умени</w:t>
            </w:r>
            <w:r>
              <w:rPr>
                <w:rStyle w:val="c4"/>
                <w:iCs/>
                <w:color w:val="000000"/>
              </w:rPr>
              <w:t>я</w:t>
            </w:r>
            <w:r w:rsidR="00DB0675" w:rsidRPr="00FF3635">
              <w:rPr>
                <w:rStyle w:val="c4"/>
                <w:iCs/>
                <w:color w:val="000000"/>
              </w:rPr>
              <w:t xml:space="preserve"> работать в </w:t>
            </w:r>
            <w:r w:rsidR="00DB0675">
              <w:rPr>
                <w:rStyle w:val="c4"/>
                <w:iCs/>
                <w:color w:val="000000"/>
              </w:rPr>
              <w:t xml:space="preserve">паре и </w:t>
            </w:r>
            <w:r w:rsidR="00DB0675" w:rsidRPr="00FF3635">
              <w:rPr>
                <w:rStyle w:val="c4"/>
                <w:iCs/>
                <w:color w:val="000000"/>
              </w:rPr>
              <w:t>группе, строить логические рассуждения, умозаключения, уметь адекватно и осознано использовать речевые средства в соответствии с  задачей коммуникации</w:t>
            </w:r>
          </w:p>
          <w:p w:rsidR="00DF790A" w:rsidRDefault="00DF790A" w:rsidP="00DB0675">
            <w:pPr>
              <w:pStyle w:val="a4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  <w:r>
              <w:t>Фронтальная</w:t>
            </w: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346B33" w:rsidRDefault="00DF790A" w:rsidP="00346B33">
            <w:pPr>
              <w:pStyle w:val="a3"/>
            </w:pPr>
            <w:r>
              <w:t>Групповая</w:t>
            </w:r>
            <w:r w:rsidR="00346B33">
              <w:t xml:space="preserve"> </w:t>
            </w:r>
          </w:p>
          <w:p w:rsidR="00346B33" w:rsidRDefault="00346B33" w:rsidP="00346B33">
            <w:pPr>
              <w:pStyle w:val="a3"/>
            </w:pPr>
          </w:p>
          <w:p w:rsidR="00346B33" w:rsidRDefault="00346B33" w:rsidP="00346B33">
            <w:pPr>
              <w:pStyle w:val="a3"/>
            </w:pPr>
          </w:p>
          <w:p w:rsidR="00346B33" w:rsidRDefault="00346B33" w:rsidP="00346B33">
            <w:pPr>
              <w:pStyle w:val="a3"/>
            </w:pPr>
          </w:p>
          <w:p w:rsidR="00346B33" w:rsidRDefault="00346B33" w:rsidP="00346B33">
            <w:pPr>
              <w:pStyle w:val="a3"/>
            </w:pPr>
          </w:p>
          <w:p w:rsidR="00346B33" w:rsidRDefault="00346B33" w:rsidP="00346B33">
            <w:pPr>
              <w:pStyle w:val="a3"/>
            </w:pPr>
            <w:r>
              <w:t>Пары сменного состава</w:t>
            </w:r>
          </w:p>
          <w:p w:rsidR="00DF790A" w:rsidRPr="00C45C30" w:rsidRDefault="00DF790A" w:rsidP="009C01E8">
            <w:pPr>
              <w:pStyle w:val="a3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7426F8" w:rsidRDefault="00DF790A" w:rsidP="009C01E8">
            <w:pPr>
              <w:pStyle w:val="a3"/>
              <w:rPr>
                <w:lang w:val="en-US"/>
              </w:rPr>
            </w:pPr>
            <w:r>
              <w:t xml:space="preserve">Показывает </w:t>
            </w:r>
            <w:r w:rsidR="00B550DC">
              <w:t>видео «экстремальный</w:t>
            </w:r>
            <w:r w:rsidR="00B550DC" w:rsidRPr="007426F8">
              <w:rPr>
                <w:lang w:val="en-US"/>
              </w:rPr>
              <w:t xml:space="preserve"> </w:t>
            </w:r>
            <w:r w:rsidR="00B550DC">
              <w:t>спорт</w:t>
            </w:r>
            <w:r w:rsidR="00B550DC" w:rsidRPr="007426F8">
              <w:rPr>
                <w:lang w:val="en-US"/>
              </w:rPr>
              <w:t>»</w:t>
            </w:r>
          </w:p>
          <w:p w:rsidR="00DF790A" w:rsidRDefault="007426F8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Watch a video, a complication of best extreme sports and say which of the sports you like, which of them would you like to try to do?</w:t>
            </w: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7426F8" w:rsidRDefault="007426F8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Choose one of the scenes and describe it (in groups)</w:t>
            </w:r>
            <w:r w:rsidRPr="007426F8">
              <w:rPr>
                <w:lang w:val="en-US"/>
              </w:rPr>
              <w:t xml:space="preserve"> </w:t>
            </w:r>
            <w:r>
              <w:rPr>
                <w:lang w:val="en-US"/>
              </w:rPr>
              <w:t>Mention who, where, when, and what was doing.</w:t>
            </w: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7426F8" w:rsidRDefault="007426F8" w:rsidP="009C01E8">
            <w:pPr>
              <w:pStyle w:val="a3"/>
              <w:rPr>
                <w:lang w:val="en-US"/>
              </w:rPr>
            </w:pPr>
          </w:p>
          <w:p w:rsidR="007426F8" w:rsidRDefault="00346B33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Open</w:t>
            </w:r>
            <w:r w:rsidRPr="00346B33">
              <w:rPr>
                <w:lang w:val="en-US"/>
              </w:rPr>
              <w:t xml:space="preserve"> </w:t>
            </w:r>
            <w:r>
              <w:rPr>
                <w:lang w:val="en-US"/>
              </w:rPr>
              <w:t>your</w:t>
            </w:r>
            <w:r w:rsidRPr="00346B33">
              <w:rPr>
                <w:lang w:val="en-US"/>
              </w:rPr>
              <w:t xml:space="preserve"> </w:t>
            </w:r>
            <w:r>
              <w:rPr>
                <w:lang w:val="en-US"/>
              </w:rPr>
              <w:t>books</w:t>
            </w:r>
            <w:r w:rsidRPr="00346B33">
              <w:rPr>
                <w:lang w:val="en-US"/>
              </w:rPr>
              <w:t xml:space="preserve"> </w:t>
            </w:r>
            <w:r>
              <w:rPr>
                <w:lang w:val="en-US"/>
              </w:rPr>
              <w:t>p</w:t>
            </w:r>
            <w:r w:rsidRPr="00346B33">
              <w:rPr>
                <w:lang w:val="en-US"/>
              </w:rPr>
              <w:t xml:space="preserve">. </w:t>
            </w:r>
            <w:r>
              <w:rPr>
                <w:lang w:val="en-US"/>
              </w:rPr>
              <w:t>124 ex. 2</w:t>
            </w:r>
          </w:p>
          <w:p w:rsidR="00346B33" w:rsidRPr="00346B33" w:rsidRDefault="00346B33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Use the language in the table  and ideas below to make exchanges, as in the example.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B550DC" w:rsidP="009C01E8">
            <w:pPr>
              <w:pStyle w:val="a3"/>
            </w:pPr>
            <w:r>
              <w:t>Просматривают видео</w:t>
            </w:r>
          </w:p>
          <w:p w:rsidR="00B550DC" w:rsidRPr="00B550DC" w:rsidRDefault="00B550DC" w:rsidP="009C01E8">
            <w:pPr>
              <w:pStyle w:val="a3"/>
            </w:pPr>
          </w:p>
          <w:p w:rsidR="00DF790A" w:rsidRDefault="007426F8" w:rsidP="009C01E8">
            <w:pPr>
              <w:pStyle w:val="a3"/>
            </w:pPr>
            <w:r>
              <w:t>Отвечают на вопросы учителя</w:t>
            </w:r>
          </w:p>
          <w:p w:rsidR="00DF790A" w:rsidRPr="00346B33" w:rsidRDefault="00DF790A" w:rsidP="009C01E8">
            <w:pPr>
              <w:pStyle w:val="a3"/>
            </w:pPr>
          </w:p>
          <w:p w:rsidR="00DB0675" w:rsidRPr="00346B33" w:rsidRDefault="00DB0675" w:rsidP="009C01E8">
            <w:pPr>
              <w:pStyle w:val="a3"/>
            </w:pPr>
          </w:p>
          <w:p w:rsidR="00DB0675" w:rsidRPr="00346B33" w:rsidRDefault="00DB0675" w:rsidP="009C01E8">
            <w:pPr>
              <w:pStyle w:val="a3"/>
            </w:pPr>
          </w:p>
          <w:p w:rsidR="00DB0675" w:rsidRPr="00346B33" w:rsidRDefault="00DB0675" w:rsidP="009C01E8">
            <w:pPr>
              <w:pStyle w:val="a3"/>
            </w:pPr>
          </w:p>
          <w:p w:rsidR="00346B33" w:rsidRDefault="00DF790A" w:rsidP="009C01E8">
            <w:pPr>
              <w:pStyle w:val="a3"/>
            </w:pPr>
            <w:r>
              <w:t>О</w:t>
            </w:r>
            <w:r w:rsidRPr="0065345D">
              <w:t xml:space="preserve">бсуждая в группе, </w:t>
            </w:r>
            <w:r w:rsidR="007426F8">
              <w:t>описывают одни сцену из видео фильма.</w:t>
            </w:r>
          </w:p>
          <w:p w:rsidR="00346B33" w:rsidRPr="00346B33" w:rsidRDefault="00346B33" w:rsidP="00346B33"/>
          <w:p w:rsidR="00346B33" w:rsidRPr="00346B33" w:rsidRDefault="00346B33" w:rsidP="00346B33"/>
          <w:p w:rsidR="00346B33" w:rsidRPr="00346B33" w:rsidRDefault="00346B33" w:rsidP="00346B33"/>
          <w:p w:rsidR="00346B33" w:rsidRDefault="00346B33" w:rsidP="00346B33"/>
          <w:p w:rsidR="00346B33" w:rsidRDefault="00346B33" w:rsidP="00346B33">
            <w:pPr>
              <w:pStyle w:val="a3"/>
            </w:pPr>
            <w:r>
              <w:t xml:space="preserve">Опрашивают друг друга </w:t>
            </w:r>
            <w:r w:rsidRPr="00037AE3">
              <w:t>в парах сменного состава</w:t>
            </w:r>
          </w:p>
          <w:p w:rsidR="00DF790A" w:rsidRPr="00346B33" w:rsidRDefault="00DF790A" w:rsidP="00346B33"/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B550DC" w:rsidRDefault="00B550DC" w:rsidP="00B550D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взаимодействовать в  группе, делать выводы, принимать решение.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675" w:rsidRPr="00DB0675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2A4CA5" w:rsidRDefault="00DB0675" w:rsidP="00DB0675">
            <w:pPr>
              <w:rPr>
                <w:lang w:val="en-US"/>
              </w:rPr>
            </w:pPr>
            <w:proofErr w:type="spellStart"/>
            <w:r>
              <w:t>Физ</w:t>
            </w:r>
            <w:r w:rsidRPr="002A4CA5">
              <w:rPr>
                <w:lang w:val="en-US"/>
              </w:rPr>
              <w:t>культминутка</w:t>
            </w:r>
            <w:proofErr w:type="spellEnd"/>
            <w:r w:rsidRPr="002A4CA5">
              <w:rPr>
                <w:lang w:val="en-US"/>
              </w:rPr>
              <w:t>.</w:t>
            </w:r>
          </w:p>
          <w:p w:rsidR="00DB0675" w:rsidRDefault="00DB0675" w:rsidP="009C01E8">
            <w:pPr>
              <w:pStyle w:val="a3"/>
            </w:pP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FF3635" w:rsidRDefault="00DB0675" w:rsidP="00DB0675">
            <w:pPr>
              <w:pStyle w:val="c9"/>
              <w:spacing w:before="0" w:beforeAutospacing="0" w:after="0" w:afterAutospacing="0"/>
              <w:rPr>
                <w:rStyle w:val="c4"/>
                <w:iCs/>
                <w:color w:val="000000"/>
              </w:rPr>
            </w:pPr>
            <w:r>
              <w:t>Снять усталость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675" w:rsidRDefault="00DB0675" w:rsidP="009C01E8">
            <w:pPr>
              <w:pStyle w:val="a3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DB0675" w:rsidRDefault="00DB0675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You did a great job! Let’s have a rest.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DB0675" w:rsidRDefault="00DB0675" w:rsidP="009C01E8">
            <w:pPr>
              <w:pStyle w:val="a3"/>
            </w:pPr>
            <w:r>
              <w:t xml:space="preserve">Выполняют упражнение для глаз, </w:t>
            </w:r>
            <w:r w:rsidR="00346B33">
              <w:t>для улучшения мозгового кровообращения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675" w:rsidRPr="00DB0675" w:rsidRDefault="00DB0675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0A" w:rsidRPr="00CB49AC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DB0675" w:rsidRDefault="00DB0675" w:rsidP="009C01E8">
            <w:pPr>
              <w:pStyle w:val="a3"/>
            </w:pPr>
            <w:r w:rsidRPr="000929F3">
              <w:rPr>
                <w:color w:val="333333"/>
                <w:lang w:eastAsia="ru-RU"/>
              </w:rPr>
              <w:t>Применение знаний и умений в новой ситу</w:t>
            </w:r>
            <w:r w:rsidRPr="000929F3">
              <w:rPr>
                <w:color w:val="333333"/>
                <w:lang w:eastAsia="ru-RU"/>
              </w:rPr>
              <w:t>а</w:t>
            </w:r>
            <w:r w:rsidRPr="000929F3">
              <w:rPr>
                <w:color w:val="333333"/>
                <w:lang w:eastAsia="ru-RU"/>
              </w:rPr>
              <w:t>ции</w:t>
            </w:r>
            <w:r w:rsidRPr="00DB0675">
              <w:rPr>
                <w:color w:val="333333"/>
                <w:lang w:eastAsia="ru-RU"/>
              </w:rPr>
              <w:t>.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B0675" w:rsidRPr="00186D2C" w:rsidRDefault="00DB0675" w:rsidP="00DB067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86D2C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переносить сформированные навыки в новую ситуацию.</w:t>
            </w:r>
          </w:p>
          <w:p w:rsidR="00DF790A" w:rsidRPr="00CB49AC" w:rsidRDefault="00DF790A" w:rsidP="009C01E8">
            <w:pPr>
              <w:pStyle w:val="a3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Default="00DF790A" w:rsidP="009C01E8">
            <w:pPr>
              <w:pStyle w:val="a3"/>
            </w:pPr>
          </w:p>
          <w:p w:rsidR="00CB0967" w:rsidRDefault="00CB0967" w:rsidP="00CB0967">
            <w:pPr>
              <w:pStyle w:val="a3"/>
            </w:pPr>
          </w:p>
          <w:p w:rsidR="00DF790A" w:rsidRDefault="00CB0967" w:rsidP="00CB0967">
            <w:pPr>
              <w:pStyle w:val="a3"/>
              <w:rPr>
                <w:lang w:val="en-US"/>
              </w:rPr>
            </w:pPr>
            <w:r>
              <w:t>Фронтальная</w:t>
            </w:r>
          </w:p>
          <w:p w:rsidR="00DB0675" w:rsidRDefault="00DB0675" w:rsidP="00CB0967">
            <w:pPr>
              <w:pStyle w:val="a3"/>
              <w:rPr>
                <w:lang w:val="en-US"/>
              </w:rPr>
            </w:pP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DB0675" w:rsidRDefault="00DB0675" w:rsidP="009C01E8">
            <w:pPr>
              <w:pStyle w:val="a3"/>
              <w:rPr>
                <w:lang w:val="en-US"/>
              </w:rPr>
            </w:pPr>
          </w:p>
          <w:p w:rsidR="00DB0675" w:rsidRPr="00DB0675" w:rsidRDefault="00DB0675" w:rsidP="009C01E8">
            <w:pPr>
              <w:pStyle w:val="a3"/>
              <w:rPr>
                <w:lang w:val="en-US"/>
              </w:rPr>
            </w:pPr>
          </w:p>
          <w:p w:rsidR="00DF790A" w:rsidRPr="00037AE3" w:rsidRDefault="00DF790A" w:rsidP="009C01E8">
            <w:pPr>
              <w:pStyle w:val="a3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CB0967" w:rsidRDefault="00CB0967" w:rsidP="009C01E8">
            <w:pPr>
              <w:pStyle w:val="a3"/>
              <w:rPr>
                <w:lang w:val="en-US"/>
              </w:rPr>
            </w:pPr>
            <w:r w:rsidRPr="00CB0967">
              <w:rPr>
                <w:lang w:val="en-US"/>
              </w:rPr>
              <w:t>What attracts people to extreme sports, why do they take up doing them?</w:t>
            </w:r>
          </w:p>
          <w:p w:rsidR="00DF790A" w:rsidRPr="00DF790A" w:rsidRDefault="00DF790A" w:rsidP="009C01E8">
            <w:pPr>
              <w:pStyle w:val="a3"/>
              <w:rPr>
                <w:lang w:val="en-US"/>
              </w:rPr>
            </w:pPr>
          </w:p>
          <w:p w:rsidR="00DF790A" w:rsidRDefault="00CB0967" w:rsidP="009C01E8">
            <w:pPr>
              <w:pStyle w:val="a3"/>
            </w:pPr>
            <w:r w:rsidRPr="00CB0967">
              <w:rPr>
                <w:lang w:val="en-US"/>
              </w:rPr>
              <w:t>What is your attitude towards extreme sports? What is your opinion on taking risks?</w:t>
            </w:r>
          </w:p>
          <w:p w:rsidR="00CB0967" w:rsidRDefault="00CB0967" w:rsidP="009C01E8">
            <w:pPr>
              <w:pStyle w:val="a3"/>
            </w:pPr>
            <w:proofErr w:type="spellStart"/>
            <w:r w:rsidRPr="00CB0967">
              <w:t>Taking</w:t>
            </w:r>
            <w:proofErr w:type="spellEnd"/>
            <w:r w:rsidRPr="00CB0967">
              <w:t xml:space="preserve"> </w:t>
            </w:r>
            <w:proofErr w:type="spellStart"/>
            <w:r w:rsidRPr="00CB0967">
              <w:t>risk</w:t>
            </w:r>
            <w:proofErr w:type="spellEnd"/>
            <w:r w:rsidRPr="00CB0967">
              <w:t xml:space="preserve"> </w:t>
            </w:r>
            <w:proofErr w:type="spellStart"/>
            <w:r w:rsidRPr="00CB0967">
              <w:t>is</w:t>
            </w:r>
            <w:proofErr w:type="spellEnd"/>
            <w:r w:rsidRPr="00CB0967">
              <w:t xml:space="preserve"> …</w:t>
            </w:r>
          </w:p>
          <w:p w:rsidR="00E43AE0" w:rsidRDefault="00E43AE0" w:rsidP="009C01E8">
            <w:pPr>
              <w:pStyle w:val="a3"/>
            </w:pPr>
            <w:r>
              <w:t xml:space="preserve"> Просит прочитать диалог </w:t>
            </w:r>
          </w:p>
          <w:p w:rsidR="00E43AE0" w:rsidRDefault="00E43AE0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Ex</w:t>
            </w:r>
            <w:r w:rsidRPr="00E43AE0">
              <w:t xml:space="preserve">. 3 </w:t>
            </w:r>
            <w:r>
              <w:rPr>
                <w:lang w:val="en-US"/>
              </w:rPr>
              <w:t>Read</w:t>
            </w:r>
            <w:r w:rsidRPr="00E43AE0">
              <w:t xml:space="preserve"> </w:t>
            </w:r>
            <w:r>
              <w:rPr>
                <w:lang w:val="en-US"/>
              </w:rPr>
              <w:t>first</w:t>
            </w:r>
            <w:r w:rsidRPr="00E43AE0">
              <w:t xml:space="preserve"> </w:t>
            </w:r>
            <w:r>
              <w:rPr>
                <w:lang w:val="en-US"/>
              </w:rPr>
              <w:t>two</w:t>
            </w:r>
            <w:r w:rsidRPr="00E43AE0">
              <w:t xml:space="preserve"> </w:t>
            </w:r>
            <w:r>
              <w:rPr>
                <w:lang w:val="en-US"/>
              </w:rPr>
              <w:t>exchanges</w:t>
            </w:r>
            <w:r w:rsidRPr="00E43AE0">
              <w:t xml:space="preserve"> </w:t>
            </w:r>
            <w:r>
              <w:rPr>
                <w:lang w:val="en-US"/>
              </w:rPr>
              <w:t>in</w:t>
            </w:r>
            <w:r w:rsidRPr="00E43AE0">
              <w:t xml:space="preserve"> </w:t>
            </w:r>
            <w:r>
              <w:rPr>
                <w:lang w:val="en-US"/>
              </w:rPr>
              <w:t>the</w:t>
            </w:r>
            <w:r w:rsidRPr="00E43AE0">
              <w:t xml:space="preserve"> </w:t>
            </w:r>
            <w:r>
              <w:rPr>
                <w:lang w:val="en-US"/>
              </w:rPr>
              <w:t>dialogue</w:t>
            </w:r>
            <w:r w:rsidRPr="00E43AE0">
              <w:t xml:space="preserve">. </w:t>
            </w:r>
            <w:r>
              <w:rPr>
                <w:lang w:val="en-US"/>
              </w:rPr>
              <w:t>How do you think Brian got his black eye?</w:t>
            </w:r>
          </w:p>
          <w:p w:rsidR="00E43AE0" w:rsidRDefault="00E43AE0" w:rsidP="009C01E8">
            <w:pPr>
              <w:pStyle w:val="a3"/>
            </w:pPr>
            <w:r>
              <w:rPr>
                <w:lang w:val="en-US"/>
              </w:rPr>
              <w:t>Listen and check</w:t>
            </w:r>
          </w:p>
          <w:p w:rsidR="003B3EA0" w:rsidRPr="003B3EA0" w:rsidRDefault="003B3EA0" w:rsidP="009C01E8">
            <w:pPr>
              <w:pStyle w:val="a3"/>
            </w:pPr>
          </w:p>
          <w:p w:rsidR="00E43AE0" w:rsidRPr="00E43AE0" w:rsidRDefault="00E43AE0" w:rsidP="009C01E8">
            <w:pPr>
              <w:pStyle w:val="a3"/>
              <w:rPr>
                <w:lang w:val="en-US"/>
              </w:rPr>
            </w:pP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E43AE0" w:rsidRDefault="00DF790A" w:rsidP="009C01E8">
            <w:pPr>
              <w:pStyle w:val="a3"/>
              <w:rPr>
                <w:lang w:val="en-US"/>
              </w:rPr>
            </w:pPr>
          </w:p>
          <w:p w:rsidR="00DF790A" w:rsidRDefault="00DF790A" w:rsidP="009C01E8">
            <w:pPr>
              <w:pStyle w:val="a3"/>
            </w:pPr>
            <w:r>
              <w:t>Отвечают на вопросы учителя</w:t>
            </w:r>
          </w:p>
          <w:p w:rsidR="00DF790A" w:rsidRDefault="00DF790A" w:rsidP="009C01E8">
            <w:pPr>
              <w:pStyle w:val="a3"/>
            </w:pPr>
          </w:p>
          <w:p w:rsidR="00E43AE0" w:rsidRDefault="00E43AE0" w:rsidP="009C01E8">
            <w:pPr>
              <w:pStyle w:val="a3"/>
            </w:pPr>
          </w:p>
          <w:p w:rsidR="00E43AE0" w:rsidRDefault="00E43AE0" w:rsidP="009C01E8">
            <w:pPr>
              <w:pStyle w:val="a3"/>
            </w:pPr>
          </w:p>
          <w:p w:rsidR="00E43AE0" w:rsidRDefault="00E43AE0" w:rsidP="009C01E8">
            <w:pPr>
              <w:pStyle w:val="a3"/>
            </w:pPr>
          </w:p>
          <w:p w:rsidR="00E43AE0" w:rsidRDefault="00E43AE0" w:rsidP="009C01E8">
            <w:pPr>
              <w:pStyle w:val="a3"/>
            </w:pPr>
          </w:p>
          <w:p w:rsidR="00E43AE0" w:rsidRPr="00E43AE0" w:rsidRDefault="00E43AE0" w:rsidP="009C01E8">
            <w:pPr>
              <w:pStyle w:val="a3"/>
            </w:pPr>
            <w:r>
              <w:t>Читают диалог отвечают на вопросы, слушают диалог</w:t>
            </w: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0675" w:rsidRPr="002B2D53" w:rsidRDefault="00DB0675" w:rsidP="00DB067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Коммуникативные:</w:t>
            </w:r>
          </w:p>
          <w:p w:rsidR="00DF790A" w:rsidRDefault="00DB0675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Умение с выражать свои мысли в соответствии с задачами и условиями коммуникации; владение диалогической формой речи.</w:t>
            </w:r>
          </w:p>
          <w:p w:rsidR="00E43AE0" w:rsidRDefault="00E43AE0" w:rsidP="00E43AE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 </w:t>
            </w:r>
          </w:p>
          <w:p w:rsidR="00E43AE0" w:rsidRDefault="00E43AE0" w:rsidP="00E43AE0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Логические:</w:t>
            </w:r>
          </w:p>
          <w:p w:rsidR="00E43AE0" w:rsidRPr="00E43AE0" w:rsidRDefault="00E43AE0" w:rsidP="00E43A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Установление причинно-следственных связей.</w:t>
            </w:r>
          </w:p>
          <w:p w:rsidR="00E43AE0" w:rsidRPr="002B2D53" w:rsidRDefault="00E43AE0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790A" w:rsidRPr="00797BA4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r>
              <w:lastRenderedPageBreak/>
              <w:t>Объяснение домашнего задания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>
              <w:t xml:space="preserve">Предупредить трудности при </w:t>
            </w:r>
            <w:r w:rsidR="00CB0967">
              <w:t>выполнении домашнего задания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797BA4" w:rsidRDefault="00DF790A" w:rsidP="009C01E8">
            <w:pPr>
              <w:pStyle w:val="a3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3E0396" w:rsidRDefault="00DF790A" w:rsidP="009C01E8">
            <w:pPr>
              <w:pStyle w:val="a3"/>
            </w:pPr>
            <w:r>
              <w:t>Подводит итог урока, объясняет домашнее задание:</w:t>
            </w:r>
            <w:r w:rsidR="003E0396">
              <w:t xml:space="preserve"> </w:t>
            </w:r>
            <w:r w:rsidR="003E0396">
              <w:rPr>
                <w:lang w:val="en-US"/>
              </w:rPr>
              <w:t>WB</w:t>
            </w:r>
            <w:r w:rsidR="003E0396" w:rsidRPr="003E0396">
              <w:t xml:space="preserve"> </w:t>
            </w:r>
            <w:r w:rsidR="003E0396">
              <w:rPr>
                <w:lang w:val="en-US"/>
              </w:rPr>
              <w:t>p</w:t>
            </w:r>
            <w:r w:rsidR="003E0396" w:rsidRPr="003E0396">
              <w:t xml:space="preserve">75 </w:t>
            </w:r>
            <w:r w:rsidR="003E0396">
              <w:rPr>
                <w:lang w:val="en-US"/>
              </w:rPr>
              <w:t>ex</w:t>
            </w:r>
            <w:r w:rsidR="003E0396" w:rsidRPr="003E0396">
              <w:t xml:space="preserve"> 1,2,3</w:t>
            </w:r>
          </w:p>
          <w:p w:rsidR="00DF790A" w:rsidRPr="00797BA4" w:rsidRDefault="00DF790A" w:rsidP="009C01E8">
            <w:pPr>
              <w:pStyle w:val="a3"/>
            </w:pPr>
            <w:r>
              <w:t xml:space="preserve"> 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pStyle w:val="a3"/>
            </w:pPr>
            <w:r>
              <w:t>Задают вопросы по домашнему заданию.</w:t>
            </w: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  <w:p w:rsidR="00DF790A" w:rsidRDefault="00DF790A" w:rsidP="009C01E8">
            <w:pPr>
              <w:pStyle w:val="a3"/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</w:rPr>
              <w:t xml:space="preserve">прогнозирование </w:t>
            </w: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:rsidR="00DF790A" w:rsidRPr="00E43AE0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D53">
              <w:rPr>
                <w:rFonts w:ascii="Times New Roman" w:hAnsi="Times New Roman"/>
                <w:sz w:val="24"/>
                <w:szCs w:val="24"/>
              </w:rPr>
              <w:t>результатов работы</w:t>
            </w:r>
            <w:r w:rsidR="00E43AE0">
              <w:rPr>
                <w:rFonts w:ascii="Times New Roman" w:hAnsi="Times New Roman"/>
                <w:sz w:val="24"/>
                <w:szCs w:val="24"/>
              </w:rPr>
              <w:t>,</w:t>
            </w:r>
            <w:r w:rsidR="00E43A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самоопределение.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Познавательные: 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D53">
              <w:rPr>
                <w:rFonts w:ascii="Times New Roman" w:hAnsi="Times New Roman"/>
                <w:sz w:val="24"/>
                <w:szCs w:val="24"/>
              </w:rPr>
              <w:t xml:space="preserve">- умение </w:t>
            </w:r>
            <w:r w:rsidR="00E43AE0">
              <w:rPr>
                <w:rFonts w:ascii="Times New Roman" w:hAnsi="Times New Roman"/>
                <w:sz w:val="24"/>
                <w:szCs w:val="24"/>
              </w:rPr>
              <w:t>структурировать знания.</w:t>
            </w:r>
          </w:p>
        </w:tc>
      </w:tr>
      <w:tr w:rsidR="00DF790A" w:rsidRPr="009E176E" w:rsidTr="009C01E8"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r>
              <w:t>Рефлексия</w:t>
            </w:r>
          </w:p>
        </w:tc>
        <w:tc>
          <w:tcPr>
            <w:tcW w:w="1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Default="00DF790A" w:rsidP="009C01E8">
            <w:pPr>
              <w:snapToGrid w:val="0"/>
            </w:pPr>
            <w:r>
              <w:t>Выявить проблемы урока и эффективность выполненных на уроке задач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797BA4" w:rsidRDefault="00DF790A" w:rsidP="009C01E8">
            <w:pPr>
              <w:pStyle w:val="a3"/>
            </w:pPr>
          </w:p>
        </w:tc>
        <w:tc>
          <w:tcPr>
            <w:tcW w:w="4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F790A" w:rsidRPr="00797BA4" w:rsidRDefault="00DF790A" w:rsidP="009C01E8">
            <w:pPr>
              <w:pStyle w:val="a3"/>
              <w:rPr>
                <w:lang w:val="en-US"/>
              </w:rPr>
            </w:pPr>
            <w:r w:rsidRPr="00797BA4">
              <w:rPr>
                <w:lang w:val="en-US"/>
              </w:rPr>
              <w:t>Thank you for the lesson. You were very active.</w:t>
            </w:r>
          </w:p>
          <w:p w:rsidR="008C2097" w:rsidRDefault="00DF790A" w:rsidP="009C01E8">
            <w:pPr>
              <w:pStyle w:val="a3"/>
              <w:rPr>
                <w:lang w:val="en-US"/>
              </w:rPr>
            </w:pPr>
            <w:r w:rsidRPr="00797BA4">
              <w:rPr>
                <w:lang w:val="en-US"/>
              </w:rPr>
              <w:t xml:space="preserve">Did you like our lesson? </w:t>
            </w:r>
          </w:p>
          <w:p w:rsidR="00DF790A" w:rsidRDefault="008C2097" w:rsidP="009C01E8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>Think of ten phrases you have learnt in this lesson. Make sentences using them.</w:t>
            </w:r>
          </w:p>
          <w:p w:rsidR="008C2097" w:rsidRDefault="008C2097" w:rsidP="009C01E8">
            <w:pPr>
              <w:pStyle w:val="a3"/>
              <w:rPr>
                <w:lang w:val="en-US"/>
              </w:rPr>
            </w:pPr>
          </w:p>
          <w:p w:rsidR="008C2097" w:rsidRPr="00797BA4" w:rsidRDefault="008C2097" w:rsidP="009C01E8">
            <w:pPr>
              <w:pStyle w:val="a3"/>
              <w:rPr>
                <w:lang w:val="en-US"/>
              </w:rPr>
            </w:pPr>
          </w:p>
          <w:p w:rsidR="00DF790A" w:rsidRPr="00797BA4" w:rsidRDefault="00DF790A" w:rsidP="009C01E8">
            <w:pPr>
              <w:pStyle w:val="a3"/>
              <w:rPr>
                <w:lang w:val="en-US"/>
              </w:rPr>
            </w:pPr>
            <w:r w:rsidRPr="00797BA4">
              <w:rPr>
                <w:lang w:val="en-US"/>
              </w:rPr>
              <w:t>The lesson is over. Good bye!</w:t>
            </w:r>
          </w:p>
        </w:tc>
        <w:tc>
          <w:tcPr>
            <w:tcW w:w="3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C2097" w:rsidRDefault="00DF790A" w:rsidP="009C01E8">
            <w:pPr>
              <w:pStyle w:val="a3"/>
              <w:rPr>
                <w:lang w:val="en-US"/>
              </w:rPr>
            </w:pPr>
            <w:r>
              <w:t xml:space="preserve">Отвечают на вопросы, проводят рефлексию. </w:t>
            </w:r>
          </w:p>
          <w:p w:rsidR="00DF790A" w:rsidRPr="009E176E" w:rsidRDefault="00DF790A" w:rsidP="008C2097">
            <w:pPr>
              <w:pStyle w:val="a3"/>
            </w:pPr>
          </w:p>
        </w:tc>
        <w:tc>
          <w:tcPr>
            <w:tcW w:w="2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  <w:u w:val="single"/>
              </w:rPr>
              <w:t>Личностные:</w:t>
            </w:r>
            <w:r w:rsidRPr="002B2D53">
              <w:rPr>
                <w:rFonts w:ascii="Times New Roman" w:hAnsi="Times New Roman"/>
                <w:sz w:val="24"/>
                <w:szCs w:val="24"/>
              </w:rPr>
              <w:t xml:space="preserve"> осознание  качества и уровня усвоения знаний;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B2D53">
              <w:rPr>
                <w:rFonts w:ascii="Times New Roman" w:hAnsi="Times New Roman"/>
                <w:sz w:val="24"/>
                <w:szCs w:val="24"/>
              </w:rPr>
              <w:t>- способность проводить коррекцию своих действий</w:t>
            </w:r>
          </w:p>
          <w:p w:rsidR="00DF790A" w:rsidRPr="002B2D53" w:rsidRDefault="00DF790A" w:rsidP="009C01E8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B2D53">
              <w:rPr>
                <w:rFonts w:ascii="Times New Roman" w:hAnsi="Times New Roman"/>
                <w:sz w:val="24"/>
                <w:szCs w:val="24"/>
              </w:rPr>
              <w:t>-</w:t>
            </w:r>
            <w:r w:rsidRPr="002B2D53">
              <w:rPr>
                <w:rFonts w:ascii="Times New Roman" w:hAnsi="Times New Roman"/>
                <w:color w:val="000000"/>
                <w:sz w:val="24"/>
                <w:szCs w:val="24"/>
              </w:rPr>
              <w:t>понимать причины успеха/неуспеха</w:t>
            </w:r>
          </w:p>
        </w:tc>
      </w:tr>
    </w:tbl>
    <w:p w:rsidR="00B02897" w:rsidRDefault="00B02897"/>
    <w:sectPr w:rsidR="00B02897" w:rsidSect="009C01E8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EC7AA8"/>
    <w:lvl w:ilvl="0">
      <w:numFmt w:val="bullet"/>
      <w:lvlText w:val="*"/>
      <w:lvlJc w:val="left"/>
    </w:lvl>
  </w:abstractNum>
  <w:abstractNum w:abstractNumId="1">
    <w:nsid w:val="4275366F"/>
    <w:multiLevelType w:val="hybridMultilevel"/>
    <w:tmpl w:val="022EFF2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4A97432F"/>
    <w:multiLevelType w:val="hybridMultilevel"/>
    <w:tmpl w:val="4E78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F5464"/>
    <w:multiLevelType w:val="hybridMultilevel"/>
    <w:tmpl w:val="A12ED67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7DC12781"/>
    <w:multiLevelType w:val="hybridMultilevel"/>
    <w:tmpl w:val="5D2E1EA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0A"/>
    <w:rsid w:val="00014120"/>
    <w:rsid w:val="000C796D"/>
    <w:rsid w:val="00217CA2"/>
    <w:rsid w:val="002211AC"/>
    <w:rsid w:val="002448C7"/>
    <w:rsid w:val="0028278E"/>
    <w:rsid w:val="00346B33"/>
    <w:rsid w:val="003B3EA0"/>
    <w:rsid w:val="003E0396"/>
    <w:rsid w:val="00513930"/>
    <w:rsid w:val="007426F8"/>
    <w:rsid w:val="00785FF2"/>
    <w:rsid w:val="00802DE1"/>
    <w:rsid w:val="0080343D"/>
    <w:rsid w:val="008C2097"/>
    <w:rsid w:val="009272A7"/>
    <w:rsid w:val="009C01E8"/>
    <w:rsid w:val="009E5848"/>
    <w:rsid w:val="00A438E2"/>
    <w:rsid w:val="00A6480F"/>
    <w:rsid w:val="00B02897"/>
    <w:rsid w:val="00B550DC"/>
    <w:rsid w:val="00BD3AD1"/>
    <w:rsid w:val="00CA4D02"/>
    <w:rsid w:val="00CB0967"/>
    <w:rsid w:val="00CC1C13"/>
    <w:rsid w:val="00CE0D89"/>
    <w:rsid w:val="00D029BC"/>
    <w:rsid w:val="00D85887"/>
    <w:rsid w:val="00DB0675"/>
    <w:rsid w:val="00DF790A"/>
    <w:rsid w:val="00E43AE0"/>
    <w:rsid w:val="00E554D2"/>
    <w:rsid w:val="00F2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AD367EC-5D76-4541-9F16-A9C3EF17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90A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Содержимое таблицы"/>
    <w:basedOn w:val="a"/>
    <w:rsid w:val="00DF790A"/>
    <w:pPr>
      <w:suppressLineNumbers/>
    </w:pPr>
  </w:style>
  <w:style w:type="paragraph" w:styleId="a4">
    <w:name w:val="No Spacing"/>
    <w:qFormat/>
    <w:rsid w:val="00DF790A"/>
    <w:rPr>
      <w:rFonts w:ascii="Calibri" w:hAnsi="Calibri"/>
      <w:sz w:val="22"/>
      <w:szCs w:val="22"/>
    </w:rPr>
  </w:style>
  <w:style w:type="paragraph" w:customStyle="1" w:styleId="c7">
    <w:name w:val="c7"/>
    <w:basedOn w:val="a"/>
    <w:rsid w:val="00DF790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1">
    <w:name w:val="c1"/>
    <w:basedOn w:val="a0"/>
    <w:rsid w:val="00DF790A"/>
  </w:style>
  <w:style w:type="paragraph" w:customStyle="1" w:styleId="c9">
    <w:name w:val="c9"/>
    <w:basedOn w:val="a"/>
    <w:rsid w:val="00DF790A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pple-converted-space">
    <w:name w:val="apple-converted-space"/>
    <w:basedOn w:val="a0"/>
    <w:rsid w:val="00DF790A"/>
  </w:style>
  <w:style w:type="character" w:customStyle="1" w:styleId="c4">
    <w:name w:val="c4"/>
    <w:basedOn w:val="a0"/>
    <w:rsid w:val="00DF790A"/>
  </w:style>
  <w:style w:type="character" w:customStyle="1" w:styleId="c8">
    <w:name w:val="c8"/>
    <w:basedOn w:val="a0"/>
    <w:rsid w:val="00DF7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урока</vt:lpstr>
    </vt:vector>
  </TitlesOfParts>
  <Company/>
  <LinksUpToDate>false</LinksUpToDate>
  <CharactersWithSpaces>5467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урока</dc:title>
  <dc:subject/>
  <dc:creator>EeePC</dc:creator>
  <cp:keywords/>
  <dc:description/>
  <cp:lastModifiedBy>Timosha</cp:lastModifiedBy>
  <cp:revision>2</cp:revision>
  <dcterms:created xsi:type="dcterms:W3CDTF">2016-11-10T22:12:00Z</dcterms:created>
  <dcterms:modified xsi:type="dcterms:W3CDTF">2016-11-10T22:12:00Z</dcterms:modified>
</cp:coreProperties>
</file>