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6" w:rsidRDefault="00C33B96" w:rsidP="00E20EC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Кроссворд </w:t>
      </w:r>
      <w:r w:rsidR="00761279">
        <w:rPr>
          <w:sz w:val="28"/>
          <w:szCs w:val="28"/>
        </w:rPr>
        <w:t xml:space="preserve"> к</w:t>
      </w:r>
      <w:proofErr w:type="gramEnd"/>
      <w:r w:rsidR="00761279">
        <w:rPr>
          <w:sz w:val="28"/>
          <w:szCs w:val="28"/>
        </w:rPr>
        <w:t xml:space="preserve"> дидактической сказке «Скульптор Клодт и его кони».</w:t>
      </w:r>
    </w:p>
    <w:p w:rsidR="00E20EC7" w:rsidRDefault="00C33B96" w:rsidP="00E20E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 данного задания закрепить знания, полученные в дидактической сказке «Скульптор </w:t>
      </w:r>
      <w:proofErr w:type="gramStart"/>
      <w:r>
        <w:rPr>
          <w:sz w:val="28"/>
          <w:szCs w:val="28"/>
        </w:rPr>
        <w:t>Клодт</w:t>
      </w:r>
      <w:proofErr w:type="gramEnd"/>
      <w:r>
        <w:rPr>
          <w:sz w:val="28"/>
          <w:szCs w:val="28"/>
        </w:rPr>
        <w:t xml:space="preserve"> и его кони».</w:t>
      </w:r>
    </w:p>
    <w:p w:rsidR="00C33B96" w:rsidRDefault="00C33B96" w:rsidP="00E20EC7">
      <w:pPr>
        <w:pStyle w:val="a3"/>
        <w:rPr>
          <w:sz w:val="28"/>
          <w:szCs w:val="28"/>
        </w:rPr>
      </w:pPr>
    </w:p>
    <w:p w:rsidR="00C33B96" w:rsidRPr="00C33B96" w:rsidRDefault="00C33B96" w:rsidP="00E20EC7">
      <w:pPr>
        <w:pStyle w:val="a3"/>
        <w:rPr>
          <w:sz w:val="28"/>
          <w:szCs w:val="28"/>
        </w:rPr>
      </w:pPr>
    </w:p>
    <w:p w:rsidR="00E20EC7" w:rsidRPr="00C33B96" w:rsidRDefault="00E20EC7" w:rsidP="00E20EC7">
      <w:pPr>
        <w:pStyle w:val="a3"/>
      </w:pPr>
    </w:p>
    <w:p w:rsidR="00E20EC7" w:rsidRPr="00C33B96" w:rsidRDefault="00E20EC7" w:rsidP="00E20EC7">
      <w:pPr>
        <w:pStyle w:val="a3"/>
      </w:pPr>
    </w:p>
    <w:tbl>
      <w:tblPr>
        <w:tblpPr w:leftFromText="180" w:rightFromText="180" w:vertAnchor="page" w:horzAnchor="margin" w:tblpY="285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B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FD7BC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FD7B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FD7BC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4A442A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  <w:r w:rsidRPr="00FD7BC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  <w:tr w:rsidR="00E20EC7" w:rsidTr="00E65299">
        <w:trPr>
          <w:trHeight w:val="567"/>
        </w:trPr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1F497D"/>
          </w:tcPr>
          <w:p w:rsidR="00E20EC7" w:rsidRPr="00FD7BCA" w:rsidRDefault="00E20EC7" w:rsidP="00C33B96">
            <w:pPr>
              <w:spacing w:before="100" w:beforeAutospacing="1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20EC7" w:rsidRDefault="00E20EC7" w:rsidP="00E20EC7">
      <w:pPr>
        <w:pStyle w:val="a3"/>
      </w:pPr>
    </w:p>
    <w:p w:rsidR="00E20EC7" w:rsidRPr="00061ABF" w:rsidRDefault="00E20EC7" w:rsidP="00E20EC7">
      <w:pPr>
        <w:pStyle w:val="a3"/>
        <w:rPr>
          <w:sz w:val="28"/>
          <w:szCs w:val="28"/>
        </w:rPr>
      </w:pPr>
    </w:p>
    <w:p w:rsidR="00E20EC7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FD7BCA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Default="00E20EC7" w:rsidP="00E20EC7">
      <w:pPr>
        <w:rPr>
          <w:rFonts w:ascii="Times New Roman" w:hAnsi="Times New Roman"/>
          <w:sz w:val="28"/>
          <w:szCs w:val="28"/>
        </w:rPr>
      </w:pPr>
    </w:p>
    <w:p w:rsidR="00E20EC7" w:rsidRPr="00C33B96" w:rsidRDefault="00E20EC7" w:rsidP="00E20E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по горизонтали:</w:t>
      </w:r>
    </w:p>
    <w:p w:rsidR="0090004B" w:rsidRPr="00C33B96" w:rsidRDefault="0090004B" w:rsidP="009000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Художник или скульптор, изображающий в своих работах животных.</w:t>
      </w:r>
    </w:p>
    <w:p w:rsidR="0090004B" w:rsidRPr="00C33B96" w:rsidRDefault="0090004B" w:rsidP="009000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Мост в Санкт-Петербурге, украшенный конными скульптурными группами.</w:t>
      </w:r>
    </w:p>
    <w:p w:rsidR="0090004B" w:rsidRPr="00C33B96" w:rsidRDefault="0090004B" w:rsidP="009000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Бывшая столица России</w:t>
      </w:r>
    </w:p>
    <w:p w:rsidR="00E20EC7" w:rsidRPr="00C33B96" w:rsidRDefault="00E20EC7" w:rsidP="00E20E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по вертикали:</w:t>
      </w:r>
    </w:p>
    <w:p w:rsidR="0090004B" w:rsidRPr="00C33B96" w:rsidRDefault="0090004B" w:rsidP="009000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Главная улица Санкт-Петербурга.</w:t>
      </w:r>
    </w:p>
    <w:p w:rsidR="0090004B" w:rsidRPr="00C33B96" w:rsidRDefault="0090004B" w:rsidP="009000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Петербургский скульптор-анималист 19 века.</w:t>
      </w:r>
    </w:p>
    <w:p w:rsidR="00E20EC7" w:rsidRPr="00C33B96" w:rsidRDefault="00E20EC7" w:rsidP="00E20E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3B96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0EC7" w:rsidRPr="00C33B96" w:rsidTr="00E20EC7">
        <w:tc>
          <w:tcPr>
            <w:tcW w:w="4785" w:type="dxa"/>
          </w:tcPr>
          <w:p w:rsidR="00E20EC7" w:rsidRPr="00C33B96" w:rsidRDefault="00E20EC7" w:rsidP="00E2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горизонтали:</w:t>
            </w:r>
          </w:p>
        </w:tc>
        <w:tc>
          <w:tcPr>
            <w:tcW w:w="4786" w:type="dxa"/>
          </w:tcPr>
          <w:p w:rsidR="00E20EC7" w:rsidRPr="00C33B96" w:rsidRDefault="00E20EC7" w:rsidP="00E2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вертикали:</w:t>
            </w:r>
          </w:p>
        </w:tc>
      </w:tr>
      <w:tr w:rsidR="00E20EC7" w:rsidRPr="00C33B96" w:rsidTr="00E20EC7">
        <w:tc>
          <w:tcPr>
            <w:tcW w:w="4785" w:type="dxa"/>
          </w:tcPr>
          <w:p w:rsidR="00E20EC7" w:rsidRPr="00C33B96" w:rsidRDefault="00C33B96" w:rsidP="00C33B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Анималист</w:t>
            </w:r>
          </w:p>
        </w:tc>
        <w:tc>
          <w:tcPr>
            <w:tcW w:w="4786" w:type="dxa"/>
          </w:tcPr>
          <w:p w:rsidR="00E20EC7" w:rsidRPr="00C33B96" w:rsidRDefault="00C33B96" w:rsidP="00C33B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Невский проспект</w:t>
            </w:r>
          </w:p>
        </w:tc>
      </w:tr>
      <w:tr w:rsidR="00C33B96" w:rsidRPr="00C33B96" w:rsidTr="00E20EC7">
        <w:tc>
          <w:tcPr>
            <w:tcW w:w="4785" w:type="dxa"/>
          </w:tcPr>
          <w:p w:rsidR="00C33B96" w:rsidRDefault="00C33B96" w:rsidP="00C33B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Аничков</w:t>
            </w:r>
          </w:p>
        </w:tc>
        <w:tc>
          <w:tcPr>
            <w:tcW w:w="4786" w:type="dxa"/>
          </w:tcPr>
          <w:p w:rsidR="00C33B96" w:rsidRDefault="00C33B96" w:rsidP="00C33B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Клодт</w:t>
            </w:r>
          </w:p>
        </w:tc>
      </w:tr>
      <w:tr w:rsidR="00C33B96" w:rsidRPr="00C33B96" w:rsidTr="00E20EC7">
        <w:tc>
          <w:tcPr>
            <w:tcW w:w="4785" w:type="dxa"/>
          </w:tcPr>
          <w:p w:rsidR="00C33B96" w:rsidRDefault="00C33B96" w:rsidP="00C33B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Петербург</w:t>
            </w:r>
          </w:p>
        </w:tc>
        <w:tc>
          <w:tcPr>
            <w:tcW w:w="4786" w:type="dxa"/>
          </w:tcPr>
          <w:p w:rsidR="00C33B96" w:rsidRDefault="00C33B96" w:rsidP="00C33B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E20EC7" w:rsidRPr="006F5264" w:rsidRDefault="00E20EC7" w:rsidP="00E20E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0EC7" w:rsidRPr="006F5264" w:rsidSect="00EE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2A4F"/>
    <w:multiLevelType w:val="hybridMultilevel"/>
    <w:tmpl w:val="4550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AA6"/>
    <w:multiLevelType w:val="hybridMultilevel"/>
    <w:tmpl w:val="1C6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1695"/>
    <w:multiLevelType w:val="hybridMultilevel"/>
    <w:tmpl w:val="20A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969"/>
    <w:multiLevelType w:val="hybridMultilevel"/>
    <w:tmpl w:val="F2F8C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723CB"/>
    <w:multiLevelType w:val="hybridMultilevel"/>
    <w:tmpl w:val="53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ECB"/>
    <w:multiLevelType w:val="hybridMultilevel"/>
    <w:tmpl w:val="AC04AAC4"/>
    <w:lvl w:ilvl="0" w:tplc="8A205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C7"/>
    <w:rsid w:val="006052FF"/>
    <w:rsid w:val="00761279"/>
    <w:rsid w:val="0090004B"/>
    <w:rsid w:val="00C33B96"/>
    <w:rsid w:val="00E20EC7"/>
    <w:rsid w:val="00E65299"/>
    <w:rsid w:val="00E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444DDC-D82A-4CFB-AF1A-E7B3D1D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2016-11-21T23:22:00Z</dcterms:created>
  <dcterms:modified xsi:type="dcterms:W3CDTF">2016-11-21T23:22:00Z</dcterms:modified>
</cp:coreProperties>
</file>