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CA" w:rsidRPr="00ED58CA" w:rsidRDefault="00CA0454" w:rsidP="00CA04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b/>
          <w:sz w:val="28"/>
          <w:szCs w:val="28"/>
        </w:rPr>
        <w:t>Урок – панорама</w:t>
      </w:r>
      <w:r w:rsidR="00ED58CA" w:rsidRPr="00ED58CA">
        <w:rPr>
          <w:rFonts w:ascii="Times New Roman" w:hAnsi="Times New Roman" w:cs="Times New Roman"/>
          <w:sz w:val="28"/>
          <w:szCs w:val="28"/>
        </w:rPr>
        <w:t xml:space="preserve"> по </w:t>
      </w:r>
      <w:r w:rsidR="00AB6826" w:rsidRPr="00ED58CA">
        <w:rPr>
          <w:rFonts w:ascii="Times New Roman" w:hAnsi="Times New Roman" w:cs="Times New Roman"/>
          <w:sz w:val="28"/>
          <w:szCs w:val="28"/>
        </w:rPr>
        <w:t>литературному</w:t>
      </w:r>
      <w:r w:rsidR="00ED58CA" w:rsidRPr="00ED58CA">
        <w:rPr>
          <w:rFonts w:ascii="Times New Roman" w:hAnsi="Times New Roman" w:cs="Times New Roman"/>
          <w:sz w:val="28"/>
          <w:szCs w:val="28"/>
        </w:rPr>
        <w:t xml:space="preserve"> чтению для </w:t>
      </w:r>
      <w:r w:rsidR="003F37D4">
        <w:rPr>
          <w:rFonts w:ascii="Times New Roman" w:hAnsi="Times New Roman" w:cs="Times New Roman"/>
          <w:sz w:val="28"/>
          <w:szCs w:val="28"/>
        </w:rPr>
        <w:t>3</w:t>
      </w:r>
      <w:r w:rsidR="00ED58CA" w:rsidRPr="00ED58CA">
        <w:rPr>
          <w:rFonts w:ascii="Times New Roman" w:hAnsi="Times New Roman" w:cs="Times New Roman"/>
          <w:sz w:val="28"/>
          <w:szCs w:val="28"/>
        </w:rPr>
        <w:t>-го класса</w:t>
      </w:r>
    </w:p>
    <w:p w:rsidR="00ED58CA" w:rsidRPr="00ED58CA" w:rsidRDefault="00AB6826" w:rsidP="00CA04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8CA" w:rsidRPr="00ED58CA">
        <w:rPr>
          <w:rFonts w:ascii="Times New Roman" w:hAnsi="Times New Roman" w:cs="Times New Roman"/>
          <w:sz w:val="28"/>
          <w:szCs w:val="28"/>
        </w:rPr>
        <w:t xml:space="preserve">о теме </w:t>
      </w:r>
      <w:r w:rsidR="00ED58CA" w:rsidRPr="005A3900">
        <w:rPr>
          <w:rFonts w:ascii="Times New Roman" w:hAnsi="Times New Roman" w:cs="Times New Roman"/>
          <w:b/>
          <w:sz w:val="28"/>
          <w:szCs w:val="28"/>
        </w:rPr>
        <w:t>«</w:t>
      </w:r>
      <w:r w:rsidR="00ED58CA" w:rsidRPr="005A3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Моя родная сторона»</w:t>
      </w:r>
    </w:p>
    <w:p w:rsidR="00ED58CA" w:rsidRPr="00ED58CA" w:rsidRDefault="00CA0454" w:rsidP="00CA04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58CA">
        <w:rPr>
          <w:rFonts w:ascii="Times New Roman" w:hAnsi="Times New Roman" w:cs="Times New Roman"/>
          <w:sz w:val="28"/>
          <w:szCs w:val="28"/>
        </w:rPr>
        <w:t>(</w:t>
      </w:r>
      <w:r w:rsidR="003F37D4">
        <w:rPr>
          <w:rFonts w:ascii="Times New Roman" w:hAnsi="Times New Roman" w:cs="Times New Roman"/>
          <w:sz w:val="28"/>
          <w:szCs w:val="28"/>
        </w:rPr>
        <w:t>з</w:t>
      </w:r>
      <w:r w:rsidR="003F37D4" w:rsidRPr="00ED58CA">
        <w:rPr>
          <w:rFonts w:ascii="Times New Roman" w:hAnsi="Times New Roman" w:cs="Times New Roman"/>
          <w:sz w:val="28"/>
          <w:szCs w:val="28"/>
        </w:rPr>
        <w:t>аключительный</w:t>
      </w:r>
      <w:r w:rsidRPr="00ED58CA">
        <w:rPr>
          <w:rFonts w:ascii="Times New Roman" w:hAnsi="Times New Roman" w:cs="Times New Roman"/>
          <w:sz w:val="28"/>
          <w:szCs w:val="28"/>
        </w:rPr>
        <w:t xml:space="preserve"> этап работы над проектом</w:t>
      </w:r>
      <w:proofErr w:type="gramEnd"/>
    </w:p>
    <w:p w:rsidR="00A41B85" w:rsidRDefault="00CA0454" w:rsidP="00C343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8CA">
        <w:rPr>
          <w:rFonts w:ascii="Times New Roman" w:hAnsi="Times New Roman" w:cs="Times New Roman"/>
          <w:sz w:val="28"/>
          <w:szCs w:val="28"/>
        </w:rPr>
        <w:t>«Живые страницы родного Смоленска»)</w:t>
      </w:r>
      <w:proofErr w:type="gramEnd"/>
    </w:p>
    <w:p w:rsidR="00555F68" w:rsidRPr="005A3900" w:rsidRDefault="00AB6826" w:rsidP="00C343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90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A3900">
        <w:rPr>
          <w:rFonts w:ascii="Times New Roman" w:hAnsi="Times New Roman" w:cs="Times New Roman"/>
          <w:sz w:val="28"/>
          <w:szCs w:val="28"/>
        </w:rPr>
        <w:t xml:space="preserve">: </w:t>
      </w:r>
      <w:r w:rsidR="00817D83" w:rsidRPr="005A3900">
        <w:rPr>
          <w:rFonts w:ascii="Times New Roman" w:hAnsi="Times New Roman" w:cs="Times New Roman"/>
          <w:sz w:val="28"/>
          <w:szCs w:val="28"/>
        </w:rPr>
        <w:t>индивидуальные словарики «Смоленщина моя»,</w:t>
      </w:r>
      <w:r w:rsidR="005A3900">
        <w:rPr>
          <w:rFonts w:ascii="Times New Roman" w:hAnsi="Times New Roman" w:cs="Times New Roman"/>
          <w:sz w:val="28"/>
          <w:szCs w:val="28"/>
        </w:rPr>
        <w:t xml:space="preserve"> </w:t>
      </w:r>
      <w:r w:rsidRPr="005A3900">
        <w:rPr>
          <w:rFonts w:ascii="Times New Roman" w:hAnsi="Times New Roman" w:cs="Times New Roman"/>
          <w:sz w:val="28"/>
          <w:szCs w:val="28"/>
        </w:rPr>
        <w:t>карточки с</w:t>
      </w:r>
      <w:r w:rsidR="00701D24" w:rsidRPr="005A3900">
        <w:rPr>
          <w:rFonts w:ascii="Times New Roman" w:hAnsi="Times New Roman" w:cs="Times New Roman"/>
          <w:sz w:val="28"/>
          <w:szCs w:val="28"/>
        </w:rPr>
        <w:t xml:space="preserve"> маршрутными листами №1, №2, №3</w:t>
      </w:r>
      <w:r w:rsidRPr="005A3900">
        <w:rPr>
          <w:rFonts w:ascii="Times New Roman" w:hAnsi="Times New Roman" w:cs="Times New Roman"/>
          <w:sz w:val="28"/>
          <w:szCs w:val="28"/>
        </w:rPr>
        <w:t>, проектор, компьютер,</w:t>
      </w:r>
      <w:r w:rsidR="005A3900">
        <w:rPr>
          <w:rFonts w:ascii="Times New Roman" w:hAnsi="Times New Roman" w:cs="Times New Roman"/>
          <w:sz w:val="28"/>
          <w:szCs w:val="28"/>
        </w:rPr>
        <w:t xml:space="preserve"> </w:t>
      </w:r>
      <w:r w:rsidRPr="005A3900">
        <w:rPr>
          <w:rFonts w:ascii="Times New Roman" w:hAnsi="Times New Roman" w:cs="Times New Roman"/>
          <w:sz w:val="28"/>
          <w:szCs w:val="28"/>
        </w:rPr>
        <w:t>памятки</w:t>
      </w:r>
      <w:r w:rsidR="00701D24" w:rsidRPr="005A3900">
        <w:rPr>
          <w:rFonts w:ascii="Times New Roman" w:hAnsi="Times New Roman" w:cs="Times New Roman"/>
          <w:sz w:val="28"/>
          <w:szCs w:val="28"/>
        </w:rPr>
        <w:t xml:space="preserve"> «Умею чи</w:t>
      </w:r>
      <w:r w:rsidR="00555F68" w:rsidRPr="005A3900">
        <w:rPr>
          <w:rFonts w:ascii="Times New Roman" w:hAnsi="Times New Roman" w:cs="Times New Roman"/>
          <w:sz w:val="28"/>
          <w:szCs w:val="28"/>
        </w:rPr>
        <w:t>тать выразительно»</w:t>
      </w:r>
      <w:r w:rsidR="005A3900" w:rsidRPr="005A3900">
        <w:rPr>
          <w:rFonts w:ascii="Times New Roman" w:hAnsi="Times New Roman" w:cs="Times New Roman"/>
          <w:sz w:val="28"/>
          <w:szCs w:val="28"/>
        </w:rPr>
        <w:t xml:space="preserve">, </w:t>
      </w:r>
      <w:r w:rsidR="005A3900" w:rsidRPr="005A3900">
        <w:rPr>
          <w:rStyle w:val="c0"/>
          <w:rFonts w:ascii="Times New Roman" w:hAnsi="Times New Roman" w:cs="Times New Roman"/>
          <w:color w:val="000000"/>
          <w:sz w:val="28"/>
          <w:szCs w:val="28"/>
        </w:rPr>
        <w:t>цветные карандаши</w:t>
      </w:r>
      <w:r w:rsidR="00555F68" w:rsidRPr="005A3900">
        <w:rPr>
          <w:rFonts w:ascii="Times New Roman" w:hAnsi="Times New Roman" w:cs="Times New Roman"/>
          <w:b/>
          <w:sz w:val="28"/>
          <w:szCs w:val="28"/>
        </w:rPr>
        <w:t>.</w:t>
      </w:r>
    </w:p>
    <w:p w:rsidR="00555F68" w:rsidRPr="005A3900" w:rsidRDefault="000D074F" w:rsidP="00C34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EE34A6" w:rsidRPr="005A3900">
        <w:rPr>
          <w:rFonts w:ascii="Times New Roman" w:hAnsi="Times New Roman" w:cs="Times New Roman"/>
          <w:sz w:val="28"/>
          <w:szCs w:val="28"/>
        </w:rPr>
        <w:t xml:space="preserve">пополнить и систематизировать свои знания  </w:t>
      </w:r>
      <w:r w:rsidRPr="005A3900">
        <w:rPr>
          <w:rFonts w:ascii="Times New Roman" w:hAnsi="Times New Roman" w:cs="Times New Roman"/>
          <w:sz w:val="28"/>
          <w:szCs w:val="28"/>
        </w:rPr>
        <w:t xml:space="preserve">краеведческого характера; </w:t>
      </w:r>
      <w:r w:rsidR="00555F68" w:rsidRPr="005A3900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="00555F68" w:rsidRPr="005A3900">
        <w:rPr>
          <w:rFonts w:ascii="Times New Roman" w:hAnsi="Times New Roman" w:cs="Times New Roman"/>
          <w:sz w:val="28"/>
          <w:szCs w:val="28"/>
        </w:rPr>
        <w:t>вы</w:t>
      </w:r>
      <w:r w:rsidRPr="005A3900">
        <w:rPr>
          <w:rFonts w:ascii="Times New Roman" w:hAnsi="Times New Roman" w:cs="Times New Roman"/>
          <w:sz w:val="28"/>
          <w:szCs w:val="28"/>
        </w:rPr>
        <w:t>разительно</w:t>
      </w:r>
      <w:proofErr w:type="gramEnd"/>
      <w:r w:rsidRPr="005A3900">
        <w:rPr>
          <w:rFonts w:ascii="Times New Roman" w:hAnsi="Times New Roman" w:cs="Times New Roman"/>
          <w:sz w:val="28"/>
          <w:szCs w:val="28"/>
        </w:rPr>
        <w:t xml:space="preserve"> читать стихотворение</w:t>
      </w:r>
      <w:r w:rsidR="00555F68" w:rsidRPr="005A3900">
        <w:rPr>
          <w:rFonts w:ascii="Times New Roman" w:hAnsi="Times New Roman" w:cs="Times New Roman"/>
          <w:sz w:val="28"/>
          <w:szCs w:val="28"/>
        </w:rPr>
        <w:t>; обогащать словарный запас</w:t>
      </w:r>
      <w:r w:rsidRPr="005A3900">
        <w:rPr>
          <w:rFonts w:ascii="Times New Roman" w:hAnsi="Times New Roman" w:cs="Times New Roman"/>
          <w:sz w:val="28"/>
          <w:szCs w:val="28"/>
        </w:rPr>
        <w:t>.</w:t>
      </w:r>
    </w:p>
    <w:p w:rsidR="00555F68" w:rsidRPr="005A3900" w:rsidRDefault="00555F68" w:rsidP="00C343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900">
        <w:rPr>
          <w:rFonts w:ascii="Times New Roman" w:hAnsi="Times New Roman" w:cs="Times New Roman"/>
          <w:b/>
          <w:sz w:val="28"/>
          <w:szCs w:val="28"/>
        </w:rPr>
        <w:t>Задачи урока</w:t>
      </w:r>
    </w:p>
    <w:p w:rsidR="00555F68" w:rsidRPr="005A3900" w:rsidRDefault="00555F68" w:rsidP="00C34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Обучающие:</w:t>
      </w:r>
    </w:p>
    <w:p w:rsidR="00555F68" w:rsidRPr="005A3900" w:rsidRDefault="00555F6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sz w:val="28"/>
          <w:szCs w:val="28"/>
        </w:rPr>
        <w:t xml:space="preserve">-  Знакомство детей с творчеством </w:t>
      </w:r>
      <w:r w:rsidR="000D074F" w:rsidRPr="005A390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0D074F" w:rsidRPr="005A3900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="000D074F" w:rsidRPr="005A3900">
        <w:rPr>
          <w:rFonts w:ascii="Times New Roman" w:hAnsi="Times New Roman" w:cs="Times New Roman"/>
          <w:sz w:val="28"/>
          <w:szCs w:val="28"/>
        </w:rPr>
        <w:t>,</w:t>
      </w:r>
      <w:r w:rsidRPr="005A3900">
        <w:rPr>
          <w:rFonts w:ascii="Times New Roman" w:hAnsi="Times New Roman" w:cs="Times New Roman"/>
          <w:sz w:val="28"/>
          <w:szCs w:val="28"/>
        </w:rPr>
        <w:t xml:space="preserve"> формирование умения выразительного и смыслового чтения стихотворений.</w:t>
      </w:r>
    </w:p>
    <w:p w:rsidR="00555F68" w:rsidRPr="005A3900" w:rsidRDefault="00555F6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sz w:val="28"/>
          <w:szCs w:val="28"/>
        </w:rPr>
        <w:t>-</w:t>
      </w:r>
      <w:r w:rsidR="00C343AC">
        <w:rPr>
          <w:rFonts w:ascii="Times New Roman" w:hAnsi="Times New Roman" w:cs="Times New Roman"/>
          <w:sz w:val="28"/>
          <w:szCs w:val="28"/>
        </w:rPr>
        <w:t xml:space="preserve"> </w:t>
      </w:r>
      <w:r w:rsidRPr="005A3900">
        <w:rPr>
          <w:rFonts w:ascii="Times New Roman" w:hAnsi="Times New Roman" w:cs="Times New Roman"/>
          <w:sz w:val="28"/>
          <w:szCs w:val="28"/>
        </w:rPr>
        <w:t>Формирование учебно-информационных умений (умения работать  со стихотворным текстом</w:t>
      </w:r>
      <w:proofErr w:type="gramStart"/>
      <w:r w:rsidRPr="005A39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3900">
        <w:rPr>
          <w:rFonts w:ascii="Times New Roman" w:hAnsi="Times New Roman" w:cs="Times New Roman"/>
          <w:sz w:val="28"/>
          <w:szCs w:val="28"/>
        </w:rPr>
        <w:t>находить главное, существенное).</w:t>
      </w:r>
      <w:r w:rsidRPr="005A390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Развивающие:</w:t>
      </w:r>
    </w:p>
    <w:p w:rsidR="00555F68" w:rsidRPr="005A3900" w:rsidRDefault="00555F68" w:rsidP="00C34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sz w:val="28"/>
          <w:szCs w:val="28"/>
        </w:rPr>
        <w:t>-  Развитие художественного и эстетического вкуса, на основе знакомств</w:t>
      </w:r>
      <w:r w:rsidR="000D074F" w:rsidRPr="005A3900">
        <w:rPr>
          <w:rFonts w:ascii="Times New Roman" w:hAnsi="Times New Roman" w:cs="Times New Roman"/>
          <w:sz w:val="28"/>
          <w:szCs w:val="28"/>
        </w:rPr>
        <w:t>а</w:t>
      </w:r>
      <w:r w:rsidRPr="005A3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9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3900">
        <w:rPr>
          <w:rFonts w:ascii="Times New Roman" w:hAnsi="Times New Roman" w:cs="Times New Roman"/>
          <w:sz w:val="28"/>
          <w:szCs w:val="28"/>
        </w:rPr>
        <w:t xml:space="preserve"> различными произведениями искусства.</w:t>
      </w:r>
    </w:p>
    <w:p w:rsidR="00555F68" w:rsidRPr="005A3900" w:rsidRDefault="00555F68" w:rsidP="00C34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sz w:val="28"/>
          <w:szCs w:val="28"/>
        </w:rPr>
        <w:t>-Развитие коммуникативных навыков (умения общаться, взаимодействовать друг с другом).</w:t>
      </w:r>
    </w:p>
    <w:p w:rsidR="00555F68" w:rsidRPr="005A3900" w:rsidRDefault="00555F68" w:rsidP="00C34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555F68" w:rsidRPr="005A3900" w:rsidRDefault="00555F68" w:rsidP="00C34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sz w:val="28"/>
          <w:szCs w:val="28"/>
        </w:rPr>
        <w:t>-Воспитание интереса</w:t>
      </w:r>
      <w:r w:rsidR="000D074F" w:rsidRPr="005A3900">
        <w:rPr>
          <w:rFonts w:ascii="Times New Roman" w:hAnsi="Times New Roman" w:cs="Times New Roman"/>
          <w:sz w:val="28"/>
          <w:szCs w:val="28"/>
        </w:rPr>
        <w:t xml:space="preserve"> к историческому прошлому своей родины,</w:t>
      </w:r>
      <w:r w:rsidRPr="005A3900">
        <w:rPr>
          <w:rFonts w:ascii="Times New Roman" w:hAnsi="Times New Roman" w:cs="Times New Roman"/>
          <w:sz w:val="28"/>
          <w:szCs w:val="28"/>
        </w:rPr>
        <w:t xml:space="preserve"> смыслового различ</w:t>
      </w:r>
      <w:r w:rsidR="000D074F" w:rsidRPr="005A3900">
        <w:rPr>
          <w:rFonts w:ascii="Times New Roman" w:hAnsi="Times New Roman" w:cs="Times New Roman"/>
          <w:sz w:val="28"/>
          <w:szCs w:val="28"/>
        </w:rPr>
        <w:t xml:space="preserve">ия творческих </w:t>
      </w:r>
      <w:r w:rsidRPr="005A3900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AB6826" w:rsidRPr="005A3900" w:rsidRDefault="00555F68" w:rsidP="00C343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sz w:val="28"/>
          <w:szCs w:val="28"/>
        </w:rPr>
        <w:t>- Расширение коммуникативных способностей детей</w:t>
      </w:r>
      <w:r w:rsidR="000D074F" w:rsidRPr="005A3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900" w:rsidRDefault="005A3900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0454" w:rsidRPr="00ED58CA" w:rsidRDefault="005A3900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90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A0454" w:rsidRPr="005A3900">
        <w:rPr>
          <w:rFonts w:ascii="Times New Roman" w:hAnsi="Times New Roman" w:cs="Times New Roman"/>
          <w:sz w:val="28"/>
          <w:szCs w:val="28"/>
        </w:rPr>
        <w:t>роведена</w:t>
      </w:r>
      <w:r w:rsidR="00CA0454" w:rsidRPr="00AB6826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</w:t>
      </w:r>
      <w:r w:rsidR="00CA0454" w:rsidRPr="00ED58CA">
        <w:rPr>
          <w:rFonts w:ascii="Times New Roman" w:hAnsi="Times New Roman" w:cs="Times New Roman"/>
          <w:sz w:val="28"/>
          <w:szCs w:val="28"/>
        </w:rPr>
        <w:t xml:space="preserve"> в творческих группах учащихся по различным направлениям краеведческого характера</w:t>
      </w:r>
      <w:r w:rsidR="00ED58CA">
        <w:rPr>
          <w:rFonts w:ascii="Times New Roman" w:hAnsi="Times New Roman" w:cs="Times New Roman"/>
          <w:sz w:val="28"/>
          <w:szCs w:val="28"/>
        </w:rPr>
        <w:t>. Н</w:t>
      </w:r>
      <w:r w:rsidR="00CA0454" w:rsidRPr="00ED58CA">
        <w:rPr>
          <w:rFonts w:ascii="Times New Roman" w:hAnsi="Times New Roman" w:cs="Times New Roman"/>
          <w:sz w:val="28"/>
          <w:szCs w:val="28"/>
        </w:rPr>
        <w:t xml:space="preserve">а всех этапах защиты творческих проектов </w:t>
      </w:r>
      <w:r w:rsidR="00AB6826">
        <w:rPr>
          <w:rFonts w:ascii="Times New Roman" w:hAnsi="Times New Roman" w:cs="Times New Roman"/>
          <w:sz w:val="28"/>
          <w:szCs w:val="28"/>
        </w:rPr>
        <w:t>об</w:t>
      </w:r>
      <w:r w:rsidR="00CA0454" w:rsidRPr="00ED58CA">
        <w:rPr>
          <w:rFonts w:ascii="Times New Roman" w:hAnsi="Times New Roman" w:cs="Times New Roman"/>
          <w:sz w:val="28"/>
          <w:szCs w:val="28"/>
        </w:rPr>
        <w:t>уча</w:t>
      </w:r>
      <w:r w:rsidR="007601DA">
        <w:rPr>
          <w:rFonts w:ascii="Times New Roman" w:hAnsi="Times New Roman" w:cs="Times New Roman"/>
          <w:sz w:val="28"/>
          <w:szCs w:val="28"/>
        </w:rPr>
        <w:t>ю</w:t>
      </w:r>
      <w:r w:rsidR="00CA0454" w:rsidRPr="00ED58CA">
        <w:rPr>
          <w:rFonts w:ascii="Times New Roman" w:hAnsi="Times New Roman" w:cs="Times New Roman"/>
          <w:sz w:val="28"/>
          <w:szCs w:val="28"/>
        </w:rPr>
        <w:t>щиеся вели и записывали краеведческий словарик, в котором кратко расшифровывали основные смысловые понятия по направлениям исследовательской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2628"/>
        <w:gridCol w:w="4814"/>
      </w:tblGrid>
      <w:tr w:rsidR="00CA0454" w:rsidRPr="00ED58CA" w:rsidTr="00C665DB">
        <w:tc>
          <w:tcPr>
            <w:tcW w:w="1903" w:type="dxa"/>
          </w:tcPr>
          <w:p w:rsidR="00CA0454" w:rsidRPr="00AB6826" w:rsidRDefault="00CA0454" w:rsidP="00C343A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68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творческой группы</w:t>
            </w:r>
          </w:p>
        </w:tc>
        <w:tc>
          <w:tcPr>
            <w:tcW w:w="2628" w:type="dxa"/>
          </w:tcPr>
          <w:p w:rsidR="00CA0454" w:rsidRPr="00AB6826" w:rsidRDefault="00CA0454" w:rsidP="00C343A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68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работы</w:t>
            </w:r>
          </w:p>
        </w:tc>
        <w:tc>
          <w:tcPr>
            <w:tcW w:w="4814" w:type="dxa"/>
          </w:tcPr>
          <w:p w:rsidR="00CA0454" w:rsidRPr="00AB6826" w:rsidRDefault="00CA0454" w:rsidP="00C343A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68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смысловые акценты «ключевые понятия»</w:t>
            </w:r>
          </w:p>
        </w:tc>
      </w:tr>
      <w:tr w:rsidR="00CA0454" w:rsidRPr="00ED58CA" w:rsidTr="00C665DB">
        <w:tc>
          <w:tcPr>
            <w:tcW w:w="1903" w:type="dxa"/>
          </w:tcPr>
          <w:p w:rsidR="00CA0454" w:rsidRPr="00ED58CA" w:rsidRDefault="00CA045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«Юные краеведы»</w:t>
            </w:r>
          </w:p>
        </w:tc>
        <w:tc>
          <w:tcPr>
            <w:tcW w:w="2628" w:type="dxa"/>
          </w:tcPr>
          <w:p w:rsidR="00CA0454" w:rsidRPr="00ED58CA" w:rsidRDefault="00CA045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Посещение экскурсии в краеведческом музее (экспозиция «Край наш Смоленский»)</w:t>
            </w:r>
          </w:p>
        </w:tc>
        <w:tc>
          <w:tcPr>
            <w:tcW w:w="4814" w:type="dxa"/>
          </w:tcPr>
          <w:p w:rsidR="00CA0454" w:rsidRPr="00ED58CA" w:rsidRDefault="00CA045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Смоленский край</w:t>
            </w:r>
            <w:r w:rsidR="00C665DB" w:rsidRPr="00ED58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Границы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Соседние области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Основные занятия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Климатические условия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Животный и растительный мир</w:t>
            </w:r>
          </w:p>
        </w:tc>
      </w:tr>
      <w:tr w:rsidR="00CA0454" w:rsidRPr="00ED58CA" w:rsidTr="00C665DB">
        <w:tc>
          <w:tcPr>
            <w:tcW w:w="1903" w:type="dxa"/>
          </w:tcPr>
          <w:p w:rsidR="00CA0454" w:rsidRPr="00ED58CA" w:rsidRDefault="00CA045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«Юные энциклопедисты»</w:t>
            </w:r>
          </w:p>
        </w:tc>
        <w:tc>
          <w:tcPr>
            <w:tcW w:w="2628" w:type="dxa"/>
          </w:tcPr>
          <w:p w:rsidR="00CA0454" w:rsidRPr="00ED58CA" w:rsidRDefault="00CA045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библиотечной выставки «Великие люди Смоленщины»</w:t>
            </w:r>
          </w:p>
        </w:tc>
        <w:tc>
          <w:tcPr>
            <w:tcW w:w="4814" w:type="dxa"/>
          </w:tcPr>
          <w:p w:rsidR="00CA0454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Первопроходец Вселенной Ю.А. Гагарин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Гениальный композитор М.И. Глинка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Великий фантаст Айзек Азимов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Русский путешественник Н.М. Пржевальский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Адмирал П.С. Нахимов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Маршал М.Н. Тухачевский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 xml:space="preserve">Поэты А.Т. </w:t>
            </w:r>
            <w:proofErr w:type="spellStart"/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Твордовский</w:t>
            </w:r>
            <w:proofErr w:type="spellEnd"/>
            <w:r w:rsidRPr="00ED58CA">
              <w:rPr>
                <w:rFonts w:ascii="Times New Roman" w:hAnsi="Times New Roman" w:cs="Times New Roman"/>
                <w:sz w:val="28"/>
                <w:szCs w:val="28"/>
              </w:rPr>
              <w:t xml:space="preserve">, Н.И. </w:t>
            </w:r>
            <w:proofErr w:type="spellStart"/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Рыленков</w:t>
            </w:r>
            <w:proofErr w:type="spellEnd"/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, М.В. Исаковский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Партизанка Василиса Кожина</w:t>
            </w:r>
          </w:p>
          <w:p w:rsid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Генерал-фельдмаршал князь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 xml:space="preserve"> Г.А. Потемкин</w:t>
            </w:r>
          </w:p>
        </w:tc>
      </w:tr>
      <w:tr w:rsidR="00CA0454" w:rsidRPr="00ED58CA" w:rsidTr="00C665DB">
        <w:tc>
          <w:tcPr>
            <w:tcW w:w="1903" w:type="dxa"/>
          </w:tcPr>
          <w:p w:rsidR="00CA0454" w:rsidRPr="00ED58CA" w:rsidRDefault="00CA045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«Юные </w:t>
            </w:r>
            <w:proofErr w:type="spellStart"/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8" w:type="dxa"/>
          </w:tcPr>
          <w:p w:rsidR="00CA0454" w:rsidRPr="00ED58CA" w:rsidRDefault="00CA045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с Героем ВОВ, Почетным гражданином города Смоленска Е.В. Камышевым «И глядя в прошло</w:t>
            </w:r>
            <w:proofErr w:type="gramStart"/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D58CA">
              <w:rPr>
                <w:rFonts w:ascii="Times New Roman" w:hAnsi="Times New Roman" w:cs="Times New Roman"/>
                <w:sz w:val="28"/>
                <w:szCs w:val="28"/>
              </w:rPr>
              <w:t xml:space="preserve"> мы в будущее верим»</w:t>
            </w:r>
          </w:p>
        </w:tc>
        <w:tc>
          <w:tcPr>
            <w:tcW w:w="4814" w:type="dxa"/>
          </w:tcPr>
          <w:p w:rsidR="00CA0454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 xml:space="preserve">История края 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Город-герой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Подвиг народа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Смоленское сражение (1941г.)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Операция «Тайфун»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Полный Кавалер Ордена Славы</w:t>
            </w:r>
          </w:p>
          <w:p w:rsidR="00C665DB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Участник боевых действий</w:t>
            </w:r>
          </w:p>
        </w:tc>
      </w:tr>
      <w:tr w:rsidR="00CA0454" w:rsidRPr="00ED58CA" w:rsidTr="00C665DB">
        <w:tc>
          <w:tcPr>
            <w:tcW w:w="1903" w:type="dxa"/>
          </w:tcPr>
          <w:p w:rsidR="00CA0454" w:rsidRPr="00ED58CA" w:rsidRDefault="00CA045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«Юные этнографы»</w:t>
            </w:r>
          </w:p>
        </w:tc>
        <w:tc>
          <w:tcPr>
            <w:tcW w:w="2628" w:type="dxa"/>
          </w:tcPr>
          <w:p w:rsidR="00CA0454" w:rsidRPr="00ED58CA" w:rsidRDefault="00CA045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«Тех мест родных не смолкнет слава»</w:t>
            </w:r>
          </w:p>
        </w:tc>
        <w:tc>
          <w:tcPr>
            <w:tcW w:w="4814" w:type="dxa"/>
          </w:tcPr>
          <w:p w:rsidR="00CA0454" w:rsidRPr="00ED58CA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Флаг, герб</w:t>
            </w:r>
          </w:p>
          <w:p w:rsidR="00C665DB" w:rsidRDefault="00C665D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CA">
              <w:rPr>
                <w:rFonts w:ascii="Times New Roman" w:hAnsi="Times New Roman" w:cs="Times New Roman"/>
                <w:sz w:val="28"/>
                <w:szCs w:val="28"/>
              </w:rPr>
              <w:t>Исторические места</w:t>
            </w:r>
          </w:p>
          <w:p w:rsidR="00AB6826" w:rsidRDefault="00AB6826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Соборная гора</w:t>
            </w:r>
          </w:p>
          <w:p w:rsidR="00AB6826" w:rsidRDefault="00AB6826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Успенский собор</w:t>
            </w:r>
          </w:p>
          <w:p w:rsidR="00AB6826" w:rsidRDefault="00AB6826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Крепостная стена</w:t>
            </w:r>
          </w:p>
          <w:p w:rsidR="00AB6826" w:rsidRDefault="00AB6826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 им. М. И. Глинки</w:t>
            </w:r>
          </w:p>
          <w:p w:rsidR="00AB6826" w:rsidRDefault="00AB6826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Памяти героев</w:t>
            </w:r>
          </w:p>
          <w:p w:rsidR="00AB6826" w:rsidRDefault="00AB6826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«Русская старина»</w:t>
            </w:r>
          </w:p>
          <w:p w:rsidR="00AB6826" w:rsidRDefault="00AB6826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Бор «бункер Гитлера»</w:t>
            </w:r>
          </w:p>
          <w:p w:rsidR="00AB6826" w:rsidRDefault="00AB6826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парк культуры и отдыха</w:t>
            </w:r>
          </w:p>
          <w:p w:rsidR="00ED58CA" w:rsidRPr="00ED58CA" w:rsidRDefault="00ED58CA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D24" w:rsidRPr="003F37D4" w:rsidRDefault="00701D24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D24" w:rsidRPr="003F37D4" w:rsidRDefault="00701D24" w:rsidP="00C343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7D4">
        <w:rPr>
          <w:rFonts w:ascii="Times New Roman" w:hAnsi="Times New Roman" w:cs="Times New Roman"/>
          <w:b/>
          <w:sz w:val="28"/>
          <w:szCs w:val="28"/>
          <w:u w:val="single"/>
        </w:rPr>
        <w:t>Сценарный план урока</w:t>
      </w:r>
    </w:p>
    <w:p w:rsidR="00701D24" w:rsidRPr="003F37D4" w:rsidRDefault="00701D24" w:rsidP="00C343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1D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F37D4">
        <w:rPr>
          <w:rFonts w:ascii="Times New Roman" w:hAnsi="Times New Roman" w:cs="Times New Roman"/>
          <w:b/>
          <w:sz w:val="28"/>
          <w:szCs w:val="28"/>
        </w:rPr>
        <w:t>.</w:t>
      </w:r>
      <w:r w:rsidRPr="00701D24">
        <w:rPr>
          <w:rFonts w:ascii="Times New Roman" w:hAnsi="Times New Roman" w:cs="Times New Roman"/>
          <w:b/>
          <w:sz w:val="28"/>
          <w:szCs w:val="28"/>
        </w:rPr>
        <w:t xml:space="preserve"> Стадия вызова</w:t>
      </w:r>
    </w:p>
    <w:p w:rsidR="00701D24" w:rsidRPr="00701D24" w:rsidRDefault="00701D24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7D4">
        <w:rPr>
          <w:rFonts w:ascii="Times New Roman" w:hAnsi="Times New Roman" w:cs="Times New Roman"/>
          <w:b/>
          <w:sz w:val="44"/>
          <w:szCs w:val="44"/>
        </w:rPr>
        <w:t>Р1А</w:t>
      </w:r>
      <w:r w:rsidR="003F37D4">
        <w:rPr>
          <w:rFonts w:ascii="Times New Roman" w:hAnsi="Times New Roman" w:cs="Times New Roman"/>
          <w:sz w:val="28"/>
          <w:szCs w:val="28"/>
        </w:rPr>
        <w:t xml:space="preserve">   - О</w:t>
      </w:r>
      <w:r w:rsidRPr="00701D24">
        <w:rPr>
          <w:rFonts w:ascii="Times New Roman" w:hAnsi="Times New Roman" w:cs="Times New Roman"/>
          <w:sz w:val="28"/>
          <w:szCs w:val="28"/>
        </w:rPr>
        <w:t>тгадайте ребус (Родина)</w:t>
      </w:r>
    </w:p>
    <w:p w:rsidR="00701D24" w:rsidRDefault="00701D24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D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 вы понимаете </w:t>
      </w:r>
      <w:r w:rsidR="005A3900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5A390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5A39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01D24" w:rsidRPr="00701D24" w:rsidRDefault="00701D24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словаре Ожегова дается такое толкование…</w:t>
      </w:r>
    </w:p>
    <w:p w:rsidR="00701D24" w:rsidRDefault="00701D24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на доске это слово (</w:t>
      </w:r>
      <w:r w:rsidRPr="00701D24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одина, </w:t>
      </w:r>
      <w:r w:rsidRPr="00701D24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</w:rPr>
        <w:t>одина)</w:t>
      </w:r>
    </w:p>
    <w:p w:rsidR="00701D24" w:rsidRDefault="00701D24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-Объясните, кто из учеников прав.</w:t>
      </w:r>
    </w:p>
    <w:p w:rsidR="003C51DB" w:rsidRDefault="003C51DB" w:rsidP="00C343AC">
      <w:pPr>
        <w:shd w:val="clear" w:color="auto" w:fill="FFFFFF"/>
        <w:spacing w:line="360" w:lineRule="auto"/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</w:rPr>
      </w:pPr>
      <w:r w:rsidRPr="003C51DB">
        <w:rPr>
          <w:rFonts w:ascii="Times New Roman" w:hAnsi="Times New Roman" w:cs="Times New Roman"/>
          <w:sz w:val="28"/>
          <w:szCs w:val="28"/>
        </w:rPr>
        <w:t>-</w:t>
      </w:r>
      <w:r w:rsidRPr="003C51DB">
        <w:rPr>
          <w:rFonts w:ascii="Times New Roman" w:hAnsi="Times New Roman" w:cs="Times New Roman"/>
          <w:color w:val="000000"/>
          <w:sz w:val="28"/>
          <w:szCs w:val="28"/>
        </w:rPr>
        <w:t xml:space="preserve">Если речь идет о стране, то </w:t>
      </w:r>
      <w:r w:rsidR="005A3900">
        <w:rPr>
          <w:rFonts w:ascii="Times New Roman" w:hAnsi="Times New Roman" w:cs="Times New Roman"/>
          <w:color w:val="000000"/>
          <w:sz w:val="28"/>
          <w:szCs w:val="28"/>
        </w:rPr>
        <w:t xml:space="preserve">пишем </w:t>
      </w:r>
      <w:r w:rsidRPr="003C51DB">
        <w:rPr>
          <w:rFonts w:ascii="Times New Roman" w:hAnsi="Times New Roman" w:cs="Times New Roman"/>
          <w:color w:val="000000"/>
          <w:sz w:val="28"/>
          <w:szCs w:val="28"/>
        </w:rPr>
        <w:t>с заглавной</w:t>
      </w:r>
      <w:r w:rsidR="005A3900">
        <w:rPr>
          <w:rFonts w:ascii="Times New Roman" w:hAnsi="Times New Roman" w:cs="Times New Roman"/>
          <w:color w:val="000000"/>
          <w:sz w:val="28"/>
          <w:szCs w:val="28"/>
        </w:rPr>
        <w:t xml:space="preserve"> буквы</w:t>
      </w:r>
      <w:r w:rsidRPr="003C51DB">
        <w:rPr>
          <w:rFonts w:ascii="Times New Roman" w:hAnsi="Times New Roman" w:cs="Times New Roman"/>
          <w:color w:val="000000"/>
          <w:sz w:val="28"/>
          <w:szCs w:val="28"/>
        </w:rPr>
        <w:t xml:space="preserve">, а если о малой </w:t>
      </w:r>
      <w:r w:rsidRPr="003C5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родине</w:t>
      </w:r>
      <w:r w:rsidRPr="003C51DB">
        <w:rPr>
          <w:rFonts w:ascii="Times New Roman" w:hAnsi="Times New Roman" w:cs="Times New Roman"/>
          <w:color w:val="000000"/>
          <w:sz w:val="28"/>
          <w:szCs w:val="28"/>
        </w:rPr>
        <w:t xml:space="preserve">, о родной стороне, то с маленькой. Например, Россия - моя </w:t>
      </w:r>
      <w:r w:rsidRPr="003C5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Родина</w:t>
      </w:r>
      <w:r w:rsidRPr="003C51DB">
        <w:rPr>
          <w:rFonts w:ascii="Times New Roman" w:hAnsi="Times New Roman" w:cs="Times New Roman"/>
          <w:color w:val="000000"/>
          <w:sz w:val="28"/>
          <w:szCs w:val="28"/>
        </w:rPr>
        <w:t xml:space="preserve">. Моя </w:t>
      </w:r>
      <w:r w:rsidRPr="003C5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родина </w:t>
      </w:r>
      <w:r w:rsidRPr="003C51DB">
        <w:rPr>
          <w:rFonts w:ascii="Times New Roman" w:hAnsi="Times New Roman" w:cs="Times New Roman"/>
          <w:color w:val="000000"/>
          <w:sz w:val="28"/>
          <w:szCs w:val="28"/>
        </w:rPr>
        <w:t xml:space="preserve">- Смоленский край. </w:t>
      </w:r>
    </w:p>
    <w:p w:rsidR="00701D24" w:rsidRDefault="003C51D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для вас является родиной?</w:t>
      </w:r>
    </w:p>
    <w:p w:rsidR="003C51DB" w:rsidRDefault="003C51D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 стране мы живем? Значит мы….. (россияне)</w:t>
      </w:r>
    </w:p>
    <w:p w:rsidR="003C51DB" w:rsidRDefault="003C51D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каком городе мы живем? Значит мы…..(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C51DB" w:rsidRDefault="003C51D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 области? Назовите наш областной центр. Значит мы…..(смоляне)</w:t>
      </w:r>
    </w:p>
    <w:p w:rsidR="003C51DB" w:rsidRDefault="005A3900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</w:t>
      </w:r>
      <w:r w:rsidR="007601DA">
        <w:rPr>
          <w:rFonts w:ascii="Times New Roman" w:hAnsi="Times New Roman" w:cs="Times New Roman"/>
          <w:sz w:val="28"/>
          <w:szCs w:val="28"/>
        </w:rPr>
        <w:t xml:space="preserve"> </w:t>
      </w:r>
      <w:r w:rsidR="003C51DB">
        <w:rPr>
          <w:rFonts w:ascii="Times New Roman" w:hAnsi="Times New Roman" w:cs="Times New Roman"/>
          <w:sz w:val="28"/>
          <w:szCs w:val="28"/>
        </w:rPr>
        <w:t>есть смоляне это кто? Чье объяснение было наиболее точным?</w:t>
      </w:r>
    </w:p>
    <w:p w:rsidR="003C51DB" w:rsidRDefault="003C51D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</w:t>
      </w:r>
      <w:r w:rsidR="005A3900">
        <w:rPr>
          <w:rFonts w:ascii="Times New Roman" w:hAnsi="Times New Roman" w:cs="Times New Roman"/>
          <w:sz w:val="28"/>
          <w:szCs w:val="28"/>
        </w:rPr>
        <w:t xml:space="preserve"> с вами </w:t>
      </w:r>
      <w:r>
        <w:rPr>
          <w:rFonts w:ascii="Times New Roman" w:hAnsi="Times New Roman" w:cs="Times New Roman"/>
          <w:sz w:val="28"/>
          <w:szCs w:val="28"/>
        </w:rPr>
        <w:t xml:space="preserve">проводили серьезную последовательную </w:t>
      </w:r>
      <w:r w:rsidR="005A3900">
        <w:rPr>
          <w:rFonts w:ascii="Times New Roman" w:hAnsi="Times New Roman" w:cs="Times New Roman"/>
          <w:sz w:val="28"/>
          <w:szCs w:val="28"/>
        </w:rPr>
        <w:t xml:space="preserve"> исследовательскую </w:t>
      </w:r>
      <w:r>
        <w:rPr>
          <w:rFonts w:ascii="Times New Roman" w:hAnsi="Times New Roman" w:cs="Times New Roman"/>
          <w:sz w:val="28"/>
          <w:szCs w:val="28"/>
        </w:rPr>
        <w:t>работу, посвященную 1150-летию г. Смоленска.</w:t>
      </w:r>
    </w:p>
    <w:p w:rsidR="00CA0454" w:rsidRPr="00ED58CA" w:rsidRDefault="00C665D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8CA">
        <w:rPr>
          <w:rFonts w:ascii="Times New Roman" w:hAnsi="Times New Roman" w:cs="Times New Roman"/>
          <w:sz w:val="28"/>
          <w:szCs w:val="28"/>
        </w:rPr>
        <w:t>О милый сердцу уголок,</w:t>
      </w:r>
    </w:p>
    <w:p w:rsidR="00C665DB" w:rsidRPr="00ED58CA" w:rsidRDefault="00C665D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8CA">
        <w:rPr>
          <w:rFonts w:ascii="Times New Roman" w:hAnsi="Times New Roman" w:cs="Times New Roman"/>
          <w:sz w:val="28"/>
          <w:szCs w:val="28"/>
        </w:rPr>
        <w:t>Смоленском что давно зовется</w:t>
      </w:r>
    </w:p>
    <w:p w:rsidR="00C665DB" w:rsidRPr="00ED58CA" w:rsidRDefault="00C665D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8CA">
        <w:rPr>
          <w:rFonts w:ascii="Times New Roman" w:hAnsi="Times New Roman" w:cs="Times New Roman"/>
          <w:sz w:val="28"/>
          <w:szCs w:val="28"/>
        </w:rPr>
        <w:t>История твоих дорог</w:t>
      </w:r>
    </w:p>
    <w:p w:rsidR="00C665DB" w:rsidRPr="00ED58CA" w:rsidRDefault="00C665D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8CA">
        <w:rPr>
          <w:rFonts w:ascii="Times New Roman" w:hAnsi="Times New Roman" w:cs="Times New Roman"/>
          <w:sz w:val="28"/>
          <w:szCs w:val="28"/>
        </w:rPr>
        <w:t>Уже столетия ведется</w:t>
      </w:r>
    </w:p>
    <w:p w:rsidR="00C665DB" w:rsidRPr="00ED58CA" w:rsidRDefault="00C665D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8CA">
        <w:rPr>
          <w:rFonts w:ascii="Times New Roman" w:hAnsi="Times New Roman" w:cs="Times New Roman"/>
          <w:sz w:val="28"/>
          <w:szCs w:val="28"/>
        </w:rPr>
        <w:t>Ты преисполнен доброты</w:t>
      </w:r>
    </w:p>
    <w:p w:rsidR="00C665DB" w:rsidRPr="00ED58CA" w:rsidRDefault="00C665D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8CA">
        <w:rPr>
          <w:rFonts w:ascii="Times New Roman" w:hAnsi="Times New Roman" w:cs="Times New Roman"/>
          <w:sz w:val="28"/>
          <w:szCs w:val="28"/>
        </w:rPr>
        <w:t>И незабвенной тихой славы,</w:t>
      </w:r>
    </w:p>
    <w:p w:rsidR="00C665DB" w:rsidRPr="00ED58CA" w:rsidRDefault="00C665D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8CA">
        <w:rPr>
          <w:rFonts w:ascii="Times New Roman" w:hAnsi="Times New Roman" w:cs="Times New Roman"/>
          <w:sz w:val="28"/>
          <w:szCs w:val="28"/>
        </w:rPr>
        <w:t>Твои знакомые черты</w:t>
      </w:r>
    </w:p>
    <w:p w:rsidR="00C665DB" w:rsidRDefault="00C665D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8CA">
        <w:rPr>
          <w:rFonts w:ascii="Times New Roman" w:hAnsi="Times New Roman" w:cs="Times New Roman"/>
          <w:sz w:val="28"/>
          <w:szCs w:val="28"/>
        </w:rPr>
        <w:t>Так молчаливо величавы</w:t>
      </w:r>
    </w:p>
    <w:p w:rsidR="003C51DB" w:rsidRDefault="003C51DB" w:rsidP="00C34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51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6C89">
        <w:rPr>
          <w:rFonts w:ascii="Times New Roman" w:hAnsi="Times New Roman" w:cs="Times New Roman"/>
          <w:b/>
          <w:sz w:val="28"/>
          <w:szCs w:val="28"/>
        </w:rPr>
        <w:t>.</w:t>
      </w:r>
      <w:r w:rsidRPr="003C51DB">
        <w:rPr>
          <w:rFonts w:ascii="Times New Roman" w:hAnsi="Times New Roman" w:cs="Times New Roman"/>
          <w:b/>
          <w:sz w:val="28"/>
          <w:szCs w:val="28"/>
        </w:rPr>
        <w:t xml:space="preserve"> Повторение по теме (прием «Кластер»)</w:t>
      </w:r>
    </w:p>
    <w:p w:rsidR="00F56C89" w:rsidRPr="00F56C89" w:rsidRDefault="00F56C89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6C89">
        <w:rPr>
          <w:rFonts w:ascii="Times New Roman" w:hAnsi="Times New Roman" w:cs="Times New Roman"/>
          <w:sz w:val="28"/>
          <w:szCs w:val="28"/>
        </w:rPr>
        <w:t>Давайте соединим и посмотрим итоговую презентацию по отчётам творческих групп. Вспомним основные факты, сопоставим их с записями в краеведческих словариках (просмотр презентаци</w:t>
      </w:r>
      <w:r w:rsidR="000255F1">
        <w:rPr>
          <w:rFonts w:ascii="Times New Roman" w:hAnsi="Times New Roman" w:cs="Times New Roman"/>
          <w:sz w:val="28"/>
          <w:szCs w:val="28"/>
        </w:rPr>
        <w:t>й-</w:t>
      </w:r>
      <w:r w:rsidRPr="00F56C89">
        <w:rPr>
          <w:rFonts w:ascii="Times New Roman" w:hAnsi="Times New Roman" w:cs="Times New Roman"/>
          <w:sz w:val="28"/>
          <w:szCs w:val="28"/>
        </w:rPr>
        <w:t>отчётов творческих групп).</w:t>
      </w:r>
    </w:p>
    <w:p w:rsidR="003C51DB" w:rsidRPr="003C51DB" w:rsidRDefault="003C51D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1DB">
        <w:rPr>
          <w:rFonts w:ascii="Times New Roman" w:hAnsi="Times New Roman" w:cs="Times New Roman"/>
          <w:sz w:val="28"/>
          <w:szCs w:val="28"/>
        </w:rPr>
        <w:t>-Составим «карту памяти» используя ключевые понятия из словариков</w:t>
      </w:r>
    </w:p>
    <w:p w:rsidR="00C665DB" w:rsidRDefault="001A294C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42" style="position:absolute;margin-left:384.45pt;margin-top:1.2pt;width:102pt;height:39.7pt;z-index:251671552">
            <v:textbox>
              <w:txbxContent>
                <w:p w:rsidR="00771714" w:rsidRPr="00771714" w:rsidRDefault="0077171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Климатические условия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33.2pt;margin-top:13.9pt;width:31.5pt;height:.0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47.2pt;margin-top:19.15pt;width:18pt;height:.0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margin-left:268.95pt;margin-top:1.2pt;width:84pt;height:43.5pt;z-index:251670528">
            <v:textbox>
              <w:txbxContent>
                <w:p w:rsidR="00771714" w:rsidRDefault="00771714">
                  <w:r w:rsidRPr="00771714">
                    <w:rPr>
                      <w:sz w:val="16"/>
                      <w:szCs w:val="16"/>
                    </w:rPr>
                    <w:t>Население и его</w:t>
                  </w:r>
                  <w:r>
                    <w:t xml:space="preserve">  </w:t>
                  </w:r>
                  <w:r w:rsidRPr="00771714">
                    <w:rPr>
                      <w:sz w:val="18"/>
                      <w:szCs w:val="18"/>
                    </w:rPr>
                    <w:t>занятия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164.7pt;margin-top:1.2pt;width:82.5pt;height:43.5pt;z-index:251668480">
            <v:textbox>
              <w:txbxContent>
                <w:p w:rsidR="00771714" w:rsidRPr="00771714" w:rsidRDefault="0077171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Месторасположение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356.7pt;margin-top:13.95pt;width:24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10.95pt;margin-top:5.1pt;width:134.25pt;height:54.75pt;z-index:251659264">
            <v:textbox>
              <w:txbxContent>
                <w:p w:rsidR="003C51DB" w:rsidRPr="0027207B" w:rsidRDefault="003C51DB" w:rsidP="00771714">
                  <w:pPr>
                    <w:jc w:val="center"/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27207B">
                    <w:rPr>
                      <w:color w:val="538135" w:themeColor="accent6" w:themeShade="BF"/>
                      <w:sz w:val="18"/>
                      <w:szCs w:val="18"/>
                    </w:rPr>
                    <w:t>Географические и экономические особенности</w:t>
                  </w:r>
                </w:p>
              </w:txbxContent>
            </v:textbox>
          </v:oval>
        </w:pict>
      </w:r>
    </w:p>
    <w:p w:rsidR="003C51DB" w:rsidRDefault="001A294C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52.2pt;margin-top:27.7pt;width:33.75pt;height:33.8pt;flip:y;z-index:251663360" o:connectortype="straight">
            <v:stroke endarrow="block"/>
          </v:shape>
        </w:pict>
      </w:r>
    </w:p>
    <w:p w:rsidR="003C51DB" w:rsidRDefault="001A294C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397.2pt;margin-top:14.4pt;width:85.5pt;height:39.75pt;z-index:251678720">
            <v:textbox>
              <w:txbxContent>
                <w:p w:rsidR="00643D5E" w:rsidRPr="00643D5E" w:rsidRDefault="00643D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Современный Смоленск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211.2pt;margin-top:9.1pt;width:75.75pt;height:38.85pt;z-index:251674624">
            <v:textbox>
              <w:txbxContent>
                <w:p w:rsidR="00771714" w:rsidRPr="00771714" w:rsidRDefault="00771714" w:rsidP="00771714">
                  <w:pPr>
                    <w:jc w:val="center"/>
                    <w:rPr>
                      <w:sz w:val="16"/>
                      <w:szCs w:val="16"/>
                    </w:rPr>
                  </w:pPr>
                  <w:r w:rsidRPr="00771714">
                    <w:rPr>
                      <w:sz w:val="16"/>
                      <w:szCs w:val="16"/>
                    </w:rPr>
                    <w:t>Первое упоминание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301.95pt;margin-top:12.85pt;width:82.5pt;height:35.1pt;z-index:251676672">
            <v:textbox>
              <w:txbxContent>
                <w:p w:rsidR="00771714" w:rsidRPr="00771714" w:rsidRDefault="007717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Исторические события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94.95pt;margin-top:2.6pt;width:103.5pt;height:51.55pt;z-index:251660288">
            <v:textbox>
              <w:txbxContent>
                <w:p w:rsidR="003C51DB" w:rsidRPr="0027207B" w:rsidRDefault="003C51DB" w:rsidP="00771714">
                  <w:pPr>
                    <w:jc w:val="center"/>
                    <w:rPr>
                      <w:color w:val="7030A0"/>
                    </w:rPr>
                  </w:pPr>
                  <w:r w:rsidRPr="0027207B">
                    <w:rPr>
                      <w:color w:val="7030A0"/>
                    </w:rPr>
                    <w:t>Страницы истории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-42.3pt;margin-top:25.8pt;width:137.25pt;height:73.5pt;z-index:251658240">
            <v:textbox>
              <w:txbxContent>
                <w:p w:rsidR="003C51DB" w:rsidRPr="0027207B" w:rsidRDefault="003C51DB" w:rsidP="0027207B">
                  <w:pPr>
                    <w:pBdr>
                      <w:between w:val="single" w:sz="4" w:space="1" w:color="auto"/>
                    </w:pBd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27207B">
                    <w:rPr>
                      <w:b/>
                      <w:i/>
                      <w:color w:val="FF0000"/>
                      <w:sz w:val="28"/>
                      <w:szCs w:val="28"/>
                    </w:rPr>
                    <w:t>Смоленск</w:t>
                  </w:r>
                </w:p>
              </w:txbxContent>
            </v:textbox>
          </v:oval>
        </w:pict>
      </w:r>
    </w:p>
    <w:p w:rsidR="003C51DB" w:rsidRDefault="001A294C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94.95pt;margin-top:15.8pt;width:19.65pt;height:6.7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margin-left:259.95pt;margin-top:28.75pt;width:88.65pt;height:33.25pt;z-index:251683840">
            <v:textbox>
              <w:txbxContent>
                <w:p w:rsidR="0027207B" w:rsidRPr="0027207B" w:rsidRDefault="0027207B" w:rsidP="0027207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27207B">
                    <w:rPr>
                      <w:sz w:val="18"/>
                      <w:szCs w:val="18"/>
                    </w:rPr>
                    <w:t>комонавт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380.7pt;margin-top:9.05pt;width:16.5pt;height:.0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198.45pt;margin-top:9.1pt;width:17.25pt;height:.05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86.95pt;margin-top:9.15pt;width:15pt;height:0;z-index:251675648" o:connectortype="straight">
            <v:stroke endarrow="block"/>
          </v:shape>
        </w:pict>
      </w:r>
    </w:p>
    <w:p w:rsidR="003C51DB" w:rsidRPr="00ED58CA" w:rsidRDefault="001A294C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85.95pt;margin-top:19.5pt;width:47.25pt;height:21.9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225.45pt;margin-top:24.95pt;width:39.75pt;height:22pt;flip:y;z-index:251679744" o:connectortype="straight">
            <v:stroke endarrow="block"/>
          </v:shape>
        </w:pict>
      </w:r>
    </w:p>
    <w:p w:rsidR="00C665DB" w:rsidRPr="00ED58CA" w:rsidRDefault="001A294C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114.6pt;margin-top:4.45pt;width:116.1pt;height:54.75pt;z-index:251661312">
            <v:textbox>
              <w:txbxContent>
                <w:p w:rsidR="00635E68" w:rsidRPr="0027207B" w:rsidRDefault="00635E68" w:rsidP="00643D5E">
                  <w:pPr>
                    <w:jc w:val="center"/>
                    <w:rPr>
                      <w:color w:val="FFC000"/>
                    </w:rPr>
                  </w:pPr>
                  <w:r w:rsidRPr="0027207B">
                    <w:rPr>
                      <w:color w:val="FFC000"/>
                    </w:rPr>
                    <w:t>Великие люди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38.7pt;margin-top:4.45pt;width:29.25pt;height:39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margin-left:274.95pt;margin-top:9.3pt;width:87.15pt;height:30pt;z-index:251684864">
            <v:textbox>
              <w:txbxContent>
                <w:p w:rsidR="0027207B" w:rsidRPr="0027207B" w:rsidRDefault="0027207B" w:rsidP="002720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поэт</w:t>
                  </w:r>
                </w:p>
              </w:txbxContent>
            </v:textbox>
          </v:oval>
        </w:pict>
      </w:r>
    </w:p>
    <w:p w:rsidR="009A6730" w:rsidRDefault="001A294C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211.2pt;margin-top:22.95pt;width:44.25pt;height:29.2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-14.55pt;margin-top:13.55pt;width:142.5pt;height:57pt;z-index:251662336">
            <v:textbox>
              <w:txbxContent>
                <w:p w:rsidR="00635E68" w:rsidRPr="0027207B" w:rsidRDefault="00635E68" w:rsidP="00643D5E">
                  <w:pPr>
                    <w:jc w:val="center"/>
                    <w:rPr>
                      <w:color w:val="00B0F0"/>
                    </w:rPr>
                  </w:pPr>
                  <w:r w:rsidRPr="0027207B">
                    <w:rPr>
                      <w:color w:val="00B0F0"/>
                    </w:rPr>
                    <w:t>Памятные места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margin-left:274.95pt;margin-top:17.7pt;width:87.15pt;height:28.5pt;z-index:251685888">
            <v:textbox>
              <w:txbxContent>
                <w:p w:rsidR="0027207B" w:rsidRPr="0027207B" w:rsidRDefault="002720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композитор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230.7pt;margin-top:13.55pt;width:44.25pt;height:14.6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230.7pt;margin-top:2.2pt;width:44.25pt;height:0;z-index:251680768" o:connectortype="straight">
            <v:stroke endarrow="block"/>
          </v:shape>
        </w:pict>
      </w:r>
    </w:p>
    <w:p w:rsidR="003C51DB" w:rsidRDefault="001A294C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239.1pt;margin-top:20.05pt;width:109.5pt;height:32.25pt;z-index:251686912">
            <v:textbox>
              <w:txbxContent>
                <w:p w:rsidR="0027207B" w:rsidRPr="0027207B" w:rsidRDefault="0027207B" w:rsidP="002720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путешественник</w:t>
                  </w:r>
                </w:p>
              </w:txbxContent>
            </v:textbox>
          </v:oval>
        </w:pict>
      </w:r>
    </w:p>
    <w:p w:rsidR="00635E68" w:rsidRDefault="00635E6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5E68" w:rsidRDefault="00635E6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5E68" w:rsidRDefault="00635E68" w:rsidP="00C34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5E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56C89">
        <w:rPr>
          <w:rFonts w:ascii="Times New Roman" w:hAnsi="Times New Roman" w:cs="Times New Roman"/>
          <w:b/>
          <w:sz w:val="28"/>
          <w:szCs w:val="28"/>
        </w:rPr>
        <w:t>.</w:t>
      </w:r>
      <w:r w:rsidRPr="00635E68">
        <w:rPr>
          <w:rFonts w:ascii="Times New Roman" w:hAnsi="Times New Roman" w:cs="Times New Roman"/>
          <w:b/>
          <w:sz w:val="28"/>
          <w:szCs w:val="28"/>
        </w:rPr>
        <w:t xml:space="preserve"> Стади</w:t>
      </w:r>
      <w:r w:rsidR="003F37D4">
        <w:rPr>
          <w:rFonts w:ascii="Times New Roman" w:hAnsi="Times New Roman" w:cs="Times New Roman"/>
          <w:b/>
          <w:sz w:val="28"/>
          <w:szCs w:val="28"/>
        </w:rPr>
        <w:t>я</w:t>
      </w:r>
      <w:r w:rsidRPr="00635E68">
        <w:rPr>
          <w:rFonts w:ascii="Times New Roman" w:hAnsi="Times New Roman" w:cs="Times New Roman"/>
          <w:b/>
          <w:sz w:val="28"/>
          <w:szCs w:val="28"/>
        </w:rPr>
        <w:t xml:space="preserve"> мобилизации</w:t>
      </w:r>
    </w:p>
    <w:p w:rsidR="00635E68" w:rsidRDefault="00635E6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на уроке мы познакомимся с поэтическими размышлениями на тему родины одного из наших земляков-поэтов, фамилия которого начинается на одну букву с названием тематики произведения (</w:t>
      </w:r>
      <w:proofErr w:type="spellStart"/>
      <w:r w:rsidRPr="00635E68">
        <w:rPr>
          <w:rFonts w:ascii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sz w:val="28"/>
          <w:szCs w:val="28"/>
        </w:rPr>
        <w:t>ыленков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Н.)</w:t>
      </w:r>
    </w:p>
    <w:p w:rsidR="00635E68" w:rsidRPr="003F37D4" w:rsidRDefault="00635E68" w:rsidP="00C343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37D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F37D4" w:rsidRPr="003F37D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F37D4">
        <w:rPr>
          <w:rFonts w:ascii="Times New Roman" w:hAnsi="Times New Roman" w:cs="Times New Roman"/>
          <w:b/>
          <w:i/>
          <w:sz w:val="28"/>
          <w:szCs w:val="28"/>
        </w:rPr>
        <w:t>Работа в парах.</w:t>
      </w:r>
    </w:p>
    <w:p w:rsidR="00635E68" w:rsidRPr="00635E68" w:rsidRDefault="00635E6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вами маршрутные листки №1-запишите, предположительно</w:t>
      </w:r>
      <w:r w:rsidR="00EA6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слова мог использовать автор в данном произведении (прием «Мозговая атака»)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5E68" w:rsidTr="00635E68">
        <w:tc>
          <w:tcPr>
            <w:tcW w:w="3190" w:type="dxa"/>
          </w:tcPr>
          <w:p w:rsidR="00635E68" w:rsidRDefault="00635E68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Слова-предметы</w:t>
            </w:r>
          </w:p>
        </w:tc>
        <w:tc>
          <w:tcPr>
            <w:tcW w:w="3190" w:type="dxa"/>
          </w:tcPr>
          <w:p w:rsidR="00635E68" w:rsidRDefault="00635E68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Слова-признаки</w:t>
            </w:r>
          </w:p>
        </w:tc>
        <w:tc>
          <w:tcPr>
            <w:tcW w:w="3191" w:type="dxa"/>
          </w:tcPr>
          <w:p w:rsidR="00635E68" w:rsidRDefault="00635E68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Слова-действия</w:t>
            </w:r>
          </w:p>
        </w:tc>
      </w:tr>
      <w:tr w:rsidR="00635E68" w:rsidTr="00635E68">
        <w:tc>
          <w:tcPr>
            <w:tcW w:w="3190" w:type="dxa"/>
          </w:tcPr>
          <w:p w:rsidR="00635E68" w:rsidRDefault="00635E68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5E68" w:rsidRDefault="00635E68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5E68" w:rsidRDefault="00635E68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1DB" w:rsidRDefault="003C51D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5E68" w:rsidRDefault="003F37D4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7D4">
        <w:rPr>
          <w:rFonts w:ascii="Times New Roman" w:hAnsi="Times New Roman" w:cs="Times New Roman"/>
          <w:b/>
          <w:i/>
          <w:sz w:val="28"/>
          <w:szCs w:val="28"/>
        </w:rPr>
        <w:t>2. Первичное</w:t>
      </w:r>
      <w:r w:rsidR="00635E68" w:rsidRPr="003F37D4">
        <w:rPr>
          <w:rFonts w:ascii="Times New Roman" w:hAnsi="Times New Roman" w:cs="Times New Roman"/>
          <w:b/>
          <w:i/>
          <w:sz w:val="28"/>
          <w:szCs w:val="28"/>
        </w:rPr>
        <w:t xml:space="preserve"> прослушивание</w:t>
      </w:r>
      <w:r w:rsidR="00635E68">
        <w:rPr>
          <w:rFonts w:ascii="Times New Roman" w:hAnsi="Times New Roman" w:cs="Times New Roman"/>
          <w:sz w:val="28"/>
          <w:szCs w:val="28"/>
        </w:rPr>
        <w:t xml:space="preserve"> произведения Н. </w:t>
      </w:r>
      <w:proofErr w:type="spellStart"/>
      <w:r w:rsidR="00635E68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="00635E68">
        <w:rPr>
          <w:rFonts w:ascii="Times New Roman" w:hAnsi="Times New Roman" w:cs="Times New Roman"/>
          <w:sz w:val="28"/>
          <w:szCs w:val="28"/>
        </w:rPr>
        <w:t xml:space="preserve"> «Всегда </w:t>
      </w:r>
      <w:proofErr w:type="gramStart"/>
      <w:r w:rsidR="00635E68">
        <w:rPr>
          <w:rFonts w:ascii="Times New Roman" w:hAnsi="Times New Roman" w:cs="Times New Roman"/>
          <w:sz w:val="28"/>
          <w:szCs w:val="28"/>
        </w:rPr>
        <w:t>задумчива</w:t>
      </w:r>
      <w:proofErr w:type="gramEnd"/>
      <w:r w:rsidR="00635E68">
        <w:rPr>
          <w:rFonts w:ascii="Times New Roman" w:hAnsi="Times New Roman" w:cs="Times New Roman"/>
          <w:sz w:val="28"/>
          <w:szCs w:val="28"/>
        </w:rPr>
        <w:t>, скромна…»</w:t>
      </w:r>
    </w:p>
    <w:p w:rsidR="00F56C89" w:rsidRDefault="00F56C89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730">
        <w:rPr>
          <w:rFonts w:ascii="Times" w:eastAsia="Times New Roman" w:hAnsi="Times" w:cs="Times"/>
          <w:color w:val="000000"/>
          <w:sz w:val="28"/>
          <w:szCs w:val="28"/>
        </w:rPr>
        <w:t>Всегда задумчива, скромна,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  <w:t>Как верба у ручья,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  <w:t>Моя родная сторона,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</w:r>
      <w:r w:rsidRPr="00FF6623">
        <w:rPr>
          <w:rFonts w:ascii="Times" w:eastAsia="Times New Roman" w:hAnsi="Times" w:cs="Times"/>
          <w:color w:val="000000"/>
          <w:sz w:val="28"/>
          <w:szCs w:val="28"/>
          <w:u w:val="single"/>
        </w:rPr>
        <w:lastRenderedPageBreak/>
        <w:t>Смоленщина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t xml:space="preserve"> моя.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  <w:t>Обожжена, как верба та,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  <w:t>Не раз грозой была.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  <w:t xml:space="preserve">Казалось: </w:t>
      </w:r>
      <w:proofErr w:type="gramStart"/>
      <w:r w:rsidRPr="009A6730">
        <w:rPr>
          <w:rFonts w:ascii="Times" w:eastAsia="Times New Roman" w:hAnsi="Times" w:cs="Times"/>
          <w:color w:val="000000"/>
          <w:sz w:val="28"/>
          <w:szCs w:val="28"/>
        </w:rPr>
        <w:t>нету</w:t>
      </w:r>
      <w:proofErr w:type="gramEnd"/>
      <w:r w:rsidRPr="009A6730">
        <w:rPr>
          <w:rFonts w:ascii="Times" w:eastAsia="Times New Roman" w:hAnsi="Times" w:cs="Times"/>
          <w:color w:val="000000"/>
          <w:sz w:val="28"/>
          <w:szCs w:val="28"/>
        </w:rPr>
        <w:t xml:space="preserve"> ни листа,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  <w:t xml:space="preserve">А смотришь - </w:t>
      </w:r>
      <w:r w:rsidRPr="00FF6623">
        <w:rPr>
          <w:rFonts w:ascii="Times" w:eastAsia="Times New Roman" w:hAnsi="Times" w:cs="Times"/>
          <w:color w:val="000000"/>
          <w:sz w:val="28"/>
          <w:szCs w:val="28"/>
          <w:u w:val="single"/>
        </w:rPr>
        <w:t>ожила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t>!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</w:r>
      <w:r w:rsidRPr="00FF6623">
        <w:rPr>
          <w:rFonts w:ascii="Times" w:eastAsia="Times New Roman" w:hAnsi="Times" w:cs="Times"/>
          <w:color w:val="000000"/>
          <w:sz w:val="28"/>
          <w:szCs w:val="28"/>
          <w:u w:val="single"/>
        </w:rPr>
        <w:t>Шумит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t>, как прежде, зелена,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  <w:t xml:space="preserve">Вчерашний </w:t>
      </w:r>
      <w:proofErr w:type="gramStart"/>
      <w:r w:rsidRPr="009A6730">
        <w:rPr>
          <w:rFonts w:ascii="Times" w:eastAsia="Times New Roman" w:hAnsi="Times" w:cs="Times"/>
          <w:color w:val="000000"/>
          <w:sz w:val="28"/>
          <w:szCs w:val="28"/>
        </w:rPr>
        <w:t>вздох</w:t>
      </w:r>
      <w:proofErr w:type="gramEnd"/>
      <w:r w:rsidRPr="009A6730">
        <w:rPr>
          <w:rFonts w:ascii="Times" w:eastAsia="Times New Roman" w:hAnsi="Times" w:cs="Times"/>
          <w:color w:val="000000"/>
          <w:sz w:val="28"/>
          <w:szCs w:val="28"/>
        </w:rPr>
        <w:t xml:space="preserve"> тая,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  <w:t>Моя родная сторона,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  <w:t>Смоленщина моя.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  <w:t>Я на твоих просторах рос,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  <w:t>Лелеял все мечты,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  <w:t xml:space="preserve">О, </w:t>
      </w:r>
      <w:r w:rsidRPr="00FF6623">
        <w:rPr>
          <w:rFonts w:ascii="Times" w:eastAsia="Times New Roman" w:hAnsi="Times" w:cs="Times"/>
          <w:color w:val="000000"/>
          <w:sz w:val="28"/>
          <w:szCs w:val="28"/>
          <w:u w:val="single"/>
        </w:rPr>
        <w:t>дай мне сил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t>, чтоб после гроз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  <w:t>Я оживал, как ты!</w:t>
      </w:r>
      <w:r w:rsidRPr="009A6730">
        <w:rPr>
          <w:rFonts w:ascii="Times" w:eastAsia="Times New Roman" w:hAnsi="Times" w:cs="Times"/>
          <w:color w:val="000000"/>
          <w:sz w:val="28"/>
          <w:szCs w:val="28"/>
        </w:rPr>
        <w:br/>
      </w:r>
    </w:p>
    <w:p w:rsidR="00635E68" w:rsidRPr="003F37D4" w:rsidRDefault="003F37D4" w:rsidP="00C343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37D4">
        <w:rPr>
          <w:rFonts w:ascii="Times New Roman" w:hAnsi="Times New Roman" w:cs="Times New Roman"/>
          <w:b/>
          <w:i/>
          <w:sz w:val="28"/>
          <w:szCs w:val="28"/>
        </w:rPr>
        <w:t>3. Прием</w:t>
      </w:r>
      <w:r w:rsidR="00635E68" w:rsidRPr="003F37D4">
        <w:rPr>
          <w:rFonts w:ascii="Times New Roman" w:hAnsi="Times New Roman" w:cs="Times New Roman"/>
          <w:b/>
          <w:i/>
          <w:sz w:val="28"/>
          <w:szCs w:val="28"/>
        </w:rPr>
        <w:t xml:space="preserve"> «Вопрос-прогнозирование»</w:t>
      </w:r>
    </w:p>
    <w:p w:rsidR="00635E68" w:rsidRDefault="00635E6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-Встаньте те</w:t>
      </w:r>
      <w:r w:rsidR="003F37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кого нашлось хотя бы одно совпадение; 2 и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-?</w:t>
      </w:r>
      <w:proofErr w:type="gramEnd"/>
    </w:p>
    <w:p w:rsidR="00635E68" w:rsidRDefault="00635E6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ли, не зная, что поэт является нашим земляком, узнать об этом, прочитав произведение</w:t>
      </w:r>
      <w:r w:rsidR="00A06C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3900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>Смоленщина)</w:t>
      </w:r>
    </w:p>
    <w:p w:rsidR="00635E68" w:rsidRDefault="00635E6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-Объясните разницу в смысловом значении слов </w:t>
      </w:r>
      <w:r w:rsidRPr="005A3900">
        <w:rPr>
          <w:rFonts w:ascii="Times New Roman" w:hAnsi="Times New Roman" w:cs="Times New Roman"/>
          <w:i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A3900">
        <w:rPr>
          <w:rFonts w:ascii="Times New Roman" w:hAnsi="Times New Roman" w:cs="Times New Roman"/>
          <w:i/>
          <w:sz w:val="28"/>
          <w:szCs w:val="28"/>
        </w:rPr>
        <w:t>Смоленщина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35E68" w:rsidRPr="003F37D4" w:rsidRDefault="003F37D4" w:rsidP="00C343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37D4">
        <w:rPr>
          <w:rFonts w:ascii="Times New Roman" w:hAnsi="Times New Roman" w:cs="Times New Roman"/>
          <w:b/>
          <w:i/>
          <w:sz w:val="28"/>
          <w:szCs w:val="28"/>
        </w:rPr>
        <w:t>4. Самостоятельная</w:t>
      </w:r>
      <w:r w:rsidR="00635E68" w:rsidRPr="003F37D4">
        <w:rPr>
          <w:rFonts w:ascii="Times New Roman" w:hAnsi="Times New Roman" w:cs="Times New Roman"/>
          <w:b/>
          <w:i/>
          <w:sz w:val="28"/>
          <w:szCs w:val="28"/>
        </w:rPr>
        <w:t xml:space="preserve"> работа с текстом.</w:t>
      </w:r>
    </w:p>
    <w:p w:rsidR="00AB422B" w:rsidRDefault="00AB422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маршрутный лист №2. Почему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ихотворения напечатан на голубом листке? (Цвет преданности, стойкости)</w:t>
      </w:r>
    </w:p>
    <w:p w:rsidR="00AB422B" w:rsidRPr="00635E68" w:rsidRDefault="00AB422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 и выпишите в таблицу маршрутного листа №1 по 2-3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встречающиеся в тексте</w:t>
      </w:r>
      <w:r w:rsidR="003F37D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584" w:type="dxa"/>
        <w:tblLook w:val="04A0" w:firstRow="1" w:lastRow="0" w:firstColumn="1" w:lastColumn="0" w:noHBand="0" w:noVBand="1"/>
      </w:tblPr>
      <w:tblGrid>
        <w:gridCol w:w="3194"/>
        <w:gridCol w:w="3194"/>
        <w:gridCol w:w="3196"/>
      </w:tblGrid>
      <w:tr w:rsidR="00AB422B" w:rsidTr="00AB422B">
        <w:trPr>
          <w:trHeight w:val="336"/>
        </w:trPr>
        <w:tc>
          <w:tcPr>
            <w:tcW w:w="3194" w:type="dxa"/>
          </w:tcPr>
          <w:p w:rsidR="00AB422B" w:rsidRPr="00AB422B" w:rsidRDefault="00AB422B" w:rsidP="00C343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2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Слова-предметы</w:t>
            </w:r>
          </w:p>
        </w:tc>
        <w:tc>
          <w:tcPr>
            <w:tcW w:w="3194" w:type="dxa"/>
          </w:tcPr>
          <w:p w:rsidR="00AB422B" w:rsidRPr="00AB422B" w:rsidRDefault="00AB422B" w:rsidP="00C343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22B">
              <w:rPr>
                <w:rFonts w:ascii="Times New Roman" w:hAnsi="Times New Roman" w:cs="Times New Roman"/>
                <w:b/>
                <w:sz w:val="28"/>
                <w:szCs w:val="28"/>
              </w:rPr>
              <w:t>Слова-признаки</w:t>
            </w:r>
          </w:p>
        </w:tc>
        <w:tc>
          <w:tcPr>
            <w:tcW w:w="3196" w:type="dxa"/>
          </w:tcPr>
          <w:p w:rsidR="00AB422B" w:rsidRPr="00AB422B" w:rsidRDefault="00AB422B" w:rsidP="00C343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22B">
              <w:rPr>
                <w:rFonts w:ascii="Times New Roman" w:hAnsi="Times New Roman" w:cs="Times New Roman"/>
                <w:b/>
                <w:sz w:val="28"/>
                <w:szCs w:val="28"/>
              </w:rPr>
              <w:t>Слова-действия</w:t>
            </w:r>
          </w:p>
        </w:tc>
      </w:tr>
      <w:tr w:rsidR="00AB422B" w:rsidTr="00AB422B">
        <w:trPr>
          <w:trHeight w:val="352"/>
        </w:trPr>
        <w:tc>
          <w:tcPr>
            <w:tcW w:w="3194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</w:p>
        </w:tc>
        <w:tc>
          <w:tcPr>
            <w:tcW w:w="3194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одная</w:t>
            </w:r>
          </w:p>
        </w:tc>
        <w:tc>
          <w:tcPr>
            <w:tcW w:w="3196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умит</w:t>
            </w:r>
          </w:p>
        </w:tc>
      </w:tr>
      <w:tr w:rsidR="00AB422B" w:rsidTr="00AB422B">
        <w:trPr>
          <w:trHeight w:val="352"/>
        </w:trPr>
        <w:tc>
          <w:tcPr>
            <w:tcW w:w="3194" w:type="dxa"/>
          </w:tcPr>
          <w:p w:rsidR="00AB422B" w:rsidRDefault="00AB422B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Смоленщина</w:t>
            </w:r>
          </w:p>
        </w:tc>
        <w:tc>
          <w:tcPr>
            <w:tcW w:w="3194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адумчива</w:t>
            </w:r>
          </w:p>
        </w:tc>
        <w:tc>
          <w:tcPr>
            <w:tcW w:w="3196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  <w:tr w:rsidR="00AB422B" w:rsidTr="00AB422B">
        <w:trPr>
          <w:trHeight w:val="352"/>
        </w:trPr>
        <w:tc>
          <w:tcPr>
            <w:tcW w:w="3194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росторах</w:t>
            </w:r>
            <w:proofErr w:type="gramEnd"/>
          </w:p>
        </w:tc>
        <w:tc>
          <w:tcPr>
            <w:tcW w:w="3194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кромна</w:t>
            </w:r>
          </w:p>
        </w:tc>
        <w:tc>
          <w:tcPr>
            <w:tcW w:w="3196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елеял</w:t>
            </w:r>
          </w:p>
        </w:tc>
      </w:tr>
      <w:tr w:rsidR="00AB422B" w:rsidTr="00AB422B">
        <w:trPr>
          <w:trHeight w:val="352"/>
        </w:trPr>
        <w:tc>
          <w:tcPr>
            <w:tcW w:w="3194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</w:p>
        </w:tc>
        <w:tc>
          <w:tcPr>
            <w:tcW w:w="3194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божжена</w:t>
            </w:r>
          </w:p>
        </w:tc>
        <w:tc>
          <w:tcPr>
            <w:tcW w:w="3196" w:type="dxa"/>
          </w:tcPr>
          <w:p w:rsidR="00AB422B" w:rsidRDefault="003F37D4" w:rsidP="00C34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422B">
              <w:rPr>
                <w:rFonts w:ascii="Times New Roman" w:hAnsi="Times New Roman" w:cs="Times New Roman"/>
                <w:sz w:val="28"/>
                <w:szCs w:val="28"/>
              </w:rPr>
              <w:t>живал</w:t>
            </w:r>
          </w:p>
        </w:tc>
      </w:tr>
    </w:tbl>
    <w:p w:rsidR="003F37D4" w:rsidRDefault="003F37D4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5E68" w:rsidRDefault="00AB422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7D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F37D4" w:rsidRPr="003F37D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F37D4">
        <w:rPr>
          <w:rFonts w:ascii="Times New Roman" w:hAnsi="Times New Roman" w:cs="Times New Roman"/>
          <w:b/>
          <w:i/>
          <w:sz w:val="28"/>
          <w:szCs w:val="28"/>
        </w:rPr>
        <w:t>Анализ стихотворения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22B" w:rsidRDefault="00AB422B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первое четверостишье. С какой силой и интонацией вы его прочитали</w:t>
      </w:r>
      <w:r w:rsidR="005A390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(спокойно, не громко, ласково, нежно). Какова основная мысль, что хотел передать автор</w:t>
      </w:r>
      <w:r w:rsidR="005A390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0678">
        <w:rPr>
          <w:rFonts w:ascii="Times New Roman" w:hAnsi="Times New Roman" w:cs="Times New Roman"/>
          <w:i/>
          <w:sz w:val="28"/>
          <w:szCs w:val="28"/>
        </w:rPr>
        <w:t>скромность земли Смоленской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422B" w:rsidRDefault="005A3900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22B">
        <w:rPr>
          <w:rFonts w:ascii="Times New Roman" w:hAnsi="Times New Roman" w:cs="Times New Roman"/>
          <w:sz w:val="28"/>
          <w:szCs w:val="28"/>
        </w:rPr>
        <w:t>Второе четверостишье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22B">
        <w:rPr>
          <w:rFonts w:ascii="Times New Roman" w:hAnsi="Times New Roman" w:cs="Times New Roman"/>
          <w:sz w:val="28"/>
          <w:szCs w:val="28"/>
        </w:rPr>
        <w:t>- повышается сила голоса, уверенно, гордо. Основная мысл</w:t>
      </w:r>
      <w:proofErr w:type="gramStart"/>
      <w:r w:rsidR="00AB422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AB422B">
        <w:rPr>
          <w:rFonts w:ascii="Times New Roman" w:hAnsi="Times New Roman" w:cs="Times New Roman"/>
          <w:sz w:val="28"/>
          <w:szCs w:val="28"/>
        </w:rPr>
        <w:t xml:space="preserve"> </w:t>
      </w:r>
      <w:r w:rsidR="00AB422B" w:rsidRPr="00760678">
        <w:rPr>
          <w:rFonts w:ascii="Times New Roman" w:hAnsi="Times New Roman" w:cs="Times New Roman"/>
          <w:i/>
          <w:sz w:val="28"/>
          <w:szCs w:val="28"/>
        </w:rPr>
        <w:t>возрождение после военных событий</w:t>
      </w:r>
      <w:r w:rsidR="006D69B5">
        <w:rPr>
          <w:rFonts w:ascii="Times New Roman" w:hAnsi="Times New Roman" w:cs="Times New Roman"/>
          <w:sz w:val="28"/>
          <w:szCs w:val="28"/>
        </w:rPr>
        <w:t>.</w:t>
      </w:r>
    </w:p>
    <w:p w:rsidR="006D69B5" w:rsidRDefault="006D69B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четверостишье</w:t>
      </w:r>
      <w:r w:rsidR="005A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восторженно, игриво, восхищенно. Основная мысл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8" w:rsidRPr="00760678">
        <w:rPr>
          <w:rFonts w:ascii="Times New Roman" w:hAnsi="Times New Roman" w:cs="Times New Roman"/>
          <w:i/>
          <w:sz w:val="28"/>
          <w:szCs w:val="28"/>
        </w:rPr>
        <w:t xml:space="preserve">процветание в </w:t>
      </w:r>
      <w:r w:rsidRPr="00760678">
        <w:rPr>
          <w:rFonts w:ascii="Times New Roman" w:hAnsi="Times New Roman" w:cs="Times New Roman"/>
          <w:i/>
          <w:sz w:val="28"/>
          <w:szCs w:val="28"/>
        </w:rPr>
        <w:t>современное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9B5" w:rsidRDefault="006D69B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 четверостишь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спокойно, не громко, уверенно. Основная мысль</w:t>
      </w:r>
      <w:r w:rsidR="005A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678">
        <w:rPr>
          <w:rFonts w:ascii="Times New Roman" w:hAnsi="Times New Roman" w:cs="Times New Roman"/>
          <w:i/>
          <w:sz w:val="28"/>
          <w:szCs w:val="28"/>
        </w:rPr>
        <w:t>уверенность в будущее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9B5" w:rsidRDefault="006D69B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-Подчеркните в каждом четверостишье слова, на которые падает основной смысловой акцент </w:t>
      </w:r>
      <w:r w:rsidR="00FF6623">
        <w:rPr>
          <w:rFonts w:ascii="Times New Roman" w:hAnsi="Times New Roman" w:cs="Times New Roman"/>
          <w:sz w:val="28"/>
          <w:szCs w:val="28"/>
        </w:rPr>
        <w:t xml:space="preserve">(Смоленщина, ожила, шумит, дай </w:t>
      </w:r>
      <w:r>
        <w:rPr>
          <w:rFonts w:ascii="Times New Roman" w:hAnsi="Times New Roman" w:cs="Times New Roman"/>
          <w:sz w:val="28"/>
          <w:szCs w:val="28"/>
        </w:rPr>
        <w:t>мне сил)</w:t>
      </w:r>
    </w:p>
    <w:p w:rsidR="006D69B5" w:rsidRDefault="006D69B5" w:rsidP="00C34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69B5">
        <w:rPr>
          <w:rFonts w:ascii="Times New Roman" w:hAnsi="Times New Roman" w:cs="Times New Roman"/>
          <w:b/>
          <w:sz w:val="28"/>
          <w:szCs w:val="28"/>
        </w:rPr>
        <w:t>Релакспауза</w:t>
      </w:r>
      <w:proofErr w:type="spellEnd"/>
      <w:r w:rsidR="00760678">
        <w:rPr>
          <w:rFonts w:ascii="Times New Roman" w:hAnsi="Times New Roman" w:cs="Times New Roman"/>
          <w:b/>
          <w:sz w:val="28"/>
          <w:szCs w:val="28"/>
        </w:rPr>
        <w:t>:</w:t>
      </w:r>
    </w:p>
    <w:p w:rsidR="006D69B5" w:rsidRDefault="006D69B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9B5">
        <w:rPr>
          <w:rFonts w:ascii="Times New Roman" w:hAnsi="Times New Roman" w:cs="Times New Roman"/>
          <w:sz w:val="28"/>
          <w:szCs w:val="28"/>
        </w:rPr>
        <w:t xml:space="preserve">Николая </w:t>
      </w:r>
      <w:proofErr w:type="spellStart"/>
      <w:r w:rsidRPr="006D69B5">
        <w:rPr>
          <w:rFonts w:ascii="Times New Roman" w:hAnsi="Times New Roman" w:cs="Times New Roman"/>
          <w:sz w:val="28"/>
          <w:szCs w:val="28"/>
        </w:rPr>
        <w:t>Рыленко</w:t>
      </w:r>
      <w:proofErr w:type="gramStart"/>
      <w:r w:rsidRPr="006D69B5"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незаурядный, выдающийся русский поэт. Но среди наших земляков-смолян есть известнейший композитор, которого называют «Пушкин в </w:t>
      </w:r>
      <w:r w:rsidR="00FF6623">
        <w:rPr>
          <w:rFonts w:ascii="Times New Roman" w:hAnsi="Times New Roman" w:cs="Times New Roman"/>
          <w:sz w:val="28"/>
          <w:szCs w:val="28"/>
        </w:rPr>
        <w:t>музыке» -</w:t>
      </w:r>
      <w:r>
        <w:rPr>
          <w:rFonts w:ascii="Times New Roman" w:hAnsi="Times New Roman" w:cs="Times New Roman"/>
          <w:sz w:val="28"/>
          <w:szCs w:val="28"/>
        </w:rPr>
        <w:t xml:space="preserve"> кто это? (М. Глинка)</w:t>
      </w:r>
    </w:p>
    <w:p w:rsidR="006D69B5" w:rsidRPr="006D69B5" w:rsidRDefault="006D69B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-Тема любви и преданности к родине пронизана через все его творчество. Сейчас послушайте отрывок из </w:t>
      </w:r>
      <w:r>
        <w:rPr>
          <w:rFonts w:ascii="Times New Roman" w:hAnsi="Times New Roman" w:cs="Times New Roman"/>
          <w:color w:val="000000"/>
          <w:sz w:val="28"/>
          <w:szCs w:val="28"/>
        </w:rPr>
        <w:t>вариаций на русскую п</w:t>
      </w:r>
      <w:r w:rsidRPr="006D69B5">
        <w:rPr>
          <w:rFonts w:ascii="Times New Roman" w:hAnsi="Times New Roman" w:cs="Times New Roman"/>
          <w:color w:val="000000"/>
          <w:sz w:val="28"/>
          <w:szCs w:val="28"/>
        </w:rPr>
        <w:t>есню "</w:t>
      </w:r>
      <w:r w:rsidRPr="006D69B5">
        <w:rPr>
          <w:rFonts w:ascii="Times New Roman" w:hAnsi="Times New Roman" w:cs="Times New Roman"/>
          <w:bCs/>
          <w:color w:val="000000"/>
          <w:sz w:val="28"/>
          <w:szCs w:val="28"/>
        </w:rPr>
        <w:t>Среди</w:t>
      </w:r>
      <w:r w:rsidR="007606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6D69B5">
        <w:rPr>
          <w:rFonts w:ascii="Times New Roman" w:hAnsi="Times New Roman" w:cs="Times New Roman"/>
          <w:bCs/>
          <w:color w:val="000000"/>
          <w:sz w:val="28"/>
          <w:szCs w:val="28"/>
        </w:rPr>
        <w:t>олины</w:t>
      </w:r>
      <w:r w:rsidR="007606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6D69B5">
        <w:rPr>
          <w:rFonts w:ascii="Times New Roman" w:hAnsi="Times New Roman" w:cs="Times New Roman"/>
          <w:bCs/>
          <w:color w:val="000000"/>
          <w:sz w:val="28"/>
          <w:szCs w:val="28"/>
        </w:rPr>
        <w:t>овныя</w:t>
      </w:r>
      <w:proofErr w:type="spellEnd"/>
      <w:r w:rsidRPr="006D69B5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Опустите головы, согните руки в локтях, закройте глаза ладошками и, постарайтесь, вслушаться в музыку, пусть она вам напомнит красоту и мощь нашей природы, необъятность </w:t>
      </w:r>
      <w:r w:rsidR="007601DA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одины.</w:t>
      </w:r>
    </w:p>
    <w:p w:rsidR="006D69B5" w:rsidRPr="003F37D4" w:rsidRDefault="003F37D4" w:rsidP="00C343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37D4">
        <w:rPr>
          <w:rFonts w:ascii="Times New Roman" w:hAnsi="Times New Roman" w:cs="Times New Roman"/>
          <w:b/>
          <w:i/>
          <w:sz w:val="28"/>
          <w:szCs w:val="28"/>
        </w:rPr>
        <w:lastRenderedPageBreak/>
        <w:t>6.</w:t>
      </w:r>
      <w:r w:rsidR="006D69B5" w:rsidRPr="003F37D4">
        <w:rPr>
          <w:rFonts w:ascii="Times New Roman" w:hAnsi="Times New Roman" w:cs="Times New Roman"/>
          <w:b/>
          <w:i/>
          <w:sz w:val="28"/>
          <w:szCs w:val="28"/>
        </w:rPr>
        <w:t xml:space="preserve"> Прием «</w:t>
      </w:r>
      <w:r w:rsidR="00BC26F8" w:rsidRPr="003F37D4">
        <w:rPr>
          <w:rFonts w:ascii="Times New Roman" w:hAnsi="Times New Roman" w:cs="Times New Roman"/>
          <w:b/>
          <w:i/>
          <w:sz w:val="28"/>
          <w:szCs w:val="28"/>
        </w:rPr>
        <w:t>Музыкальная</w:t>
      </w:r>
      <w:r w:rsidR="007606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26F8" w:rsidRPr="003F37D4">
        <w:rPr>
          <w:rFonts w:ascii="Times New Roman" w:hAnsi="Times New Roman" w:cs="Times New Roman"/>
          <w:b/>
          <w:i/>
          <w:sz w:val="28"/>
          <w:szCs w:val="28"/>
        </w:rPr>
        <w:t>интерпретация</w:t>
      </w:r>
      <w:r w:rsidR="006D69B5" w:rsidRPr="003F37D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D69B5" w:rsidRDefault="006D69B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перенеслись в мир музыки.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танцев можно передать настроение стихотворных строк?</w:t>
      </w:r>
    </w:p>
    <w:p w:rsidR="006D69B5" w:rsidRDefault="006D69B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четверостишь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67">
        <w:rPr>
          <w:rFonts w:ascii="Times New Roman" w:hAnsi="Times New Roman" w:cs="Times New Roman"/>
          <w:sz w:val="28"/>
          <w:szCs w:val="28"/>
        </w:rPr>
        <w:t>ВАЛЬС</w:t>
      </w:r>
    </w:p>
    <w:p w:rsidR="00BC26F8" w:rsidRPr="006D2C67" w:rsidRDefault="006D69B5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четверостишье</w:t>
      </w:r>
      <w:r w:rsidR="00BC26F8">
        <w:rPr>
          <w:rFonts w:ascii="Times New Roman" w:hAnsi="Times New Roman" w:cs="Times New Roman"/>
          <w:sz w:val="28"/>
          <w:szCs w:val="28"/>
        </w:rPr>
        <w:t>-</w:t>
      </w:r>
      <w:r w:rsidR="006D2C67">
        <w:rPr>
          <w:rFonts w:ascii="Times New Roman" w:hAnsi="Times New Roman" w:cs="Times New Roman"/>
          <w:sz w:val="28"/>
          <w:szCs w:val="28"/>
        </w:rPr>
        <w:t>МАРШ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четверостишь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67">
        <w:rPr>
          <w:rFonts w:ascii="Times New Roman" w:hAnsi="Times New Roman" w:cs="Times New Roman"/>
          <w:sz w:val="28"/>
          <w:szCs w:val="28"/>
        </w:rPr>
        <w:t>ПОЛЬКА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 четверостишь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67">
        <w:rPr>
          <w:rFonts w:ascii="Times New Roman" w:hAnsi="Times New Roman" w:cs="Times New Roman"/>
          <w:sz w:val="28"/>
          <w:szCs w:val="28"/>
        </w:rPr>
        <w:t>ВАЛЬС</w:t>
      </w:r>
    </w:p>
    <w:p w:rsidR="00BC26F8" w:rsidRPr="003F37D4" w:rsidRDefault="00BC26F8" w:rsidP="00C343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37D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F37D4" w:rsidRPr="003F37D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F37D4">
        <w:rPr>
          <w:rFonts w:ascii="Times New Roman" w:hAnsi="Times New Roman" w:cs="Times New Roman"/>
          <w:b/>
          <w:i/>
          <w:sz w:val="28"/>
          <w:szCs w:val="28"/>
        </w:rPr>
        <w:t xml:space="preserve"> Прием «Цветовая интерпретация»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-Поэзия Рылеева настолько мелодична, красочна, что стихи его невольно складываются в красочные картины, созвучные красоте и разнообразию окружающей нас природы.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-Переложим стихи на цветовой спектр. Маршрутный лист №3. К каждому четверостишью написаны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5F1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подсказки</w:t>
      </w:r>
      <w:r>
        <w:rPr>
          <w:rFonts w:ascii="Times New Roman" w:hAnsi="Times New Roman" w:cs="Times New Roman"/>
          <w:sz w:val="28"/>
          <w:szCs w:val="28"/>
        </w:rPr>
        <w:t xml:space="preserve">, закрасьте </w:t>
      </w:r>
      <w:r w:rsidR="002C60B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цветом: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CF7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Скромна</w:t>
      </w:r>
      <w:r w:rsidR="007601DA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</w:t>
      </w:r>
      <w:r w:rsidR="002C60B8">
        <w:rPr>
          <w:rFonts w:ascii="Times New Roman" w:hAnsi="Times New Roman" w:cs="Times New Roman"/>
          <w:sz w:val="28"/>
          <w:szCs w:val="28"/>
        </w:rPr>
        <w:t xml:space="preserve">(белый)   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55F1">
        <w:rPr>
          <w:rFonts w:ascii="Times New Roman" w:hAnsi="Times New Roman" w:cs="Times New Roman"/>
          <w:color w:val="C00000"/>
          <w:sz w:val="28"/>
          <w:szCs w:val="28"/>
        </w:rPr>
        <w:t>Обожжена</w:t>
      </w:r>
      <w:proofErr w:type="gramEnd"/>
      <w:r w:rsidR="007601D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C60B8">
        <w:rPr>
          <w:rFonts w:ascii="Times New Roman" w:hAnsi="Times New Roman" w:cs="Times New Roman"/>
          <w:sz w:val="28"/>
          <w:szCs w:val="28"/>
        </w:rPr>
        <w:t>(красный)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5CF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Зелена</w:t>
      </w:r>
      <w:proofErr w:type="gramEnd"/>
      <w:r w:rsidR="007601D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="002C60B8" w:rsidRPr="00EA5CF7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(</w:t>
      </w:r>
      <w:r w:rsidR="002C60B8">
        <w:rPr>
          <w:rFonts w:ascii="Times New Roman" w:hAnsi="Times New Roman" w:cs="Times New Roman"/>
          <w:sz w:val="28"/>
          <w:szCs w:val="28"/>
        </w:rPr>
        <w:t>зелёный)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CF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Мечты</w:t>
      </w:r>
      <w:r w:rsidR="002C60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C60B8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="002C60B8">
        <w:rPr>
          <w:rFonts w:ascii="Times New Roman" w:hAnsi="Times New Roman" w:cs="Times New Roman"/>
          <w:sz w:val="28"/>
          <w:szCs w:val="28"/>
        </w:rPr>
        <w:t>)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получили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(цветовой) план произведения</w:t>
      </w:r>
      <w:r w:rsidR="00FF6623">
        <w:rPr>
          <w:rFonts w:ascii="Times New Roman" w:hAnsi="Times New Roman" w:cs="Times New Roman"/>
          <w:sz w:val="28"/>
          <w:szCs w:val="28"/>
        </w:rPr>
        <w:t>.</w:t>
      </w:r>
    </w:p>
    <w:p w:rsidR="00BC26F8" w:rsidRDefault="00BC26F8" w:rsidP="00C34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7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56C89">
        <w:rPr>
          <w:rFonts w:ascii="Times New Roman" w:hAnsi="Times New Roman" w:cs="Times New Roman"/>
          <w:b/>
          <w:sz w:val="28"/>
          <w:szCs w:val="28"/>
        </w:rPr>
        <w:t>.</w:t>
      </w:r>
      <w:r w:rsidRPr="003F37D4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2C60B8" w:rsidRDefault="002C60B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60B8">
        <w:rPr>
          <w:rFonts w:ascii="Times New Roman" w:hAnsi="Times New Roman" w:cs="Times New Roman"/>
          <w:sz w:val="28"/>
          <w:szCs w:val="28"/>
        </w:rPr>
        <w:t>Назовите именинника на нашем уроке</w:t>
      </w:r>
      <w:r>
        <w:rPr>
          <w:rFonts w:ascii="Times New Roman" w:hAnsi="Times New Roman" w:cs="Times New Roman"/>
          <w:sz w:val="28"/>
          <w:szCs w:val="28"/>
        </w:rPr>
        <w:t xml:space="preserve"> (г. Смоленск – 1150 лет).</w:t>
      </w:r>
    </w:p>
    <w:p w:rsidR="00F0767F" w:rsidRDefault="002C60B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Внушительная дата, прошедшая через 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в честь знаменательной даты преподнесём литературный подарок в виде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F0767F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знакомы с особенностями </w:t>
      </w:r>
      <w:r w:rsidR="00F0767F">
        <w:rPr>
          <w:rFonts w:ascii="Times New Roman" w:hAnsi="Times New Roman" w:cs="Times New Roman"/>
          <w:sz w:val="28"/>
          <w:szCs w:val="28"/>
        </w:rPr>
        <w:t>его построения:</w:t>
      </w:r>
      <w:r w:rsidR="00760678">
        <w:rPr>
          <w:rFonts w:ascii="Times New Roman" w:hAnsi="Times New Roman" w:cs="Times New Roman"/>
          <w:sz w:val="28"/>
          <w:szCs w:val="28"/>
        </w:rPr>
        <w:t xml:space="preserve"> </w:t>
      </w:r>
      <w:r w:rsidR="00F0767F">
        <w:rPr>
          <w:rFonts w:ascii="Times New Roman" w:hAnsi="Times New Roman" w:cs="Times New Roman"/>
          <w:sz w:val="28"/>
          <w:szCs w:val="28"/>
        </w:rPr>
        <w:t xml:space="preserve">это стихотворение, </w:t>
      </w:r>
      <w:r w:rsidR="002E2D38">
        <w:rPr>
          <w:rFonts w:ascii="Times New Roman" w:hAnsi="Times New Roman" w:cs="Times New Roman"/>
          <w:sz w:val="28"/>
          <w:szCs w:val="28"/>
        </w:rPr>
        <w:t>состоящее</w:t>
      </w:r>
      <w:r w:rsidR="00F0767F">
        <w:rPr>
          <w:rFonts w:ascii="Times New Roman" w:hAnsi="Times New Roman" w:cs="Times New Roman"/>
          <w:sz w:val="28"/>
          <w:szCs w:val="28"/>
        </w:rPr>
        <w:t xml:space="preserve"> из пяти строк:</w:t>
      </w:r>
    </w:p>
    <w:p w:rsidR="002E2D38" w:rsidRDefault="00F0767F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1стр</w:t>
      </w:r>
      <w:r w:rsidR="002E2D38">
        <w:rPr>
          <w:rFonts w:ascii="Times New Roman" w:hAnsi="Times New Roman" w:cs="Times New Roman"/>
          <w:sz w:val="28"/>
          <w:szCs w:val="28"/>
        </w:rPr>
        <w:t xml:space="preserve">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ема, выраженная 1 словом,</w:t>
      </w:r>
      <w:r w:rsidR="00760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</w:t>
      </w:r>
      <w:r w:rsidR="002E2D38">
        <w:rPr>
          <w:rFonts w:ascii="Times New Roman" w:hAnsi="Times New Roman" w:cs="Times New Roman"/>
          <w:sz w:val="28"/>
          <w:szCs w:val="28"/>
        </w:rPr>
        <w:t>ествительное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0B8" w:rsidRDefault="00F0767F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</w:t>
      </w:r>
      <w:r w:rsidR="002E2D38">
        <w:rPr>
          <w:rFonts w:ascii="Times New Roman" w:hAnsi="Times New Roman" w:cs="Times New Roman"/>
          <w:sz w:val="28"/>
          <w:szCs w:val="28"/>
        </w:rPr>
        <w:t>ока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E2D38">
        <w:rPr>
          <w:rFonts w:ascii="Times New Roman" w:hAnsi="Times New Roman" w:cs="Times New Roman"/>
          <w:sz w:val="28"/>
          <w:szCs w:val="28"/>
        </w:rPr>
        <w:t>описание темы в 2-х словах, прилагательные;</w:t>
      </w:r>
    </w:p>
    <w:p w:rsidR="002E2D38" w:rsidRPr="002C60B8" w:rsidRDefault="002E2D3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строка – описание действий</w:t>
      </w:r>
      <w:r w:rsidR="001167DA">
        <w:rPr>
          <w:rFonts w:ascii="Times New Roman" w:hAnsi="Times New Roman" w:cs="Times New Roman"/>
          <w:sz w:val="28"/>
          <w:szCs w:val="28"/>
        </w:rPr>
        <w:t xml:space="preserve"> в рамках 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67D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слова, глаголы;</w:t>
      </w:r>
    </w:p>
    <w:p w:rsidR="001167DA" w:rsidRDefault="002E2D38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2D38">
        <w:rPr>
          <w:rFonts w:ascii="Times New Roman" w:hAnsi="Times New Roman" w:cs="Times New Roman"/>
          <w:sz w:val="28"/>
          <w:szCs w:val="28"/>
        </w:rPr>
        <w:t>4 строка – фраза из 4-х слов, отражающ</w:t>
      </w:r>
      <w:r w:rsidR="00760678">
        <w:rPr>
          <w:rFonts w:ascii="Times New Roman" w:hAnsi="Times New Roman" w:cs="Times New Roman"/>
          <w:sz w:val="28"/>
          <w:szCs w:val="28"/>
        </w:rPr>
        <w:t xml:space="preserve">ая </w:t>
      </w:r>
      <w:r w:rsidRPr="002E2D38">
        <w:rPr>
          <w:rFonts w:ascii="Times New Roman" w:hAnsi="Times New Roman" w:cs="Times New Roman"/>
          <w:sz w:val="28"/>
          <w:szCs w:val="28"/>
        </w:rPr>
        <w:t>отношения к теме;</w:t>
      </w:r>
    </w:p>
    <w:p w:rsidR="00FF6623" w:rsidRDefault="001167DA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5строка – слово-синоним к первому</w:t>
      </w:r>
      <w:r w:rsidR="007601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2579" w:rsidRPr="00862579" w:rsidRDefault="00862579" w:rsidP="00C343A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2579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862579" w:rsidRDefault="00862579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Смоленск</w:t>
      </w:r>
    </w:p>
    <w:p w:rsidR="00862579" w:rsidRDefault="00862579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красивый город</w:t>
      </w:r>
    </w:p>
    <w:p w:rsidR="00862579" w:rsidRDefault="00862579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растёт, развивается, расцветает</w:t>
      </w:r>
    </w:p>
    <w:p w:rsidR="00862579" w:rsidRDefault="00862579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Родиной гордиться – всегда пригодится</w:t>
      </w:r>
    </w:p>
    <w:p w:rsidR="00862579" w:rsidRPr="002E2D38" w:rsidRDefault="00862579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Моя родина</w:t>
      </w:r>
    </w:p>
    <w:p w:rsidR="00760678" w:rsidRPr="003F37D4" w:rsidRDefault="00760678" w:rsidP="00C34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7D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F37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работы</w:t>
      </w:r>
    </w:p>
    <w:p w:rsidR="00635E68" w:rsidRPr="00ED58CA" w:rsidRDefault="00862579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провели глубокую работу по изучению исторического прошлого своего края и нашего областного центра г. Смоленска. </w:t>
      </w:r>
    </w:p>
    <w:p w:rsidR="009A6730" w:rsidRDefault="009A6730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D58CA">
        <w:rPr>
          <w:rFonts w:ascii="Times New Roman" w:hAnsi="Times New Roman" w:cs="Times New Roman"/>
          <w:color w:val="333333"/>
          <w:sz w:val="28"/>
          <w:szCs w:val="28"/>
        </w:rPr>
        <w:t xml:space="preserve">Меняется не только внешний облик нашего города-героя, но и внутренний. Воздвигаются новые памятники, обновляются улицы и парки, смоляне все больше и больше влюбляются в свой город. Но сейчас </w:t>
      </w:r>
      <w:r w:rsidR="001366A7">
        <w:rPr>
          <w:rFonts w:ascii="Times New Roman" w:hAnsi="Times New Roman" w:cs="Times New Roman"/>
          <w:color w:val="333333"/>
          <w:sz w:val="28"/>
          <w:szCs w:val="28"/>
        </w:rPr>
        <w:t>важно сохранить для потомков те частицы прошлого, которые через несколько лет уже не сохранить.</w:t>
      </w:r>
      <w:r w:rsidRPr="00ED58CA">
        <w:rPr>
          <w:rFonts w:ascii="Times New Roman" w:hAnsi="Times New Roman" w:cs="Times New Roman"/>
          <w:color w:val="333333"/>
          <w:sz w:val="28"/>
          <w:szCs w:val="28"/>
        </w:rPr>
        <w:t xml:space="preserve"> Это наша история,</w:t>
      </w:r>
      <w:r w:rsidR="001366A7">
        <w:rPr>
          <w:rFonts w:ascii="Times New Roman" w:hAnsi="Times New Roman" w:cs="Times New Roman"/>
          <w:color w:val="333333"/>
          <w:sz w:val="28"/>
          <w:szCs w:val="28"/>
        </w:rPr>
        <w:t xml:space="preserve"> наша </w:t>
      </w:r>
      <w:r w:rsidR="007601DA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1366A7">
        <w:rPr>
          <w:rFonts w:ascii="Times New Roman" w:hAnsi="Times New Roman" w:cs="Times New Roman"/>
          <w:color w:val="333333"/>
          <w:sz w:val="28"/>
          <w:szCs w:val="28"/>
        </w:rPr>
        <w:t>одина и </w:t>
      </w:r>
      <w:r w:rsidRPr="00ED58CA">
        <w:rPr>
          <w:rFonts w:ascii="Times New Roman" w:hAnsi="Times New Roman" w:cs="Times New Roman"/>
          <w:color w:val="333333"/>
          <w:sz w:val="28"/>
          <w:szCs w:val="28"/>
        </w:rPr>
        <w:t>ее надо знать</w:t>
      </w:r>
      <w:r w:rsidR="001366A7">
        <w:rPr>
          <w:rFonts w:ascii="Times New Roman" w:hAnsi="Times New Roman" w:cs="Times New Roman"/>
          <w:color w:val="333333"/>
          <w:sz w:val="28"/>
          <w:szCs w:val="28"/>
        </w:rPr>
        <w:t>!</w:t>
      </w:r>
      <w:r w:rsidR="007606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605F2">
        <w:rPr>
          <w:rFonts w:ascii="Times New Roman" w:hAnsi="Times New Roman" w:cs="Times New Roman"/>
          <w:color w:val="333333"/>
          <w:sz w:val="28"/>
          <w:szCs w:val="28"/>
        </w:rPr>
        <w:t>Вы показали хорошие результаты своей совместно</w:t>
      </w:r>
      <w:r w:rsidR="00C343AC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9605F2">
        <w:rPr>
          <w:rFonts w:ascii="Times New Roman" w:hAnsi="Times New Roman" w:cs="Times New Roman"/>
          <w:color w:val="333333"/>
          <w:sz w:val="28"/>
          <w:szCs w:val="28"/>
        </w:rPr>
        <w:t xml:space="preserve"> деятельности. Встаньте те, кто считает свою работу на уроке «отличной», «хорошей», «удовлетворительной», недостаточной для оценивания. (Выборочный анализ и прогнозирование на перспективу)</w:t>
      </w:r>
    </w:p>
    <w:p w:rsidR="00760678" w:rsidRPr="009605F2" w:rsidRDefault="00760678" w:rsidP="00C34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7D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F37D4">
        <w:rPr>
          <w:rFonts w:ascii="Times New Roman" w:hAnsi="Times New Roman" w:cs="Times New Roman"/>
          <w:b/>
          <w:sz w:val="28"/>
          <w:szCs w:val="28"/>
        </w:rPr>
        <w:t xml:space="preserve"> Задание на дом</w:t>
      </w:r>
    </w:p>
    <w:p w:rsidR="009605F2" w:rsidRDefault="00760678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Меняются времена, эпохи, люди, </w:t>
      </w:r>
      <w:r w:rsidR="007601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9A6730" w:rsidRPr="00ED58CA">
        <w:rPr>
          <w:rFonts w:ascii="Times New Roman" w:hAnsi="Times New Roman" w:cs="Times New Roman"/>
          <w:color w:val="333333"/>
          <w:sz w:val="28"/>
          <w:szCs w:val="28"/>
        </w:rPr>
        <w:t>о вечным остается стремление человека к добру, любви, свету, красоте, истине</w:t>
      </w:r>
      <w:r w:rsidR="001366A7">
        <w:rPr>
          <w:rFonts w:ascii="Times New Roman" w:hAnsi="Times New Roman" w:cs="Times New Roman"/>
          <w:color w:val="333333"/>
          <w:sz w:val="28"/>
          <w:szCs w:val="28"/>
        </w:rPr>
        <w:t>, самосовершенствованию..</w:t>
      </w:r>
      <w:r w:rsidR="009A6730" w:rsidRPr="00ED58CA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9A6730" w:rsidRPr="00ED58CA">
        <w:rPr>
          <w:rFonts w:ascii="Times New Roman" w:hAnsi="Times New Roman" w:cs="Times New Roman"/>
          <w:color w:val="333333"/>
          <w:sz w:val="28"/>
          <w:szCs w:val="28"/>
        </w:rPr>
        <w:t xml:space="preserve"> Самое большое </w:t>
      </w:r>
      <w:r w:rsidR="009A6730" w:rsidRPr="00ED58C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счастье для </w:t>
      </w:r>
      <w:r w:rsidR="001366A7">
        <w:rPr>
          <w:rFonts w:ascii="Times New Roman" w:hAnsi="Times New Roman" w:cs="Times New Roman"/>
          <w:color w:val="333333"/>
          <w:sz w:val="28"/>
          <w:szCs w:val="28"/>
        </w:rPr>
        <w:t xml:space="preserve">человека </w:t>
      </w:r>
      <w:r w:rsidR="001366A7" w:rsidRPr="00ED58CA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1366A7">
        <w:rPr>
          <w:rFonts w:ascii="Times New Roman" w:hAnsi="Times New Roman" w:cs="Times New Roman"/>
          <w:color w:val="333333"/>
          <w:sz w:val="28"/>
          <w:szCs w:val="28"/>
        </w:rPr>
        <w:t>быть востребованной личностью</w:t>
      </w:r>
      <w:proofErr w:type="gramStart"/>
      <w:r w:rsidR="001366A7">
        <w:rPr>
          <w:rFonts w:ascii="Times New Roman" w:hAnsi="Times New Roman" w:cs="Times New Roman"/>
          <w:color w:val="333333"/>
          <w:sz w:val="28"/>
          <w:szCs w:val="28"/>
        </w:rPr>
        <w:t>… И</w:t>
      </w:r>
      <w:proofErr w:type="gramEnd"/>
      <w:r w:rsidR="001366A7">
        <w:rPr>
          <w:rFonts w:ascii="Times New Roman" w:hAnsi="Times New Roman" w:cs="Times New Roman"/>
          <w:color w:val="333333"/>
          <w:sz w:val="28"/>
          <w:szCs w:val="28"/>
        </w:rPr>
        <w:t xml:space="preserve"> только творческий подход и трудолюбие будут верными соратниками. </w:t>
      </w:r>
    </w:p>
    <w:p w:rsidR="009605F2" w:rsidRDefault="009605F2" w:rsidP="00C343AC">
      <w:pPr>
        <w:spacing w:line="36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1366A7">
        <w:rPr>
          <w:rFonts w:ascii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66A7">
        <w:rPr>
          <w:rFonts w:ascii="Times New Roman" w:hAnsi="Times New Roman" w:cs="Times New Roman"/>
          <w:color w:val="333333"/>
          <w:sz w:val="28"/>
          <w:szCs w:val="28"/>
        </w:rPr>
        <w:t xml:space="preserve">качестве домашнего задания вам </w:t>
      </w:r>
      <w:r w:rsidR="00676F84">
        <w:rPr>
          <w:rFonts w:ascii="Times New Roman" w:hAnsi="Times New Roman" w:cs="Times New Roman"/>
          <w:color w:val="333333"/>
          <w:sz w:val="28"/>
          <w:szCs w:val="28"/>
        </w:rPr>
        <w:t xml:space="preserve">предлагается задание соответствующее </w:t>
      </w:r>
      <w:r w:rsidR="00676F84" w:rsidRPr="009605F2">
        <w:rPr>
          <w:rFonts w:ascii="Times New Roman" w:hAnsi="Times New Roman" w:cs="Times New Roman"/>
          <w:b/>
          <w:i/>
          <w:color w:val="333333"/>
          <w:sz w:val="28"/>
          <w:szCs w:val="28"/>
        </w:rPr>
        <w:t>приёму «Круги по воде»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)</w:t>
      </w:r>
    </w:p>
    <w:p w:rsidR="00676F84" w:rsidRDefault="009605F2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- </w:t>
      </w:r>
      <w:r w:rsidR="00676F84">
        <w:rPr>
          <w:rFonts w:ascii="Times New Roman" w:hAnsi="Times New Roman" w:cs="Times New Roman"/>
          <w:color w:val="333333"/>
          <w:sz w:val="28"/>
          <w:szCs w:val="28"/>
        </w:rPr>
        <w:t>Придума</w:t>
      </w:r>
      <w:r>
        <w:rPr>
          <w:rFonts w:ascii="Times New Roman" w:hAnsi="Times New Roman" w:cs="Times New Roman"/>
          <w:color w:val="333333"/>
          <w:sz w:val="28"/>
          <w:szCs w:val="28"/>
        </w:rPr>
        <w:t>йте</w:t>
      </w:r>
      <w:r w:rsidR="00676F84">
        <w:rPr>
          <w:rFonts w:ascii="Times New Roman" w:hAnsi="Times New Roman" w:cs="Times New Roman"/>
          <w:color w:val="333333"/>
          <w:sz w:val="28"/>
          <w:szCs w:val="28"/>
        </w:rPr>
        <w:t xml:space="preserve"> на каждую букву основополагающего понятия «СМОЛЕНСК» слова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676F84">
        <w:rPr>
          <w:rFonts w:ascii="Times New Roman" w:hAnsi="Times New Roman" w:cs="Times New Roman"/>
          <w:color w:val="333333"/>
          <w:sz w:val="28"/>
          <w:szCs w:val="28"/>
        </w:rPr>
        <w:t xml:space="preserve"> относящиеся, либо как-то связанные по тематике. </w:t>
      </w:r>
      <w:r w:rsidR="00C343AC">
        <w:rPr>
          <w:rFonts w:ascii="Times New Roman" w:hAnsi="Times New Roman" w:cs="Times New Roman"/>
          <w:color w:val="333333"/>
          <w:sz w:val="28"/>
          <w:szCs w:val="28"/>
        </w:rPr>
        <w:t xml:space="preserve">Например: </w:t>
      </w:r>
    </w:p>
    <w:p w:rsidR="00676F84" w:rsidRDefault="00676F84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смол</w:t>
      </w:r>
      <w:r w:rsidR="007601D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>(ь</w:t>
      </w:r>
      <w:r w:rsidR="007601DA">
        <w:rPr>
          <w:rFonts w:ascii="Times New Roman" w:hAnsi="Times New Roman" w:cs="Times New Roman"/>
          <w:color w:val="333333"/>
          <w:sz w:val="28"/>
          <w:szCs w:val="28"/>
        </w:rPr>
        <w:t>;а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676F84" w:rsidRDefault="00676F84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моя родина</w:t>
      </w:r>
    </w:p>
    <w:p w:rsidR="00676F84" w:rsidRDefault="00676F84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333333"/>
          <w:sz w:val="28"/>
          <w:szCs w:val="28"/>
        </w:rPr>
        <w:t>– очень красив</w:t>
      </w:r>
    </w:p>
    <w:p w:rsidR="00676F84" w:rsidRDefault="00676F84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>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люблю</w:t>
      </w:r>
    </w:p>
    <w:p w:rsidR="00676F84" w:rsidRDefault="00676F84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еловые леса</w:t>
      </w:r>
    </w:p>
    <w:p w:rsidR="00676F84" w:rsidRDefault="00676F84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 </w:t>
      </w:r>
      <w:r>
        <w:rPr>
          <w:rFonts w:ascii="Times New Roman" w:hAnsi="Times New Roman" w:cs="Times New Roman"/>
          <w:color w:val="333333"/>
          <w:sz w:val="28"/>
          <w:szCs w:val="28"/>
        </w:rPr>
        <w:t>– народ</w:t>
      </w:r>
    </w:p>
    <w:p w:rsidR="00676F84" w:rsidRDefault="00676F84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>С</w:t>
      </w:r>
      <w:proofErr w:type="gramEnd"/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– старинный</w:t>
      </w:r>
    </w:p>
    <w:p w:rsidR="009A6730" w:rsidRDefault="00522B12" w:rsidP="00C343A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605F2">
        <w:rPr>
          <w:rFonts w:ascii="Times New Roman" w:hAnsi="Times New Roman" w:cs="Times New Roman"/>
          <w:b/>
          <w:color w:val="333333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– край</w:t>
      </w:r>
    </w:p>
    <w:p w:rsidR="00522B12" w:rsidRPr="00522B12" w:rsidRDefault="00522B12" w:rsidP="00C34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37D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.Заключение</w:t>
      </w:r>
    </w:p>
    <w:p w:rsidR="006A629D" w:rsidRPr="00ED58CA" w:rsidRDefault="00C57216" w:rsidP="00825D1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7216">
        <w:rPr>
          <w:rFonts w:ascii="Times New Roman" w:hAnsi="Times New Roman" w:cs="Times New Roman"/>
          <w:sz w:val="28"/>
          <w:szCs w:val="28"/>
        </w:rPr>
        <w:t>Память людей связана с тем местом, где они родились, где прошло их детство, где они научились понимать жизнь. Это могучая сила! Она влечет птиц из дальних стран к месту, где они родились, она всю жизнь согревает человеческое сердце, делает его счастливым или несчастным, если человек почему-то потерял Родину.</w:t>
      </w:r>
      <w:r w:rsidRPr="00C57216">
        <w:rPr>
          <w:rFonts w:ascii="Times New Roman" w:hAnsi="Times New Roman" w:cs="Times New Roman"/>
          <w:sz w:val="28"/>
          <w:szCs w:val="28"/>
        </w:rPr>
        <w:br/>
        <w:t>Мы любим Родину. А любить Родину – значит жить с ней одной жизнью</w:t>
      </w:r>
      <w:r>
        <w:rPr>
          <w:rFonts w:ascii="Times New Roman" w:hAnsi="Times New Roman" w:cs="Times New Roman"/>
          <w:sz w:val="28"/>
          <w:szCs w:val="28"/>
        </w:rPr>
        <w:t>; знать, чтить и помнить её историю</w:t>
      </w:r>
      <w:r w:rsidR="00C373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стремиться сделать её богаче и счастливее в будущем… </w:t>
      </w:r>
      <w:r w:rsidR="00825D1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629D" w:rsidRPr="00ED58CA">
        <w:rPr>
          <w:rFonts w:ascii="Times New Roman" w:hAnsi="Times New Roman" w:cs="Times New Roman"/>
          <w:sz w:val="28"/>
          <w:szCs w:val="28"/>
        </w:rPr>
        <w:t>Смоленск, пусть бег реки времен</w:t>
      </w:r>
    </w:p>
    <w:p w:rsidR="006A629D" w:rsidRPr="00ED58CA" w:rsidRDefault="00825D1A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A629D" w:rsidRPr="00ED58CA">
        <w:rPr>
          <w:rFonts w:ascii="Times New Roman" w:hAnsi="Times New Roman" w:cs="Times New Roman"/>
          <w:sz w:val="28"/>
          <w:szCs w:val="28"/>
        </w:rPr>
        <w:t>Не будет властен над тобою.</w:t>
      </w:r>
    </w:p>
    <w:p w:rsidR="006A629D" w:rsidRPr="00ED58CA" w:rsidRDefault="00825D1A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A629D" w:rsidRPr="00ED58CA">
        <w:rPr>
          <w:rFonts w:ascii="Times New Roman" w:hAnsi="Times New Roman" w:cs="Times New Roman"/>
          <w:sz w:val="28"/>
          <w:szCs w:val="28"/>
        </w:rPr>
        <w:t>И век твой вечно окружен</w:t>
      </w:r>
    </w:p>
    <w:p w:rsidR="00C37316" w:rsidRDefault="00825D1A" w:rsidP="00C34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A629D" w:rsidRPr="00ED58CA">
        <w:rPr>
          <w:rFonts w:ascii="Times New Roman" w:hAnsi="Times New Roman" w:cs="Times New Roman"/>
          <w:sz w:val="28"/>
          <w:szCs w:val="28"/>
        </w:rPr>
        <w:t>Заботой и людской любовью.</w:t>
      </w:r>
    </w:p>
    <w:p w:rsidR="00BA1524" w:rsidRDefault="00BA1524" w:rsidP="00C343AC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Литература</w:t>
      </w:r>
    </w:p>
    <w:p w:rsidR="00CC48AB" w:rsidRDefault="00E013BD" w:rsidP="00C343AC">
      <w:pPr>
        <w:numPr>
          <w:ilvl w:val="0"/>
          <w:numId w:val="2"/>
        </w:numPr>
        <w:tabs>
          <w:tab w:val="left" w:pos="72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Журнал «Юный краевед» - 2008. - №4.</w:t>
      </w:r>
    </w:p>
    <w:p w:rsidR="00BA1524" w:rsidRDefault="00CC48AB" w:rsidP="00C343AC">
      <w:pPr>
        <w:numPr>
          <w:ilvl w:val="0"/>
          <w:numId w:val="2"/>
        </w:numPr>
        <w:tabs>
          <w:tab w:val="left" w:pos="72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Детская энциклопедия в вопросах и ответах «Наша Родина – Россия». – Смоленск: Изд-во </w:t>
      </w:r>
      <w:r w:rsidR="00E013B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Русич</w:t>
      </w:r>
      <w:r w:rsidR="00E013BD">
        <w:rPr>
          <w:rFonts w:ascii="Times New Roman" w:eastAsia="Times New Roman" w:hAnsi="Times New Roman" w:cs="Times New Roman"/>
          <w:sz w:val="28"/>
        </w:rPr>
        <w:t>», 2008.</w:t>
      </w:r>
    </w:p>
    <w:p w:rsidR="003D3DD7" w:rsidRDefault="00E013BD" w:rsidP="00C343AC">
      <w:pPr>
        <w:numPr>
          <w:ilvl w:val="0"/>
          <w:numId w:val="2"/>
        </w:numPr>
        <w:tabs>
          <w:tab w:val="left" w:pos="72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Памятные места Смоленщины/Культурно-исторический атлас Смоленского края - Смоленск</w:t>
      </w:r>
      <w:r w:rsidR="003D3DD7">
        <w:rPr>
          <w:rFonts w:ascii="Times New Roman" w:eastAsia="Times New Roman" w:hAnsi="Times New Roman" w:cs="Times New Roman"/>
          <w:sz w:val="28"/>
        </w:rPr>
        <w:t>: Изд-во «Русич», 2009.</w:t>
      </w:r>
    </w:p>
    <w:p w:rsidR="003D3DD7" w:rsidRDefault="003D3DD7" w:rsidP="00C343AC">
      <w:pPr>
        <w:numPr>
          <w:ilvl w:val="0"/>
          <w:numId w:val="2"/>
        </w:numPr>
        <w:tabs>
          <w:tab w:val="left" w:pos="720"/>
        </w:tabs>
        <w:spacing w:after="20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Смоленск. Краткая энциклопедия. - Смоленск: Изд-во «</w:t>
      </w:r>
      <w:r w:rsidRPr="003D3DD7">
        <w:rPr>
          <w:rFonts w:ascii="Times New Roman" w:eastAsia="Times New Roman" w:hAnsi="Times New Roman" w:cs="Times New Roman"/>
          <w:sz w:val="24"/>
          <w:szCs w:val="24"/>
        </w:rPr>
        <w:t>ТРАСТ-ИМАКОМ</w:t>
      </w:r>
      <w:r>
        <w:rPr>
          <w:rFonts w:ascii="Times New Roman" w:eastAsia="Times New Roman" w:hAnsi="Times New Roman" w:cs="Times New Roman"/>
          <w:sz w:val="28"/>
        </w:rPr>
        <w:t>», 1994.</w:t>
      </w:r>
    </w:p>
    <w:p w:rsidR="00E013BD" w:rsidRDefault="00E013BD" w:rsidP="00C343AC">
      <w:pPr>
        <w:tabs>
          <w:tab w:val="left" w:pos="720"/>
        </w:tabs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p w:rsidR="00C37316" w:rsidRPr="00C37316" w:rsidRDefault="00C37316" w:rsidP="00C343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629D" w:rsidRPr="00C57216" w:rsidRDefault="006A629D" w:rsidP="00C343A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B6445D" w:rsidRPr="00817D83" w:rsidRDefault="00B6445D" w:rsidP="00C343AC">
      <w:pPr>
        <w:shd w:val="clear" w:color="auto" w:fill="FFFFFF"/>
        <w:spacing w:line="360" w:lineRule="auto"/>
        <w:rPr>
          <w:rFonts w:ascii="Times" w:eastAsia="Times New Roman" w:hAnsi="Times" w:cs="Times"/>
          <w:color w:val="000000"/>
          <w:sz w:val="28"/>
          <w:szCs w:val="28"/>
        </w:rPr>
      </w:pPr>
    </w:p>
    <w:sectPr w:rsidR="00B6445D" w:rsidRPr="00817D83" w:rsidSect="00C343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4C" w:rsidRDefault="001A294C" w:rsidP="00AB6826">
      <w:pPr>
        <w:spacing w:after="0" w:line="240" w:lineRule="auto"/>
      </w:pPr>
      <w:r>
        <w:separator/>
      </w:r>
    </w:p>
  </w:endnote>
  <w:endnote w:type="continuationSeparator" w:id="0">
    <w:p w:rsidR="001A294C" w:rsidRDefault="001A294C" w:rsidP="00AB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4C" w:rsidRDefault="001A294C" w:rsidP="00AB6826">
      <w:pPr>
        <w:spacing w:after="0" w:line="240" w:lineRule="auto"/>
      </w:pPr>
      <w:r>
        <w:separator/>
      </w:r>
    </w:p>
  </w:footnote>
  <w:footnote w:type="continuationSeparator" w:id="0">
    <w:p w:rsidR="001A294C" w:rsidRDefault="001A294C" w:rsidP="00AB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0236"/>
    <w:multiLevelType w:val="hybridMultilevel"/>
    <w:tmpl w:val="B900D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D3913"/>
    <w:multiLevelType w:val="multilevel"/>
    <w:tmpl w:val="80585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479"/>
    <w:rsid w:val="0000087E"/>
    <w:rsid w:val="000255F1"/>
    <w:rsid w:val="00096AAD"/>
    <w:rsid w:val="000D074F"/>
    <w:rsid w:val="000F3D42"/>
    <w:rsid w:val="001167DA"/>
    <w:rsid w:val="001366A7"/>
    <w:rsid w:val="001A294C"/>
    <w:rsid w:val="001E7E5D"/>
    <w:rsid w:val="0020419F"/>
    <w:rsid w:val="0027207B"/>
    <w:rsid w:val="002C60B8"/>
    <w:rsid w:val="002E2D38"/>
    <w:rsid w:val="00316ABA"/>
    <w:rsid w:val="003C51DB"/>
    <w:rsid w:val="003D3DD7"/>
    <w:rsid w:val="003D5779"/>
    <w:rsid w:val="003F37D4"/>
    <w:rsid w:val="00483885"/>
    <w:rsid w:val="00522B12"/>
    <w:rsid w:val="005545E7"/>
    <w:rsid w:val="00555F68"/>
    <w:rsid w:val="005A3900"/>
    <w:rsid w:val="005C2645"/>
    <w:rsid w:val="005D6F18"/>
    <w:rsid w:val="0062659B"/>
    <w:rsid w:val="00635E68"/>
    <w:rsid w:val="00643D5E"/>
    <w:rsid w:val="00676F84"/>
    <w:rsid w:val="006A629D"/>
    <w:rsid w:val="006D2C67"/>
    <w:rsid w:val="006D69B5"/>
    <w:rsid w:val="00701D24"/>
    <w:rsid w:val="00753F15"/>
    <w:rsid w:val="007601DA"/>
    <w:rsid w:val="00760678"/>
    <w:rsid w:val="007615AA"/>
    <w:rsid w:val="00771714"/>
    <w:rsid w:val="00817D83"/>
    <w:rsid w:val="00822479"/>
    <w:rsid w:val="00825D1A"/>
    <w:rsid w:val="00862579"/>
    <w:rsid w:val="008D5423"/>
    <w:rsid w:val="008F31FF"/>
    <w:rsid w:val="009605F2"/>
    <w:rsid w:val="00990924"/>
    <w:rsid w:val="009A6730"/>
    <w:rsid w:val="00A06C7B"/>
    <w:rsid w:val="00A41B85"/>
    <w:rsid w:val="00AB422B"/>
    <w:rsid w:val="00AB6826"/>
    <w:rsid w:val="00AF779D"/>
    <w:rsid w:val="00B15ED6"/>
    <w:rsid w:val="00B6445D"/>
    <w:rsid w:val="00B86091"/>
    <w:rsid w:val="00B957B1"/>
    <w:rsid w:val="00BA1524"/>
    <w:rsid w:val="00BC26F8"/>
    <w:rsid w:val="00BE31A4"/>
    <w:rsid w:val="00C343AC"/>
    <w:rsid w:val="00C37316"/>
    <w:rsid w:val="00C57216"/>
    <w:rsid w:val="00C665DB"/>
    <w:rsid w:val="00CA0454"/>
    <w:rsid w:val="00CB2EB9"/>
    <w:rsid w:val="00CC48AB"/>
    <w:rsid w:val="00CD508E"/>
    <w:rsid w:val="00E013BD"/>
    <w:rsid w:val="00E201F2"/>
    <w:rsid w:val="00E662ED"/>
    <w:rsid w:val="00EA5CF7"/>
    <w:rsid w:val="00EA6211"/>
    <w:rsid w:val="00ED58CA"/>
    <w:rsid w:val="00EE34A6"/>
    <w:rsid w:val="00F02ACC"/>
    <w:rsid w:val="00F0767F"/>
    <w:rsid w:val="00F2738A"/>
    <w:rsid w:val="00F56C89"/>
    <w:rsid w:val="00F85C8D"/>
    <w:rsid w:val="00FF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3"/>
        <o:r id="V:Rule2" type="connector" idref="#_x0000_s1051"/>
        <o:r id="V:Rule3" type="connector" idref="#_x0000_s1035"/>
        <o:r id="V:Rule4" type="connector" idref="#_x0000_s1052"/>
        <o:r id="V:Rule5" type="connector" idref="#_x0000_s1040"/>
        <o:r id="V:Rule6" type="connector" idref="#_x0000_s1050"/>
        <o:r id="V:Rule7" type="connector" idref="#_x0000_s1048"/>
        <o:r id="V:Rule8" type="connector" idref="#_x0000_s1046"/>
        <o:r id="V:Rule9" type="connector" idref="#_x0000_s1043"/>
        <o:r id="V:Rule10" type="connector" idref="#_x0000_s1033"/>
        <o:r id="V:Rule11" type="connector" idref="#_x0000_s1044"/>
        <o:r id="V:Rule12" type="connector" idref="#_x0000_s1037"/>
        <o:r id="V:Rule13" type="connector" idref="#_x0000_s1032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8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6826"/>
  </w:style>
  <w:style w:type="paragraph" w:styleId="a8">
    <w:name w:val="footer"/>
    <w:basedOn w:val="a"/>
    <w:link w:val="a9"/>
    <w:uiPriority w:val="99"/>
    <w:semiHidden/>
    <w:unhideWhenUsed/>
    <w:rsid w:val="00AB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6826"/>
  </w:style>
  <w:style w:type="paragraph" w:styleId="aa">
    <w:name w:val="List Paragraph"/>
    <w:basedOn w:val="a"/>
    <w:uiPriority w:val="34"/>
    <w:qFormat/>
    <w:rsid w:val="00701D24"/>
    <w:pPr>
      <w:ind w:left="720"/>
      <w:contextualSpacing/>
    </w:pPr>
  </w:style>
  <w:style w:type="character" w:customStyle="1" w:styleId="c0">
    <w:name w:val="c0"/>
    <w:basedOn w:val="a0"/>
    <w:rsid w:val="005A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Flza</dc:creator>
  <cp:keywords/>
  <dc:description/>
  <cp:lastModifiedBy>Krasnova</cp:lastModifiedBy>
  <cp:revision>39</cp:revision>
  <dcterms:created xsi:type="dcterms:W3CDTF">2013-12-01T14:31:00Z</dcterms:created>
  <dcterms:modified xsi:type="dcterms:W3CDTF">2017-02-07T08:26:00Z</dcterms:modified>
</cp:coreProperties>
</file>