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17" w:rsidRDefault="00096623" w:rsidP="000C6617">
      <w:pPr>
        <w:pStyle w:val="a3"/>
        <w:jc w:val="center"/>
        <w:rPr>
          <w:rStyle w:val="caption2"/>
          <w:color w:val="auto"/>
          <w:sz w:val="36"/>
          <w:szCs w:val="36"/>
        </w:rPr>
      </w:pPr>
      <w:bookmarkStart w:id="0" w:name="_GoBack"/>
      <w:bookmarkEnd w:id="0"/>
      <w:r w:rsidRPr="000C6617">
        <w:rPr>
          <w:rStyle w:val="caption2"/>
          <w:color w:val="auto"/>
          <w:sz w:val="36"/>
          <w:szCs w:val="36"/>
        </w:rPr>
        <w:t>Конспект урока по информатике</w:t>
      </w:r>
    </w:p>
    <w:p w:rsidR="000C6617" w:rsidRDefault="00096623" w:rsidP="000C6617">
      <w:pPr>
        <w:pStyle w:val="a3"/>
        <w:jc w:val="center"/>
        <w:rPr>
          <w:rStyle w:val="caption2"/>
          <w:color w:val="auto"/>
          <w:sz w:val="36"/>
          <w:szCs w:val="36"/>
        </w:rPr>
      </w:pPr>
      <w:r w:rsidRPr="000C6617">
        <w:rPr>
          <w:rStyle w:val="caption2"/>
          <w:color w:val="auto"/>
          <w:sz w:val="36"/>
          <w:szCs w:val="36"/>
        </w:rPr>
        <w:t xml:space="preserve"> </w:t>
      </w:r>
    </w:p>
    <w:p w:rsidR="00096623" w:rsidRPr="000C6617" w:rsidRDefault="000C6617" w:rsidP="000C6617">
      <w:pPr>
        <w:pStyle w:val="a3"/>
        <w:jc w:val="center"/>
        <w:rPr>
          <w:rStyle w:val="caption2"/>
          <w:color w:val="auto"/>
          <w:sz w:val="36"/>
          <w:szCs w:val="36"/>
        </w:rPr>
      </w:pPr>
      <w:r>
        <w:rPr>
          <w:rStyle w:val="caption2"/>
          <w:color w:val="auto"/>
          <w:sz w:val="36"/>
          <w:szCs w:val="36"/>
        </w:rPr>
        <w:t>Т</w:t>
      </w:r>
      <w:r w:rsidR="00096623" w:rsidRPr="000C6617">
        <w:rPr>
          <w:rStyle w:val="caption2"/>
          <w:color w:val="auto"/>
          <w:sz w:val="36"/>
          <w:szCs w:val="36"/>
        </w:rPr>
        <w:t>ем</w:t>
      </w:r>
      <w:r>
        <w:rPr>
          <w:rStyle w:val="caption2"/>
          <w:color w:val="auto"/>
          <w:sz w:val="36"/>
          <w:szCs w:val="36"/>
        </w:rPr>
        <w:t>а:</w:t>
      </w:r>
      <w:r w:rsidR="00096623" w:rsidRPr="000C6617">
        <w:rPr>
          <w:rStyle w:val="caption2"/>
          <w:color w:val="auto"/>
          <w:sz w:val="36"/>
          <w:szCs w:val="36"/>
        </w:rPr>
        <w:t xml:space="preserve"> «Алгоритмы и исполнители»</w:t>
      </w:r>
    </w:p>
    <w:p w:rsidR="00096623" w:rsidRPr="000C6617" w:rsidRDefault="000C6617" w:rsidP="000C6617">
      <w:pPr>
        <w:pStyle w:val="a3"/>
        <w:spacing w:after="2160"/>
        <w:jc w:val="center"/>
        <w:rPr>
          <w:rFonts w:ascii="Tahoma" w:hAnsi="Tahoma" w:cs="Tahoma"/>
          <w:sz w:val="28"/>
          <w:szCs w:val="28"/>
        </w:rPr>
      </w:pPr>
      <w:r w:rsidRPr="000C6617">
        <w:rPr>
          <w:rFonts w:ascii="Tahoma" w:hAnsi="Tahoma" w:cs="Tahoma"/>
          <w:sz w:val="28"/>
          <w:szCs w:val="28"/>
        </w:rPr>
        <w:t>(6 класс, «Информатика и ИКТ», Л.Л. Босова)</w:t>
      </w:r>
    </w:p>
    <w:p w:rsidR="000C6617" w:rsidRDefault="000C6617" w:rsidP="000C6617">
      <w:pPr>
        <w:pStyle w:val="a3"/>
        <w:jc w:val="center"/>
        <w:rPr>
          <w:rFonts w:ascii="Tahoma" w:hAnsi="Tahoma" w:cs="Tahoma"/>
        </w:rPr>
      </w:pPr>
    </w:p>
    <w:p w:rsidR="002D5FB0" w:rsidRDefault="002D5FB0" w:rsidP="000C6617">
      <w:pPr>
        <w:pStyle w:val="a3"/>
        <w:jc w:val="center"/>
        <w:rPr>
          <w:rFonts w:ascii="Tahoma" w:hAnsi="Tahoma" w:cs="Tahoma"/>
        </w:rPr>
      </w:pPr>
    </w:p>
    <w:p w:rsidR="000C6617" w:rsidRDefault="000C6617" w:rsidP="000C6617">
      <w:pPr>
        <w:pStyle w:val="a3"/>
        <w:jc w:val="center"/>
        <w:rPr>
          <w:rFonts w:ascii="Tahoma" w:hAnsi="Tahoma" w:cs="Tahoma"/>
        </w:rPr>
      </w:pPr>
    </w:p>
    <w:p w:rsidR="000C6617" w:rsidRPr="005A61BE" w:rsidRDefault="000C6617" w:rsidP="000C6617">
      <w:pPr>
        <w:pStyle w:val="a3"/>
        <w:rPr>
          <w:rStyle w:val="a4"/>
          <w:sz w:val="28"/>
          <w:szCs w:val="28"/>
        </w:rPr>
      </w:pPr>
      <w:r w:rsidRPr="005A61BE">
        <w:rPr>
          <w:rStyle w:val="a4"/>
          <w:sz w:val="28"/>
          <w:szCs w:val="28"/>
        </w:rPr>
        <w:t>Тема: «Алгоритм и исполнители»</w:t>
      </w:r>
    </w:p>
    <w:p w:rsidR="000C6617" w:rsidRPr="005A61BE" w:rsidRDefault="000C6617" w:rsidP="000C6617">
      <w:pPr>
        <w:pStyle w:val="a3"/>
        <w:rPr>
          <w:rStyle w:val="a4"/>
          <w:sz w:val="28"/>
          <w:szCs w:val="28"/>
        </w:rPr>
      </w:pPr>
    </w:p>
    <w:p w:rsidR="00096623" w:rsidRPr="005A61BE" w:rsidRDefault="00096623" w:rsidP="000C6617">
      <w:pPr>
        <w:pStyle w:val="a3"/>
        <w:rPr>
          <w:sz w:val="28"/>
          <w:szCs w:val="28"/>
        </w:rPr>
      </w:pPr>
      <w:r w:rsidRPr="005A61BE">
        <w:rPr>
          <w:rStyle w:val="a4"/>
          <w:sz w:val="28"/>
          <w:szCs w:val="28"/>
        </w:rPr>
        <w:t>Тип урока:</w:t>
      </w:r>
      <w:r w:rsidRPr="005A61BE">
        <w:rPr>
          <w:sz w:val="28"/>
          <w:szCs w:val="28"/>
        </w:rPr>
        <w:t xml:space="preserve"> Изучение нового материала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4"/>
          <w:sz w:val="28"/>
          <w:szCs w:val="28"/>
        </w:rPr>
        <w:t>Вид урока:</w:t>
      </w:r>
      <w:r w:rsidRPr="005A61BE">
        <w:rPr>
          <w:sz w:val="28"/>
          <w:szCs w:val="28"/>
        </w:rPr>
        <w:t xml:space="preserve"> Комбинированный</w:t>
      </w:r>
    </w:p>
    <w:p w:rsidR="000C6617" w:rsidRPr="005A61BE" w:rsidRDefault="000C6617" w:rsidP="00096623">
      <w:pPr>
        <w:pStyle w:val="a3"/>
        <w:rPr>
          <w:sz w:val="28"/>
          <w:szCs w:val="28"/>
        </w:rPr>
      </w:pPr>
    </w:p>
    <w:p w:rsidR="00096623" w:rsidRPr="005A61BE" w:rsidRDefault="00096623" w:rsidP="00096623">
      <w:pPr>
        <w:pStyle w:val="a3"/>
        <w:rPr>
          <w:rStyle w:val="a4"/>
          <w:b w:val="0"/>
          <w:sz w:val="28"/>
          <w:szCs w:val="28"/>
        </w:rPr>
      </w:pPr>
      <w:r w:rsidRPr="005A61BE">
        <w:rPr>
          <w:rStyle w:val="a4"/>
          <w:sz w:val="28"/>
          <w:szCs w:val="28"/>
        </w:rPr>
        <w:t>Цел</w:t>
      </w:r>
      <w:r w:rsidR="000D70B9" w:rsidRPr="005A61BE">
        <w:rPr>
          <w:rStyle w:val="a4"/>
          <w:sz w:val="28"/>
          <w:szCs w:val="28"/>
        </w:rPr>
        <w:t>ь</w:t>
      </w:r>
      <w:r w:rsidRPr="005A61BE">
        <w:rPr>
          <w:rStyle w:val="a4"/>
          <w:sz w:val="28"/>
          <w:szCs w:val="28"/>
        </w:rPr>
        <w:t xml:space="preserve"> урока:</w:t>
      </w:r>
      <w:r w:rsidR="000D70B9" w:rsidRPr="005A61BE">
        <w:rPr>
          <w:rStyle w:val="a4"/>
          <w:b w:val="0"/>
          <w:sz w:val="28"/>
          <w:szCs w:val="28"/>
        </w:rPr>
        <w:t xml:space="preserve"> </w:t>
      </w:r>
      <w:r w:rsidR="006165F2" w:rsidRPr="005A61BE">
        <w:rPr>
          <w:rStyle w:val="a4"/>
          <w:b w:val="0"/>
          <w:sz w:val="28"/>
          <w:szCs w:val="28"/>
        </w:rPr>
        <w:t>формирование</w:t>
      </w:r>
      <w:r w:rsidR="000D70B9" w:rsidRPr="005A61BE">
        <w:rPr>
          <w:rStyle w:val="a4"/>
          <w:b w:val="0"/>
          <w:sz w:val="28"/>
          <w:szCs w:val="28"/>
        </w:rPr>
        <w:t xml:space="preserve"> представлени</w:t>
      </w:r>
      <w:r w:rsidR="006165F2" w:rsidRPr="005A61BE">
        <w:rPr>
          <w:rStyle w:val="a4"/>
          <w:b w:val="0"/>
          <w:sz w:val="28"/>
          <w:szCs w:val="28"/>
        </w:rPr>
        <w:t xml:space="preserve">я </w:t>
      </w:r>
      <w:r w:rsidR="000D70B9" w:rsidRPr="005A61BE">
        <w:rPr>
          <w:rStyle w:val="a4"/>
          <w:b w:val="0"/>
          <w:sz w:val="28"/>
          <w:szCs w:val="28"/>
        </w:rPr>
        <w:t xml:space="preserve">об </w:t>
      </w:r>
      <w:proofErr w:type="gramStart"/>
      <w:r w:rsidR="000D70B9" w:rsidRPr="005A61BE">
        <w:rPr>
          <w:rStyle w:val="a4"/>
          <w:b w:val="0"/>
          <w:sz w:val="28"/>
          <w:szCs w:val="28"/>
        </w:rPr>
        <w:t>алгоритме  и</w:t>
      </w:r>
      <w:proofErr w:type="gramEnd"/>
      <w:r w:rsidR="000D70B9" w:rsidRPr="005A61BE">
        <w:rPr>
          <w:rStyle w:val="a4"/>
          <w:b w:val="0"/>
          <w:sz w:val="28"/>
          <w:szCs w:val="28"/>
        </w:rPr>
        <w:t xml:space="preserve"> исполнителе алгоритма как фундаментальных понятиях информатики.</w:t>
      </w:r>
    </w:p>
    <w:p w:rsidR="000D70B9" w:rsidRPr="005A61BE" w:rsidRDefault="000D70B9" w:rsidP="00096623">
      <w:pPr>
        <w:pStyle w:val="a3"/>
        <w:rPr>
          <w:rStyle w:val="a4"/>
          <w:sz w:val="28"/>
          <w:szCs w:val="28"/>
        </w:rPr>
      </w:pPr>
    </w:p>
    <w:p w:rsidR="000D70B9" w:rsidRPr="005A61BE" w:rsidRDefault="000D70B9" w:rsidP="00096623">
      <w:pPr>
        <w:pStyle w:val="a3"/>
        <w:rPr>
          <w:sz w:val="28"/>
          <w:szCs w:val="28"/>
        </w:rPr>
      </w:pPr>
      <w:r w:rsidRPr="005A61BE">
        <w:rPr>
          <w:rStyle w:val="a4"/>
          <w:sz w:val="28"/>
          <w:szCs w:val="28"/>
        </w:rPr>
        <w:t>Задачи: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5"/>
          <w:sz w:val="28"/>
          <w:szCs w:val="28"/>
        </w:rPr>
        <w:t>Образовательные:</w:t>
      </w:r>
    </w:p>
    <w:p w:rsidR="00096623" w:rsidRPr="005A61BE" w:rsidRDefault="006165F2" w:rsidP="0009662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с</w:t>
      </w:r>
      <w:r w:rsidR="00096623" w:rsidRPr="005A61BE">
        <w:rPr>
          <w:sz w:val="28"/>
          <w:szCs w:val="28"/>
        </w:rPr>
        <w:t>формировать понятия «алгоритм» и «исполнитель»;</w:t>
      </w:r>
    </w:p>
    <w:p w:rsidR="00096623" w:rsidRPr="005A61BE" w:rsidRDefault="006165F2" w:rsidP="0009662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с</w:t>
      </w:r>
      <w:r w:rsidR="00096623" w:rsidRPr="005A61BE">
        <w:rPr>
          <w:sz w:val="28"/>
          <w:szCs w:val="28"/>
        </w:rPr>
        <w:t>пособствовать использованию этих понятий при решении задач, для которых ответом является не число или утверждение, а описание последовательности действий;</w:t>
      </w:r>
    </w:p>
    <w:p w:rsidR="00096623" w:rsidRPr="005A61BE" w:rsidRDefault="006165F2" w:rsidP="0009662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 xml:space="preserve">создание условий для формирования навыка рисования в текстовом редакторе </w:t>
      </w:r>
      <w:r w:rsidRPr="005A61BE">
        <w:rPr>
          <w:sz w:val="28"/>
          <w:szCs w:val="28"/>
          <w:lang w:val="en-US"/>
        </w:rPr>
        <w:t>MS</w:t>
      </w:r>
      <w:r w:rsidRPr="005A61BE">
        <w:rPr>
          <w:sz w:val="28"/>
          <w:szCs w:val="28"/>
        </w:rPr>
        <w:t xml:space="preserve"> </w:t>
      </w:r>
      <w:r w:rsidRPr="005A61BE">
        <w:rPr>
          <w:sz w:val="28"/>
          <w:szCs w:val="28"/>
          <w:lang w:val="en-US"/>
        </w:rPr>
        <w:t>Word</w:t>
      </w:r>
      <w:r w:rsidRPr="005A61BE">
        <w:rPr>
          <w:sz w:val="28"/>
          <w:szCs w:val="28"/>
        </w:rPr>
        <w:t>.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5"/>
          <w:sz w:val="28"/>
          <w:szCs w:val="28"/>
        </w:rPr>
        <w:t>Развивающие:</w:t>
      </w:r>
    </w:p>
    <w:p w:rsidR="00096623" w:rsidRPr="005A61BE" w:rsidRDefault="00D855A0" w:rsidP="0009662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lastRenderedPageBreak/>
        <w:t>с</w:t>
      </w:r>
      <w:r w:rsidR="00096623" w:rsidRPr="005A61BE">
        <w:rPr>
          <w:sz w:val="28"/>
          <w:szCs w:val="28"/>
        </w:rPr>
        <w:t>пособствовать развитию алгоритмического и логического мышления</w:t>
      </w:r>
      <w:r w:rsidR="006165F2" w:rsidRPr="005A61BE">
        <w:rPr>
          <w:sz w:val="28"/>
          <w:szCs w:val="28"/>
        </w:rPr>
        <w:t xml:space="preserve">, </w:t>
      </w:r>
      <w:r w:rsidR="00096623" w:rsidRPr="005A61BE">
        <w:rPr>
          <w:sz w:val="28"/>
          <w:szCs w:val="28"/>
        </w:rPr>
        <w:t>творческой активности учащихся, интереса к предмету;</w:t>
      </w:r>
    </w:p>
    <w:p w:rsidR="00096623" w:rsidRPr="005A61BE" w:rsidRDefault="00D855A0" w:rsidP="0009662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с</w:t>
      </w:r>
      <w:r w:rsidR="00096623" w:rsidRPr="005A61BE">
        <w:rPr>
          <w:sz w:val="28"/>
          <w:szCs w:val="28"/>
        </w:rPr>
        <w:t>пособствовать развитию умения планировать последовательность действий для достижения поставленной цели;</w:t>
      </w:r>
    </w:p>
    <w:p w:rsidR="00D855A0" w:rsidRPr="005A61BE" w:rsidRDefault="006165F2" w:rsidP="00D855A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A61BE">
        <w:rPr>
          <w:sz w:val="28"/>
          <w:szCs w:val="28"/>
        </w:rPr>
        <w:t xml:space="preserve">продолжить </w:t>
      </w:r>
      <w:r w:rsidR="00D855A0" w:rsidRPr="005A61BE">
        <w:rPr>
          <w:sz w:val="28"/>
          <w:szCs w:val="28"/>
        </w:rPr>
        <w:t>развитие навык</w:t>
      </w:r>
      <w:r w:rsidRPr="005A61BE">
        <w:rPr>
          <w:sz w:val="28"/>
          <w:szCs w:val="28"/>
        </w:rPr>
        <w:t>а</w:t>
      </w:r>
      <w:r w:rsidR="00D855A0" w:rsidRPr="005A61BE">
        <w:rPr>
          <w:sz w:val="28"/>
          <w:szCs w:val="28"/>
        </w:rPr>
        <w:t xml:space="preserve"> работы по инструкции;</w:t>
      </w:r>
    </w:p>
    <w:p w:rsidR="00096623" w:rsidRPr="005A61BE" w:rsidRDefault="00D855A0" w:rsidP="0009662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с</w:t>
      </w:r>
      <w:r w:rsidR="00096623" w:rsidRPr="005A61BE">
        <w:rPr>
          <w:sz w:val="28"/>
          <w:szCs w:val="28"/>
        </w:rPr>
        <w:t>пособствовать развитию умения применять ранее полученные знания при изучении нового материала.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5"/>
          <w:sz w:val="28"/>
          <w:szCs w:val="28"/>
        </w:rPr>
        <w:t>Воспитательные:</w:t>
      </w:r>
    </w:p>
    <w:p w:rsidR="00096623" w:rsidRPr="005A61BE" w:rsidRDefault="006165F2" w:rsidP="0009662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с</w:t>
      </w:r>
      <w:r w:rsidR="00096623" w:rsidRPr="005A61BE">
        <w:rPr>
          <w:sz w:val="28"/>
          <w:szCs w:val="28"/>
        </w:rPr>
        <w:t>пособствовать формированию познавательного интереса как компонента учебной мотивации;</w:t>
      </w:r>
    </w:p>
    <w:p w:rsidR="00096623" w:rsidRPr="005A61BE" w:rsidRDefault="006165F2" w:rsidP="0009662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продолжить</w:t>
      </w:r>
      <w:r w:rsidR="00096623" w:rsidRPr="005A61BE">
        <w:rPr>
          <w:sz w:val="28"/>
          <w:szCs w:val="28"/>
        </w:rPr>
        <w:t xml:space="preserve"> развити</w:t>
      </w:r>
      <w:r w:rsidRPr="005A61BE">
        <w:rPr>
          <w:sz w:val="28"/>
          <w:szCs w:val="28"/>
        </w:rPr>
        <w:t>е</w:t>
      </w:r>
      <w:r w:rsidR="00096623" w:rsidRPr="005A61BE">
        <w:rPr>
          <w:sz w:val="28"/>
          <w:szCs w:val="28"/>
        </w:rPr>
        <w:t xml:space="preserve"> навык</w:t>
      </w:r>
      <w:r w:rsidRPr="005A61BE">
        <w:rPr>
          <w:sz w:val="28"/>
          <w:szCs w:val="28"/>
        </w:rPr>
        <w:t>а</w:t>
      </w:r>
      <w:r w:rsidR="00096623" w:rsidRPr="005A61BE">
        <w:rPr>
          <w:sz w:val="28"/>
          <w:szCs w:val="28"/>
        </w:rPr>
        <w:t xml:space="preserve"> сознательного и рационального использования ПК в своей учебной деятельности.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4"/>
          <w:sz w:val="28"/>
          <w:szCs w:val="28"/>
        </w:rPr>
        <w:t>Методы и приемы обучения:</w:t>
      </w:r>
      <w:r w:rsidRPr="005A61BE">
        <w:rPr>
          <w:sz w:val="28"/>
          <w:szCs w:val="28"/>
        </w:rPr>
        <w:t xml:space="preserve"> объяснительно-иллюстративный; частично-поисковый; словесный (фронтальная беседа); наглядный (демонстрация компьютерной презентации); практический (исполнение алгоритма на компьютере с целью получения конкретного изображения).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4"/>
          <w:sz w:val="28"/>
          <w:szCs w:val="28"/>
        </w:rPr>
        <w:t>Средства обучения:</w:t>
      </w:r>
      <w:r w:rsidRPr="005A61BE">
        <w:rPr>
          <w:sz w:val="28"/>
          <w:szCs w:val="28"/>
        </w:rPr>
        <w:t xml:space="preserve"> авторская презентация; учебник («Информатика и ИКТ». 6 </w:t>
      </w:r>
      <w:proofErr w:type="gramStart"/>
      <w:r w:rsidRPr="005A61BE">
        <w:rPr>
          <w:sz w:val="28"/>
          <w:szCs w:val="28"/>
        </w:rPr>
        <w:t>класс./</w:t>
      </w:r>
      <w:proofErr w:type="gramEnd"/>
      <w:r w:rsidRPr="005A61BE">
        <w:rPr>
          <w:sz w:val="28"/>
          <w:szCs w:val="28"/>
        </w:rPr>
        <w:t>Под ред. Л. Л. Босовой); технические (компьютер, мультимедиа проектор с экраном, компьютеры для учеников).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4"/>
          <w:sz w:val="28"/>
          <w:szCs w:val="28"/>
        </w:rPr>
        <w:t>Компьютерное программное обеспечение:</w:t>
      </w:r>
      <w:r w:rsidRPr="005A61BE">
        <w:rPr>
          <w:sz w:val="28"/>
          <w:szCs w:val="28"/>
        </w:rPr>
        <w:t xml:space="preserve"> </w:t>
      </w:r>
      <w:r w:rsidR="00050A04" w:rsidRPr="005A61BE">
        <w:rPr>
          <w:sz w:val="28"/>
          <w:szCs w:val="28"/>
        </w:rPr>
        <w:t>текстовый</w:t>
      </w:r>
      <w:r w:rsidR="006165F2" w:rsidRPr="005A61BE">
        <w:rPr>
          <w:sz w:val="28"/>
          <w:szCs w:val="28"/>
        </w:rPr>
        <w:t xml:space="preserve"> редактор </w:t>
      </w:r>
      <w:r w:rsidR="006165F2" w:rsidRPr="005A61BE">
        <w:rPr>
          <w:sz w:val="28"/>
          <w:szCs w:val="28"/>
          <w:lang w:val="en-US"/>
        </w:rPr>
        <w:t>MS</w:t>
      </w:r>
      <w:r w:rsidR="006165F2" w:rsidRPr="005A61BE">
        <w:rPr>
          <w:sz w:val="28"/>
          <w:szCs w:val="28"/>
        </w:rPr>
        <w:t xml:space="preserve"> </w:t>
      </w:r>
      <w:r w:rsidR="006165F2" w:rsidRPr="005A61BE">
        <w:rPr>
          <w:sz w:val="28"/>
          <w:szCs w:val="28"/>
          <w:lang w:val="en-US"/>
        </w:rPr>
        <w:t>Word</w:t>
      </w:r>
      <w:r w:rsidR="006165F2" w:rsidRPr="005A61BE">
        <w:rPr>
          <w:sz w:val="28"/>
          <w:szCs w:val="28"/>
        </w:rPr>
        <w:t xml:space="preserve"> 2010.</w:t>
      </w:r>
      <w:r w:rsidR="00050A04" w:rsidRPr="005A61BE">
        <w:rPr>
          <w:sz w:val="28"/>
          <w:szCs w:val="28"/>
        </w:rPr>
        <w:t xml:space="preserve"> </w:t>
      </w:r>
    </w:p>
    <w:p w:rsidR="00096623" w:rsidRPr="005A61BE" w:rsidRDefault="00096623" w:rsidP="00096623">
      <w:pPr>
        <w:pStyle w:val="a3"/>
        <w:rPr>
          <w:sz w:val="28"/>
          <w:szCs w:val="28"/>
        </w:rPr>
      </w:pPr>
    </w:p>
    <w:p w:rsidR="00096623" w:rsidRPr="005A61BE" w:rsidRDefault="000D70B9" w:rsidP="00096623">
      <w:pPr>
        <w:pStyle w:val="a3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t>Этапы урока</w:t>
      </w:r>
    </w:p>
    <w:p w:rsidR="000D70B9" w:rsidRPr="005A61BE" w:rsidRDefault="000D70B9" w:rsidP="00096623">
      <w:pPr>
        <w:pStyle w:val="a3"/>
        <w:rPr>
          <w:b/>
          <w:sz w:val="28"/>
          <w:szCs w:val="28"/>
        </w:rPr>
      </w:pPr>
    </w:p>
    <w:p w:rsidR="000D70B9" w:rsidRPr="005A61BE" w:rsidRDefault="00096623" w:rsidP="000D70B9">
      <w:pPr>
        <w:pStyle w:val="a3"/>
        <w:numPr>
          <w:ilvl w:val="0"/>
          <w:numId w:val="5"/>
        </w:numPr>
        <w:rPr>
          <w:sz w:val="28"/>
          <w:szCs w:val="28"/>
          <w:u w:val="single"/>
        </w:rPr>
      </w:pPr>
      <w:r w:rsidRPr="005A61BE">
        <w:rPr>
          <w:sz w:val="28"/>
          <w:szCs w:val="28"/>
          <w:u w:val="single"/>
        </w:rPr>
        <w:t>Организационный момент</w:t>
      </w:r>
      <w:r w:rsidR="000D70B9" w:rsidRPr="005A61BE">
        <w:rPr>
          <w:sz w:val="28"/>
          <w:szCs w:val="28"/>
          <w:u w:val="single"/>
        </w:rPr>
        <w:t xml:space="preserve"> </w:t>
      </w:r>
    </w:p>
    <w:p w:rsidR="000D70B9" w:rsidRPr="005A61BE" w:rsidRDefault="000D70B9" w:rsidP="000D70B9">
      <w:pPr>
        <w:pStyle w:val="a3"/>
        <w:numPr>
          <w:ilvl w:val="0"/>
          <w:numId w:val="5"/>
        </w:numPr>
        <w:rPr>
          <w:sz w:val="28"/>
          <w:szCs w:val="28"/>
          <w:u w:val="single"/>
        </w:rPr>
      </w:pPr>
      <w:r w:rsidRPr="005A61BE">
        <w:rPr>
          <w:sz w:val="28"/>
          <w:szCs w:val="28"/>
          <w:u w:val="single"/>
        </w:rPr>
        <w:t xml:space="preserve">Мотивационное начало урока </w:t>
      </w:r>
    </w:p>
    <w:p w:rsidR="000D70B9" w:rsidRPr="00E73811" w:rsidRDefault="001C2F78" w:rsidP="000D70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5A61BE">
        <w:rPr>
          <w:sz w:val="28"/>
          <w:szCs w:val="28"/>
          <w:u w:val="single"/>
        </w:rPr>
        <w:t>Изучение нового материала</w:t>
      </w:r>
    </w:p>
    <w:p w:rsidR="00E73811" w:rsidRPr="005A61BE" w:rsidRDefault="00E73811" w:rsidP="000D70B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Физкультминутка</w:t>
      </w:r>
    </w:p>
    <w:p w:rsidR="000D70B9" w:rsidRPr="005A61BE" w:rsidRDefault="00F13F25" w:rsidP="000D70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5A61BE">
        <w:rPr>
          <w:sz w:val="28"/>
          <w:szCs w:val="28"/>
          <w:u w:val="single"/>
        </w:rPr>
        <w:t>Практическая работа</w:t>
      </w:r>
    </w:p>
    <w:p w:rsidR="00050A04" w:rsidRPr="005A61BE" w:rsidRDefault="006165F2" w:rsidP="00050A04">
      <w:pPr>
        <w:pStyle w:val="a3"/>
        <w:numPr>
          <w:ilvl w:val="0"/>
          <w:numId w:val="5"/>
        </w:numPr>
        <w:rPr>
          <w:sz w:val="28"/>
          <w:szCs w:val="28"/>
        </w:rPr>
      </w:pPr>
      <w:r w:rsidRPr="005A61BE">
        <w:rPr>
          <w:sz w:val="28"/>
          <w:szCs w:val="28"/>
          <w:u w:val="single"/>
        </w:rPr>
        <w:t>Подведение итогов урока</w:t>
      </w:r>
    </w:p>
    <w:p w:rsidR="000D70B9" w:rsidRPr="005A61BE" w:rsidRDefault="000D70B9" w:rsidP="000D70B9">
      <w:pPr>
        <w:pStyle w:val="a3"/>
        <w:numPr>
          <w:ilvl w:val="0"/>
          <w:numId w:val="5"/>
        </w:numPr>
        <w:rPr>
          <w:sz w:val="28"/>
          <w:szCs w:val="28"/>
        </w:rPr>
      </w:pPr>
      <w:r w:rsidRPr="005A61BE">
        <w:rPr>
          <w:sz w:val="28"/>
          <w:szCs w:val="28"/>
          <w:u w:val="single"/>
        </w:rPr>
        <w:t>Рефлексия урока</w:t>
      </w:r>
    </w:p>
    <w:p w:rsidR="000D70B9" w:rsidRPr="005A61BE" w:rsidRDefault="000D70B9" w:rsidP="000D70B9">
      <w:pPr>
        <w:pStyle w:val="a3"/>
        <w:rPr>
          <w:sz w:val="28"/>
          <w:szCs w:val="28"/>
        </w:rPr>
      </w:pPr>
    </w:p>
    <w:p w:rsidR="007D4D3D" w:rsidRPr="005A61BE" w:rsidRDefault="007D4D3D" w:rsidP="007D4D3D">
      <w:pPr>
        <w:pStyle w:val="a3"/>
        <w:jc w:val="center"/>
        <w:rPr>
          <w:rStyle w:val="a4"/>
          <w:sz w:val="28"/>
          <w:szCs w:val="28"/>
        </w:rPr>
      </w:pPr>
      <w:r w:rsidRPr="005A61BE">
        <w:rPr>
          <w:rStyle w:val="a4"/>
          <w:sz w:val="28"/>
          <w:szCs w:val="28"/>
        </w:rPr>
        <w:t>План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"/>
        <w:gridCol w:w="2747"/>
        <w:gridCol w:w="3364"/>
        <w:gridCol w:w="2325"/>
        <w:gridCol w:w="3245"/>
        <w:gridCol w:w="3226"/>
      </w:tblGrid>
      <w:tr w:rsidR="007D4D3D" w:rsidRPr="005A61BE" w:rsidTr="006C6015">
        <w:trPr>
          <w:trHeight w:val="42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jc w:val="center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jc w:val="center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Этап урока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jc w:val="center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Задачи этапа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jc w:val="center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jc w:val="center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jc w:val="center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Деятельность ученика</w:t>
            </w:r>
          </w:p>
        </w:tc>
      </w:tr>
      <w:tr w:rsidR="007D4D3D" w:rsidRPr="005A61BE" w:rsidTr="006C601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Организационный момент (2 минуты)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numPr>
                <w:ilvl w:val="0"/>
                <w:numId w:val="17"/>
              </w:numPr>
              <w:tabs>
                <w:tab w:val="clear" w:pos="720"/>
                <w:tab w:val="num" w:pos="373"/>
              </w:tabs>
              <w:ind w:left="373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настроить учащихся на работу на уроке.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Фронтальный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numPr>
                <w:ilvl w:val="0"/>
                <w:numId w:val="18"/>
              </w:numPr>
              <w:tabs>
                <w:tab w:val="clear" w:pos="890"/>
                <w:tab w:val="num" w:pos="53"/>
              </w:tabs>
              <w:ind w:left="53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приветствие учащихся;</w:t>
            </w:r>
          </w:p>
          <w:p w:rsidR="007D4D3D" w:rsidRPr="005A61BE" w:rsidRDefault="007D4D3D" w:rsidP="006C6015">
            <w:pPr>
              <w:numPr>
                <w:ilvl w:val="0"/>
                <w:numId w:val="18"/>
              </w:numPr>
              <w:tabs>
                <w:tab w:val="clear" w:pos="890"/>
                <w:tab w:val="num" w:pos="53"/>
              </w:tabs>
              <w:ind w:left="53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визуальный контроль готовности учащихся к уроку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- успокаиваются;</w:t>
            </w:r>
          </w:p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- настраиваются на работу на уроке;</w:t>
            </w:r>
          </w:p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- проверяют наличие всех необходимых принадлежностей.</w:t>
            </w:r>
          </w:p>
        </w:tc>
      </w:tr>
      <w:tr w:rsidR="007D4D3D" w:rsidRPr="005A61BE" w:rsidTr="006C601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Мотивационное начало урока (2 минуты)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5A61B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Сформулировать цель урока</w:t>
            </w:r>
          </w:p>
          <w:p w:rsidR="005A61BE" w:rsidRPr="005A61BE" w:rsidRDefault="005A61BE" w:rsidP="005A61B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Активировать познавательный интерес учеников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Задавать вопросы, контролировать правильность и полноту ответа.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Отвечать на вопросы полно и правильно.</w:t>
            </w:r>
          </w:p>
        </w:tc>
      </w:tr>
      <w:tr w:rsidR="007D4D3D" w:rsidRPr="005A61BE" w:rsidTr="006C601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182320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Изучение нового материала (</w:t>
            </w:r>
            <w:r w:rsidR="00182320">
              <w:rPr>
                <w:sz w:val="28"/>
                <w:szCs w:val="28"/>
              </w:rPr>
              <w:t>10</w:t>
            </w:r>
            <w:r w:rsidRPr="005A61BE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numPr>
                <w:ilvl w:val="0"/>
                <w:numId w:val="16"/>
              </w:numPr>
              <w:tabs>
                <w:tab w:val="clear" w:pos="720"/>
                <w:tab w:val="num" w:pos="373"/>
              </w:tabs>
              <w:spacing w:before="100" w:beforeAutospacing="1" w:after="100" w:afterAutospacing="1"/>
              <w:ind w:left="373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Познакомить учащихся с понятиями «алгоритм» и «исполнитель алгоритма»</w:t>
            </w:r>
          </w:p>
          <w:p w:rsidR="007D4D3D" w:rsidRPr="005A61BE" w:rsidRDefault="007D4D3D" w:rsidP="006C6015">
            <w:pPr>
              <w:spacing w:before="100" w:beforeAutospacing="1" w:after="100" w:afterAutospacing="1"/>
              <w:ind w:left="373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фронтальная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Рассказ по презентации про алгоритм и исполнителя алгоритмов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 xml:space="preserve">Внимательно слушать, отвечать на вопросы и </w:t>
            </w:r>
          </w:p>
        </w:tc>
      </w:tr>
      <w:tr w:rsidR="00381E0E" w:rsidRPr="005A61BE" w:rsidTr="006C601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E" w:rsidRPr="005A61BE" w:rsidRDefault="00381E0E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E" w:rsidRPr="005A61BE" w:rsidRDefault="00381E0E" w:rsidP="006C60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Физкультминутка</w:t>
            </w:r>
            <w:r w:rsidR="00E73811">
              <w:rPr>
                <w:sz w:val="28"/>
                <w:szCs w:val="28"/>
              </w:rPr>
              <w:t>(</w:t>
            </w:r>
            <w:proofErr w:type="gramEnd"/>
            <w:r w:rsidR="00E73811">
              <w:rPr>
                <w:sz w:val="28"/>
                <w:szCs w:val="28"/>
              </w:rPr>
              <w:t>2 минуты)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E" w:rsidRDefault="00381E0E" w:rsidP="00381E0E">
            <w:pPr>
              <w:spacing w:before="100" w:beforeAutospacing="1" w:after="100" w:afterAutospacing="1"/>
              <w:ind w:left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-Сменить вид деятельности учеников.</w:t>
            </w:r>
          </w:p>
          <w:p w:rsidR="00381E0E" w:rsidRPr="005A61BE" w:rsidRDefault="00381E0E" w:rsidP="00381E0E">
            <w:pPr>
              <w:spacing w:before="100" w:beforeAutospacing="1" w:after="100" w:afterAutospacing="1"/>
              <w:ind w:left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физической активности учащихся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E" w:rsidRPr="005A61BE" w:rsidRDefault="00381E0E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E" w:rsidRPr="005A61BE" w:rsidRDefault="00381E0E" w:rsidP="0038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упражнения и проговаривать слова считалочки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E" w:rsidRPr="005A61BE" w:rsidRDefault="00381E0E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Повторять за учителем упражнения</w:t>
            </w:r>
          </w:p>
        </w:tc>
      </w:tr>
      <w:tr w:rsidR="007D4D3D" w:rsidRPr="005A61BE" w:rsidTr="006C601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381E0E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Практическая работа (15 мин)</w:t>
            </w:r>
          </w:p>
          <w:p w:rsidR="007D4D3D" w:rsidRPr="005A61BE" w:rsidRDefault="007D4D3D" w:rsidP="006C601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8039FA" w:rsidP="006C6015">
            <w:pPr>
              <w:ind w:left="13"/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 xml:space="preserve">Продолжить формирование навыков работы в среде текстового процессора </w:t>
            </w:r>
            <w:r w:rsidRPr="005A61BE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8039FA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 xml:space="preserve">Постановка задания, пояснение хода выполнения, </w:t>
            </w:r>
            <w:r w:rsidR="008039FA" w:rsidRPr="005A61BE">
              <w:rPr>
                <w:sz w:val="28"/>
                <w:szCs w:val="28"/>
              </w:rPr>
              <w:t>определение критериев оценивания, проверка выполнения задания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Выполнение задания по инструкции</w:t>
            </w:r>
          </w:p>
        </w:tc>
      </w:tr>
      <w:tr w:rsidR="008039FA" w:rsidRPr="005A61BE" w:rsidTr="006C601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9FA" w:rsidRPr="005A61BE" w:rsidRDefault="00381E0E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9FA" w:rsidRPr="005A61BE" w:rsidRDefault="00182320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 w:rsidR="008039FA" w:rsidRPr="005A61BE">
              <w:rPr>
                <w:sz w:val="28"/>
                <w:szCs w:val="28"/>
              </w:rPr>
              <w:t>урока</w:t>
            </w:r>
            <w:r>
              <w:rPr>
                <w:sz w:val="28"/>
                <w:szCs w:val="28"/>
              </w:rPr>
              <w:t xml:space="preserve"> (5 минут)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9FA" w:rsidRPr="005A61BE" w:rsidRDefault="008039FA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Проверить усвоение изученного материала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9FA" w:rsidRPr="005A61BE" w:rsidRDefault="005A61BE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Фронтальная беседа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9FA" w:rsidRPr="005A61BE" w:rsidRDefault="005A61BE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Опрос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9FA" w:rsidRPr="005A61BE" w:rsidRDefault="005A61BE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 учителя</w:t>
            </w:r>
          </w:p>
        </w:tc>
      </w:tr>
      <w:tr w:rsidR="007D4D3D" w:rsidRPr="005A61BE" w:rsidTr="006C601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381E0E" w:rsidP="006C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5A61BE" w:rsidP="006C6015">
            <w:pPr>
              <w:rPr>
                <w:sz w:val="28"/>
                <w:szCs w:val="28"/>
              </w:rPr>
            </w:pPr>
            <w:proofErr w:type="gramStart"/>
            <w:r w:rsidRPr="005A61BE">
              <w:rPr>
                <w:sz w:val="28"/>
                <w:szCs w:val="28"/>
              </w:rPr>
              <w:t>Рефлексия</w:t>
            </w:r>
            <w:r w:rsidR="00182320">
              <w:rPr>
                <w:sz w:val="28"/>
                <w:szCs w:val="28"/>
              </w:rPr>
              <w:t>(</w:t>
            </w:r>
            <w:proofErr w:type="gramEnd"/>
            <w:r w:rsidR="00182320">
              <w:rPr>
                <w:sz w:val="28"/>
                <w:szCs w:val="28"/>
              </w:rPr>
              <w:t>5 минут)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5A61BE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Посмотреть отношение детей к уроку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5A61BE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5A61BE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Провести рефлексию.</w:t>
            </w:r>
            <w:r w:rsidRPr="005A61B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D3D" w:rsidRPr="005A61BE" w:rsidRDefault="007D4D3D" w:rsidP="006C6015">
            <w:pPr>
              <w:rPr>
                <w:sz w:val="28"/>
                <w:szCs w:val="28"/>
              </w:rPr>
            </w:pPr>
            <w:r w:rsidRPr="005A61BE">
              <w:rPr>
                <w:sz w:val="28"/>
                <w:szCs w:val="28"/>
              </w:rPr>
              <w:t>Отразить свое отношение к данному уроку</w:t>
            </w:r>
          </w:p>
        </w:tc>
      </w:tr>
    </w:tbl>
    <w:p w:rsidR="007D4D3D" w:rsidRPr="005A61BE" w:rsidRDefault="007D4D3D" w:rsidP="007D4D3D">
      <w:pPr>
        <w:pStyle w:val="a3"/>
        <w:jc w:val="center"/>
        <w:rPr>
          <w:rStyle w:val="a4"/>
          <w:sz w:val="28"/>
          <w:szCs w:val="28"/>
        </w:rPr>
      </w:pPr>
    </w:p>
    <w:p w:rsidR="007D4D3D" w:rsidRPr="005A61BE" w:rsidRDefault="007D4D3D" w:rsidP="000D70B9">
      <w:pPr>
        <w:pStyle w:val="a3"/>
        <w:rPr>
          <w:rStyle w:val="a4"/>
          <w:sz w:val="28"/>
          <w:szCs w:val="28"/>
        </w:rPr>
      </w:pPr>
    </w:p>
    <w:p w:rsidR="000D70B9" w:rsidRPr="005A61BE" w:rsidRDefault="000D70B9" w:rsidP="000D70B9">
      <w:pPr>
        <w:pStyle w:val="a3"/>
        <w:rPr>
          <w:rStyle w:val="a4"/>
          <w:sz w:val="28"/>
          <w:szCs w:val="28"/>
        </w:rPr>
      </w:pPr>
      <w:r w:rsidRPr="005A61BE">
        <w:rPr>
          <w:rStyle w:val="a4"/>
          <w:sz w:val="28"/>
          <w:szCs w:val="28"/>
        </w:rPr>
        <w:t>Ход урока:</w:t>
      </w:r>
    </w:p>
    <w:p w:rsidR="005A61BE" w:rsidRPr="005A61BE" w:rsidRDefault="005A61BE" w:rsidP="000D70B9">
      <w:pPr>
        <w:pStyle w:val="a3"/>
        <w:rPr>
          <w:rStyle w:val="a4"/>
          <w:sz w:val="28"/>
          <w:szCs w:val="28"/>
        </w:rPr>
      </w:pPr>
    </w:p>
    <w:p w:rsidR="007D4D3D" w:rsidRPr="005A61BE" w:rsidRDefault="007D4D3D" w:rsidP="005A61BE">
      <w:pPr>
        <w:pStyle w:val="a3"/>
        <w:numPr>
          <w:ilvl w:val="0"/>
          <w:numId w:val="19"/>
        </w:numPr>
        <w:spacing w:after="120"/>
        <w:ind w:left="709" w:hanging="709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t>Организационный момент</w:t>
      </w:r>
    </w:p>
    <w:p w:rsidR="007D4D3D" w:rsidRPr="005A61BE" w:rsidRDefault="007D4D3D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</w:t>
      </w:r>
      <w:r w:rsidRPr="005A61BE">
        <w:rPr>
          <w:sz w:val="28"/>
          <w:szCs w:val="28"/>
        </w:rPr>
        <w:t>: “Здравствуйте, ребята! Присаживайтесь! Меня зовут Екатерина Николаевна. Проверьте, пожалуйста, себя, у каждого на столе должен быть учебник, тетрадь, дневник, пенал. На лице улыбка и в душе хорошее настроение. Если все на месте, то мы начинаем наш урок.”</w:t>
      </w:r>
    </w:p>
    <w:p w:rsidR="007D4D3D" w:rsidRPr="005A61BE" w:rsidRDefault="007D4D3D" w:rsidP="005A61BE">
      <w:pPr>
        <w:pStyle w:val="a3"/>
        <w:spacing w:after="120"/>
        <w:ind w:left="709" w:hanging="709"/>
        <w:rPr>
          <w:sz w:val="28"/>
          <w:szCs w:val="28"/>
        </w:rPr>
      </w:pPr>
    </w:p>
    <w:p w:rsidR="007D4D3D" w:rsidRPr="005A61BE" w:rsidRDefault="007D4D3D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- проверяют готовность к уроку;</w:t>
      </w:r>
    </w:p>
    <w:p w:rsidR="007D4D3D" w:rsidRPr="005A61BE" w:rsidRDefault="007D4D3D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sz w:val="28"/>
          <w:szCs w:val="28"/>
        </w:rPr>
        <w:t>- садятся на место</w:t>
      </w:r>
    </w:p>
    <w:p w:rsidR="007D4D3D" w:rsidRPr="005A61BE" w:rsidRDefault="007D4D3D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sz w:val="28"/>
          <w:szCs w:val="28"/>
        </w:rPr>
        <w:tab/>
      </w: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Сегодня я буду вашим гидом в путешествии по городу Алгоритмика (включен первый слайд презентации)</w:t>
      </w:r>
    </w:p>
    <w:p w:rsidR="007D4D3D" w:rsidRPr="005A61BE" w:rsidRDefault="007D4D3D" w:rsidP="005A61BE">
      <w:pPr>
        <w:pStyle w:val="a3"/>
        <w:numPr>
          <w:ilvl w:val="0"/>
          <w:numId w:val="19"/>
        </w:numPr>
        <w:spacing w:after="120"/>
        <w:ind w:left="709" w:hanging="709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t>Мотивационное начало урока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</w:t>
      </w:r>
      <w:r w:rsidRPr="005A61BE">
        <w:rPr>
          <w:sz w:val="28"/>
          <w:szCs w:val="28"/>
        </w:rPr>
        <w:t>: В процессе нашей экскурсии мы познакомимся с 2 основными достопримечательностями этого города: Алгоритм и Исполнитель алгоритма.</w:t>
      </w:r>
      <w:r w:rsidR="005A61BE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 xml:space="preserve">Какие вопросы можно задать про эти два понятия? </w:t>
      </w:r>
    </w:p>
    <w:p w:rsidR="007D4D3D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sz w:val="28"/>
          <w:szCs w:val="28"/>
        </w:rPr>
        <w:t>(открываю второй слайд где уже написаны вопросы для изучения)</w:t>
      </w:r>
    </w:p>
    <w:p w:rsidR="00F53E88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sz w:val="28"/>
          <w:szCs w:val="28"/>
        </w:rPr>
        <w:lastRenderedPageBreak/>
        <w:tab/>
      </w:r>
      <w:r w:rsidRPr="005A61BE">
        <w:rPr>
          <w:b/>
          <w:sz w:val="28"/>
          <w:szCs w:val="28"/>
        </w:rPr>
        <w:t>Ученики</w:t>
      </w:r>
      <w:r w:rsidRPr="005A61BE">
        <w:rPr>
          <w:sz w:val="28"/>
          <w:szCs w:val="28"/>
        </w:rPr>
        <w:t>: Предлагают варианты вопросов</w:t>
      </w:r>
    </w:p>
    <w:p w:rsidR="005A61BE" w:rsidRPr="005A61BE" w:rsidRDefault="005A61BE" w:rsidP="005A61BE">
      <w:pPr>
        <w:pStyle w:val="a3"/>
        <w:spacing w:after="120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5A61BE">
        <w:rPr>
          <w:sz w:val="28"/>
          <w:szCs w:val="28"/>
        </w:rPr>
        <w:t>:</w:t>
      </w:r>
      <w:r>
        <w:rPr>
          <w:sz w:val="28"/>
          <w:szCs w:val="28"/>
        </w:rPr>
        <w:t xml:space="preserve"> Итак, исходя из предложенных </w:t>
      </w:r>
      <w:r w:rsidR="00687FA7">
        <w:rPr>
          <w:sz w:val="28"/>
          <w:szCs w:val="28"/>
        </w:rPr>
        <w:t xml:space="preserve">Вами вопросов для изучения, в ходе экскурсии мы должны </w:t>
      </w:r>
      <w:proofErr w:type="gramStart"/>
      <w:r w:rsidR="00687FA7">
        <w:rPr>
          <w:sz w:val="28"/>
          <w:szCs w:val="28"/>
        </w:rPr>
        <w:t>узнать</w:t>
      </w:r>
      <w:proofErr w:type="gramEnd"/>
      <w:r w:rsidR="00687FA7">
        <w:rPr>
          <w:sz w:val="28"/>
          <w:szCs w:val="28"/>
        </w:rPr>
        <w:t xml:space="preserve"> что такое алгоритм, где они встречаются, что такое «исполнитель алгоритма»</w:t>
      </w:r>
    </w:p>
    <w:p w:rsidR="00F53E88" w:rsidRPr="005A61BE" w:rsidRDefault="00F53E88" w:rsidP="005A61BE">
      <w:pPr>
        <w:pStyle w:val="a3"/>
        <w:numPr>
          <w:ilvl w:val="0"/>
          <w:numId w:val="19"/>
        </w:numPr>
        <w:spacing w:after="120"/>
        <w:ind w:left="709" w:hanging="709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t>Изучение нового материала</w:t>
      </w:r>
    </w:p>
    <w:p w:rsidR="00687FA7" w:rsidRDefault="00F53E88" w:rsidP="00687FA7"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Посмотрите на экран перед нами первая достопримечательность Алгоритм. </w:t>
      </w:r>
      <w:r w:rsidR="00687FA7" w:rsidRPr="00687FA7">
        <w:rPr>
          <w:sz w:val="28"/>
          <w:szCs w:val="28"/>
        </w:rPr>
        <w:t>Понятие алгоритма известно в математике давно. Термин происходит от имени великого ученого Средней Азии и средневекового Востока Мухамада ибн Мусы аль-Хорезми.</w:t>
      </w:r>
      <w:r w:rsidR="00991C1B">
        <w:t xml:space="preserve">    </w:t>
      </w:r>
      <w:r w:rsidR="00991C1B" w:rsidRPr="00991C1B">
        <w:rPr>
          <w:sz w:val="28"/>
          <w:szCs w:val="28"/>
        </w:rPr>
        <w:t>С помощью алгоритмов решаются не только традиционные для математики вычислительные задачи, но и многие другие, возникающие в быту или на производстве</w:t>
      </w:r>
      <w:r w:rsidR="00991C1B">
        <w:rPr>
          <w:sz w:val="28"/>
          <w:szCs w:val="28"/>
        </w:rPr>
        <w:t xml:space="preserve">. </w:t>
      </w:r>
      <w:r w:rsidR="00687FA7" w:rsidRPr="00687FA7">
        <w:rPr>
          <w:sz w:val="28"/>
          <w:szCs w:val="28"/>
        </w:rPr>
        <w:t xml:space="preserve">Каждый из нас ежедневно использует различные алгоритмы: инструкции, правила, рецепты и т.п. Обычно мы это делаем не задумываясь. Например, открывая дверь ключом, никто не размышляет над тем, в какой последовательности выполнять действия. </w:t>
      </w:r>
      <w:proofErr w:type="gramStart"/>
      <w:r w:rsidR="00687FA7" w:rsidRPr="00687FA7">
        <w:rPr>
          <w:sz w:val="28"/>
          <w:szCs w:val="28"/>
        </w:rPr>
        <w:t>Однако</w:t>
      </w:r>
      <w:proofErr w:type="gramEnd"/>
      <w:r w:rsidR="00687FA7" w:rsidRPr="00687FA7">
        <w:rPr>
          <w:sz w:val="28"/>
          <w:szCs w:val="28"/>
        </w:rPr>
        <w:t xml:space="preserve"> чтобы научить кого-нибудь открывать дверь, придется четко указать и сами действия, и порядок их выполнения. То же потребуется и при указании маршрута поездки</w:t>
      </w:r>
      <w:r w:rsidR="00687FA7">
        <w:t>.</w:t>
      </w:r>
    </w:p>
    <w:p w:rsidR="00F53E88" w:rsidRPr="005A61BE" w:rsidRDefault="00687FA7" w:rsidP="00687FA7">
      <w:pPr>
        <w:spacing w:after="120"/>
        <w:ind w:left="709" w:hanging="709"/>
        <w:rPr>
          <w:sz w:val="28"/>
          <w:szCs w:val="28"/>
        </w:rPr>
      </w:pPr>
      <w:r w:rsidRPr="00687FA7">
        <w:rPr>
          <w:sz w:val="28"/>
          <w:szCs w:val="28"/>
        </w:rPr>
        <w:t>Сравним эти алгоритмы. На первый взгляд, между ними нет ничего общего. Одно дело – открывать дверь, другое – ехать в гости. Но если приглядеться внимательно, можно заметить существенное сходство между ними. Прежде всего, это строгий порядок выполнения действий.</w:t>
      </w:r>
      <w:r w:rsidR="00991C1B">
        <w:rPr>
          <w:sz w:val="28"/>
          <w:szCs w:val="28"/>
        </w:rPr>
        <w:t xml:space="preserve"> Исходя из всего выше сказанного сформулируем понятие алгоритма. </w:t>
      </w:r>
      <w:r w:rsidRPr="005A61BE">
        <w:rPr>
          <w:sz w:val="28"/>
          <w:szCs w:val="28"/>
        </w:rPr>
        <w:t xml:space="preserve"> </w:t>
      </w:r>
      <w:r w:rsidR="00F53E88" w:rsidRPr="00991C1B">
        <w:rPr>
          <w:b/>
          <w:sz w:val="28"/>
          <w:szCs w:val="28"/>
        </w:rPr>
        <w:t xml:space="preserve">Алгоритм </w:t>
      </w:r>
      <w:r w:rsidR="00F53E88" w:rsidRPr="005A61BE">
        <w:rPr>
          <w:sz w:val="28"/>
          <w:szCs w:val="28"/>
        </w:rPr>
        <w:t xml:space="preserve">- это точное и понятное указание (инструкция) совершить последовательность действий, направленных на достижение указанной цели или на решение поставленной задачи. </w:t>
      </w:r>
      <w:proofErr w:type="gramStart"/>
      <w:r w:rsidR="00F53E88" w:rsidRPr="005A61BE">
        <w:rPr>
          <w:sz w:val="28"/>
          <w:szCs w:val="28"/>
        </w:rPr>
        <w:t>( показать</w:t>
      </w:r>
      <w:proofErr w:type="gramEnd"/>
      <w:r w:rsidR="00F53E88" w:rsidRPr="005A61BE">
        <w:rPr>
          <w:sz w:val="28"/>
          <w:szCs w:val="28"/>
        </w:rPr>
        <w:t xml:space="preserve"> слайды с определением,  примерами алгоритмов) А кто же может исполнять алгоритмы?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Слушают учителя и смотрят на экран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Для ответа на этот вопрос </w:t>
      </w:r>
      <w:r w:rsidR="00991C1B">
        <w:rPr>
          <w:sz w:val="28"/>
          <w:szCs w:val="28"/>
        </w:rPr>
        <w:t>о</w:t>
      </w:r>
      <w:r w:rsidRPr="005A61BE">
        <w:rPr>
          <w:sz w:val="28"/>
          <w:szCs w:val="28"/>
        </w:rPr>
        <w:t xml:space="preserve">братите внимание на вторую достопримечательность города Алгоритмика - Исполнители. </w:t>
      </w:r>
      <w:r w:rsidR="00991C1B" w:rsidRPr="00991C1B">
        <w:rPr>
          <w:sz w:val="28"/>
          <w:szCs w:val="28"/>
        </w:rPr>
        <w:t>В качестве исполнителя алгоритмов в "докомпьютерную" эру подразумевался человек (в крайнем случае, животное - в цирке). Человек постоянно пользуется алгоритмами при решении задач, не задумываясь над этим, машинально (автоматически</w:t>
      </w:r>
      <w:r w:rsidR="00991C1B">
        <w:rPr>
          <w:sz w:val="28"/>
          <w:szCs w:val="28"/>
        </w:rPr>
        <w:t xml:space="preserve">). </w:t>
      </w:r>
      <w:r w:rsidR="00991C1B" w:rsidRPr="00991C1B">
        <w:rPr>
          <w:sz w:val="28"/>
          <w:szCs w:val="28"/>
        </w:rPr>
        <w:t>Сегодня в качестве исполнителей алгоритмов человеку служат многие автоматические устройства и, прежде всего, конечно, компьютер. При этом составление алгоритма должно быть особенно ответственным и тщательным, так как машина не может домысливать и исправлять ошибки. В этом смысле она - идеальный исполнитель.</w:t>
      </w:r>
      <w:r w:rsidR="00991C1B">
        <w:t xml:space="preserve"> </w:t>
      </w:r>
      <w:r w:rsidR="00991C1B">
        <w:rPr>
          <w:sz w:val="28"/>
          <w:szCs w:val="28"/>
        </w:rPr>
        <w:t xml:space="preserve"> </w:t>
      </w:r>
      <w:r w:rsidRPr="005A61BE">
        <w:rPr>
          <w:sz w:val="28"/>
          <w:szCs w:val="28"/>
        </w:rPr>
        <w:t xml:space="preserve">Исполнитель - это устройство или живое существо, способное выполнить действия, предписываемые </w:t>
      </w:r>
      <w:proofErr w:type="gramStart"/>
      <w:r w:rsidRPr="005A61BE">
        <w:rPr>
          <w:sz w:val="28"/>
          <w:szCs w:val="28"/>
        </w:rPr>
        <w:t>алгоритмом.(</w:t>
      </w:r>
      <w:proofErr w:type="gramEnd"/>
      <w:r w:rsidRPr="005A61BE">
        <w:rPr>
          <w:sz w:val="28"/>
          <w:szCs w:val="28"/>
        </w:rPr>
        <w:t>на экране слайд с определением) Примеры исполнителей: человек, компьютер, стиральная машинка, собака и т.д.( слайд с картинками-примерами исполнителей) Приведите другие примеры исполнителей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Дети приводят свои примеры исполнителей</w:t>
      </w:r>
    </w:p>
    <w:p w:rsidR="00381E0E" w:rsidRDefault="00381E0E" w:rsidP="005A61BE">
      <w:pPr>
        <w:pStyle w:val="a3"/>
        <w:numPr>
          <w:ilvl w:val="0"/>
          <w:numId w:val="19"/>
        </w:numPr>
        <w:spacing w:after="120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381E0E" w:rsidRDefault="00381E0E" w:rsidP="00381E0E">
      <w:pPr>
        <w:pStyle w:val="a3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А теперь давайте поиграем! Для этого, пожалуйста, встаньте и выйдете в проход. Я буду говорить стишок, а вы внимательно слушаете и повторяете движения за мной:</w:t>
      </w:r>
    </w:p>
    <w:p w:rsidR="00381E0E" w:rsidRDefault="00381E0E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Робот </w:t>
      </w:r>
      <w:r w:rsidR="00D92436">
        <w:rPr>
          <w:sz w:val="28"/>
          <w:szCs w:val="28"/>
        </w:rPr>
        <w:t>думал и гадал,</w:t>
      </w:r>
    </w:p>
    <w:p w:rsidR="00D92436" w:rsidRDefault="00D92436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>Почему он так устал?</w:t>
      </w:r>
    </w:p>
    <w:p w:rsidR="00D92436" w:rsidRDefault="00D92436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>Покрутился, потянулся,</w:t>
      </w:r>
    </w:p>
    <w:p w:rsidR="00D92436" w:rsidRDefault="00D92436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Всем вокруг он улыбнулся, </w:t>
      </w:r>
    </w:p>
    <w:p w:rsidR="00D92436" w:rsidRDefault="00D92436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>Шар большой надул, огромный,</w:t>
      </w:r>
    </w:p>
    <w:p w:rsidR="00D92436" w:rsidRDefault="00D92436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>Сдулся тот такой негодный,</w:t>
      </w:r>
    </w:p>
    <w:p w:rsidR="00D92436" w:rsidRDefault="00E73811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>Но наш Робот не грустит,</w:t>
      </w:r>
    </w:p>
    <w:p w:rsidR="00E73811" w:rsidRDefault="00E73811" w:rsidP="00381E0E">
      <w:pPr>
        <w:pStyle w:val="a3"/>
        <w:spacing w:after="120"/>
        <w:ind w:left="4248"/>
        <w:rPr>
          <w:sz w:val="28"/>
          <w:szCs w:val="28"/>
        </w:rPr>
      </w:pPr>
      <w:r>
        <w:rPr>
          <w:sz w:val="28"/>
          <w:szCs w:val="28"/>
        </w:rPr>
        <w:t>И за парту сесть спешит!</w:t>
      </w:r>
    </w:p>
    <w:p w:rsidR="00E73811" w:rsidRPr="00381E0E" w:rsidRDefault="00E73811" w:rsidP="00E73811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А теперь с новыми силами садимся на свои места.</w:t>
      </w:r>
    </w:p>
    <w:p w:rsidR="00F53E88" w:rsidRPr="005A61BE" w:rsidRDefault="00F53E88" w:rsidP="005A61BE">
      <w:pPr>
        <w:pStyle w:val="a3"/>
        <w:numPr>
          <w:ilvl w:val="0"/>
          <w:numId w:val="19"/>
        </w:numPr>
        <w:spacing w:after="120"/>
        <w:ind w:left="709" w:hanging="709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t>Практическая работа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Сегодня на уроке каждый из вас попробует себя в роли исполнителя определенного алгоритма. Но прежде чем начать выполнять алгоритм, давайте вспомним правила техники безопасности работы на компьютере.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Ученики перечисляют правила (если не помнят, то открываю слайд на котором они </w:t>
      </w:r>
      <w:proofErr w:type="gramStart"/>
      <w:r w:rsidRPr="005A61BE">
        <w:rPr>
          <w:sz w:val="28"/>
          <w:szCs w:val="28"/>
        </w:rPr>
        <w:t>перечислены</w:t>
      </w:r>
      <w:proofErr w:type="gramEnd"/>
      <w:r w:rsidRPr="005A61BE">
        <w:rPr>
          <w:sz w:val="28"/>
          <w:szCs w:val="28"/>
        </w:rPr>
        <w:t xml:space="preserve"> и мы вместе их вспоминаем)</w:t>
      </w:r>
    </w:p>
    <w:p w:rsidR="007D4D3D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Раздаю листы с практическими работами. Если </w:t>
      </w:r>
      <w:proofErr w:type="gramStart"/>
      <w:r w:rsidRPr="005A61BE">
        <w:rPr>
          <w:sz w:val="28"/>
          <w:szCs w:val="28"/>
        </w:rPr>
        <w:t>кому то</w:t>
      </w:r>
      <w:proofErr w:type="gramEnd"/>
      <w:r w:rsidRPr="005A61BE">
        <w:rPr>
          <w:sz w:val="28"/>
          <w:szCs w:val="28"/>
        </w:rPr>
        <w:t xml:space="preserve"> будет не понятен какой–либо пункт алгоритма, то тихонечко поднимаете руку я подойду и поясню.</w:t>
      </w:r>
      <w:r w:rsidR="00502096">
        <w:rPr>
          <w:sz w:val="28"/>
          <w:szCs w:val="28"/>
        </w:rPr>
        <w:t xml:space="preserve"> Чтобы заработать три бала необходимо выполнить с 1 по 5 пункт, на 4: с 1 по 8; на 5: с 1 по 9.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Начинают выполнять практические задание.</w:t>
      </w:r>
    </w:p>
    <w:p w:rsidR="00F53E88" w:rsidRPr="005A61BE" w:rsidRDefault="00F53E88" w:rsidP="005A61BE">
      <w:pPr>
        <w:pStyle w:val="a3"/>
        <w:numPr>
          <w:ilvl w:val="0"/>
          <w:numId w:val="19"/>
        </w:numPr>
        <w:spacing w:after="120"/>
        <w:ind w:left="709" w:hanging="709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t>Подведение итогов урока</w:t>
      </w:r>
    </w:p>
    <w:p w:rsidR="00F53E88" w:rsidRPr="005A61BE" w:rsidRDefault="00F53E88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</w:t>
      </w:r>
      <w:r w:rsidRPr="005A61BE">
        <w:rPr>
          <w:sz w:val="28"/>
          <w:szCs w:val="28"/>
        </w:rPr>
        <w:t xml:space="preserve">: - Давайте вспомним, с какими достопримечательностями мы познакомились? 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Алгоритм и исполнитель алгоритма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- Что такое алгоритм?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</w:t>
      </w:r>
      <w:r w:rsidRPr="005A61BE">
        <w:rPr>
          <w:sz w:val="28"/>
          <w:szCs w:val="28"/>
        </w:rPr>
        <w:t>: -инструкция, точное и понятное указание (инструкция) совершить последовательность действий, направленных на достижение указанной цели или на решение поставленной задачи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</w:t>
      </w:r>
      <w:r w:rsidRPr="005A61BE">
        <w:rPr>
          <w:sz w:val="28"/>
          <w:szCs w:val="28"/>
        </w:rPr>
        <w:t>: - Что вы можете рассказать про исполнителя алгоритма?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- Исполнитель - это устройство или живое существо, способное выполнить действия, предписываемые алгоритмом. Примеры исполнителей: человек, компьютер, стиральная машинка, собака и т.д</w:t>
      </w:r>
    </w:p>
    <w:p w:rsidR="008039FA" w:rsidRPr="005A61BE" w:rsidRDefault="008039FA" w:rsidP="005A61BE">
      <w:pPr>
        <w:pStyle w:val="a3"/>
        <w:numPr>
          <w:ilvl w:val="0"/>
          <w:numId w:val="19"/>
        </w:numPr>
        <w:spacing w:after="120"/>
        <w:ind w:left="709" w:hanging="709"/>
        <w:rPr>
          <w:b/>
          <w:sz w:val="28"/>
          <w:szCs w:val="28"/>
        </w:rPr>
      </w:pPr>
      <w:r w:rsidRPr="005A61BE">
        <w:rPr>
          <w:b/>
          <w:sz w:val="28"/>
          <w:szCs w:val="28"/>
        </w:rPr>
        <w:t>Рефлексия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Какое выражение из записанных на доске характеризуют ваши ощущения после урока (открываю слайд с рефлексией)</w:t>
      </w:r>
    </w:p>
    <w:p w:rsidR="00502096" w:rsidRDefault="008039FA" w:rsidP="00502096">
      <w:pPr>
        <w:pStyle w:val="a3"/>
        <w:ind w:left="709"/>
        <w:rPr>
          <w:sz w:val="28"/>
          <w:szCs w:val="28"/>
        </w:rPr>
      </w:pPr>
      <w:r w:rsidRPr="005A61BE">
        <w:rPr>
          <w:sz w:val="28"/>
          <w:szCs w:val="28"/>
        </w:rPr>
        <w:t xml:space="preserve">Я всё </w:t>
      </w:r>
      <w:r w:rsidR="00502096">
        <w:rPr>
          <w:sz w:val="28"/>
          <w:szCs w:val="28"/>
        </w:rPr>
        <w:t>понял</w:t>
      </w:r>
      <w:r w:rsidRPr="005A61BE">
        <w:rPr>
          <w:sz w:val="28"/>
          <w:szCs w:val="28"/>
        </w:rPr>
        <w:t>, могу объяснить</w:t>
      </w:r>
      <w:r w:rsidR="00502096">
        <w:rPr>
          <w:sz w:val="28"/>
          <w:szCs w:val="28"/>
        </w:rPr>
        <w:t>, было интересно</w:t>
      </w:r>
      <w:r w:rsidRPr="005A61BE">
        <w:rPr>
          <w:sz w:val="28"/>
          <w:szCs w:val="28"/>
        </w:rPr>
        <w:br/>
      </w:r>
      <w:proofErr w:type="gramStart"/>
      <w:r w:rsidRPr="005A61BE">
        <w:rPr>
          <w:sz w:val="28"/>
          <w:szCs w:val="28"/>
        </w:rPr>
        <w:t>Я</w:t>
      </w:r>
      <w:proofErr w:type="gramEnd"/>
      <w:r w:rsidRPr="005A61BE">
        <w:rPr>
          <w:sz w:val="28"/>
          <w:szCs w:val="28"/>
        </w:rPr>
        <w:t xml:space="preserve"> всё </w:t>
      </w:r>
      <w:r w:rsidR="00502096">
        <w:rPr>
          <w:sz w:val="28"/>
          <w:szCs w:val="28"/>
        </w:rPr>
        <w:t>понял</w:t>
      </w:r>
      <w:r w:rsidRPr="005A61BE">
        <w:rPr>
          <w:sz w:val="28"/>
          <w:szCs w:val="28"/>
        </w:rPr>
        <w:t xml:space="preserve">, </w:t>
      </w:r>
      <w:r w:rsidR="00502096">
        <w:rPr>
          <w:sz w:val="28"/>
          <w:szCs w:val="28"/>
        </w:rPr>
        <w:t>могу объяснить</w:t>
      </w:r>
      <w:r w:rsidRPr="005A61BE">
        <w:rPr>
          <w:sz w:val="28"/>
          <w:szCs w:val="28"/>
        </w:rPr>
        <w:br/>
        <w:t xml:space="preserve">Всё </w:t>
      </w:r>
      <w:r w:rsidR="00502096">
        <w:rPr>
          <w:sz w:val="28"/>
          <w:szCs w:val="28"/>
        </w:rPr>
        <w:t>понял</w:t>
      </w:r>
      <w:r w:rsidRPr="005A61BE">
        <w:rPr>
          <w:sz w:val="28"/>
          <w:szCs w:val="28"/>
        </w:rPr>
        <w:t>, но не объясню</w:t>
      </w:r>
      <w:r w:rsidRPr="005A61BE">
        <w:rPr>
          <w:sz w:val="28"/>
          <w:szCs w:val="28"/>
        </w:rPr>
        <w:br/>
        <w:t>У меня остались вопросы</w:t>
      </w:r>
      <w:r w:rsidR="00502096">
        <w:rPr>
          <w:sz w:val="28"/>
          <w:szCs w:val="28"/>
        </w:rPr>
        <w:t>, но было интересно</w:t>
      </w:r>
    </w:p>
    <w:p w:rsidR="00502096" w:rsidRDefault="00502096" w:rsidP="00502096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Я ничего не понял, было не интересно</w:t>
      </w:r>
    </w:p>
    <w:p w:rsidR="008039FA" w:rsidRPr="005A61BE" w:rsidRDefault="008039FA" w:rsidP="00502096">
      <w:pPr>
        <w:pStyle w:val="a3"/>
        <w:ind w:left="709"/>
        <w:rPr>
          <w:sz w:val="28"/>
          <w:szCs w:val="28"/>
        </w:rPr>
      </w:pPr>
      <w:r w:rsidRPr="005A61BE">
        <w:rPr>
          <w:sz w:val="28"/>
          <w:szCs w:val="28"/>
        </w:rPr>
        <w:br/>
        <w:t xml:space="preserve">-Запишите на листочке </w:t>
      </w:r>
      <w:proofErr w:type="gramStart"/>
      <w:r w:rsidRPr="005A61BE">
        <w:rPr>
          <w:sz w:val="28"/>
          <w:szCs w:val="28"/>
        </w:rPr>
        <w:t>выражение</w:t>
      </w:r>
      <w:proofErr w:type="gramEnd"/>
      <w:r w:rsidRPr="005A61BE">
        <w:rPr>
          <w:sz w:val="28"/>
          <w:szCs w:val="28"/>
        </w:rPr>
        <w:t xml:space="preserve"> соответствующее вашим ощущениям.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</w:p>
    <w:p w:rsidR="00F53E88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Ученики:</w:t>
      </w:r>
      <w:r w:rsidRPr="005A61BE">
        <w:rPr>
          <w:sz w:val="28"/>
          <w:szCs w:val="28"/>
        </w:rPr>
        <w:t xml:space="preserve"> На листочках записывают </w:t>
      </w:r>
      <w:proofErr w:type="gramStart"/>
      <w:r w:rsidRPr="005A61BE">
        <w:rPr>
          <w:sz w:val="28"/>
          <w:szCs w:val="28"/>
        </w:rPr>
        <w:t>фразу</w:t>
      </w:r>
      <w:proofErr w:type="gramEnd"/>
      <w:r w:rsidRPr="005A61BE">
        <w:rPr>
          <w:sz w:val="28"/>
          <w:szCs w:val="28"/>
        </w:rPr>
        <w:t xml:space="preserve"> соответствующую им.</w:t>
      </w:r>
    </w:p>
    <w:p w:rsidR="008039FA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b/>
          <w:sz w:val="28"/>
          <w:szCs w:val="28"/>
        </w:rPr>
        <w:t>Учитель:</w:t>
      </w:r>
      <w:r w:rsidRPr="005A61BE">
        <w:rPr>
          <w:sz w:val="28"/>
          <w:szCs w:val="28"/>
        </w:rPr>
        <w:t xml:space="preserve"> Оценки за сегодняшний </w:t>
      </w:r>
      <w:proofErr w:type="gramStart"/>
      <w:r w:rsidRPr="005A61BE">
        <w:rPr>
          <w:sz w:val="28"/>
          <w:szCs w:val="28"/>
        </w:rPr>
        <w:t xml:space="preserve">урок </w:t>
      </w:r>
      <w:r w:rsidR="00502096">
        <w:rPr>
          <w:sz w:val="28"/>
          <w:szCs w:val="28"/>
        </w:rPr>
        <w:t>:</w:t>
      </w:r>
      <w:proofErr w:type="gramEnd"/>
      <w:r w:rsidR="00502096">
        <w:rPr>
          <w:sz w:val="28"/>
          <w:szCs w:val="28"/>
        </w:rPr>
        <w:t xml:space="preserve"> оценка складывается из балов за работу на уроке и за практическую работу.</w:t>
      </w:r>
    </w:p>
    <w:p w:rsidR="00F53E88" w:rsidRPr="005A61BE" w:rsidRDefault="008039FA" w:rsidP="005A61BE">
      <w:pPr>
        <w:pStyle w:val="a3"/>
        <w:spacing w:after="120"/>
        <w:ind w:left="709" w:hanging="709"/>
        <w:rPr>
          <w:sz w:val="28"/>
          <w:szCs w:val="28"/>
        </w:rPr>
      </w:pPr>
      <w:r w:rsidRPr="005A61BE">
        <w:rPr>
          <w:sz w:val="28"/>
          <w:szCs w:val="28"/>
        </w:rPr>
        <w:t>На этом наша экскурсия закончена. С вами было очень приятно работать. Всем спасибо до свидания.</w:t>
      </w:r>
    </w:p>
    <w:p w:rsidR="00F53E88" w:rsidRPr="005A61BE" w:rsidRDefault="00F53E88" w:rsidP="005A61BE">
      <w:pPr>
        <w:pStyle w:val="a3"/>
        <w:spacing w:after="120"/>
        <w:rPr>
          <w:sz w:val="28"/>
          <w:szCs w:val="28"/>
        </w:rPr>
      </w:pPr>
    </w:p>
    <w:p w:rsidR="00096623" w:rsidRPr="005A61BE" w:rsidRDefault="00096623" w:rsidP="00096623">
      <w:pPr>
        <w:pStyle w:val="a3"/>
        <w:rPr>
          <w:sz w:val="28"/>
          <w:szCs w:val="28"/>
        </w:rPr>
      </w:pPr>
      <w:r w:rsidRPr="005A61BE">
        <w:rPr>
          <w:rStyle w:val="a4"/>
          <w:sz w:val="28"/>
          <w:szCs w:val="28"/>
        </w:rPr>
        <w:t>Используемая литература:</w:t>
      </w:r>
    </w:p>
    <w:p w:rsidR="00096623" w:rsidRPr="005A61BE" w:rsidRDefault="00096623" w:rsidP="0009662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Информатика</w:t>
      </w:r>
      <w:r w:rsidR="002D5FB0" w:rsidRPr="005A61BE">
        <w:rPr>
          <w:sz w:val="28"/>
          <w:szCs w:val="28"/>
        </w:rPr>
        <w:t xml:space="preserve"> и ИКТ</w:t>
      </w:r>
      <w:r w:rsidRPr="005A61BE">
        <w:rPr>
          <w:sz w:val="28"/>
          <w:szCs w:val="28"/>
        </w:rPr>
        <w:t xml:space="preserve">. 6 класс. Учебник под редакцией </w:t>
      </w:r>
      <w:r w:rsidR="002D5FB0" w:rsidRPr="005A61BE">
        <w:rPr>
          <w:sz w:val="28"/>
          <w:szCs w:val="28"/>
        </w:rPr>
        <w:t>Л.Л. Босовой</w:t>
      </w:r>
      <w:r w:rsidRPr="005A61BE">
        <w:rPr>
          <w:sz w:val="28"/>
          <w:szCs w:val="28"/>
        </w:rPr>
        <w:t xml:space="preserve">, </w:t>
      </w:r>
      <w:r w:rsidR="002D5FB0" w:rsidRPr="005A61BE">
        <w:rPr>
          <w:sz w:val="28"/>
          <w:szCs w:val="28"/>
        </w:rPr>
        <w:t>Москва, Бином, Лаборатория знаний,</w:t>
      </w:r>
      <w:r w:rsidRPr="005A61BE">
        <w:rPr>
          <w:sz w:val="28"/>
          <w:szCs w:val="28"/>
        </w:rPr>
        <w:t xml:space="preserve"> 20</w:t>
      </w:r>
      <w:r w:rsidR="002D5FB0" w:rsidRPr="005A61BE">
        <w:rPr>
          <w:sz w:val="28"/>
          <w:szCs w:val="28"/>
        </w:rPr>
        <w:t>10</w:t>
      </w:r>
      <w:r w:rsidRPr="005A61BE">
        <w:rPr>
          <w:sz w:val="28"/>
          <w:szCs w:val="28"/>
        </w:rPr>
        <w:t xml:space="preserve"> г.</w:t>
      </w:r>
    </w:p>
    <w:p w:rsidR="002D5FB0" w:rsidRPr="005A61BE" w:rsidRDefault="002D5FB0" w:rsidP="0009662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>Уроки информатики в 5-6 классах. Методическое пособие под редакцией Л.Л. Босовой, А.Ю. Босовой. – М.: Бином. Лаборатория знаний, 2004 г.</w:t>
      </w:r>
    </w:p>
    <w:p w:rsidR="00096623" w:rsidRPr="005A61BE" w:rsidRDefault="00096623" w:rsidP="0009662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A61BE">
        <w:rPr>
          <w:sz w:val="28"/>
          <w:szCs w:val="28"/>
        </w:rPr>
        <w:t xml:space="preserve">Современные открытые уроки информатики. В.А. Молодцов, Н.Б. Рыжиков, «Феникс», </w:t>
      </w:r>
      <w:smartTag w:uri="urn:schemas-microsoft-com:office:smarttags" w:element="metricconverter">
        <w:smartTagPr>
          <w:attr w:name="ProductID" w:val="2003 г"/>
        </w:smartTagPr>
        <w:r w:rsidRPr="005A61BE">
          <w:rPr>
            <w:sz w:val="28"/>
            <w:szCs w:val="28"/>
          </w:rPr>
          <w:t>2003 г</w:t>
        </w:r>
      </w:smartTag>
      <w:r w:rsidRPr="005A61BE">
        <w:rPr>
          <w:sz w:val="28"/>
          <w:szCs w:val="28"/>
        </w:rPr>
        <w:t>.</w:t>
      </w:r>
    </w:p>
    <w:p w:rsidR="005752AF" w:rsidRPr="005A61BE" w:rsidRDefault="005752AF">
      <w:pPr>
        <w:rPr>
          <w:sz w:val="28"/>
          <w:szCs w:val="28"/>
        </w:rPr>
      </w:pPr>
    </w:p>
    <w:sectPr w:rsidR="005752AF" w:rsidRPr="005A61BE" w:rsidSect="000D70B9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EBC"/>
    <w:multiLevelType w:val="hybridMultilevel"/>
    <w:tmpl w:val="F95C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9A3"/>
    <w:multiLevelType w:val="hybridMultilevel"/>
    <w:tmpl w:val="5EEA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50A09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0CB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745"/>
    <w:multiLevelType w:val="hybridMultilevel"/>
    <w:tmpl w:val="C0E6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51CE9"/>
    <w:multiLevelType w:val="multilevel"/>
    <w:tmpl w:val="7A7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7367F"/>
    <w:multiLevelType w:val="hybridMultilevel"/>
    <w:tmpl w:val="32B6ECC4"/>
    <w:lvl w:ilvl="0" w:tplc="589E31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6D4"/>
    <w:multiLevelType w:val="hybridMultilevel"/>
    <w:tmpl w:val="D214F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C2EE8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5653E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E634C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3A5B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66E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29DA"/>
    <w:multiLevelType w:val="multilevel"/>
    <w:tmpl w:val="8C0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27AB6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4DA0"/>
    <w:multiLevelType w:val="multilevel"/>
    <w:tmpl w:val="5B6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97D54"/>
    <w:multiLevelType w:val="multilevel"/>
    <w:tmpl w:val="9DF4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45BC7"/>
    <w:multiLevelType w:val="multilevel"/>
    <w:tmpl w:val="9DF4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23660"/>
    <w:multiLevelType w:val="hybridMultilevel"/>
    <w:tmpl w:val="5F86104C"/>
    <w:lvl w:ilvl="0" w:tplc="258CC812">
      <w:start w:val="1"/>
      <w:numFmt w:val="bullet"/>
      <w:lvlText w:val=""/>
      <w:lvlJc w:val="left"/>
      <w:pPr>
        <w:tabs>
          <w:tab w:val="num" w:pos="890"/>
        </w:tabs>
        <w:ind w:left="66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9D5A63"/>
    <w:multiLevelType w:val="multilevel"/>
    <w:tmpl w:val="AE6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7"/>
  </w:num>
  <w:num w:numId="18">
    <w:abstractNumId w:val="1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23"/>
    <w:rsid w:val="000255DE"/>
    <w:rsid w:val="00050A04"/>
    <w:rsid w:val="00080FF6"/>
    <w:rsid w:val="00096623"/>
    <w:rsid w:val="000C6617"/>
    <w:rsid w:val="000C789B"/>
    <w:rsid w:val="000D70B9"/>
    <w:rsid w:val="00150523"/>
    <w:rsid w:val="00182320"/>
    <w:rsid w:val="001C2F78"/>
    <w:rsid w:val="00270361"/>
    <w:rsid w:val="00296A9F"/>
    <w:rsid w:val="002D5FB0"/>
    <w:rsid w:val="002F1017"/>
    <w:rsid w:val="00370EB0"/>
    <w:rsid w:val="00381E0E"/>
    <w:rsid w:val="00487B3C"/>
    <w:rsid w:val="004A37A8"/>
    <w:rsid w:val="004B095D"/>
    <w:rsid w:val="00502096"/>
    <w:rsid w:val="00502200"/>
    <w:rsid w:val="005245D6"/>
    <w:rsid w:val="005752AF"/>
    <w:rsid w:val="005A61BE"/>
    <w:rsid w:val="006165F2"/>
    <w:rsid w:val="00687FA7"/>
    <w:rsid w:val="006C6015"/>
    <w:rsid w:val="007D4D3D"/>
    <w:rsid w:val="008039FA"/>
    <w:rsid w:val="008D13AC"/>
    <w:rsid w:val="00991C1B"/>
    <w:rsid w:val="00A8560D"/>
    <w:rsid w:val="00C87146"/>
    <w:rsid w:val="00D855A0"/>
    <w:rsid w:val="00D92436"/>
    <w:rsid w:val="00E525D6"/>
    <w:rsid w:val="00E73811"/>
    <w:rsid w:val="00EA3CEE"/>
    <w:rsid w:val="00F13F25"/>
    <w:rsid w:val="00F35B35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3B56C9-8E33-4524-96CD-A68D443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623"/>
  </w:style>
  <w:style w:type="character" w:customStyle="1" w:styleId="caption2">
    <w:name w:val="caption2"/>
    <w:basedOn w:val="a0"/>
    <w:rsid w:val="00096623"/>
    <w:rPr>
      <w:rFonts w:ascii="Tahoma" w:hAnsi="Tahoma" w:cs="Tahoma" w:hint="default"/>
      <w:b/>
      <w:bCs/>
      <w:strike w:val="0"/>
      <w:dstrike w:val="0"/>
      <w:color w:val="345A8B"/>
      <w:sz w:val="26"/>
      <w:szCs w:val="26"/>
      <w:u w:val="none"/>
      <w:effect w:val="none"/>
    </w:rPr>
  </w:style>
  <w:style w:type="character" w:styleId="a4">
    <w:name w:val="Strong"/>
    <w:basedOn w:val="a0"/>
    <w:qFormat/>
    <w:rsid w:val="00096623"/>
    <w:rPr>
      <w:b/>
      <w:bCs/>
    </w:rPr>
  </w:style>
  <w:style w:type="character" w:styleId="a5">
    <w:name w:val="Emphasis"/>
    <w:basedOn w:val="a0"/>
    <w:qFormat/>
    <w:rsid w:val="00096623"/>
    <w:rPr>
      <w:i/>
      <w:iCs/>
    </w:rPr>
  </w:style>
  <w:style w:type="paragraph" w:styleId="a6">
    <w:name w:val="List Paragraph"/>
    <w:basedOn w:val="a"/>
    <w:uiPriority w:val="34"/>
    <w:qFormat/>
    <w:rsid w:val="00D855A0"/>
    <w:pPr>
      <w:ind w:left="720"/>
      <w:contextualSpacing/>
    </w:pPr>
  </w:style>
  <w:style w:type="table" w:styleId="a7">
    <w:name w:val="Table Grid"/>
    <w:basedOn w:val="a1"/>
    <w:uiPriority w:val="59"/>
    <w:rsid w:val="00D85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Timosha</cp:lastModifiedBy>
  <cp:revision>2</cp:revision>
  <dcterms:created xsi:type="dcterms:W3CDTF">2018-05-05T08:36:00Z</dcterms:created>
  <dcterms:modified xsi:type="dcterms:W3CDTF">2018-05-05T08:36:00Z</dcterms:modified>
</cp:coreProperties>
</file>