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1" w:rsidRDefault="00E62AF1">
      <w:pPr>
        <w:spacing w:after="8"/>
        <w:ind w:left="498" w:right="3"/>
        <w:jc w:val="center"/>
        <w:rPr>
          <w:b/>
        </w:rPr>
      </w:pPr>
    </w:p>
    <w:p w:rsidR="00E62AF1" w:rsidRDefault="00E62AF1">
      <w:pPr>
        <w:spacing w:after="8"/>
        <w:ind w:left="498" w:right="3"/>
        <w:jc w:val="center"/>
      </w:pPr>
      <w:r>
        <w:rPr>
          <w:b/>
        </w:rPr>
        <w:t>Пояснительная записка</w:t>
      </w:r>
    </w:p>
    <w:p w:rsidR="00E62AF1" w:rsidRDefault="00E62AF1">
      <w:pPr>
        <w:spacing w:after="267"/>
        <w:ind w:left="-15" w:right="51" w:firstLine="425"/>
      </w:pPr>
      <w:r>
        <w:t>При разработке рабочей программы по «Технологии» для четвертого класса использованы:</w:t>
      </w:r>
    </w:p>
    <w:p w:rsidR="00E62AF1" w:rsidRDefault="00E62AF1">
      <w:pPr>
        <w:numPr>
          <w:ilvl w:val="0"/>
          <w:numId w:val="1"/>
        </w:numPr>
        <w:spacing w:after="45" w:line="243" w:lineRule="auto"/>
        <w:ind w:right="51" w:hanging="360"/>
      </w:pPr>
      <w:r>
        <w:t>Федеральный государственный образовательный стандарт начального общего образования. (Приказ Министерства образования и науки № 363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</w:t>
      </w:r>
      <w:bookmarkStart w:id="0" w:name="_GoBack"/>
      <w:bookmarkEnd w:id="0"/>
      <w:r>
        <w:tab/>
        <w:t>№ 1241, от 22.09.2011 года № 2357, от 18.12.2012 года № 1060, от 29.12.2014г. № 1643, от 31.12.2015г. № 1576;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t>Федеральный государственный образовательный стандарт начального общего образования. Электронный ресурс. Режим доступа http://standart.edu.ru/</w:t>
      </w:r>
    </w:p>
    <w:p w:rsidR="00E62AF1" w:rsidRDefault="00E62AF1">
      <w:pPr>
        <w:numPr>
          <w:ilvl w:val="0"/>
          <w:numId w:val="1"/>
        </w:numPr>
        <w:spacing w:after="29"/>
        <w:ind w:right="51" w:hanging="360"/>
      </w:pPr>
      <w:r>
        <w:t>Примерные программы по учебным предметам. Начальная школа, Москва, Просвещение,2014г.;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t>Программы общеобразовательных учреждений. Начальная школа, 1-4 классы, Учебно-методический комплект «Планета знаний», М. АСТ: Астрель, 2013г.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t>Основная образовательная программа начального общего образования МОУ Большекандалинская СШ</w:t>
      </w:r>
    </w:p>
    <w:p w:rsidR="00E62AF1" w:rsidRDefault="00E62AF1">
      <w:pPr>
        <w:numPr>
          <w:ilvl w:val="0"/>
          <w:numId w:val="1"/>
        </w:numPr>
        <w:spacing w:after="262"/>
        <w:ind w:right="51" w:hanging="360"/>
      </w:pPr>
      <w:r>
        <w:t>Учебный план МОУ Большекандалинская СШ</w:t>
      </w:r>
    </w:p>
    <w:p w:rsidR="00E62AF1" w:rsidRDefault="00E62AF1">
      <w:pPr>
        <w:spacing w:after="74"/>
        <w:ind w:left="730" w:right="51"/>
      </w:pPr>
      <w:r>
        <w:t>Рабочая программа обеспечена учебно - методическим комплектом:</w:t>
      </w:r>
    </w:p>
    <w:p w:rsidR="00E62AF1" w:rsidRDefault="00E62AF1">
      <w:pPr>
        <w:numPr>
          <w:ilvl w:val="0"/>
          <w:numId w:val="1"/>
        </w:numPr>
        <w:ind w:right="51" w:hanging="360"/>
      </w:pPr>
      <w:r>
        <w:t>О.В. Узорова, Е.А. Нефёдова. Технология. 4 класс. Учебник — М.: АСТ: Астрель.</w:t>
      </w:r>
    </w:p>
    <w:p w:rsidR="00E62AF1" w:rsidRDefault="00E62AF1">
      <w:pPr>
        <w:spacing w:after="30"/>
        <w:ind w:left="730" w:right="51"/>
      </w:pPr>
      <w:r>
        <w:t>2014г.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t>О.В. Узорова, Е.А. Нефёдова. Технология: 4 класс. Рабочая тетрадь к учебнику — М.: АСТ:Астрель. 2014 г.</w:t>
      </w:r>
    </w:p>
    <w:p w:rsidR="00E62AF1" w:rsidRDefault="00E62AF1">
      <w:pPr>
        <w:numPr>
          <w:ilvl w:val="0"/>
          <w:numId w:val="1"/>
        </w:numPr>
        <w:ind w:right="51" w:hanging="360"/>
      </w:pPr>
      <w:r>
        <w:t>О.В Узорова, Е.А.Нефёдова. Обучение</w:t>
      </w:r>
      <w:r>
        <w:tab/>
        <w:t>в 4 классе</w:t>
      </w:r>
      <w:r>
        <w:tab/>
        <w:t>по</w:t>
      </w:r>
      <w:r>
        <w:tab/>
        <w:t>учебнику «Технология».</w:t>
      </w:r>
    </w:p>
    <w:p w:rsidR="00E62AF1" w:rsidRDefault="00E62AF1">
      <w:pPr>
        <w:spacing w:after="34"/>
        <w:ind w:left="730" w:right="51"/>
      </w:pPr>
      <w:r>
        <w:t>Методические рекомендации. — М.: АСТ: Астрель. 2013 г.</w:t>
      </w:r>
    </w:p>
    <w:p w:rsidR="00E62AF1" w:rsidRDefault="00E62AF1">
      <w:pPr>
        <w:numPr>
          <w:ilvl w:val="0"/>
          <w:numId w:val="1"/>
        </w:numPr>
        <w:ind w:right="51" w:hanging="360"/>
      </w:pPr>
      <w:r>
        <w:t>Предмет «Технология» входит в предметную область «Технология»</w:t>
      </w:r>
    </w:p>
    <w:p w:rsidR="00E62AF1" w:rsidRDefault="00E62AF1">
      <w:pPr>
        <w:ind w:left="-5" w:right="51"/>
      </w:pPr>
      <w:r>
        <w:t>Объём учебного времени, отводимый на изучение технологии в 4 классе, составляет 1час в неделю. Общий объём учебного времени 34 часов в год.</w:t>
      </w:r>
    </w:p>
    <w:p w:rsidR="00E62AF1" w:rsidRDefault="00E62AF1">
      <w:pPr>
        <w:spacing w:after="34"/>
        <w:ind w:left="498"/>
        <w:jc w:val="center"/>
      </w:pPr>
      <w:r>
        <w:rPr>
          <w:b/>
        </w:rPr>
        <w:t>Основные цели изучения программы: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rPr>
          <w:b/>
          <w:i/>
        </w:rPr>
        <w:t xml:space="preserve">Развитие </w:t>
      </w:r>
      <w:r>
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конструкторскотехнологического мышления, глазомера; способностей ориентироваться в информации разного вида.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rPr>
          <w:b/>
          <w:i/>
        </w:rPr>
        <w:t xml:space="preserve">формирование </w:t>
      </w:r>
      <w: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– наблюдение, сравнение, анализ, классификация и обобщение.</w:t>
      </w:r>
    </w:p>
    <w:p w:rsidR="00E62AF1" w:rsidRDefault="00E62AF1">
      <w:pPr>
        <w:numPr>
          <w:ilvl w:val="0"/>
          <w:numId w:val="1"/>
        </w:numPr>
        <w:spacing w:after="36"/>
        <w:ind w:right="51" w:hanging="360"/>
      </w:pPr>
      <w:r>
        <w:rPr>
          <w:b/>
          <w:i/>
        </w:rPr>
        <w:t xml:space="preserve">овладение </w:t>
      </w:r>
      <w:r>
        <w:t>знаниями о роли трудовой деятельности человека в преобразовании окружающего мира, о правилах создания предметов рукотворного мира, о традициях и героическом наследии русского народа, первоначальными представлениями о мире профессий.</w:t>
      </w:r>
    </w:p>
    <w:p w:rsidR="00E62AF1" w:rsidRDefault="00E62AF1">
      <w:pPr>
        <w:numPr>
          <w:ilvl w:val="0"/>
          <w:numId w:val="1"/>
        </w:numPr>
        <w:spacing w:after="553" w:line="243" w:lineRule="auto"/>
        <w:ind w:right="51" w:hanging="360"/>
      </w:pPr>
      <w:r>
        <w:rPr>
          <w:b/>
          <w:i/>
        </w:rPr>
        <w:t xml:space="preserve">воспитание </w:t>
      </w:r>
      <w:r>
        <w:t>трудолюбия, уважительного отношения к людям разных профессий, результатам их труда, и к Человеку в целом,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E62AF1" w:rsidRDefault="00E62AF1">
      <w:pPr>
        <w:spacing w:after="8"/>
        <w:ind w:left="498" w:right="567"/>
        <w:jc w:val="center"/>
      </w:pPr>
      <w:r>
        <w:rPr>
          <w:b/>
        </w:rPr>
        <w:t>Основные задачи изучения курса «Технология»</w:t>
      </w:r>
    </w:p>
    <w:p w:rsidR="00E62AF1" w:rsidRDefault="00E62AF1">
      <w:pPr>
        <w:spacing w:after="544"/>
        <w:ind w:left="-5" w:right="51"/>
      </w:pPr>
      <w:r>
        <w:t>Формирование опыта как основы обучения и познания, осуществление поисковоаналитической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E62AF1" w:rsidRDefault="00E62AF1">
      <w:pPr>
        <w:spacing w:after="268"/>
        <w:jc w:val="center"/>
      </w:pPr>
      <w:r>
        <w:rPr>
          <w:b/>
        </w:rPr>
        <w:t>Формы, периодичность, порядок ткущего контроля успеваемости и промежуточной аттестации обучающихся.</w:t>
      </w:r>
    </w:p>
    <w:p w:rsidR="00E62AF1" w:rsidRDefault="00E62AF1">
      <w:pPr>
        <w:ind w:left="-5" w:right="51"/>
      </w:pPr>
      <w:r>
        <w:t>Текущий контроль успеваемости обучающихся по технологии проводится 1раз в четверть в форме теста, в конце учебного года проводится итоговый тест.</w:t>
      </w:r>
    </w:p>
    <w:tbl>
      <w:tblPr>
        <w:tblW w:w="9570" w:type="dxa"/>
        <w:tblInd w:w="-109" w:type="dxa"/>
        <w:tblCellMar>
          <w:top w:w="14" w:type="dxa"/>
          <w:left w:w="107" w:type="dxa"/>
          <w:right w:w="115" w:type="dxa"/>
        </w:tblCellMar>
        <w:tblLook w:val="00A0"/>
      </w:tblPr>
      <w:tblGrid>
        <w:gridCol w:w="2943"/>
        <w:gridCol w:w="1701"/>
        <w:gridCol w:w="1843"/>
        <w:gridCol w:w="1559"/>
        <w:gridCol w:w="1524"/>
      </w:tblGrid>
      <w:tr w:rsidR="00E62AF1" w:rsidTr="00046118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3 четверть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4 четверть</w:t>
            </w:r>
          </w:p>
        </w:tc>
      </w:tr>
      <w:tr w:rsidR="00E62AF1" w:rsidTr="00046118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6118">
              <w:rPr>
                <w:sz w:val="22"/>
              </w:rPr>
              <w:t>1</w:t>
            </w:r>
          </w:p>
        </w:tc>
      </w:tr>
    </w:tbl>
    <w:p w:rsidR="00E62AF1" w:rsidRDefault="00E62AF1">
      <w:r>
        <w:br w:type="page"/>
      </w:r>
    </w:p>
    <w:p w:rsidR="00E62AF1" w:rsidRDefault="00E62AF1">
      <w:pPr>
        <w:spacing w:after="8"/>
        <w:ind w:left="498" w:right="565"/>
        <w:jc w:val="center"/>
      </w:pPr>
      <w:r>
        <w:rPr>
          <w:b/>
        </w:rPr>
        <w:t>ПЛАНИРУЕМЫЕ РЕЗУЛЬТАТЫОСВОЕНИЯ ПРОГРАММЫ</w:t>
      </w:r>
    </w:p>
    <w:p w:rsidR="00E62AF1" w:rsidRDefault="00E62AF1">
      <w:pPr>
        <w:spacing w:after="8"/>
        <w:ind w:left="498" w:right="573"/>
        <w:jc w:val="center"/>
      </w:pPr>
      <w:r>
        <w:rPr>
          <w:b/>
        </w:rPr>
        <w:t>ПО ТЕХНОЛОГИИ</w:t>
      </w:r>
    </w:p>
    <w:p w:rsidR="00E62AF1" w:rsidRDefault="00E62AF1">
      <w:pPr>
        <w:ind w:left="-5" w:right="5918"/>
        <w:jc w:val="left"/>
      </w:pPr>
      <w:r>
        <w:rPr>
          <w:b/>
        </w:rPr>
        <w:t xml:space="preserve">К концу 4 класса </w:t>
      </w:r>
      <w:r>
        <w:t>ЛИЧНОСТНЫЕ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 учащихся будут сформированы: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 xml:space="preserve">осознание созидательного и нравственного значения труда в жизни человека и общества; </w:t>
      </w:r>
      <w:r>
        <w:rPr>
          <w:b/>
          <w:i/>
        </w:rPr>
        <w:t>•</w:t>
      </w:r>
      <w:r>
        <w:rPr>
          <w:b/>
          <w:i/>
        </w:rPr>
        <w:tab/>
      </w:r>
      <w:r>
        <w:t>положительная</w:t>
      </w:r>
      <w:r>
        <w:tab/>
        <w:t>мотивация</w:t>
      </w:r>
      <w:r>
        <w:tab/>
        <w:t>и</w:t>
      </w:r>
      <w:r>
        <w:tab/>
        <w:t>познавательный</w:t>
      </w:r>
      <w:r>
        <w:tab/>
        <w:t>интерес</w:t>
      </w:r>
      <w:r>
        <w:tab/>
        <w:t>к</w:t>
      </w:r>
      <w:r>
        <w:tab/>
        <w:t>созданию</w:t>
      </w:r>
      <w:r>
        <w:tab/>
        <w:t>личностно</w:t>
      </w:r>
      <w:r>
        <w:tab/>
        <w:t>и общественно значимых объектов труда;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уважительное отношение к труду людей и людям труда,к традициям своего народа; </w:t>
      </w:r>
      <w:r>
        <w:rPr>
          <w:b/>
          <w:i/>
        </w:rPr>
        <w:t xml:space="preserve">• </w:t>
      </w:r>
      <w: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Могут быть сформированы: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 xml:space="preserve">понимание культурно-исторической ценности традиций, отражённых в предметном мире; </w:t>
      </w:r>
      <w:r>
        <w:rPr>
          <w:b/>
          <w:i/>
        </w:rPr>
        <w:t xml:space="preserve">• </w:t>
      </w:r>
      <w:r>
        <w:t>мотивация на творческую самореализацию при оформлении своего дома и классной комнаты,</w:t>
      </w:r>
      <w:r>
        <w:tab/>
        <w:t>при</w:t>
      </w:r>
      <w:r>
        <w:tab/>
        <w:t>изготовлении</w:t>
      </w:r>
      <w:r>
        <w:tab/>
        <w:t>подарков</w:t>
      </w:r>
      <w:r>
        <w:tab/>
        <w:t>близким</w:t>
      </w:r>
      <w:r>
        <w:tab/>
        <w:t>и</w:t>
      </w:r>
      <w:r>
        <w:tab/>
        <w:t>друзьям,</w:t>
      </w:r>
      <w:r>
        <w:tab/>
        <w:t>игрушечных</w:t>
      </w:r>
      <w:r>
        <w:tab/>
        <w:t>моделей, художественно-декоративных и других изделий;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чувство ответственности за выполнение своей части работы при работе в группе (в ходе проектной деятельности);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устойчивая учебно-познавательная мотивация учения;</w:t>
      </w:r>
    </w:p>
    <w:p w:rsidR="00E62AF1" w:rsidRDefault="00E62AF1">
      <w:pPr>
        <w:numPr>
          <w:ilvl w:val="0"/>
          <w:numId w:val="2"/>
        </w:numPr>
        <w:spacing w:after="266"/>
        <w:ind w:right="51" w:hanging="144"/>
      </w:pPr>
      <w:r>
        <w:t>понимание причин успеха в деятельности, способность к самооценке.</w:t>
      </w:r>
    </w:p>
    <w:p w:rsidR="00E62AF1" w:rsidRDefault="00E62AF1">
      <w:pPr>
        <w:ind w:left="-5" w:right="51"/>
      </w:pPr>
      <w:r>
        <w:t>ПРЕДМЕТНЫЕ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Учащиеся научатся: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осознанно подбирать доступные в обработке материалы для изделий по декоративнохудожественным и конструктивным свойствам на основе полученных представлений о многообразии</w:t>
      </w:r>
      <w:r>
        <w:tab/>
        <w:t>материалов,</w:t>
      </w:r>
      <w:r>
        <w:tab/>
        <w:t>их</w:t>
      </w:r>
      <w:r>
        <w:tab/>
        <w:t>видах,</w:t>
      </w:r>
      <w:r>
        <w:tab/>
        <w:t>свойствах,</w:t>
      </w:r>
      <w:r>
        <w:tab/>
        <w:t>происхождении,</w:t>
      </w:r>
      <w:r>
        <w:tab/>
        <w:t>практическом применении в жизни и в соответствии с поставленной задачей;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</w:t>
      </w:r>
      <w:r>
        <w:rPr>
          <w:b/>
          <w:i/>
        </w:rPr>
        <w:t xml:space="preserve">• </w:t>
      </w:r>
      <w:r>
        <w:t>экономно расходовать используемые материалы;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изготавливать изделия из доступных материалов по образцу, рисунку, схеме, чертежу, развёртке;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соблюдать последовательность технологических операций при изготовлении и сборке изделия;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создавать модели несложных объектов из различных материалов;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осуществлять декоративное оформление и отделку изделий;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анализировать устройство изделия: выделять детали, ихформу, определять взаимное расположение, виды соединения деталей;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  <w:r>
        <w:rPr>
          <w:b/>
          <w:i/>
        </w:rPr>
        <w:t xml:space="preserve">• </w:t>
      </w:r>
      <w:r>
        <w:t>пришивать пуговицы, выполнять разные виды швов;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пользоваться персональным компьютером для воспроизведения и поиска необходимой информации</w:t>
      </w:r>
      <w:r>
        <w:tab/>
        <w:t>в</w:t>
      </w:r>
      <w:r>
        <w:tab/>
        <w:t>ресурсе</w:t>
      </w:r>
      <w:r>
        <w:tab/>
        <w:t>компьютера,</w:t>
      </w:r>
      <w:r>
        <w:tab/>
        <w:t>для</w:t>
      </w:r>
      <w:r>
        <w:tab/>
        <w:t>решения</w:t>
      </w:r>
      <w:r>
        <w:tab/>
        <w:t>доступных</w:t>
      </w:r>
      <w:r>
        <w:tab/>
        <w:t>конструкторскотехнологических задач;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использовать простейшие приёмы</w:t>
      </w:r>
      <w:r>
        <w:tab/>
        <w:t>работы с</w:t>
      </w:r>
      <w:r>
        <w:tab/>
        <w:t>готовыми</w:t>
      </w:r>
      <w:r>
        <w:tab/>
        <w:t>электронными</w:t>
      </w:r>
      <w:r>
        <w:tab/>
        <w:t>ресурсами: активировать, читать информацию, выполнять задания;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создавать небольшие тексты, использовать рисунки из ресурса компьютера, программы Word и PowerPoint.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Учащиеся получат возможность научиться: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соотносить объёмную конструкцию, основанную на правильных геометрических формах, с изображениями их развёрток;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создавать</w:t>
      </w:r>
      <w:r>
        <w:tab/>
        <w:t>мысленный</w:t>
      </w:r>
      <w:r>
        <w:tab/>
        <w:t>образ</w:t>
      </w:r>
      <w:r>
        <w:tab/>
        <w:t>конструкции</w:t>
      </w:r>
      <w:r>
        <w:tab/>
        <w:t>с</w:t>
      </w:r>
      <w:r>
        <w:tab/>
        <w:t>целью</w:t>
      </w:r>
      <w:r>
        <w:tab/>
        <w:t>решения</w:t>
      </w:r>
      <w:r>
        <w:tab/>
        <w:t>определённой конструкторской</w:t>
      </w:r>
      <w:r>
        <w:tab/>
        <w:t>задачи</w:t>
      </w:r>
      <w:r>
        <w:tab/>
        <w:t>или</w:t>
      </w:r>
      <w:r>
        <w:tab/>
        <w:t>передачи</w:t>
      </w:r>
      <w:r>
        <w:tab/>
        <w:t>определённой</w:t>
      </w:r>
      <w:r>
        <w:tab/>
        <w:t>художественно-эстетической информации, воплощать этот образ в материале;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работать с различными материалами, зная их свойства(пластилином, глиной, солёным тестом, природными материалами, бумагой, картоном, гофрокартоном, тканью, нитками, проволокой, фольгой, бисером); </w:t>
      </w:r>
      <w:r>
        <w:rPr>
          <w:b/>
          <w:i/>
        </w:rPr>
        <w:t xml:space="preserve">• </w:t>
      </w:r>
      <w:r>
        <w:t>проводить мелкий ремонт одежды;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отремонтировать разорвавшуюся книгу;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ухаживать за домашними питомцами и растениями;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обращаться с бытовыми приборами;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E62AF1" w:rsidRDefault="00E62AF1">
      <w:pPr>
        <w:numPr>
          <w:ilvl w:val="0"/>
          <w:numId w:val="2"/>
        </w:numPr>
        <w:spacing w:after="268"/>
        <w:ind w:right="51" w:hanging="144"/>
      </w:pPr>
      <w: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62AF1" w:rsidRDefault="00E62AF1">
      <w:pPr>
        <w:ind w:left="-5" w:right="51"/>
      </w:pPr>
      <w:r>
        <w:t>МЕТАПРЕДМЕТНЫЕ</w:t>
      </w:r>
    </w:p>
    <w:p w:rsidR="00E62AF1" w:rsidRDefault="00E62AF1">
      <w:pPr>
        <w:spacing w:after="10" w:line="249" w:lineRule="auto"/>
        <w:ind w:left="-5" w:right="6797"/>
        <w:jc w:val="left"/>
      </w:pPr>
      <w:r>
        <w:rPr>
          <w:b/>
        </w:rPr>
        <w:t xml:space="preserve">Регулятивные </w:t>
      </w:r>
      <w:r>
        <w:rPr>
          <w:b/>
          <w:i/>
        </w:rPr>
        <w:t>Учащиеся научатся: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удерживать цель в процессе трудовой, декоративно-художественной деятельности; </w:t>
      </w:r>
      <w:r>
        <w:rPr>
          <w:b/>
          <w:i/>
        </w:rPr>
        <w:t xml:space="preserve">• </w:t>
      </w:r>
      <w: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использовать</w:t>
      </w:r>
      <w:r>
        <w:tab/>
        <w:t>изученные</w:t>
      </w:r>
      <w:r>
        <w:tab/>
        <w:t>правила</w:t>
      </w:r>
      <w:r>
        <w:tab/>
        <w:t>безопасности,</w:t>
      </w:r>
      <w:r>
        <w:tab/>
        <w:t>способы</w:t>
      </w:r>
      <w:r>
        <w:tab/>
        <w:t>действий,</w:t>
      </w:r>
      <w:r>
        <w:tab/>
        <w:t>пошаговые разъяснения, навыки, свойства материалов при выполнении учебных заданий и в творческой деятельности;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осознанно использовать безопасные приёмы труда;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самостоятельно планировать действия, необходимые для изготовления поделки;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участвовать (находить своё место, определять задачи) в коллективной и групповой творческой работе;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распределять обязанности и общий объём работ в выполнении коллективных поделок;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вносить необходимые коррективы в собственные действия по итогам самооценки;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сопоставлять результаты собственной деятельности с оценкой её товарищами, учителем;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адекватно воспринимать аргументированную критику ошибок и учитывать её при дальнейшей работе над поделками.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Учащиеся получат возможность научиться: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планировать собственную творческую деятельность с учётом поставленной цели (под руководством учителя); </w:t>
      </w:r>
      <w:r>
        <w:rPr>
          <w:b/>
          <w:i/>
        </w:rPr>
        <w:t xml:space="preserve">• </w:t>
      </w:r>
      <w:r>
        <w:t>распределять рабочее время;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осуществлять универсальные способы контроля и коррекции результатов действий;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прогнозировать конечный практический результат и самостоятельно комбинировать художественные</w:t>
      </w:r>
      <w:r>
        <w:tab/>
        <w:t>технологии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конструктивной</w:t>
      </w:r>
      <w:r>
        <w:tab/>
        <w:t>и</w:t>
      </w:r>
      <w:r>
        <w:tab/>
        <w:t>декоративнохудожественной задачей;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организовывать</w:t>
      </w:r>
      <w:r>
        <w:tab/>
        <w:t>коллективную</w:t>
      </w:r>
      <w:r>
        <w:tab/>
        <w:t>и</w:t>
      </w:r>
      <w:r>
        <w:tab/>
        <w:t>групповую</w:t>
      </w:r>
      <w:r>
        <w:tab/>
        <w:t>творческую</w:t>
      </w:r>
      <w:r>
        <w:tab/>
        <w:t>работу,</w:t>
      </w:r>
      <w:r>
        <w:tab/>
        <w:t xml:space="preserve">элементарные доступные проекты. </w:t>
      </w:r>
      <w:r>
        <w:rPr>
          <w:b/>
        </w:rPr>
        <w:t xml:space="preserve">Познавательные </w:t>
      </w:r>
      <w:r>
        <w:rPr>
          <w:b/>
          <w:i/>
        </w:rPr>
        <w:t>Учащиеся научатся: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наблюдать и сравнивать свойства различных материалов;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узнавать и называть освоенные материалы, их свойства, происхождение, практическое применение в жизни;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различать материалы по декоративно-художественными конструктивным свойствам; </w:t>
      </w:r>
      <w:r>
        <w:rPr>
          <w:b/>
          <w:i/>
        </w:rPr>
        <w:t xml:space="preserve">• </w:t>
      </w:r>
      <w:r>
        <w:t>соотносить развёртку заданной конструкции с рисунком, простейшим чертежом или эскизом;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конструировать из разных материалов в соответствии с доступными заданными условиями;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Учащиеся получат возможность научиться: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 xml:space="preserve">обобщать полученные знания о различных материалах и их свойствах; </w:t>
      </w:r>
      <w:r>
        <w:rPr>
          <w:b/>
          <w:i/>
        </w:rPr>
        <w:t xml:space="preserve">• </w:t>
      </w:r>
      <w:r>
        <w:t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</w:t>
      </w:r>
      <w:r>
        <w:tab/>
        <w:t>приборов</w:t>
      </w:r>
      <w:r>
        <w:tab/>
        <w:t>(часов,</w:t>
      </w:r>
      <w:r>
        <w:tab/>
        <w:t>термометра,</w:t>
      </w:r>
      <w:r>
        <w:tab/>
        <w:t>сантиметровой</w:t>
      </w:r>
      <w:r>
        <w:tab/>
        <w:t>ленты),</w:t>
      </w:r>
      <w:r>
        <w:tab/>
        <w:t>ремёсел</w:t>
      </w:r>
      <w:r>
        <w:tab/>
        <w:t>и технологий (оригами, изонить, бисероплетения, вышивки, фитодизайна);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E62AF1" w:rsidRDefault="00E62AF1">
      <w:pPr>
        <w:spacing w:after="10" w:line="249" w:lineRule="auto"/>
        <w:ind w:left="-5" w:right="6269"/>
        <w:jc w:val="left"/>
      </w:pPr>
      <w:r>
        <w:rPr>
          <w:b/>
        </w:rPr>
        <w:t xml:space="preserve">Коммуникативные </w:t>
      </w:r>
      <w:r>
        <w:rPr>
          <w:b/>
          <w:i/>
        </w:rPr>
        <w:t>Учащиеся научатся: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задавать вопросы уточняющего характера;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высказывать собственное мнение о результатах творческой работы;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рассказывать о профессии своих родителей (близких, знакомых);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объяснять инструкции по изготовлению поделок;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уметь дополнять или отрицать суждение, приводить примеры;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учитывать разные мнения и стремиться к координации различных позиций при создании творческой работы в группе;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договариваться и приходить к общему решению.</w:t>
      </w:r>
    </w:p>
    <w:p w:rsidR="00E62AF1" w:rsidRDefault="00E62AF1">
      <w:pPr>
        <w:spacing w:after="10" w:line="249" w:lineRule="auto"/>
        <w:ind w:left="-5"/>
        <w:jc w:val="left"/>
      </w:pPr>
      <w:r>
        <w:rPr>
          <w:b/>
          <w:i/>
        </w:rPr>
        <w:t>Учащиеся получат возможность научиться: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 xml:space="preserve">владеть монологической формой речи, уметь рассказывать о разных профессиях, о значении труда в жизни человека и общества; </w:t>
      </w:r>
      <w:r>
        <w:rPr>
          <w:b/>
          <w:i/>
        </w:rPr>
        <w:t xml:space="preserve">• </w:t>
      </w:r>
      <w:r>
        <w:t>брать интервью у одноклассников и взрослых;</w:t>
      </w:r>
    </w:p>
    <w:p w:rsidR="00E62AF1" w:rsidRDefault="00E62AF1">
      <w:pPr>
        <w:numPr>
          <w:ilvl w:val="0"/>
          <w:numId w:val="2"/>
        </w:numPr>
        <w:ind w:right="51" w:hanging="144"/>
      </w:pPr>
      <w:r>
        <w:t>задавать вопросы с целью планирования хода выполнения работы, формулирования познавательных целей входе проектной деятельности;</w:t>
      </w:r>
    </w:p>
    <w:p w:rsidR="00E62AF1" w:rsidRDefault="00E62AF1">
      <w:pPr>
        <w:numPr>
          <w:ilvl w:val="0"/>
          <w:numId w:val="2"/>
        </w:numPr>
        <w:spacing w:after="3" w:line="243" w:lineRule="auto"/>
        <w:ind w:right="51" w:hanging="144"/>
      </w:pPr>
      <w:r>
        <w:t>владеть</w:t>
      </w:r>
      <w:r>
        <w:tab/>
        <w:t>диалогической</w:t>
      </w:r>
      <w:r>
        <w:tab/>
        <w:t>формой</w:t>
      </w:r>
      <w:r>
        <w:tab/>
        <w:t>речи,</w:t>
      </w:r>
      <w:r>
        <w:tab/>
        <w:t>аргументировать</w:t>
      </w:r>
      <w:r>
        <w:tab/>
        <w:t>собственную</w:t>
      </w:r>
      <w:r>
        <w:tab/>
        <w:t>позицию</w:t>
      </w:r>
      <w:r>
        <w:tab/>
        <w:t xml:space="preserve">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 </w:t>
      </w:r>
      <w:r>
        <w:rPr>
          <w:b/>
          <w:i/>
        </w:rPr>
        <w:t xml:space="preserve">• </w:t>
      </w:r>
      <w:r>
        <w:t>оказывать в сотрудничестве необходимую взаимопомощь.</w:t>
      </w:r>
    </w:p>
    <w:p w:rsidR="00E62AF1" w:rsidRDefault="00E62AF1">
      <w:pPr>
        <w:spacing w:after="8"/>
        <w:ind w:left="498" w:right="572"/>
        <w:jc w:val="center"/>
      </w:pPr>
      <w:r>
        <w:rPr>
          <w:b/>
        </w:rPr>
        <w:t>Содержание программы</w:t>
      </w:r>
    </w:p>
    <w:p w:rsidR="00E62AF1" w:rsidRDefault="00E62AF1">
      <w:pPr>
        <w:ind w:left="-5"/>
        <w:jc w:val="left"/>
      </w:pPr>
      <w:r>
        <w:rPr>
          <w:b/>
        </w:rPr>
        <w:t xml:space="preserve">4 класс </w:t>
      </w:r>
      <w:r>
        <w:t>(34 ч)</w:t>
      </w:r>
    </w:p>
    <w:p w:rsidR="00E62AF1" w:rsidRDefault="00E62AF1">
      <w:pPr>
        <w:ind w:left="-5"/>
        <w:jc w:val="left"/>
      </w:pPr>
      <w:r>
        <w:rPr>
          <w:b/>
        </w:rPr>
        <w:t xml:space="preserve">Объёмное конструирование из бумаги и других материалов </w:t>
      </w:r>
      <w:r>
        <w:t>(7 ч)</w:t>
      </w:r>
    </w:p>
    <w:p w:rsidR="00E62AF1" w:rsidRDefault="00E62AF1">
      <w:pPr>
        <w:ind w:left="-5"/>
        <w:jc w:val="left"/>
      </w:pPr>
      <w:r>
        <w:t>(</w:t>
      </w:r>
      <w:r>
        <w:rPr>
          <w:b/>
        </w:rPr>
        <w:t>Страна технических профессий)</w:t>
      </w:r>
    </w:p>
    <w:p w:rsidR="00E62AF1" w:rsidRDefault="00E62AF1">
      <w:pPr>
        <w:ind w:left="-5" w:right="51"/>
      </w:pPr>
      <w:r>
        <w:t xml:space="preserve"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 </w:t>
      </w:r>
      <w:r>
        <w:rPr>
          <w:b/>
          <w:i/>
        </w:rPr>
        <w:t>Практическая деятельность</w:t>
      </w:r>
      <w:r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«Вертолётик»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</w:r>
    </w:p>
    <w:p w:rsidR="00E62AF1" w:rsidRDefault="00E62AF1">
      <w:pPr>
        <w:ind w:left="-5"/>
        <w:jc w:val="left"/>
      </w:pPr>
      <w:r>
        <w:rPr>
          <w:b/>
        </w:rPr>
        <w:t xml:space="preserve">Конструирование из природных и рукотворных материалов, знакомство с окружающим миром </w:t>
      </w:r>
      <w:r>
        <w:t>(7 ч)</w:t>
      </w:r>
    </w:p>
    <w:p w:rsidR="00E62AF1" w:rsidRDefault="00E62AF1">
      <w:pPr>
        <w:ind w:left="-5"/>
        <w:jc w:val="left"/>
      </w:pPr>
      <w:r>
        <w:t>(</w:t>
      </w:r>
      <w:r>
        <w:rPr>
          <w:b/>
        </w:rPr>
        <w:t>Страна разработчиков идей)</w:t>
      </w:r>
    </w:p>
    <w:p w:rsidR="00E62AF1" w:rsidRDefault="00E62AF1">
      <w:pPr>
        <w:spacing w:after="268"/>
        <w:ind w:left="-5" w:right="51"/>
      </w:pPr>
      <w: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пиньята. Техника папье-маше. Бисероплетение. </w:t>
      </w:r>
      <w:r>
        <w:rPr>
          <w:b/>
          <w:i/>
        </w:rPr>
        <w:t xml:space="preserve">Практическая деятельность. </w:t>
      </w:r>
      <w:r>
        <w:t>Изготовление поделки из природных материалов — сувенирный веник. Мешочек для запаривания трав (объёмная поделка из ткани). Работа с гипсом. Поделка гипсовый подсвечник. Изготовление куклы пиньята (объёмная поделка из папье-маше на основе воздушного шара). Поделка ящерка (бисероплетение по схеме).Изготовление ёлочных игрушек из бисера. Новогоднее меню.</w:t>
      </w:r>
    </w:p>
    <w:p w:rsidR="00E62AF1" w:rsidRDefault="00E62AF1">
      <w:pPr>
        <w:ind w:left="-5"/>
        <w:jc w:val="left"/>
      </w:pPr>
      <w:r>
        <w:rPr>
          <w:b/>
        </w:rPr>
        <w:t xml:space="preserve">Работа с текстильными материалами </w:t>
      </w:r>
      <w:r>
        <w:t>(16 ч) (Страна модельеров)</w:t>
      </w:r>
    </w:p>
    <w:p w:rsidR="00E62AF1" w:rsidRDefault="00E62AF1">
      <w:pPr>
        <w:ind w:left="-5" w:right="51"/>
      </w:pPr>
      <w:r>
        <w:t xml:space="preserve"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 </w:t>
      </w:r>
      <w:r>
        <w:rPr>
          <w:b/>
          <w:i/>
        </w:rPr>
        <w:t xml:space="preserve">Практическая деятельность. </w:t>
      </w:r>
      <w:r>
        <w:t>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цветы 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сумкамешок из джинсов (объёмная поделка из ткани).</w:t>
      </w:r>
    </w:p>
    <w:p w:rsidR="00E62AF1" w:rsidRDefault="00E62AF1">
      <w:pPr>
        <w:ind w:left="-5" w:right="1762"/>
        <w:jc w:val="left"/>
      </w:pPr>
      <w:r>
        <w:rPr>
          <w:b/>
        </w:rPr>
        <w:t xml:space="preserve">Устройство и работа компьютера, программы Paint, Word, Интернет и работа с ними </w:t>
      </w:r>
      <w:r>
        <w:t>(12 ч) (</w:t>
      </w:r>
      <w:r>
        <w:rPr>
          <w:b/>
        </w:rPr>
        <w:t>Информационные технологии)</w:t>
      </w:r>
    </w:p>
    <w:p w:rsidR="00E62AF1" w:rsidRDefault="00E62AF1">
      <w:pPr>
        <w:ind w:left="-5" w:right="51"/>
      </w:pPr>
      <w:r>
        <w:t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</w:t>
      </w:r>
    </w:p>
    <w:p w:rsidR="00E62AF1" w:rsidRDefault="00E62AF1" w:rsidP="004375AA">
      <w:pPr>
        <w:spacing w:after="232"/>
        <w:ind w:left="-5" w:right="51"/>
      </w:pPr>
      <w:r>
        <w:t xml:space="preserve">Интерфейс. Калькулятор. Работа в Word. Таблицы. Photoshop (Фотошоп). Работа с фотографией в Paint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Информационнопоисковые системы. </w:t>
      </w:r>
      <w:r>
        <w:rPr>
          <w:b/>
          <w:i/>
        </w:rPr>
        <w:t>Практическая деятельность</w:t>
      </w:r>
      <w:r>
        <w:rPr>
          <w:b/>
        </w:rPr>
        <w:t xml:space="preserve">. </w:t>
      </w:r>
      <w:r>
        <w:t>Работа с флешкой.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Paint, использование надписей). Школьная стенгазета (статья для газеты). Поиск информации о любимом животном.</w:t>
      </w:r>
    </w:p>
    <w:p w:rsidR="00E62AF1" w:rsidRDefault="00E62AF1">
      <w:pPr>
        <w:spacing w:after="0" w:line="259" w:lineRule="auto"/>
        <w:ind w:left="0" w:right="75" w:firstLine="0"/>
        <w:jc w:val="center"/>
        <w:rPr>
          <w:sz w:val="20"/>
        </w:rPr>
      </w:pPr>
      <w:r w:rsidRPr="004F1974">
        <w:rPr>
          <w:b/>
          <w:sz w:val="20"/>
        </w:rPr>
        <w:t>Календарно-тематическое планирование</w:t>
      </w:r>
      <w:r>
        <w:rPr>
          <w:sz w:val="20"/>
        </w:rPr>
        <w:t>.</w:t>
      </w:r>
    </w:p>
    <w:p w:rsidR="00E62AF1" w:rsidRDefault="00E62AF1">
      <w:pPr>
        <w:spacing w:after="0" w:line="259" w:lineRule="auto"/>
        <w:ind w:left="0" w:right="75" w:firstLine="0"/>
        <w:jc w:val="center"/>
      </w:pPr>
    </w:p>
    <w:tbl>
      <w:tblPr>
        <w:tblW w:w="9571" w:type="dxa"/>
        <w:tblInd w:w="-109" w:type="dxa"/>
        <w:tblCellMar>
          <w:top w:w="14" w:type="dxa"/>
          <w:left w:w="0" w:type="dxa"/>
          <w:right w:w="65" w:type="dxa"/>
        </w:tblCellMar>
        <w:tblLook w:val="00A0"/>
      </w:tblPr>
      <w:tblGrid>
        <w:gridCol w:w="816"/>
        <w:gridCol w:w="1075"/>
        <w:gridCol w:w="202"/>
        <w:gridCol w:w="1276"/>
        <w:gridCol w:w="3620"/>
        <w:gridCol w:w="1199"/>
        <w:gridCol w:w="1383"/>
      </w:tblGrid>
      <w:tr w:rsidR="00E62AF1" w:rsidTr="00046118">
        <w:trPr>
          <w:trHeight w:val="2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54" w:firstLine="0"/>
              <w:jc w:val="left"/>
              <w:rPr>
                <w:sz w:val="22"/>
              </w:rPr>
            </w:pPr>
            <w:r w:rsidRPr="00046118">
              <w:rPr>
                <w:sz w:val="20"/>
              </w:rPr>
              <w:t>№ п/п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0" w:line="259" w:lineRule="auto"/>
              <w:ind w:left="0" w:firstLine="0"/>
              <w:rPr>
                <w:sz w:val="22"/>
              </w:rPr>
            </w:pPr>
            <w:r w:rsidRPr="00046118"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-64" w:firstLine="0"/>
              <w:jc w:val="left"/>
              <w:rPr>
                <w:sz w:val="22"/>
              </w:rPr>
            </w:pPr>
            <w:r w:rsidRPr="00046118">
              <w:rPr>
                <w:sz w:val="20"/>
              </w:rPr>
              <w:t>ата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7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Тема урока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36" w:firstLine="0"/>
              <w:jc w:val="left"/>
              <w:rPr>
                <w:sz w:val="22"/>
              </w:rPr>
            </w:pPr>
            <w:r w:rsidRPr="00046118">
              <w:rPr>
                <w:sz w:val="20"/>
              </w:rPr>
              <w:t>Кол-во часов</w:t>
            </w:r>
          </w:p>
        </w:tc>
      </w:tr>
      <w:tr w:rsidR="00E62AF1" w:rsidTr="0004611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0" w:line="259" w:lineRule="auto"/>
              <w:ind w:left="265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план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0" w:line="259" w:lineRule="auto"/>
              <w:ind w:left="792" w:firstLine="0"/>
              <w:jc w:val="left"/>
              <w:rPr>
                <w:sz w:val="22"/>
              </w:rPr>
            </w:pPr>
            <w:r w:rsidRPr="00046118">
              <w:rPr>
                <w:b/>
                <w:sz w:val="20"/>
              </w:rPr>
              <w:t>Страна технических профессий (7 часов)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107" w:firstLine="0"/>
              <w:jc w:val="left"/>
              <w:rPr>
                <w:sz w:val="22"/>
              </w:rPr>
            </w:pPr>
            <w:r w:rsidRPr="00046118">
              <w:rPr>
                <w:sz w:val="20"/>
              </w:rPr>
              <w:t>Типографические работы. Изготовление поделки « Памятный альбом»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Город воздушных потоков. Изготовление  поделки  «Ветряная  вертушка».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Город испытателей. Изготовление  поделки  «Волшебный  цветок».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Веселая топография. Изготовление  поделки  «Горы  и  равнины  (макет  рельефа  земли)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Город архитекторов. Изготовление  поделки  «Бумажная  Пизанская  башня».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Город зодчих. Изготовление  поделки  «Колодец» (макет из спичек) 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Город будущего.</w:t>
            </w:r>
            <w:r w:rsidRPr="00046118">
              <w:rPr>
                <w:rFonts w:eastAsia="Arial Unicode MS" w:cs="Mangal"/>
                <w:kern w:val="2"/>
                <w:sz w:val="22"/>
                <w:szCs w:val="21"/>
                <w:lang w:eastAsia="hi-IN" w:bidi="hi-IN"/>
              </w:rPr>
              <w:t xml:space="preserve"> </w:t>
            </w: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Изготовление  поделки  «Мегаполис».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tabs>
                <w:tab w:val="center" w:pos="2175"/>
                <w:tab w:val="center" w:pos="411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46118">
              <w:rPr>
                <w:rFonts w:ascii="Calibri" w:hAnsi="Calibri" w:cs="Calibri"/>
                <w:sz w:val="22"/>
              </w:rPr>
              <w:tab/>
            </w:r>
            <w:r w:rsidRPr="00046118">
              <w:rPr>
                <w:b/>
                <w:sz w:val="20"/>
              </w:rPr>
              <w:t>Страна разработчиков идей</w:t>
            </w:r>
            <w:r w:rsidRPr="00046118">
              <w:rPr>
                <w:b/>
                <w:sz w:val="20"/>
              </w:rPr>
              <w:tab/>
              <w:t>( 7 часов)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Рачительный хозяин. Изготовление  поделки «Цветочная ваза»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 Студия здоровья. </w:t>
            </w:r>
          </w:p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Изготовление  поделки «Мешочек  для  запаривания  трав».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Город скульпторов. Изготовление  поделки «Гипсовый  подсвечник».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Бульвар  устроителей  праздников. Изготовление  поделки  «Мексиканская  кукла  пиьята» (папье-маше).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Бульвар  устроителей  праздников. Изготовление объемных снежинок.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Бисероплетение. Бисерная улица. </w:t>
            </w:r>
          </w:p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Изготовление  поделки  «Юркая  ящерица».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Твои  творческие достижения.</w:t>
            </w:r>
          </w:p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Изготовление елочных игрушек  из  различных материалов.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0" w:line="259" w:lineRule="auto"/>
              <w:ind w:left="1364" w:firstLine="0"/>
              <w:jc w:val="left"/>
              <w:rPr>
                <w:sz w:val="22"/>
              </w:rPr>
            </w:pPr>
            <w:r w:rsidRPr="00046118">
              <w:rPr>
                <w:b/>
                <w:sz w:val="20"/>
              </w:rPr>
              <w:t>Страна модельеров (8 часов)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Ткацкая мастерская.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Деловой мир.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Курсы кройки и шитья. Изготовление  поделок:  «грелка-курица  на  чайник» (по  выкройке)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Город флористов.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Работа с текстильными материалами.</w:t>
            </w:r>
          </w:p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Спиральные розы.</w:t>
            </w:r>
          </w:p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Объёмные цветы.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Город джинсовой фантазии. Нарядные заплатки.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ind w:left="0" w:firstLine="0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Твои творческие достижения. Школа  дизайна.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0" w:line="259" w:lineRule="auto"/>
              <w:ind w:left="826" w:firstLine="0"/>
              <w:jc w:val="left"/>
              <w:rPr>
                <w:sz w:val="22"/>
              </w:rPr>
            </w:pPr>
            <w:r w:rsidRPr="00046118">
              <w:rPr>
                <w:b/>
                <w:sz w:val="20"/>
              </w:rPr>
              <w:t>Информационные технологии (13 часов)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62AF1" w:rsidTr="00046118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Профессии информационных технологий.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24</w:t>
            </w:r>
          </w:p>
          <w:p w:rsidR="00E62AF1" w:rsidRPr="00046118" w:rsidRDefault="00E62AF1" w:rsidP="00046118">
            <w:pPr>
              <w:spacing w:after="0" w:line="259" w:lineRule="auto"/>
              <w:ind w:left="64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Информация. Хранение  и организация  информации.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Диалог с компьютером.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Создание таблицы в текстовых документах.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Работа с текстами. Панель инструментов.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Графические редакторы — исправление реальности.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Создание печатных публикаций. Изготовление  школьной  стенгазеты.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>Что такое Интернет. Знакомство  с  Интернет -почтой.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Безопасность компьютера. Компьютерные вирусы.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uppressAutoHyphens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Поиск информации. </w:t>
            </w:r>
            <w:r w:rsidRPr="00046118">
              <w:rPr>
                <w:rFonts w:eastAsia="Arial Unicode MS"/>
                <w:b/>
                <w:kern w:val="2"/>
                <w:sz w:val="22"/>
                <w:lang w:eastAsia="hi-IN" w:bidi="hi-IN"/>
              </w:rPr>
              <w:t>Проект</w:t>
            </w: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 по теме «Информационные технологии».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  <w:tr w:rsidR="00E62AF1" w:rsidTr="00046118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0"/>
              </w:rPr>
            </w:pPr>
            <w:r w:rsidRPr="00046118">
              <w:rPr>
                <w:sz w:val="20"/>
              </w:rPr>
              <w:t>34</w:t>
            </w:r>
          </w:p>
          <w:p w:rsidR="00E62AF1" w:rsidRPr="00046118" w:rsidRDefault="00E62AF1" w:rsidP="00046118">
            <w:pPr>
              <w:spacing w:after="0" w:line="259" w:lineRule="auto"/>
              <w:ind w:left="64"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F1" w:rsidRPr="00046118" w:rsidRDefault="00E62AF1" w:rsidP="00046118">
            <w:pPr>
              <w:suppressAutoHyphens/>
              <w:spacing w:line="276" w:lineRule="auto"/>
              <w:rPr>
                <w:rFonts w:eastAsia="Arial Unicode MS"/>
                <w:kern w:val="2"/>
                <w:sz w:val="22"/>
                <w:lang w:eastAsia="hi-IN" w:bidi="hi-IN"/>
              </w:rPr>
            </w:pPr>
            <w:r w:rsidRPr="00046118">
              <w:rPr>
                <w:rFonts w:eastAsia="Arial Unicode MS"/>
                <w:kern w:val="2"/>
                <w:sz w:val="22"/>
                <w:lang w:eastAsia="hi-IN" w:bidi="hi-IN"/>
              </w:rPr>
              <w:t xml:space="preserve">Твои творческие достижения (компьютер в твоей жизни).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F1" w:rsidRPr="00046118" w:rsidRDefault="00E62AF1" w:rsidP="00046118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046118">
              <w:rPr>
                <w:sz w:val="20"/>
              </w:rPr>
              <w:t>1</w:t>
            </w:r>
          </w:p>
        </w:tc>
      </w:tr>
    </w:tbl>
    <w:p w:rsidR="00E62AF1" w:rsidRDefault="00E62AF1">
      <w:pPr>
        <w:sectPr w:rsidR="00E62AF1">
          <w:pgSz w:w="11906" w:h="16838"/>
          <w:pgMar w:top="1143" w:right="760" w:bottom="1300" w:left="1702" w:header="720" w:footer="720" w:gutter="0"/>
          <w:cols w:space="720"/>
        </w:sectPr>
      </w:pPr>
    </w:p>
    <w:p w:rsidR="00E62AF1" w:rsidRDefault="00E62AF1" w:rsidP="002C3171">
      <w:pPr>
        <w:spacing w:after="0" w:line="259" w:lineRule="auto"/>
        <w:ind w:left="0" w:firstLine="0"/>
        <w:jc w:val="left"/>
      </w:pPr>
    </w:p>
    <w:sectPr w:rsidR="00E62AF1" w:rsidSect="001C3E8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FE8"/>
    <w:multiLevelType w:val="hybridMultilevel"/>
    <w:tmpl w:val="64F46E9A"/>
    <w:lvl w:ilvl="0" w:tplc="63504F6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1A563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7A4A7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7D805D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14CB1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A6A4BD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08CD6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0844EE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1CFF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66506ABA"/>
    <w:multiLevelType w:val="hybridMultilevel"/>
    <w:tmpl w:val="5D9C9918"/>
    <w:lvl w:ilvl="0" w:tplc="DD8606A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ABE031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CD3ACA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925EC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2C6A4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7B307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CA8E56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7848E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52B2D4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/>
        <w:i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4B"/>
    <w:rsid w:val="00046118"/>
    <w:rsid w:val="001C3E84"/>
    <w:rsid w:val="002C3171"/>
    <w:rsid w:val="004375AA"/>
    <w:rsid w:val="004F1974"/>
    <w:rsid w:val="00632E4B"/>
    <w:rsid w:val="00854FD2"/>
    <w:rsid w:val="00861B1A"/>
    <w:rsid w:val="00B60ADB"/>
    <w:rsid w:val="00C25232"/>
    <w:rsid w:val="00DA4CBA"/>
    <w:rsid w:val="00E62AF1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84"/>
    <w:pPr>
      <w:spacing w:after="4" w:line="251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1C3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B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9</Pages>
  <Words>2808</Words>
  <Characters>16006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Acer17</dc:creator>
  <cp:keywords/>
  <dc:description/>
  <cp:lastModifiedBy>Алексей</cp:lastModifiedBy>
  <cp:revision>10</cp:revision>
  <cp:lastPrinted>2017-09-26T17:54:00Z</cp:lastPrinted>
  <dcterms:created xsi:type="dcterms:W3CDTF">2017-09-21T16:39:00Z</dcterms:created>
  <dcterms:modified xsi:type="dcterms:W3CDTF">2018-09-10T10:55:00Z</dcterms:modified>
</cp:coreProperties>
</file>