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FA" w:rsidRDefault="00BC79FA" w:rsidP="00FC23F3">
      <w:pPr>
        <w:pStyle w:val="NormalWeb"/>
        <w:spacing w:before="0" w:beforeAutospacing="0" w:after="0" w:afterAutospacing="0" w:line="360" w:lineRule="auto"/>
        <w:jc w:val="center"/>
        <w:rPr>
          <w:b/>
          <w:sz w:val="28"/>
          <w:szCs w:val="28"/>
        </w:rPr>
      </w:pPr>
      <w:bookmarkStart w:id="0" w:name="_GoBack"/>
      <w:bookmarkEnd w:id="0"/>
      <w:r>
        <w:rPr>
          <w:b/>
          <w:sz w:val="28"/>
          <w:szCs w:val="28"/>
        </w:rPr>
        <w:t>Статья «Влияние онлайн-игр на школьников»</w:t>
      </w:r>
    </w:p>
    <w:p w:rsidR="00BC79FA" w:rsidRPr="002E5CFA" w:rsidRDefault="00BC79FA" w:rsidP="00392181">
      <w:pPr>
        <w:pStyle w:val="NormalWeb"/>
        <w:spacing w:before="0" w:beforeAutospacing="0" w:after="0" w:afterAutospacing="0" w:line="360" w:lineRule="auto"/>
        <w:ind w:firstLine="708"/>
        <w:jc w:val="both"/>
        <w:rPr>
          <w:sz w:val="28"/>
          <w:szCs w:val="28"/>
        </w:rPr>
      </w:pPr>
      <w:r w:rsidRPr="002E5CFA">
        <w:rPr>
          <w:sz w:val="28"/>
          <w:szCs w:val="28"/>
        </w:rPr>
        <w:t xml:space="preserve">С появлением Интернета, существенно разнообразились не только приемы работы, но и способы проведения досуга. Люди часами скачивают из сети файлы, общаются, посещают интересные им сайты, рассматривают картинки и играют в онлайн-игры. Последний способ я бы хотела рассмотреть более детально. </w:t>
      </w:r>
    </w:p>
    <w:p w:rsidR="00BC79FA" w:rsidRPr="002E5CFA" w:rsidRDefault="00BC79FA" w:rsidP="00EB4CE1">
      <w:pPr>
        <w:widowControl w:val="0"/>
        <w:suppressAutoHyphens/>
        <w:autoSpaceDE w:val="0"/>
        <w:autoSpaceDN w:val="0"/>
        <w:adjustRightInd w:val="0"/>
        <w:spacing w:after="0" w:line="360" w:lineRule="auto"/>
        <w:jc w:val="both"/>
        <w:rPr>
          <w:rFonts w:ascii="Times New Roman" w:hAnsi="Times New Roman"/>
          <w:sz w:val="28"/>
          <w:szCs w:val="28"/>
        </w:rPr>
      </w:pPr>
      <w:r w:rsidRPr="002E5CFA">
        <w:rPr>
          <w:rFonts w:ascii="Times New Roman" w:hAnsi="Times New Roman"/>
          <w:sz w:val="28"/>
          <w:szCs w:val="28"/>
        </w:rPr>
        <w:t>Каким играм отдают предпочтение школьники, сколько времени проводят за компьютером, контролируют ли родители время, проведенное за компьютером детьми, и как увлеченность онлайн-играми влияет на здоровье и успеваемость учащихся? Вот те вопросы, которые я ставила перед собой при выполнении этой работы.</w:t>
      </w:r>
    </w:p>
    <w:p w:rsidR="00BC79FA" w:rsidRPr="002E5CFA" w:rsidRDefault="00BC79FA" w:rsidP="00EB4CE1">
      <w:pPr>
        <w:spacing w:after="0" w:line="360" w:lineRule="auto"/>
        <w:jc w:val="both"/>
        <w:rPr>
          <w:rFonts w:ascii="Times New Roman" w:hAnsi="Times New Roman"/>
          <w:sz w:val="28"/>
          <w:szCs w:val="28"/>
        </w:rPr>
      </w:pPr>
      <w:r w:rsidRPr="002E5CFA">
        <w:rPr>
          <w:rFonts w:ascii="Times New Roman" w:hAnsi="Times New Roman"/>
          <w:sz w:val="28"/>
          <w:szCs w:val="28"/>
          <w:u w:val="single"/>
        </w:rPr>
        <w:t>Объектом</w:t>
      </w:r>
      <w:r w:rsidRPr="002E5CFA">
        <w:rPr>
          <w:rFonts w:ascii="Times New Roman" w:hAnsi="Times New Roman"/>
          <w:sz w:val="28"/>
          <w:szCs w:val="28"/>
        </w:rPr>
        <w:t xml:space="preserve"> моего исследования являются школьники.</w:t>
      </w:r>
    </w:p>
    <w:p w:rsidR="00BC79FA" w:rsidRPr="002E5CFA" w:rsidRDefault="00BC79FA" w:rsidP="00EB4CE1">
      <w:pPr>
        <w:spacing w:after="0" w:line="360" w:lineRule="auto"/>
        <w:jc w:val="both"/>
        <w:rPr>
          <w:rFonts w:ascii="Times New Roman" w:hAnsi="Times New Roman"/>
          <w:sz w:val="28"/>
          <w:szCs w:val="28"/>
        </w:rPr>
      </w:pPr>
      <w:r w:rsidRPr="002E5CFA">
        <w:rPr>
          <w:rFonts w:ascii="Times New Roman" w:hAnsi="Times New Roman"/>
          <w:sz w:val="28"/>
          <w:szCs w:val="28"/>
          <w:u w:val="single"/>
        </w:rPr>
        <w:t>Предметом</w:t>
      </w:r>
      <w:r w:rsidRPr="002E5CFA">
        <w:rPr>
          <w:rFonts w:ascii="Times New Roman" w:hAnsi="Times New Roman"/>
          <w:sz w:val="28"/>
          <w:szCs w:val="28"/>
        </w:rPr>
        <w:t xml:space="preserve"> исследования является влияние онлайн-игр на школьников.</w:t>
      </w:r>
    </w:p>
    <w:p w:rsidR="00BC79FA" w:rsidRPr="002E5CFA" w:rsidRDefault="00BC79FA" w:rsidP="00EB4CE1">
      <w:pPr>
        <w:spacing w:after="0" w:line="360" w:lineRule="auto"/>
        <w:jc w:val="both"/>
        <w:rPr>
          <w:rFonts w:ascii="Times New Roman" w:hAnsi="Times New Roman"/>
          <w:sz w:val="28"/>
          <w:szCs w:val="28"/>
        </w:rPr>
      </w:pPr>
      <w:r w:rsidRPr="00EB4CE1">
        <w:rPr>
          <w:rFonts w:ascii="Times New Roman" w:hAnsi="Times New Roman"/>
          <w:i/>
          <w:sz w:val="28"/>
          <w:szCs w:val="28"/>
        </w:rPr>
        <w:t>Цель данной работы:</w:t>
      </w:r>
      <w:r>
        <w:rPr>
          <w:rFonts w:ascii="Times New Roman" w:hAnsi="Times New Roman"/>
          <w:b/>
          <w:sz w:val="28"/>
          <w:szCs w:val="28"/>
        </w:rPr>
        <w:t xml:space="preserve"> </w:t>
      </w:r>
      <w:r w:rsidRPr="002E5CFA">
        <w:rPr>
          <w:rFonts w:ascii="Times New Roman" w:hAnsi="Times New Roman"/>
          <w:sz w:val="28"/>
          <w:szCs w:val="28"/>
        </w:rPr>
        <w:t>Изучение положительного и отрицательного влияния онлайн-игр на школьников.</w:t>
      </w:r>
    </w:p>
    <w:p w:rsidR="00BC79FA" w:rsidRPr="002E5CFA" w:rsidRDefault="00BC79FA" w:rsidP="00EB4CE1">
      <w:pPr>
        <w:spacing w:after="0" w:line="360" w:lineRule="auto"/>
        <w:jc w:val="both"/>
        <w:rPr>
          <w:rFonts w:ascii="Times New Roman" w:hAnsi="Times New Roman"/>
          <w:sz w:val="28"/>
          <w:szCs w:val="28"/>
        </w:rPr>
      </w:pPr>
      <w:r w:rsidRPr="00EB4CE1">
        <w:rPr>
          <w:rFonts w:ascii="Times New Roman" w:hAnsi="Times New Roman"/>
          <w:i/>
          <w:sz w:val="28"/>
          <w:szCs w:val="28"/>
        </w:rPr>
        <w:t>Я выдвигаю следующую гипотезу:</w:t>
      </w:r>
      <w:r>
        <w:rPr>
          <w:rFonts w:ascii="Times New Roman" w:hAnsi="Times New Roman"/>
          <w:i/>
          <w:sz w:val="28"/>
          <w:szCs w:val="28"/>
        </w:rPr>
        <w:t xml:space="preserve"> </w:t>
      </w:r>
      <w:r w:rsidRPr="002E5CFA">
        <w:rPr>
          <w:rFonts w:ascii="Times New Roman" w:hAnsi="Times New Roman"/>
          <w:sz w:val="28"/>
          <w:szCs w:val="28"/>
        </w:rPr>
        <w:t>Влияние онлайн-игр на ребенка зависит от вида игр и количества времени, затраченного на игру.</w:t>
      </w:r>
    </w:p>
    <w:p w:rsidR="00BC79FA" w:rsidRPr="00EB4CE1" w:rsidRDefault="00BC79FA" w:rsidP="00EB4CE1">
      <w:pPr>
        <w:spacing w:after="0" w:line="360" w:lineRule="auto"/>
        <w:jc w:val="both"/>
        <w:rPr>
          <w:rFonts w:ascii="Times New Roman" w:hAnsi="Times New Roman"/>
          <w:i/>
          <w:sz w:val="28"/>
          <w:szCs w:val="28"/>
        </w:rPr>
      </w:pPr>
      <w:r w:rsidRPr="00EB4CE1">
        <w:rPr>
          <w:rFonts w:ascii="Times New Roman" w:hAnsi="Times New Roman"/>
          <w:i/>
          <w:sz w:val="28"/>
          <w:szCs w:val="28"/>
        </w:rPr>
        <w:t>В ходе работы я выдвинула следующие задачи:</w:t>
      </w:r>
    </w:p>
    <w:p w:rsidR="00BC79FA" w:rsidRPr="002E5CFA" w:rsidRDefault="00BC79FA" w:rsidP="00EB4CE1">
      <w:pPr>
        <w:spacing w:after="0" w:line="360" w:lineRule="auto"/>
        <w:jc w:val="both"/>
        <w:rPr>
          <w:rFonts w:ascii="Times New Roman" w:hAnsi="Times New Roman"/>
          <w:sz w:val="28"/>
          <w:szCs w:val="28"/>
        </w:rPr>
      </w:pPr>
      <w:r w:rsidRPr="002E5CFA">
        <w:rPr>
          <w:rFonts w:ascii="Times New Roman" w:hAnsi="Times New Roman"/>
          <w:sz w:val="28"/>
          <w:szCs w:val="28"/>
        </w:rPr>
        <w:t>1. Проанализировать научную литературу по проблеме увлеченности школьниками онлайн-играми.</w:t>
      </w:r>
    </w:p>
    <w:p w:rsidR="00BC79FA" w:rsidRPr="002E5CFA" w:rsidRDefault="00BC79FA" w:rsidP="00EB4CE1">
      <w:pPr>
        <w:spacing w:after="0" w:line="360" w:lineRule="auto"/>
        <w:jc w:val="both"/>
        <w:rPr>
          <w:rFonts w:ascii="Times New Roman" w:hAnsi="Times New Roman"/>
          <w:sz w:val="28"/>
          <w:szCs w:val="28"/>
        </w:rPr>
      </w:pPr>
      <w:r w:rsidRPr="002E5CFA">
        <w:rPr>
          <w:rFonts w:ascii="Times New Roman" w:hAnsi="Times New Roman"/>
          <w:sz w:val="28"/>
          <w:szCs w:val="28"/>
        </w:rPr>
        <w:t>2. Ответить на вопрос: Онлайн-игры - вредно или полезно?</w:t>
      </w:r>
    </w:p>
    <w:p w:rsidR="00BC79FA" w:rsidRPr="002E5CFA" w:rsidRDefault="00BC79FA" w:rsidP="00EB4CE1">
      <w:pPr>
        <w:spacing w:after="0" w:line="360" w:lineRule="auto"/>
        <w:jc w:val="both"/>
        <w:rPr>
          <w:rFonts w:ascii="Times New Roman" w:hAnsi="Times New Roman"/>
          <w:sz w:val="28"/>
          <w:szCs w:val="28"/>
        </w:rPr>
      </w:pPr>
      <w:r w:rsidRPr="002E5CFA">
        <w:rPr>
          <w:rFonts w:ascii="Times New Roman" w:hAnsi="Times New Roman"/>
          <w:sz w:val="28"/>
          <w:szCs w:val="28"/>
        </w:rPr>
        <w:t>3. Провести обзор компьютерных онлайн-игр.</w:t>
      </w:r>
    </w:p>
    <w:p w:rsidR="00BC79FA" w:rsidRPr="002E5CFA" w:rsidRDefault="00BC79FA" w:rsidP="00EB4CE1">
      <w:pPr>
        <w:spacing w:after="0" w:line="360" w:lineRule="auto"/>
        <w:jc w:val="both"/>
        <w:rPr>
          <w:rFonts w:ascii="Times New Roman" w:hAnsi="Times New Roman"/>
          <w:sz w:val="28"/>
          <w:szCs w:val="28"/>
        </w:rPr>
      </w:pPr>
      <w:r w:rsidRPr="002E5CFA">
        <w:rPr>
          <w:rFonts w:ascii="Times New Roman" w:hAnsi="Times New Roman"/>
          <w:sz w:val="28"/>
          <w:szCs w:val="28"/>
        </w:rPr>
        <w:t>4. Сопоставить и проанализировать точки зрения ученых по данному вопросу.</w:t>
      </w:r>
    </w:p>
    <w:p w:rsidR="00BC79FA" w:rsidRPr="002E5CFA" w:rsidRDefault="00BC79FA" w:rsidP="00EB4CE1">
      <w:pPr>
        <w:spacing w:after="0" w:line="360" w:lineRule="auto"/>
        <w:jc w:val="both"/>
        <w:rPr>
          <w:rFonts w:ascii="Times New Roman" w:hAnsi="Times New Roman"/>
          <w:sz w:val="28"/>
          <w:szCs w:val="28"/>
        </w:rPr>
      </w:pPr>
      <w:r w:rsidRPr="002E5CFA">
        <w:rPr>
          <w:rFonts w:ascii="Times New Roman" w:hAnsi="Times New Roman"/>
          <w:sz w:val="28"/>
          <w:szCs w:val="28"/>
        </w:rPr>
        <w:t>5. Обратить внимание взрослых на проблему возникновения привязанности к компьютерным играм, о необходимости контроля с их стороны за временем и пристрастиях в играх.</w:t>
      </w:r>
    </w:p>
    <w:p w:rsidR="00BC79FA" w:rsidRPr="00EB4CE1" w:rsidRDefault="00BC79FA" w:rsidP="00EB4CE1">
      <w:pPr>
        <w:spacing w:after="0" w:line="360" w:lineRule="auto"/>
        <w:jc w:val="both"/>
        <w:rPr>
          <w:rFonts w:ascii="Times New Roman" w:hAnsi="Times New Roman"/>
          <w:i/>
          <w:sz w:val="28"/>
          <w:szCs w:val="28"/>
        </w:rPr>
      </w:pPr>
      <w:r w:rsidRPr="00EB4CE1">
        <w:rPr>
          <w:rFonts w:ascii="Times New Roman" w:hAnsi="Times New Roman"/>
          <w:i/>
          <w:sz w:val="28"/>
          <w:szCs w:val="28"/>
        </w:rPr>
        <w:t xml:space="preserve">Методы исследования, которые я использовала это - </w:t>
      </w:r>
    </w:p>
    <w:p w:rsidR="00BC79FA" w:rsidRPr="002E5CFA" w:rsidRDefault="00BC79FA" w:rsidP="00EB4CE1">
      <w:pPr>
        <w:spacing w:after="0" w:line="360" w:lineRule="auto"/>
        <w:jc w:val="both"/>
        <w:rPr>
          <w:rFonts w:ascii="Times New Roman" w:hAnsi="Times New Roman"/>
          <w:sz w:val="28"/>
          <w:szCs w:val="28"/>
        </w:rPr>
      </w:pPr>
      <w:r w:rsidRPr="002E5CFA">
        <w:rPr>
          <w:rFonts w:ascii="Times New Roman" w:hAnsi="Times New Roman"/>
          <w:sz w:val="28"/>
          <w:szCs w:val="28"/>
        </w:rPr>
        <w:t xml:space="preserve">1. Анализ научной литературы. </w:t>
      </w:r>
    </w:p>
    <w:p w:rsidR="00BC79FA" w:rsidRPr="002E5CFA" w:rsidRDefault="00BC79FA" w:rsidP="00EB4CE1">
      <w:pPr>
        <w:spacing w:after="0" w:line="360" w:lineRule="auto"/>
        <w:jc w:val="both"/>
        <w:rPr>
          <w:rFonts w:ascii="Times New Roman" w:hAnsi="Times New Roman"/>
          <w:sz w:val="28"/>
          <w:szCs w:val="28"/>
        </w:rPr>
      </w:pPr>
      <w:r w:rsidRPr="002E5CFA">
        <w:rPr>
          <w:rFonts w:ascii="Times New Roman" w:hAnsi="Times New Roman"/>
          <w:sz w:val="28"/>
          <w:szCs w:val="28"/>
        </w:rPr>
        <w:t>2. Проведение анкетирования учащихся школы.</w:t>
      </w:r>
    </w:p>
    <w:p w:rsidR="00BC79FA" w:rsidRPr="002E5CFA" w:rsidRDefault="00BC79FA" w:rsidP="00EB4CE1">
      <w:pPr>
        <w:spacing w:after="0" w:line="360" w:lineRule="auto"/>
        <w:jc w:val="both"/>
        <w:rPr>
          <w:rFonts w:ascii="Times New Roman" w:hAnsi="Times New Roman"/>
          <w:sz w:val="28"/>
          <w:szCs w:val="28"/>
        </w:rPr>
      </w:pPr>
      <w:r w:rsidRPr="002E5CFA">
        <w:rPr>
          <w:rFonts w:ascii="Times New Roman" w:hAnsi="Times New Roman"/>
          <w:sz w:val="28"/>
          <w:szCs w:val="28"/>
        </w:rPr>
        <w:t>3. Эксперимент по проверке памяти.</w:t>
      </w:r>
    </w:p>
    <w:p w:rsidR="00BC79FA" w:rsidRPr="002E5CFA" w:rsidRDefault="00BC79FA" w:rsidP="00EB4CE1">
      <w:pPr>
        <w:spacing w:after="0" w:line="360" w:lineRule="auto"/>
        <w:jc w:val="both"/>
        <w:rPr>
          <w:rFonts w:ascii="Times New Roman" w:hAnsi="Times New Roman"/>
          <w:sz w:val="28"/>
          <w:szCs w:val="28"/>
        </w:rPr>
      </w:pPr>
      <w:r w:rsidRPr="002E5CFA">
        <w:rPr>
          <w:rFonts w:ascii="Times New Roman" w:hAnsi="Times New Roman"/>
          <w:sz w:val="28"/>
          <w:szCs w:val="28"/>
        </w:rPr>
        <w:t>4. Эксперимент по проверке физического влияния онлайн-игр на школьников.</w:t>
      </w:r>
    </w:p>
    <w:p w:rsidR="00BC79FA" w:rsidRPr="002E5CFA" w:rsidRDefault="00BC79FA" w:rsidP="00EB4CE1">
      <w:pPr>
        <w:widowControl w:val="0"/>
        <w:suppressAutoHyphens/>
        <w:autoSpaceDE w:val="0"/>
        <w:autoSpaceDN w:val="0"/>
        <w:adjustRightInd w:val="0"/>
        <w:spacing w:after="0" w:line="360" w:lineRule="auto"/>
        <w:jc w:val="both"/>
        <w:rPr>
          <w:rFonts w:ascii="Times New Roman" w:hAnsi="Times New Roman"/>
          <w:sz w:val="28"/>
          <w:szCs w:val="28"/>
        </w:rPr>
      </w:pPr>
      <w:r w:rsidRPr="00EB4CE1">
        <w:rPr>
          <w:rFonts w:ascii="Times New Roman" w:hAnsi="Times New Roman"/>
          <w:bCs/>
          <w:i/>
          <w:sz w:val="28"/>
          <w:szCs w:val="28"/>
          <w:shd w:val="clear" w:color="auto" w:fill="FFFFFF"/>
        </w:rPr>
        <w:t>И так, вначале о том, что такое онлайн-игра? Онлайн-игра</w:t>
      </w:r>
      <w:r w:rsidRPr="00EB4CE1">
        <w:rPr>
          <w:rFonts w:ascii="Times New Roman" w:hAnsi="Times New Roman"/>
          <w:i/>
          <w:sz w:val="28"/>
          <w:szCs w:val="28"/>
          <w:shd w:val="clear" w:color="auto" w:fill="FFFFFF"/>
        </w:rPr>
        <w:t> —</w:t>
      </w:r>
      <w:r w:rsidRPr="002E5CFA">
        <w:rPr>
          <w:rFonts w:ascii="Times New Roman" w:hAnsi="Times New Roman"/>
          <w:sz w:val="28"/>
          <w:szCs w:val="28"/>
          <w:shd w:val="clear" w:color="auto" w:fill="FFFFFF"/>
        </w:rPr>
        <w:t> компьютерная игра, использующая постоянное соединение с Интернетом. Следует разделять понятие сетевые игры и онлайн игры. Например, World of Warcraft - это онлайн игра, а Warcraft 3 - сетевая игра.</w:t>
      </w:r>
    </w:p>
    <w:p w:rsidR="00BC79FA" w:rsidRPr="002E5CFA" w:rsidRDefault="00BC79FA" w:rsidP="00EB4CE1">
      <w:pPr>
        <w:widowControl w:val="0"/>
        <w:suppressAutoHyphens/>
        <w:autoSpaceDE w:val="0"/>
        <w:autoSpaceDN w:val="0"/>
        <w:adjustRightInd w:val="0"/>
        <w:spacing w:after="0" w:line="360" w:lineRule="auto"/>
        <w:jc w:val="both"/>
        <w:rPr>
          <w:rFonts w:ascii="Times New Roman" w:hAnsi="Times New Roman"/>
          <w:sz w:val="28"/>
          <w:szCs w:val="28"/>
        </w:rPr>
      </w:pPr>
      <w:r w:rsidRPr="002E5CFA">
        <w:rPr>
          <w:rFonts w:ascii="Times New Roman" w:hAnsi="Times New Roman"/>
          <w:sz w:val="28"/>
          <w:szCs w:val="28"/>
        </w:rPr>
        <w:t>Почти каждый ребенок в возрасте от 7 до 18 лет хотя бы один раз пробовал играть в компьютерную игру.</w:t>
      </w:r>
      <w:r>
        <w:rPr>
          <w:rFonts w:ascii="Times New Roman" w:hAnsi="Times New Roman"/>
          <w:sz w:val="28"/>
          <w:szCs w:val="28"/>
        </w:rPr>
        <w:t xml:space="preserve"> </w:t>
      </w:r>
      <w:r w:rsidRPr="002E5CFA">
        <w:rPr>
          <w:rFonts w:ascii="Times New Roman" w:hAnsi="Times New Roman"/>
          <w:sz w:val="28"/>
          <w:szCs w:val="28"/>
        </w:rPr>
        <w:t xml:space="preserve">Распространение тех или иных компьютерных игр тесно связано </w:t>
      </w:r>
      <w:r>
        <w:rPr>
          <w:rFonts w:ascii="Times New Roman" w:hAnsi="Times New Roman"/>
          <w:sz w:val="28"/>
          <w:szCs w:val="28"/>
        </w:rPr>
        <w:t>с их предпочтением подростками.</w:t>
      </w:r>
    </w:p>
    <w:p w:rsidR="00BC79FA" w:rsidRPr="002E5CFA" w:rsidRDefault="00BC79FA" w:rsidP="00EB4CE1">
      <w:pPr>
        <w:widowControl w:val="0"/>
        <w:suppressAutoHyphens/>
        <w:autoSpaceDE w:val="0"/>
        <w:autoSpaceDN w:val="0"/>
        <w:adjustRightInd w:val="0"/>
        <w:spacing w:after="0" w:line="360" w:lineRule="auto"/>
        <w:jc w:val="both"/>
        <w:rPr>
          <w:rFonts w:ascii="Times New Roman" w:hAnsi="Times New Roman"/>
          <w:sz w:val="28"/>
          <w:szCs w:val="28"/>
        </w:rPr>
      </w:pPr>
      <w:r w:rsidRPr="002E5CFA">
        <w:rPr>
          <w:rFonts w:ascii="Times New Roman" w:hAnsi="Times New Roman"/>
          <w:sz w:val="28"/>
          <w:szCs w:val="28"/>
        </w:rPr>
        <w:t xml:space="preserve">Обнаружены отчетливые половые различия в предпочтении игр. Так, мальчики наиболее высоко оценивают игры, связанные с борьбой или соревнованием. Девочкам больше </w:t>
      </w:r>
      <w:r>
        <w:rPr>
          <w:rFonts w:ascii="Times New Roman" w:hAnsi="Times New Roman"/>
          <w:sz w:val="28"/>
          <w:szCs w:val="28"/>
        </w:rPr>
        <w:t>всего нравятся игры на ловкость</w:t>
      </w:r>
      <w:r w:rsidRPr="002E5CFA">
        <w:rPr>
          <w:rFonts w:ascii="Times New Roman" w:hAnsi="Times New Roman"/>
          <w:sz w:val="28"/>
          <w:szCs w:val="28"/>
        </w:rPr>
        <w:t>.</w:t>
      </w:r>
    </w:p>
    <w:p w:rsidR="00BC79FA" w:rsidRPr="002E5CFA" w:rsidRDefault="00BC79FA" w:rsidP="00EB4CE1">
      <w:pPr>
        <w:widowControl w:val="0"/>
        <w:suppressAutoHyphens/>
        <w:autoSpaceDE w:val="0"/>
        <w:autoSpaceDN w:val="0"/>
        <w:adjustRightInd w:val="0"/>
        <w:spacing w:after="0" w:line="360" w:lineRule="auto"/>
        <w:jc w:val="both"/>
        <w:rPr>
          <w:rFonts w:ascii="Times New Roman" w:hAnsi="Times New Roman"/>
          <w:sz w:val="28"/>
          <w:szCs w:val="28"/>
        </w:rPr>
      </w:pPr>
      <w:r w:rsidRPr="002E5CFA">
        <w:rPr>
          <w:rFonts w:ascii="Times New Roman" w:hAnsi="Times New Roman"/>
          <w:sz w:val="28"/>
          <w:szCs w:val="28"/>
        </w:rPr>
        <w:t xml:space="preserve">Некоторые данные наводят на мысль о том, что выбор подростком компьютера в качестве хобби в большой степени обусловлен позицией </w:t>
      </w:r>
      <w:r>
        <w:rPr>
          <w:rFonts w:ascii="Times New Roman" w:hAnsi="Times New Roman"/>
          <w:sz w:val="28"/>
          <w:szCs w:val="28"/>
        </w:rPr>
        <w:t>родителей.</w:t>
      </w:r>
    </w:p>
    <w:p w:rsidR="00BC79FA" w:rsidRPr="002E5CFA" w:rsidRDefault="00BC79FA" w:rsidP="00EB4CE1">
      <w:pPr>
        <w:spacing w:after="0" w:line="360" w:lineRule="auto"/>
        <w:rPr>
          <w:rFonts w:ascii="Times New Roman" w:hAnsi="Times New Roman"/>
          <w:color w:val="000000"/>
          <w:sz w:val="28"/>
          <w:szCs w:val="28"/>
        </w:rPr>
      </w:pPr>
      <w:r w:rsidRPr="002E5CFA">
        <w:rPr>
          <w:rFonts w:ascii="Times New Roman" w:hAnsi="Times New Roman"/>
          <w:color w:val="000000"/>
          <w:sz w:val="28"/>
          <w:szCs w:val="28"/>
        </w:rPr>
        <w:t>Существует несколько видов онлайн</w:t>
      </w:r>
      <w:r>
        <w:rPr>
          <w:rFonts w:ascii="Times New Roman" w:hAnsi="Times New Roman"/>
          <w:color w:val="000000"/>
          <w:sz w:val="28"/>
          <w:szCs w:val="28"/>
        </w:rPr>
        <w:t>-</w:t>
      </w:r>
      <w:r w:rsidRPr="002E5CFA">
        <w:rPr>
          <w:rFonts w:ascii="Times New Roman" w:hAnsi="Times New Roman"/>
          <w:color w:val="000000"/>
          <w:sz w:val="28"/>
          <w:szCs w:val="28"/>
        </w:rPr>
        <w:t xml:space="preserve">игр. </w:t>
      </w:r>
    </w:p>
    <w:p w:rsidR="00BC79FA" w:rsidRPr="002E5CFA" w:rsidRDefault="00BC79FA" w:rsidP="00EB4CE1">
      <w:pPr>
        <w:shd w:val="clear" w:color="auto" w:fill="FFFFFF"/>
        <w:spacing w:after="0" w:line="360" w:lineRule="auto"/>
        <w:jc w:val="both"/>
        <w:rPr>
          <w:rFonts w:ascii="Times New Roman" w:hAnsi="Times New Roman"/>
          <w:color w:val="000000"/>
          <w:sz w:val="28"/>
          <w:szCs w:val="28"/>
        </w:rPr>
      </w:pPr>
      <w:r w:rsidRPr="002E5CFA">
        <w:rPr>
          <w:rFonts w:ascii="Times New Roman" w:hAnsi="Times New Roman"/>
          <w:b/>
          <w:bCs/>
          <w:color w:val="000000"/>
          <w:sz w:val="28"/>
          <w:szCs w:val="28"/>
        </w:rPr>
        <w:t>Казуальные игры</w:t>
      </w:r>
      <w:r w:rsidRPr="002E5CFA">
        <w:rPr>
          <w:rFonts w:ascii="Times New Roman" w:hAnsi="Times New Roman"/>
          <w:color w:val="000000"/>
          <w:sz w:val="28"/>
          <w:szCs w:val="28"/>
        </w:rPr>
        <w:t> - очень простые игры, которые весьма коротки. К таким играм можно отнести различные пазлы, аркады, стрелялки.</w:t>
      </w:r>
    </w:p>
    <w:p w:rsidR="00BC79FA" w:rsidRPr="002E5CFA" w:rsidRDefault="00BC79FA" w:rsidP="00EB4CE1">
      <w:pPr>
        <w:shd w:val="clear" w:color="auto" w:fill="FFFFFF"/>
        <w:spacing w:after="0" w:line="360" w:lineRule="auto"/>
        <w:jc w:val="both"/>
        <w:rPr>
          <w:rFonts w:ascii="Times New Roman" w:hAnsi="Times New Roman"/>
          <w:color w:val="000000"/>
          <w:sz w:val="28"/>
          <w:szCs w:val="28"/>
        </w:rPr>
      </w:pPr>
      <w:r w:rsidRPr="002E5CFA">
        <w:rPr>
          <w:rFonts w:ascii="Times New Roman" w:hAnsi="Times New Roman"/>
          <w:b/>
          <w:bCs/>
          <w:color w:val="000000"/>
          <w:sz w:val="28"/>
          <w:szCs w:val="28"/>
        </w:rPr>
        <w:t>Браузерные игры</w:t>
      </w:r>
      <w:r w:rsidRPr="002E5CFA">
        <w:rPr>
          <w:rFonts w:ascii="Times New Roman" w:hAnsi="Times New Roman"/>
          <w:color w:val="000000"/>
          <w:sz w:val="28"/>
          <w:szCs w:val="28"/>
        </w:rPr>
        <w:t> - это игры, не требующие установки на компьютер, в которые можно играть, используя web-браузер.</w:t>
      </w:r>
    </w:p>
    <w:p w:rsidR="00BC79FA" w:rsidRPr="002E5CFA" w:rsidRDefault="00BC79FA" w:rsidP="00EB4CE1">
      <w:pPr>
        <w:shd w:val="clear" w:color="auto" w:fill="FFFFFF"/>
        <w:spacing w:after="0" w:line="360" w:lineRule="auto"/>
        <w:jc w:val="both"/>
        <w:rPr>
          <w:rFonts w:ascii="Times New Roman" w:hAnsi="Times New Roman"/>
          <w:color w:val="000000"/>
          <w:sz w:val="28"/>
          <w:szCs w:val="28"/>
        </w:rPr>
      </w:pPr>
      <w:r w:rsidRPr="002E5CFA">
        <w:rPr>
          <w:rFonts w:ascii="Times New Roman" w:hAnsi="Times New Roman"/>
          <w:b/>
          <w:color w:val="000000"/>
          <w:sz w:val="28"/>
          <w:szCs w:val="28"/>
        </w:rPr>
        <w:t>Клиентские игры</w:t>
      </w:r>
      <w:r w:rsidRPr="002E5CFA">
        <w:rPr>
          <w:rFonts w:ascii="Times New Roman" w:hAnsi="Times New Roman"/>
          <w:color w:val="000000"/>
          <w:sz w:val="28"/>
          <w:szCs w:val="28"/>
        </w:rPr>
        <w:t xml:space="preserve"> - это такие игры, к которым создаются программы-клиенты.</w:t>
      </w:r>
    </w:p>
    <w:p w:rsidR="00BC79FA" w:rsidRPr="002E5CFA" w:rsidRDefault="00BC79FA" w:rsidP="00EB4CE1">
      <w:pPr>
        <w:pStyle w:val="NormalWeb"/>
        <w:spacing w:before="0" w:beforeAutospacing="0" w:after="0" w:afterAutospacing="0" w:line="360" w:lineRule="auto"/>
        <w:jc w:val="center"/>
        <w:rPr>
          <w:b/>
          <w:sz w:val="28"/>
          <w:szCs w:val="28"/>
        </w:rPr>
      </w:pPr>
      <w:r w:rsidRPr="002E5CFA">
        <w:rPr>
          <w:b/>
          <w:sz w:val="28"/>
          <w:szCs w:val="28"/>
        </w:rPr>
        <w:t>Жанры онлайн-игр</w:t>
      </w:r>
    </w:p>
    <w:p w:rsidR="00BC79FA" w:rsidRPr="002E5CFA" w:rsidRDefault="00BC79FA" w:rsidP="00EB4CE1">
      <w:pPr>
        <w:spacing w:after="0" w:line="360" w:lineRule="auto"/>
        <w:rPr>
          <w:rFonts w:ascii="Times New Roman" w:hAnsi="Times New Roman"/>
          <w:sz w:val="28"/>
          <w:szCs w:val="28"/>
        </w:rPr>
      </w:pPr>
      <w:r w:rsidRPr="002E5CFA">
        <w:rPr>
          <w:rFonts w:ascii="Times New Roman" w:hAnsi="Times New Roman"/>
          <w:sz w:val="28"/>
          <w:szCs w:val="28"/>
        </w:rPr>
        <w:t>Ac</w:t>
      </w:r>
      <w:r w:rsidRPr="002E5CFA">
        <w:rPr>
          <w:rFonts w:ascii="Times New Roman" w:hAnsi="Times New Roman"/>
          <w:sz w:val="28"/>
          <w:szCs w:val="28"/>
          <w:lang w:val="en-US"/>
        </w:rPr>
        <w:t>tion</w:t>
      </w:r>
      <w:r w:rsidRPr="002E5CFA">
        <w:rPr>
          <w:rFonts w:ascii="Times New Roman" w:hAnsi="Times New Roman"/>
          <w:sz w:val="28"/>
          <w:szCs w:val="28"/>
        </w:rPr>
        <w:t xml:space="preserve">, файтинг, аркада, ролевые игры, головоломки, гонки, приключения, симуляторы, спортивные, стратегии, </w:t>
      </w:r>
      <w:r w:rsidRPr="002E5CFA">
        <w:rPr>
          <w:rFonts w:ascii="Times New Roman" w:hAnsi="Times New Roman"/>
          <w:sz w:val="28"/>
          <w:szCs w:val="28"/>
          <w:lang w:val="en-US"/>
        </w:rPr>
        <w:t>MMORPG</w:t>
      </w:r>
    </w:p>
    <w:p w:rsidR="00BC79FA" w:rsidRPr="002E5CFA" w:rsidRDefault="00BC79FA" w:rsidP="00EB4CE1">
      <w:pPr>
        <w:spacing w:after="0" w:line="360" w:lineRule="auto"/>
        <w:jc w:val="both"/>
        <w:rPr>
          <w:rFonts w:ascii="Times New Roman" w:hAnsi="Times New Roman"/>
          <w:b/>
          <w:sz w:val="28"/>
          <w:szCs w:val="28"/>
        </w:rPr>
      </w:pPr>
      <w:r w:rsidRPr="002E5CFA">
        <w:rPr>
          <w:rFonts w:ascii="Times New Roman" w:hAnsi="Times New Roman"/>
          <w:b/>
          <w:sz w:val="28"/>
          <w:szCs w:val="28"/>
        </w:rPr>
        <w:t>Положительное влияние онлайн-игр на школьника:</w:t>
      </w:r>
    </w:p>
    <w:p w:rsidR="00BC79FA" w:rsidRPr="002E5CFA" w:rsidRDefault="00BC79FA" w:rsidP="00FA53C9">
      <w:pPr>
        <w:pStyle w:val="NormalWeb"/>
        <w:spacing w:before="0" w:beforeAutospacing="0" w:after="0" w:afterAutospacing="0" w:line="360" w:lineRule="auto"/>
        <w:jc w:val="both"/>
        <w:rPr>
          <w:sz w:val="28"/>
          <w:szCs w:val="28"/>
        </w:rPr>
      </w:pPr>
      <w:r w:rsidRPr="002E5CFA">
        <w:rPr>
          <w:sz w:val="28"/>
          <w:szCs w:val="28"/>
          <w:u w:val="single"/>
        </w:rPr>
        <w:t xml:space="preserve">Компьютерные игры развивают: </w:t>
      </w:r>
      <w:r w:rsidRPr="002E5CFA">
        <w:rPr>
          <w:sz w:val="28"/>
          <w:szCs w:val="28"/>
        </w:rPr>
        <w:t>скорость реакции;</w:t>
      </w:r>
      <w:r>
        <w:rPr>
          <w:sz w:val="28"/>
          <w:szCs w:val="28"/>
        </w:rPr>
        <w:t xml:space="preserve"> </w:t>
      </w:r>
      <w:r w:rsidRPr="002E5CFA">
        <w:rPr>
          <w:sz w:val="28"/>
          <w:szCs w:val="28"/>
        </w:rPr>
        <w:t>мелкую моторику рук;</w:t>
      </w:r>
      <w:r>
        <w:rPr>
          <w:sz w:val="28"/>
          <w:szCs w:val="28"/>
        </w:rPr>
        <w:t xml:space="preserve"> </w:t>
      </w:r>
      <w:r w:rsidRPr="002E5CFA">
        <w:rPr>
          <w:sz w:val="28"/>
          <w:szCs w:val="28"/>
        </w:rPr>
        <w:t>визуальное восприятие объектов;</w:t>
      </w:r>
      <w:r>
        <w:rPr>
          <w:sz w:val="28"/>
          <w:szCs w:val="28"/>
        </w:rPr>
        <w:t xml:space="preserve"> </w:t>
      </w:r>
      <w:r w:rsidRPr="002E5CFA">
        <w:rPr>
          <w:sz w:val="28"/>
          <w:szCs w:val="28"/>
        </w:rPr>
        <w:t>память и мышление;</w:t>
      </w:r>
      <w:r>
        <w:rPr>
          <w:sz w:val="28"/>
          <w:szCs w:val="28"/>
        </w:rPr>
        <w:t xml:space="preserve"> </w:t>
      </w:r>
      <w:r w:rsidRPr="002E5CFA">
        <w:rPr>
          <w:sz w:val="28"/>
          <w:szCs w:val="28"/>
        </w:rPr>
        <w:t>логическое мышление;</w:t>
      </w:r>
      <w:r>
        <w:rPr>
          <w:sz w:val="28"/>
          <w:szCs w:val="28"/>
        </w:rPr>
        <w:t xml:space="preserve"> </w:t>
      </w:r>
      <w:r w:rsidRPr="002E5CFA">
        <w:rPr>
          <w:sz w:val="28"/>
          <w:szCs w:val="28"/>
        </w:rPr>
        <w:t>зрительно-моторную координацию.</w:t>
      </w:r>
    </w:p>
    <w:p w:rsidR="00BC79FA" w:rsidRPr="002E5CFA" w:rsidRDefault="00BC79FA" w:rsidP="00FA53C9">
      <w:pPr>
        <w:pStyle w:val="NormalWeb"/>
        <w:spacing w:before="0" w:beforeAutospacing="0" w:after="0" w:afterAutospacing="0" w:line="360" w:lineRule="auto"/>
        <w:jc w:val="both"/>
        <w:rPr>
          <w:sz w:val="28"/>
          <w:szCs w:val="28"/>
        </w:rPr>
      </w:pPr>
      <w:r w:rsidRPr="002E5CFA">
        <w:rPr>
          <w:sz w:val="28"/>
          <w:szCs w:val="28"/>
          <w:u w:val="single"/>
        </w:rPr>
        <w:t>Компьютерные игры учат ребенка:</w:t>
      </w:r>
      <w:r w:rsidRPr="002E5CFA">
        <w:rPr>
          <w:sz w:val="28"/>
          <w:szCs w:val="28"/>
        </w:rPr>
        <w:t xml:space="preserve"> классифицировать и обобщать;</w:t>
      </w:r>
      <w:r>
        <w:rPr>
          <w:sz w:val="28"/>
          <w:szCs w:val="28"/>
        </w:rPr>
        <w:t xml:space="preserve"> </w:t>
      </w:r>
      <w:r w:rsidRPr="002E5CFA">
        <w:rPr>
          <w:sz w:val="28"/>
          <w:szCs w:val="28"/>
        </w:rPr>
        <w:t>аналитически мыслить в нестандартной ситуации; добиваться своей цели;</w:t>
      </w:r>
      <w:r>
        <w:rPr>
          <w:sz w:val="28"/>
          <w:szCs w:val="28"/>
        </w:rPr>
        <w:t xml:space="preserve"> </w:t>
      </w:r>
      <w:r w:rsidRPr="002E5CFA">
        <w:rPr>
          <w:sz w:val="28"/>
          <w:szCs w:val="28"/>
        </w:rPr>
        <w:t>совершенствовать интеллектуальные навыки.</w:t>
      </w:r>
    </w:p>
    <w:p w:rsidR="00BC79FA" w:rsidRPr="00FF57F6" w:rsidRDefault="00BC79FA" w:rsidP="00EB4CE1">
      <w:pPr>
        <w:pStyle w:val="NormalWeb"/>
        <w:spacing w:before="0" w:beforeAutospacing="0" w:after="0" w:afterAutospacing="0" w:line="360" w:lineRule="auto"/>
        <w:jc w:val="both"/>
        <w:rPr>
          <w:i/>
          <w:sz w:val="28"/>
          <w:szCs w:val="28"/>
        </w:rPr>
      </w:pPr>
      <w:r w:rsidRPr="00FF57F6">
        <w:rPr>
          <w:i/>
          <w:sz w:val="28"/>
          <w:szCs w:val="28"/>
        </w:rPr>
        <w:t>Отрицательное влияние онлайн-игр на школьника:</w:t>
      </w:r>
    </w:p>
    <w:p w:rsidR="00BC79FA" w:rsidRPr="002E5CFA" w:rsidRDefault="00BC79FA" w:rsidP="00EB4CE1">
      <w:pPr>
        <w:pStyle w:val="NormalWeb"/>
        <w:spacing w:before="0" w:beforeAutospacing="0" w:after="0" w:afterAutospacing="0" w:line="360" w:lineRule="auto"/>
        <w:jc w:val="both"/>
        <w:rPr>
          <w:sz w:val="28"/>
          <w:szCs w:val="28"/>
        </w:rPr>
      </w:pPr>
      <w:r w:rsidRPr="002E5CFA">
        <w:rPr>
          <w:sz w:val="28"/>
          <w:szCs w:val="28"/>
        </w:rPr>
        <w:t xml:space="preserve">1. Плохо то, что при не соблюдении режима компьютер превращается из друга во врага. Добрые замечательные игры, столь полезные, могут стать и вредными. </w:t>
      </w:r>
    </w:p>
    <w:p w:rsidR="00BC79FA" w:rsidRPr="002E5CFA" w:rsidRDefault="00BC79FA" w:rsidP="00EB4CE1">
      <w:pPr>
        <w:pStyle w:val="NormalWeb"/>
        <w:spacing w:before="0" w:beforeAutospacing="0" w:after="0" w:afterAutospacing="0" w:line="360" w:lineRule="auto"/>
        <w:jc w:val="both"/>
        <w:rPr>
          <w:sz w:val="28"/>
          <w:szCs w:val="28"/>
        </w:rPr>
      </w:pPr>
      <w:r w:rsidRPr="002E5CFA">
        <w:rPr>
          <w:sz w:val="28"/>
          <w:szCs w:val="28"/>
        </w:rPr>
        <w:t>2. Слишком длительное нахождение перед компьютером может привести к ухудшению зрения, а также к психологической зависимости ребенка от виртуального мира.</w:t>
      </w:r>
    </w:p>
    <w:p w:rsidR="00BC79FA" w:rsidRPr="002E5CFA" w:rsidRDefault="00BC79FA" w:rsidP="00EB4CE1">
      <w:pPr>
        <w:pStyle w:val="NormalWeb"/>
        <w:spacing w:before="0" w:beforeAutospacing="0" w:after="0" w:afterAutospacing="0" w:line="360" w:lineRule="auto"/>
        <w:jc w:val="both"/>
        <w:rPr>
          <w:sz w:val="28"/>
          <w:szCs w:val="28"/>
        </w:rPr>
      </w:pPr>
      <w:r w:rsidRPr="002E5CFA">
        <w:rPr>
          <w:sz w:val="28"/>
          <w:szCs w:val="28"/>
        </w:rPr>
        <w:t>3. Опасность онлайн-игр заключается в пристрастии. Школьникам не хватает времени на учёбу, которое они тратят на игры.</w:t>
      </w:r>
    </w:p>
    <w:p w:rsidR="00BC79FA" w:rsidRPr="002E5CFA" w:rsidRDefault="00BC79FA" w:rsidP="00EB4CE1">
      <w:pPr>
        <w:pStyle w:val="NormalWeb"/>
        <w:spacing w:before="0" w:beforeAutospacing="0" w:after="0" w:afterAutospacing="0" w:line="360" w:lineRule="auto"/>
        <w:jc w:val="both"/>
        <w:rPr>
          <w:sz w:val="28"/>
          <w:szCs w:val="28"/>
        </w:rPr>
      </w:pPr>
      <w:r w:rsidRPr="002E5CFA">
        <w:rPr>
          <w:sz w:val="28"/>
          <w:szCs w:val="28"/>
        </w:rPr>
        <w:t>4. Компьютерные игры изменяют строение мозга, выяснили ученые. Как показали исследования, геймеры страдают от увеличения так называемого вентрального стриатума, который еще называют центром вознаграждения. Эта часть мозга активизируется, когда человек испытывает удовольствие от победы. Кстати, интересный факт: со временем геймеры начинают испытывать удовольствие не от выигрыша, а от самого процесса.    Компьютерные игры изменяют строение мозга, выяснили ученые..</w:t>
      </w:r>
    </w:p>
    <w:p w:rsidR="00BC79FA" w:rsidRPr="002E5CFA" w:rsidRDefault="00BC79FA" w:rsidP="00EB4CE1">
      <w:pPr>
        <w:widowControl w:val="0"/>
        <w:suppressAutoHyphens/>
        <w:autoSpaceDE w:val="0"/>
        <w:autoSpaceDN w:val="0"/>
        <w:adjustRightInd w:val="0"/>
        <w:spacing w:after="0" w:line="360" w:lineRule="auto"/>
        <w:jc w:val="both"/>
        <w:rPr>
          <w:rFonts w:ascii="Times New Roman" w:hAnsi="Times New Roman"/>
          <w:sz w:val="28"/>
          <w:szCs w:val="28"/>
        </w:rPr>
      </w:pPr>
      <w:r w:rsidRPr="002E5CFA">
        <w:rPr>
          <w:rFonts w:ascii="Times New Roman" w:hAnsi="Times New Roman"/>
          <w:sz w:val="28"/>
          <w:szCs w:val="28"/>
        </w:rPr>
        <w:t xml:space="preserve">5. В качестве негативных последствий компьютерных игр указывают сужения круга интересов подростка, стремление к созданию собственного мира, уход от реальности. </w:t>
      </w:r>
    </w:p>
    <w:p w:rsidR="00BC79FA" w:rsidRPr="002E5CFA" w:rsidRDefault="00BC79FA" w:rsidP="00EB4CE1">
      <w:pPr>
        <w:pStyle w:val="NormalWeb"/>
        <w:spacing w:before="0" w:beforeAutospacing="0" w:after="0" w:afterAutospacing="0" w:line="360" w:lineRule="auto"/>
        <w:jc w:val="both"/>
        <w:rPr>
          <w:sz w:val="28"/>
          <w:szCs w:val="28"/>
        </w:rPr>
      </w:pPr>
      <w:r w:rsidRPr="002E5CFA">
        <w:rPr>
          <w:sz w:val="28"/>
          <w:szCs w:val="28"/>
        </w:rPr>
        <w:t>6. Отмечается и такая опасность, как "оболванивание" подростка, оскудение его эмоциональной сферы, поскольку игрок, если он хочет выиграть, должен постоянно подавлять свои чувства и оставаться хладнокровным.</w:t>
      </w:r>
    </w:p>
    <w:p w:rsidR="00BC79FA" w:rsidRPr="002E5CFA" w:rsidRDefault="00BC79FA" w:rsidP="00EB4CE1">
      <w:pPr>
        <w:pStyle w:val="NormalWeb"/>
        <w:spacing w:before="0" w:beforeAutospacing="0" w:after="0" w:afterAutospacing="0" w:line="360" w:lineRule="auto"/>
        <w:jc w:val="both"/>
        <w:rPr>
          <w:sz w:val="28"/>
          <w:szCs w:val="28"/>
        </w:rPr>
      </w:pPr>
      <w:r w:rsidRPr="002E5CFA">
        <w:rPr>
          <w:sz w:val="28"/>
          <w:szCs w:val="28"/>
        </w:rPr>
        <w:t>7. Некоторые компьютерные игры провоцируют агрессивное поведение, возвеличивание войн и насилия</w:t>
      </w:r>
      <w:r>
        <w:rPr>
          <w:sz w:val="28"/>
          <w:szCs w:val="28"/>
        </w:rPr>
        <w:t>.</w:t>
      </w:r>
    </w:p>
    <w:p w:rsidR="00BC79FA" w:rsidRPr="002E5CFA" w:rsidRDefault="00BC79FA" w:rsidP="00EB4CE1">
      <w:pPr>
        <w:pStyle w:val="NormalWeb"/>
        <w:spacing w:before="0" w:beforeAutospacing="0" w:after="0" w:afterAutospacing="0" w:line="360" w:lineRule="auto"/>
        <w:jc w:val="center"/>
        <w:rPr>
          <w:b/>
          <w:sz w:val="28"/>
          <w:szCs w:val="28"/>
        </w:rPr>
      </w:pPr>
      <w:r w:rsidRPr="002E5CFA">
        <w:rPr>
          <w:b/>
          <w:sz w:val="28"/>
          <w:szCs w:val="28"/>
        </w:rPr>
        <w:t>Исследования</w:t>
      </w:r>
    </w:p>
    <w:p w:rsidR="00BC79FA" w:rsidRPr="002E5CFA" w:rsidRDefault="00BC79FA" w:rsidP="00EB4CE1">
      <w:pPr>
        <w:pStyle w:val="NormalWeb"/>
        <w:spacing w:before="0" w:beforeAutospacing="0" w:after="0" w:afterAutospacing="0" w:line="360" w:lineRule="auto"/>
        <w:jc w:val="both"/>
        <w:rPr>
          <w:sz w:val="28"/>
          <w:szCs w:val="28"/>
        </w:rPr>
      </w:pPr>
      <w:r w:rsidRPr="002E5CFA">
        <w:rPr>
          <w:sz w:val="28"/>
          <w:szCs w:val="28"/>
        </w:rPr>
        <w:t>В ходе работы над проектом мной были проведены следующие исследования:</w:t>
      </w:r>
    </w:p>
    <w:p w:rsidR="00BC79FA" w:rsidRDefault="00BC79FA" w:rsidP="00EB4CE1">
      <w:pPr>
        <w:pStyle w:val="NormalWeb"/>
        <w:numPr>
          <w:ilvl w:val="0"/>
          <w:numId w:val="2"/>
        </w:numPr>
        <w:spacing w:before="0" w:beforeAutospacing="0" w:after="0" w:afterAutospacing="0" w:line="360" w:lineRule="auto"/>
        <w:ind w:left="357" w:firstLine="0"/>
        <w:jc w:val="both"/>
        <w:rPr>
          <w:sz w:val="28"/>
          <w:szCs w:val="28"/>
        </w:rPr>
      </w:pPr>
      <w:r w:rsidRPr="002E5CFA">
        <w:rPr>
          <w:sz w:val="28"/>
          <w:szCs w:val="28"/>
        </w:rPr>
        <w:t>Анкетирование проводилось по группам. Приведу некоторые из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977"/>
        <w:gridCol w:w="2800"/>
      </w:tblGrid>
      <w:tr w:rsidR="00BC79FA" w:rsidTr="007F4840">
        <w:tc>
          <w:tcPr>
            <w:tcW w:w="8720" w:type="dxa"/>
            <w:gridSpan w:val="3"/>
          </w:tcPr>
          <w:p w:rsidR="00BC79FA" w:rsidRPr="007F4840" w:rsidRDefault="00BC79FA" w:rsidP="007F4840">
            <w:pPr>
              <w:pStyle w:val="NormalWeb"/>
              <w:spacing w:before="0" w:beforeAutospacing="0" w:after="0" w:afterAutospacing="0"/>
              <w:jc w:val="center"/>
              <w:rPr>
                <w:sz w:val="28"/>
                <w:szCs w:val="28"/>
              </w:rPr>
            </w:pPr>
            <w:r w:rsidRPr="007F4840">
              <w:rPr>
                <w:sz w:val="28"/>
                <w:szCs w:val="28"/>
              </w:rPr>
              <w:t>Сколько времени вы проводите за онлайн-играми?</w:t>
            </w:r>
          </w:p>
        </w:tc>
      </w:tr>
      <w:tr w:rsidR="00BC79FA" w:rsidTr="007F4840">
        <w:tc>
          <w:tcPr>
            <w:tcW w:w="2943" w:type="dxa"/>
          </w:tcPr>
          <w:p w:rsidR="00BC79FA" w:rsidRPr="007F4840" w:rsidRDefault="00BC79FA" w:rsidP="007F4840">
            <w:pPr>
              <w:pStyle w:val="NormalWeb"/>
              <w:spacing w:before="0" w:beforeAutospacing="0" w:after="0" w:afterAutospacing="0"/>
              <w:jc w:val="center"/>
              <w:rPr>
                <w:sz w:val="28"/>
                <w:szCs w:val="28"/>
              </w:rPr>
            </w:pPr>
            <w:r w:rsidRPr="007F4840">
              <w:rPr>
                <w:noProof/>
                <w:sz w:val="28"/>
                <w:szCs w:val="28"/>
              </w:rPr>
              <w:t>Ответы школьников младше 10 лет</w:t>
            </w:r>
          </w:p>
        </w:tc>
        <w:tc>
          <w:tcPr>
            <w:tcW w:w="2977" w:type="dxa"/>
          </w:tcPr>
          <w:p w:rsidR="00BC79FA" w:rsidRPr="007F4840" w:rsidRDefault="00BC79FA" w:rsidP="007F4840">
            <w:pPr>
              <w:pStyle w:val="NormalWeb"/>
              <w:spacing w:before="0" w:beforeAutospacing="0" w:after="0" w:afterAutospacing="0"/>
              <w:jc w:val="center"/>
              <w:rPr>
                <w:noProof/>
                <w:sz w:val="28"/>
                <w:szCs w:val="28"/>
              </w:rPr>
            </w:pPr>
            <w:r w:rsidRPr="007F4840">
              <w:rPr>
                <w:sz w:val="28"/>
                <w:szCs w:val="28"/>
              </w:rPr>
              <w:t>Ответы школьников</w:t>
            </w:r>
            <w:r w:rsidRPr="007F4840">
              <w:rPr>
                <w:noProof/>
                <w:sz w:val="28"/>
                <w:szCs w:val="28"/>
              </w:rPr>
              <w:t xml:space="preserve"> </w:t>
            </w:r>
          </w:p>
          <w:p w:rsidR="00BC79FA" w:rsidRPr="007F4840" w:rsidRDefault="00BC79FA" w:rsidP="007F4840">
            <w:pPr>
              <w:pStyle w:val="NormalWeb"/>
              <w:spacing w:before="0" w:beforeAutospacing="0" w:after="0" w:afterAutospacing="0"/>
              <w:jc w:val="center"/>
              <w:rPr>
                <w:sz w:val="28"/>
                <w:szCs w:val="28"/>
              </w:rPr>
            </w:pPr>
            <w:r w:rsidRPr="007F4840">
              <w:rPr>
                <w:noProof/>
                <w:sz w:val="28"/>
                <w:szCs w:val="28"/>
              </w:rPr>
              <w:t>от 10 до 14 лет</w:t>
            </w:r>
          </w:p>
        </w:tc>
        <w:tc>
          <w:tcPr>
            <w:tcW w:w="2800" w:type="dxa"/>
          </w:tcPr>
          <w:p w:rsidR="00BC79FA" w:rsidRPr="007F4840" w:rsidRDefault="00BC79FA" w:rsidP="007F4840">
            <w:pPr>
              <w:pStyle w:val="NormalWeb"/>
              <w:spacing w:before="0" w:beforeAutospacing="0" w:after="0" w:afterAutospacing="0"/>
              <w:jc w:val="center"/>
              <w:rPr>
                <w:sz w:val="28"/>
                <w:szCs w:val="28"/>
              </w:rPr>
            </w:pPr>
            <w:r w:rsidRPr="007F4840">
              <w:rPr>
                <w:sz w:val="28"/>
                <w:szCs w:val="28"/>
              </w:rPr>
              <w:t>Ответы школьников от 15 до 18 лет</w:t>
            </w:r>
          </w:p>
        </w:tc>
      </w:tr>
      <w:tr w:rsidR="00BC79FA" w:rsidTr="007F4840">
        <w:tc>
          <w:tcPr>
            <w:tcW w:w="2943" w:type="dxa"/>
          </w:tcPr>
          <w:p w:rsidR="00BC79FA" w:rsidRPr="007F4840" w:rsidRDefault="00BC79FA" w:rsidP="007F4840">
            <w:pPr>
              <w:pStyle w:val="NormalWeb"/>
              <w:spacing w:before="0" w:beforeAutospacing="0" w:after="0" w:afterAutospacing="0"/>
              <w:jc w:val="center"/>
              <w:rPr>
                <w:sz w:val="28"/>
                <w:szCs w:val="28"/>
              </w:rPr>
            </w:pPr>
            <w:r w:rsidRPr="007F4840">
              <w:rPr>
                <w:sz w:val="28"/>
                <w:szCs w:val="28"/>
              </w:rPr>
              <w:t>2-3 часа – 97%</w:t>
            </w:r>
          </w:p>
        </w:tc>
        <w:tc>
          <w:tcPr>
            <w:tcW w:w="2977" w:type="dxa"/>
          </w:tcPr>
          <w:p w:rsidR="00BC79FA" w:rsidRPr="007F4840" w:rsidRDefault="00BC79FA" w:rsidP="007F4840">
            <w:pPr>
              <w:pStyle w:val="NormalWeb"/>
              <w:spacing w:before="0" w:beforeAutospacing="0" w:after="0" w:afterAutospacing="0"/>
              <w:jc w:val="center"/>
              <w:rPr>
                <w:sz w:val="28"/>
                <w:szCs w:val="28"/>
              </w:rPr>
            </w:pPr>
            <w:r w:rsidRPr="007F4840">
              <w:rPr>
                <w:sz w:val="28"/>
                <w:szCs w:val="28"/>
              </w:rPr>
              <w:t>2-3 часа – 34%</w:t>
            </w:r>
          </w:p>
        </w:tc>
        <w:tc>
          <w:tcPr>
            <w:tcW w:w="2800" w:type="dxa"/>
          </w:tcPr>
          <w:p w:rsidR="00BC79FA" w:rsidRPr="007F4840" w:rsidRDefault="00BC79FA" w:rsidP="007F4840">
            <w:pPr>
              <w:pStyle w:val="NormalWeb"/>
              <w:spacing w:before="0" w:beforeAutospacing="0" w:after="0" w:afterAutospacing="0"/>
              <w:jc w:val="center"/>
              <w:rPr>
                <w:sz w:val="28"/>
                <w:szCs w:val="28"/>
              </w:rPr>
            </w:pPr>
            <w:r w:rsidRPr="007F4840">
              <w:rPr>
                <w:sz w:val="28"/>
                <w:szCs w:val="28"/>
              </w:rPr>
              <w:t>2-3 часа – 40%</w:t>
            </w:r>
          </w:p>
        </w:tc>
      </w:tr>
      <w:tr w:rsidR="00BC79FA" w:rsidTr="007F4840">
        <w:tc>
          <w:tcPr>
            <w:tcW w:w="2943" w:type="dxa"/>
          </w:tcPr>
          <w:p w:rsidR="00BC79FA" w:rsidRPr="007F4840" w:rsidRDefault="00BC79FA" w:rsidP="007F4840">
            <w:pPr>
              <w:pStyle w:val="NormalWeb"/>
              <w:spacing w:before="0" w:beforeAutospacing="0" w:after="0" w:afterAutospacing="0"/>
              <w:jc w:val="center"/>
              <w:rPr>
                <w:sz w:val="28"/>
                <w:szCs w:val="28"/>
              </w:rPr>
            </w:pPr>
            <w:r w:rsidRPr="007F4840">
              <w:rPr>
                <w:sz w:val="28"/>
                <w:szCs w:val="28"/>
              </w:rPr>
              <w:t>4-6 часов – 3%</w:t>
            </w:r>
          </w:p>
        </w:tc>
        <w:tc>
          <w:tcPr>
            <w:tcW w:w="2977" w:type="dxa"/>
          </w:tcPr>
          <w:p w:rsidR="00BC79FA" w:rsidRPr="007F4840" w:rsidRDefault="00BC79FA" w:rsidP="007F4840">
            <w:pPr>
              <w:pStyle w:val="NormalWeb"/>
              <w:spacing w:before="0" w:beforeAutospacing="0" w:after="0" w:afterAutospacing="0"/>
              <w:jc w:val="center"/>
              <w:rPr>
                <w:sz w:val="28"/>
                <w:szCs w:val="28"/>
              </w:rPr>
            </w:pPr>
            <w:r w:rsidRPr="007F4840">
              <w:rPr>
                <w:sz w:val="28"/>
                <w:szCs w:val="28"/>
              </w:rPr>
              <w:t>4-6 часов – 37%</w:t>
            </w:r>
          </w:p>
        </w:tc>
        <w:tc>
          <w:tcPr>
            <w:tcW w:w="2800" w:type="dxa"/>
          </w:tcPr>
          <w:p w:rsidR="00BC79FA" w:rsidRPr="007F4840" w:rsidRDefault="00BC79FA" w:rsidP="007F4840">
            <w:pPr>
              <w:pStyle w:val="NormalWeb"/>
              <w:spacing w:before="0" w:beforeAutospacing="0" w:after="0" w:afterAutospacing="0"/>
              <w:jc w:val="center"/>
              <w:rPr>
                <w:sz w:val="28"/>
                <w:szCs w:val="28"/>
              </w:rPr>
            </w:pPr>
            <w:r w:rsidRPr="007F4840">
              <w:rPr>
                <w:sz w:val="28"/>
                <w:szCs w:val="28"/>
              </w:rPr>
              <w:t>4-6 часов – 50%</w:t>
            </w:r>
          </w:p>
        </w:tc>
      </w:tr>
      <w:tr w:rsidR="00BC79FA" w:rsidTr="007F4840">
        <w:tc>
          <w:tcPr>
            <w:tcW w:w="2943" w:type="dxa"/>
          </w:tcPr>
          <w:p w:rsidR="00BC79FA" w:rsidRPr="007F4840" w:rsidRDefault="00BC79FA" w:rsidP="007F4840">
            <w:pPr>
              <w:pStyle w:val="NormalWeb"/>
              <w:spacing w:before="0" w:beforeAutospacing="0" w:after="0" w:afterAutospacing="0"/>
              <w:jc w:val="center"/>
              <w:rPr>
                <w:sz w:val="28"/>
                <w:szCs w:val="28"/>
              </w:rPr>
            </w:pPr>
          </w:p>
        </w:tc>
        <w:tc>
          <w:tcPr>
            <w:tcW w:w="2977" w:type="dxa"/>
          </w:tcPr>
          <w:p w:rsidR="00BC79FA" w:rsidRPr="007F4840" w:rsidRDefault="00BC79FA" w:rsidP="007F4840">
            <w:pPr>
              <w:pStyle w:val="NormalWeb"/>
              <w:spacing w:before="0" w:beforeAutospacing="0" w:after="0" w:afterAutospacing="0"/>
              <w:jc w:val="center"/>
              <w:rPr>
                <w:sz w:val="28"/>
                <w:szCs w:val="28"/>
              </w:rPr>
            </w:pPr>
            <w:r w:rsidRPr="007F4840">
              <w:rPr>
                <w:sz w:val="28"/>
                <w:szCs w:val="28"/>
              </w:rPr>
              <w:t>6-8 часов – 17%</w:t>
            </w:r>
          </w:p>
        </w:tc>
        <w:tc>
          <w:tcPr>
            <w:tcW w:w="2800" w:type="dxa"/>
          </w:tcPr>
          <w:p w:rsidR="00BC79FA" w:rsidRPr="007F4840" w:rsidRDefault="00BC79FA" w:rsidP="007F4840">
            <w:pPr>
              <w:pStyle w:val="NormalWeb"/>
              <w:spacing w:before="0" w:beforeAutospacing="0" w:after="0" w:afterAutospacing="0"/>
              <w:jc w:val="center"/>
              <w:rPr>
                <w:sz w:val="28"/>
                <w:szCs w:val="28"/>
              </w:rPr>
            </w:pPr>
            <w:r w:rsidRPr="007F4840">
              <w:rPr>
                <w:sz w:val="28"/>
                <w:szCs w:val="28"/>
              </w:rPr>
              <w:t>6-8 часов – 4%</w:t>
            </w:r>
          </w:p>
        </w:tc>
      </w:tr>
      <w:tr w:rsidR="00BC79FA" w:rsidTr="007F4840">
        <w:tc>
          <w:tcPr>
            <w:tcW w:w="2943" w:type="dxa"/>
          </w:tcPr>
          <w:p w:rsidR="00BC79FA" w:rsidRPr="007F4840" w:rsidRDefault="00BC79FA" w:rsidP="007F4840">
            <w:pPr>
              <w:pStyle w:val="NormalWeb"/>
              <w:spacing w:before="0" w:beforeAutospacing="0" w:after="0" w:afterAutospacing="0"/>
              <w:jc w:val="center"/>
              <w:rPr>
                <w:sz w:val="28"/>
                <w:szCs w:val="28"/>
              </w:rPr>
            </w:pPr>
          </w:p>
        </w:tc>
        <w:tc>
          <w:tcPr>
            <w:tcW w:w="2977" w:type="dxa"/>
          </w:tcPr>
          <w:p w:rsidR="00BC79FA" w:rsidRPr="007F4840" w:rsidRDefault="00BC79FA" w:rsidP="007F4840">
            <w:pPr>
              <w:pStyle w:val="NormalWeb"/>
              <w:spacing w:before="0" w:beforeAutospacing="0" w:after="0" w:afterAutospacing="0"/>
              <w:jc w:val="center"/>
              <w:rPr>
                <w:sz w:val="28"/>
                <w:szCs w:val="28"/>
              </w:rPr>
            </w:pPr>
            <w:r w:rsidRPr="007F4840">
              <w:rPr>
                <w:sz w:val="28"/>
                <w:szCs w:val="28"/>
                <w:lang w:val="en-US"/>
              </w:rPr>
              <w:t>&gt;</w:t>
            </w:r>
            <w:r w:rsidRPr="007F4840">
              <w:rPr>
                <w:sz w:val="28"/>
                <w:szCs w:val="28"/>
              </w:rPr>
              <w:t>8 часов – 12%</w:t>
            </w:r>
          </w:p>
        </w:tc>
        <w:tc>
          <w:tcPr>
            <w:tcW w:w="2800" w:type="dxa"/>
          </w:tcPr>
          <w:p w:rsidR="00BC79FA" w:rsidRPr="007F4840" w:rsidRDefault="00BC79FA" w:rsidP="007F4840">
            <w:pPr>
              <w:pStyle w:val="NormalWeb"/>
              <w:spacing w:before="0" w:beforeAutospacing="0" w:after="0" w:afterAutospacing="0"/>
              <w:jc w:val="center"/>
              <w:rPr>
                <w:sz w:val="28"/>
                <w:szCs w:val="28"/>
              </w:rPr>
            </w:pPr>
            <w:r w:rsidRPr="007F4840">
              <w:rPr>
                <w:sz w:val="28"/>
                <w:szCs w:val="28"/>
                <w:lang w:val="en-US"/>
              </w:rPr>
              <w:t>&gt;</w:t>
            </w:r>
            <w:r w:rsidRPr="007F4840">
              <w:rPr>
                <w:sz w:val="28"/>
                <w:szCs w:val="28"/>
              </w:rPr>
              <w:t>8 часов – 6%</w:t>
            </w:r>
          </w:p>
        </w:tc>
      </w:tr>
      <w:tr w:rsidR="00BC79FA" w:rsidTr="007F4840">
        <w:tc>
          <w:tcPr>
            <w:tcW w:w="8720" w:type="dxa"/>
            <w:gridSpan w:val="3"/>
          </w:tcPr>
          <w:p w:rsidR="00BC79FA" w:rsidRPr="007F4840" w:rsidRDefault="00BC79FA" w:rsidP="007F4840">
            <w:pPr>
              <w:pStyle w:val="NormalWeb"/>
              <w:spacing w:before="0" w:beforeAutospacing="0" w:after="0" w:afterAutospacing="0"/>
              <w:jc w:val="center"/>
              <w:rPr>
                <w:sz w:val="28"/>
                <w:szCs w:val="28"/>
              </w:rPr>
            </w:pPr>
            <w:r w:rsidRPr="007F4840">
              <w:rPr>
                <w:sz w:val="28"/>
                <w:szCs w:val="28"/>
              </w:rPr>
              <w:t>Считаете ли вы себя зависимым от онлайн-игр?</w:t>
            </w:r>
          </w:p>
        </w:tc>
      </w:tr>
      <w:tr w:rsidR="00BC79FA" w:rsidTr="007F4840">
        <w:tc>
          <w:tcPr>
            <w:tcW w:w="2943" w:type="dxa"/>
          </w:tcPr>
          <w:p w:rsidR="00BC79FA" w:rsidRPr="007F4840" w:rsidRDefault="00BC79FA" w:rsidP="007F4840">
            <w:pPr>
              <w:pStyle w:val="NormalWeb"/>
              <w:spacing w:before="0" w:beforeAutospacing="0" w:after="0" w:afterAutospacing="0"/>
              <w:jc w:val="center"/>
              <w:rPr>
                <w:sz w:val="28"/>
                <w:szCs w:val="28"/>
              </w:rPr>
            </w:pPr>
            <w:r w:rsidRPr="007F4840">
              <w:rPr>
                <w:noProof/>
                <w:sz w:val="28"/>
                <w:szCs w:val="28"/>
              </w:rPr>
              <w:t>Ответы школьников младше 10 лет</w:t>
            </w:r>
          </w:p>
        </w:tc>
        <w:tc>
          <w:tcPr>
            <w:tcW w:w="2977" w:type="dxa"/>
          </w:tcPr>
          <w:p w:rsidR="00BC79FA" w:rsidRPr="007F4840" w:rsidRDefault="00BC79FA" w:rsidP="007F4840">
            <w:pPr>
              <w:pStyle w:val="NormalWeb"/>
              <w:spacing w:before="0" w:beforeAutospacing="0" w:after="0" w:afterAutospacing="0"/>
              <w:jc w:val="center"/>
              <w:rPr>
                <w:noProof/>
                <w:sz w:val="28"/>
                <w:szCs w:val="28"/>
              </w:rPr>
            </w:pPr>
            <w:r w:rsidRPr="007F4840">
              <w:rPr>
                <w:sz w:val="28"/>
                <w:szCs w:val="28"/>
              </w:rPr>
              <w:t>Ответы школьников</w:t>
            </w:r>
            <w:r w:rsidRPr="007F4840">
              <w:rPr>
                <w:noProof/>
                <w:sz w:val="28"/>
                <w:szCs w:val="28"/>
              </w:rPr>
              <w:t xml:space="preserve"> </w:t>
            </w:r>
          </w:p>
          <w:p w:rsidR="00BC79FA" w:rsidRPr="007F4840" w:rsidRDefault="00BC79FA" w:rsidP="007F4840">
            <w:pPr>
              <w:pStyle w:val="NormalWeb"/>
              <w:spacing w:before="0" w:beforeAutospacing="0" w:after="0" w:afterAutospacing="0"/>
              <w:jc w:val="center"/>
              <w:rPr>
                <w:sz w:val="28"/>
                <w:szCs w:val="28"/>
              </w:rPr>
            </w:pPr>
            <w:r w:rsidRPr="007F4840">
              <w:rPr>
                <w:noProof/>
                <w:sz w:val="28"/>
                <w:szCs w:val="28"/>
              </w:rPr>
              <w:t>от 10 до 14 лет</w:t>
            </w:r>
          </w:p>
        </w:tc>
        <w:tc>
          <w:tcPr>
            <w:tcW w:w="2800" w:type="dxa"/>
          </w:tcPr>
          <w:p w:rsidR="00BC79FA" w:rsidRPr="007F4840" w:rsidRDefault="00BC79FA" w:rsidP="007F4840">
            <w:pPr>
              <w:pStyle w:val="NormalWeb"/>
              <w:spacing w:before="0" w:beforeAutospacing="0" w:after="0" w:afterAutospacing="0"/>
              <w:jc w:val="center"/>
              <w:rPr>
                <w:sz w:val="28"/>
                <w:szCs w:val="28"/>
              </w:rPr>
            </w:pPr>
            <w:r w:rsidRPr="007F4840">
              <w:rPr>
                <w:sz w:val="28"/>
                <w:szCs w:val="28"/>
              </w:rPr>
              <w:t>Ответы школьников от 15 до 18 лет</w:t>
            </w:r>
          </w:p>
        </w:tc>
      </w:tr>
      <w:tr w:rsidR="00BC79FA" w:rsidTr="007F4840">
        <w:tc>
          <w:tcPr>
            <w:tcW w:w="2943" w:type="dxa"/>
          </w:tcPr>
          <w:p w:rsidR="00BC79FA" w:rsidRPr="007F4840" w:rsidRDefault="00BC79FA" w:rsidP="007F4840">
            <w:pPr>
              <w:pStyle w:val="NormalWeb"/>
              <w:spacing w:before="0" w:beforeAutospacing="0" w:after="0" w:afterAutospacing="0"/>
              <w:jc w:val="center"/>
              <w:rPr>
                <w:sz w:val="28"/>
                <w:szCs w:val="28"/>
              </w:rPr>
            </w:pPr>
            <w:r w:rsidRPr="007F4840">
              <w:rPr>
                <w:sz w:val="28"/>
                <w:szCs w:val="28"/>
              </w:rPr>
              <w:t>Да – 6%</w:t>
            </w:r>
          </w:p>
        </w:tc>
        <w:tc>
          <w:tcPr>
            <w:tcW w:w="2977" w:type="dxa"/>
          </w:tcPr>
          <w:p w:rsidR="00BC79FA" w:rsidRPr="007F4840" w:rsidRDefault="00BC79FA" w:rsidP="007F4840">
            <w:pPr>
              <w:pStyle w:val="NormalWeb"/>
              <w:spacing w:before="0" w:beforeAutospacing="0" w:after="0" w:afterAutospacing="0"/>
              <w:jc w:val="center"/>
              <w:rPr>
                <w:sz w:val="28"/>
                <w:szCs w:val="28"/>
              </w:rPr>
            </w:pPr>
            <w:r w:rsidRPr="007F4840">
              <w:rPr>
                <w:sz w:val="28"/>
                <w:szCs w:val="28"/>
              </w:rPr>
              <w:t>Да – 11%</w:t>
            </w:r>
          </w:p>
        </w:tc>
        <w:tc>
          <w:tcPr>
            <w:tcW w:w="2800" w:type="dxa"/>
          </w:tcPr>
          <w:p w:rsidR="00BC79FA" w:rsidRPr="007F4840" w:rsidRDefault="00BC79FA" w:rsidP="007F4840">
            <w:pPr>
              <w:pStyle w:val="NormalWeb"/>
              <w:spacing w:before="0" w:beforeAutospacing="0" w:after="0" w:afterAutospacing="0"/>
              <w:jc w:val="center"/>
              <w:rPr>
                <w:sz w:val="28"/>
                <w:szCs w:val="28"/>
              </w:rPr>
            </w:pPr>
            <w:r w:rsidRPr="007F4840">
              <w:rPr>
                <w:sz w:val="28"/>
                <w:szCs w:val="28"/>
              </w:rPr>
              <w:t>Да – 8%</w:t>
            </w:r>
          </w:p>
        </w:tc>
      </w:tr>
      <w:tr w:rsidR="00BC79FA" w:rsidTr="007F4840">
        <w:tc>
          <w:tcPr>
            <w:tcW w:w="2943" w:type="dxa"/>
          </w:tcPr>
          <w:p w:rsidR="00BC79FA" w:rsidRPr="007F4840" w:rsidRDefault="00BC79FA" w:rsidP="007F4840">
            <w:pPr>
              <w:pStyle w:val="NormalWeb"/>
              <w:spacing w:before="0" w:beforeAutospacing="0" w:after="0" w:afterAutospacing="0"/>
              <w:jc w:val="center"/>
              <w:rPr>
                <w:sz w:val="28"/>
                <w:szCs w:val="28"/>
              </w:rPr>
            </w:pPr>
            <w:r w:rsidRPr="007F4840">
              <w:rPr>
                <w:sz w:val="28"/>
                <w:szCs w:val="28"/>
              </w:rPr>
              <w:t>Нет – 94%</w:t>
            </w:r>
          </w:p>
        </w:tc>
        <w:tc>
          <w:tcPr>
            <w:tcW w:w="2977" w:type="dxa"/>
          </w:tcPr>
          <w:p w:rsidR="00BC79FA" w:rsidRPr="007F4840" w:rsidRDefault="00BC79FA" w:rsidP="007F4840">
            <w:pPr>
              <w:pStyle w:val="NormalWeb"/>
              <w:spacing w:before="0" w:beforeAutospacing="0" w:after="0" w:afterAutospacing="0"/>
              <w:jc w:val="center"/>
              <w:rPr>
                <w:sz w:val="28"/>
                <w:szCs w:val="28"/>
              </w:rPr>
            </w:pPr>
            <w:r w:rsidRPr="007F4840">
              <w:rPr>
                <w:sz w:val="28"/>
                <w:szCs w:val="28"/>
              </w:rPr>
              <w:t>Нет – 89%</w:t>
            </w:r>
          </w:p>
        </w:tc>
        <w:tc>
          <w:tcPr>
            <w:tcW w:w="2800" w:type="dxa"/>
          </w:tcPr>
          <w:p w:rsidR="00BC79FA" w:rsidRPr="007F4840" w:rsidRDefault="00BC79FA" w:rsidP="007F4840">
            <w:pPr>
              <w:pStyle w:val="NormalWeb"/>
              <w:spacing w:before="0" w:beforeAutospacing="0" w:after="0" w:afterAutospacing="0"/>
              <w:jc w:val="center"/>
              <w:rPr>
                <w:sz w:val="28"/>
                <w:szCs w:val="28"/>
              </w:rPr>
            </w:pPr>
            <w:r w:rsidRPr="007F4840">
              <w:rPr>
                <w:sz w:val="28"/>
                <w:szCs w:val="28"/>
              </w:rPr>
              <w:t>Нет – 92%</w:t>
            </w:r>
          </w:p>
        </w:tc>
      </w:tr>
    </w:tbl>
    <w:p w:rsidR="00BC79FA" w:rsidRPr="002E5CFA" w:rsidRDefault="00BC79FA" w:rsidP="00EB4CE1">
      <w:pPr>
        <w:pStyle w:val="NormalWeb"/>
        <w:spacing w:before="0" w:beforeAutospacing="0" w:after="0" w:afterAutospacing="0" w:line="360" w:lineRule="auto"/>
        <w:jc w:val="both"/>
        <w:rPr>
          <w:sz w:val="28"/>
          <w:szCs w:val="28"/>
        </w:rPr>
      </w:pPr>
      <w:r w:rsidRPr="002E5CFA">
        <w:rPr>
          <w:sz w:val="28"/>
          <w:szCs w:val="28"/>
        </w:rPr>
        <w:t>Исходя из результатов анкеты многие школьники не осознают своей зависимости онлайн-игр.</w:t>
      </w:r>
    </w:p>
    <w:p w:rsidR="00BC79FA" w:rsidRDefault="00BC79FA" w:rsidP="00FA53C9">
      <w:pPr>
        <w:pStyle w:val="NormalWeb"/>
        <w:numPr>
          <w:ilvl w:val="0"/>
          <w:numId w:val="2"/>
        </w:numPr>
        <w:spacing w:before="0" w:beforeAutospacing="0" w:after="0" w:afterAutospacing="0" w:line="360" w:lineRule="auto"/>
        <w:ind w:left="714" w:hanging="357"/>
        <w:jc w:val="both"/>
        <w:rPr>
          <w:sz w:val="28"/>
          <w:szCs w:val="28"/>
        </w:rPr>
      </w:pPr>
      <w:r w:rsidRPr="002E5CFA">
        <w:rPr>
          <w:sz w:val="28"/>
          <w:szCs w:val="28"/>
        </w:rPr>
        <w:t xml:space="preserve">Среди учащихся 10 класса было проведено тестирование памяти до игры, через 0,5 часа и через 1,5 часа. Ученикам было предложено в течение 25 секунд рассмотреть картинку, а дальше выбрать подобные изображения со второго рисунка.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6"/>
        <w:gridCol w:w="643"/>
        <w:gridCol w:w="913"/>
        <w:gridCol w:w="1885"/>
        <w:gridCol w:w="948"/>
        <w:gridCol w:w="1873"/>
      </w:tblGrid>
      <w:tr w:rsidR="00BC79FA" w:rsidRPr="00FA53C9" w:rsidTr="007F4840">
        <w:trPr>
          <w:trHeight w:val="579"/>
        </w:trPr>
        <w:tc>
          <w:tcPr>
            <w:tcW w:w="2550" w:type="dxa"/>
          </w:tcPr>
          <w:p w:rsidR="00BC79FA" w:rsidRPr="00FA53C9" w:rsidRDefault="00BC79FA" w:rsidP="00FA53C9">
            <w:pPr>
              <w:spacing w:after="0" w:line="240" w:lineRule="auto"/>
              <w:jc w:val="both"/>
              <w:rPr>
                <w:rFonts w:ascii="Times New Roman" w:hAnsi="Times New Roman"/>
                <w:sz w:val="24"/>
                <w:szCs w:val="24"/>
              </w:rPr>
            </w:pPr>
            <w:r w:rsidRPr="00FA53C9">
              <w:rPr>
                <w:rFonts w:ascii="Times New Roman" w:hAnsi="Times New Roman"/>
                <w:sz w:val="24"/>
                <w:szCs w:val="24"/>
              </w:rPr>
              <w:t>Результаты</w:t>
            </w:r>
          </w:p>
          <w:p w:rsidR="00BC79FA" w:rsidRPr="00FA53C9" w:rsidRDefault="00BC79FA" w:rsidP="00FA53C9">
            <w:pPr>
              <w:spacing w:after="0" w:line="240" w:lineRule="auto"/>
              <w:jc w:val="both"/>
              <w:rPr>
                <w:rFonts w:ascii="Times New Roman" w:hAnsi="Times New Roman"/>
                <w:sz w:val="24"/>
                <w:szCs w:val="24"/>
              </w:rPr>
            </w:pPr>
            <w:r w:rsidRPr="00FA53C9">
              <w:rPr>
                <w:rFonts w:ascii="Times New Roman" w:hAnsi="Times New Roman"/>
                <w:sz w:val="24"/>
                <w:szCs w:val="24"/>
              </w:rPr>
              <w:t>Фамилии</w:t>
            </w:r>
          </w:p>
        </w:tc>
        <w:tc>
          <w:tcPr>
            <w:tcW w:w="686"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До</w:t>
            </w:r>
          </w:p>
        </w:tc>
        <w:tc>
          <w:tcPr>
            <w:tcW w:w="947"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Через 0,5 часа</w:t>
            </w:r>
          </w:p>
        </w:tc>
        <w:tc>
          <w:tcPr>
            <w:tcW w:w="2000"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Память</w:t>
            </w:r>
          </w:p>
        </w:tc>
        <w:tc>
          <w:tcPr>
            <w:tcW w:w="993"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Через 1,5 часа</w:t>
            </w:r>
          </w:p>
        </w:tc>
        <w:tc>
          <w:tcPr>
            <w:tcW w:w="1984"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Память</w:t>
            </w:r>
          </w:p>
        </w:tc>
      </w:tr>
      <w:tr w:rsidR="00BC79FA" w:rsidRPr="00FA53C9" w:rsidTr="007F4840">
        <w:trPr>
          <w:trHeight w:val="390"/>
        </w:trPr>
        <w:tc>
          <w:tcPr>
            <w:tcW w:w="2550" w:type="dxa"/>
          </w:tcPr>
          <w:p w:rsidR="00BC79FA" w:rsidRPr="00FA53C9" w:rsidRDefault="00BC79FA" w:rsidP="00FA53C9">
            <w:pPr>
              <w:spacing w:after="0" w:line="240" w:lineRule="auto"/>
              <w:jc w:val="both"/>
              <w:rPr>
                <w:rFonts w:ascii="Times New Roman" w:hAnsi="Times New Roman"/>
                <w:sz w:val="24"/>
                <w:szCs w:val="24"/>
              </w:rPr>
            </w:pPr>
            <w:r w:rsidRPr="00FA53C9">
              <w:rPr>
                <w:rFonts w:ascii="Times New Roman" w:hAnsi="Times New Roman"/>
                <w:sz w:val="24"/>
                <w:szCs w:val="24"/>
              </w:rPr>
              <w:t>Вас</w:t>
            </w:r>
            <w:r>
              <w:rPr>
                <w:rFonts w:ascii="Times New Roman" w:hAnsi="Times New Roman"/>
                <w:sz w:val="24"/>
                <w:szCs w:val="24"/>
              </w:rPr>
              <w:t>якин</w:t>
            </w:r>
            <w:r w:rsidRPr="00FA53C9">
              <w:rPr>
                <w:rFonts w:ascii="Times New Roman" w:hAnsi="Times New Roman"/>
                <w:sz w:val="24"/>
                <w:szCs w:val="24"/>
              </w:rPr>
              <w:t xml:space="preserve">а </w:t>
            </w:r>
            <w:r>
              <w:rPr>
                <w:rFonts w:ascii="Times New Roman" w:hAnsi="Times New Roman"/>
                <w:sz w:val="24"/>
                <w:szCs w:val="24"/>
              </w:rPr>
              <w:t>Але</w:t>
            </w:r>
            <w:r w:rsidRPr="00FA53C9">
              <w:rPr>
                <w:rFonts w:ascii="Times New Roman" w:hAnsi="Times New Roman"/>
                <w:sz w:val="24"/>
                <w:szCs w:val="24"/>
              </w:rPr>
              <w:t>на</w:t>
            </w:r>
          </w:p>
        </w:tc>
        <w:tc>
          <w:tcPr>
            <w:tcW w:w="686"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5</w:t>
            </w:r>
          </w:p>
        </w:tc>
        <w:tc>
          <w:tcPr>
            <w:tcW w:w="947"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5</w:t>
            </w:r>
          </w:p>
        </w:tc>
        <w:tc>
          <w:tcPr>
            <w:tcW w:w="2000"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Не изменилась</w:t>
            </w:r>
          </w:p>
        </w:tc>
        <w:tc>
          <w:tcPr>
            <w:tcW w:w="993"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3</w:t>
            </w:r>
          </w:p>
        </w:tc>
        <w:tc>
          <w:tcPr>
            <w:tcW w:w="1984"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Ухудшилась</w:t>
            </w:r>
          </w:p>
        </w:tc>
      </w:tr>
      <w:tr w:rsidR="00BC79FA" w:rsidRPr="00FA53C9" w:rsidTr="007F4840">
        <w:trPr>
          <w:trHeight w:val="390"/>
        </w:trPr>
        <w:tc>
          <w:tcPr>
            <w:tcW w:w="2550" w:type="dxa"/>
          </w:tcPr>
          <w:p w:rsidR="00BC79FA" w:rsidRPr="00FA53C9" w:rsidRDefault="00BC79FA" w:rsidP="00FA53C9">
            <w:pPr>
              <w:spacing w:after="0" w:line="240" w:lineRule="auto"/>
              <w:jc w:val="both"/>
              <w:rPr>
                <w:rFonts w:ascii="Times New Roman" w:hAnsi="Times New Roman"/>
                <w:sz w:val="24"/>
                <w:szCs w:val="24"/>
              </w:rPr>
            </w:pPr>
            <w:r w:rsidRPr="00FA53C9">
              <w:rPr>
                <w:rFonts w:ascii="Times New Roman" w:hAnsi="Times New Roman"/>
                <w:sz w:val="24"/>
                <w:szCs w:val="24"/>
              </w:rPr>
              <w:t xml:space="preserve">Власов </w:t>
            </w:r>
            <w:r>
              <w:rPr>
                <w:rFonts w:ascii="Times New Roman" w:hAnsi="Times New Roman"/>
                <w:sz w:val="24"/>
                <w:szCs w:val="24"/>
              </w:rPr>
              <w:t>Андрей</w:t>
            </w:r>
          </w:p>
        </w:tc>
        <w:tc>
          <w:tcPr>
            <w:tcW w:w="686"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2</w:t>
            </w:r>
          </w:p>
        </w:tc>
        <w:tc>
          <w:tcPr>
            <w:tcW w:w="947"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6</w:t>
            </w:r>
          </w:p>
        </w:tc>
        <w:tc>
          <w:tcPr>
            <w:tcW w:w="2000"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Улучшилась</w:t>
            </w:r>
          </w:p>
        </w:tc>
        <w:tc>
          <w:tcPr>
            <w:tcW w:w="993"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4</w:t>
            </w:r>
          </w:p>
        </w:tc>
        <w:tc>
          <w:tcPr>
            <w:tcW w:w="1984"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Ухудшилась</w:t>
            </w:r>
          </w:p>
        </w:tc>
      </w:tr>
      <w:tr w:rsidR="00BC79FA" w:rsidRPr="00FA53C9" w:rsidTr="007F4840">
        <w:trPr>
          <w:trHeight w:val="390"/>
        </w:trPr>
        <w:tc>
          <w:tcPr>
            <w:tcW w:w="2550" w:type="dxa"/>
          </w:tcPr>
          <w:p w:rsidR="00BC79FA" w:rsidRPr="00FA53C9" w:rsidRDefault="00BC79FA" w:rsidP="00FA53C9">
            <w:pPr>
              <w:spacing w:after="0" w:line="240" w:lineRule="auto"/>
              <w:jc w:val="both"/>
              <w:rPr>
                <w:rFonts w:ascii="Times New Roman" w:hAnsi="Times New Roman"/>
                <w:sz w:val="24"/>
                <w:szCs w:val="24"/>
              </w:rPr>
            </w:pPr>
            <w:r w:rsidRPr="00FA53C9">
              <w:rPr>
                <w:rFonts w:ascii="Times New Roman" w:hAnsi="Times New Roman"/>
                <w:sz w:val="24"/>
                <w:szCs w:val="24"/>
              </w:rPr>
              <w:t>Головин Д</w:t>
            </w:r>
            <w:r>
              <w:rPr>
                <w:rFonts w:ascii="Times New Roman" w:hAnsi="Times New Roman"/>
                <w:sz w:val="24"/>
                <w:szCs w:val="24"/>
              </w:rPr>
              <w:t>аниил</w:t>
            </w:r>
          </w:p>
        </w:tc>
        <w:tc>
          <w:tcPr>
            <w:tcW w:w="686"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5</w:t>
            </w:r>
          </w:p>
        </w:tc>
        <w:tc>
          <w:tcPr>
            <w:tcW w:w="947"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6</w:t>
            </w:r>
          </w:p>
        </w:tc>
        <w:tc>
          <w:tcPr>
            <w:tcW w:w="2000"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Улучшилась</w:t>
            </w:r>
          </w:p>
        </w:tc>
        <w:tc>
          <w:tcPr>
            <w:tcW w:w="993"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4</w:t>
            </w:r>
          </w:p>
        </w:tc>
        <w:tc>
          <w:tcPr>
            <w:tcW w:w="1984"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Ухудшилась</w:t>
            </w:r>
          </w:p>
        </w:tc>
      </w:tr>
      <w:tr w:rsidR="00BC79FA" w:rsidRPr="00FA53C9" w:rsidTr="007F4840">
        <w:trPr>
          <w:trHeight w:val="435"/>
        </w:trPr>
        <w:tc>
          <w:tcPr>
            <w:tcW w:w="2550" w:type="dxa"/>
          </w:tcPr>
          <w:p w:rsidR="00BC79FA" w:rsidRPr="00FA53C9" w:rsidRDefault="00BC79FA" w:rsidP="00FA53C9">
            <w:pPr>
              <w:spacing w:after="0" w:line="240" w:lineRule="auto"/>
              <w:jc w:val="both"/>
              <w:rPr>
                <w:rFonts w:ascii="Times New Roman" w:hAnsi="Times New Roman"/>
                <w:sz w:val="24"/>
                <w:szCs w:val="24"/>
              </w:rPr>
            </w:pPr>
            <w:r w:rsidRPr="00FA53C9">
              <w:rPr>
                <w:rFonts w:ascii="Times New Roman" w:hAnsi="Times New Roman"/>
                <w:sz w:val="24"/>
                <w:szCs w:val="24"/>
              </w:rPr>
              <w:t>Г</w:t>
            </w:r>
            <w:r>
              <w:rPr>
                <w:rFonts w:ascii="Times New Roman" w:hAnsi="Times New Roman"/>
                <w:sz w:val="24"/>
                <w:szCs w:val="24"/>
              </w:rPr>
              <w:t>орожанова</w:t>
            </w:r>
            <w:r w:rsidRPr="00FA53C9">
              <w:rPr>
                <w:rFonts w:ascii="Times New Roman" w:hAnsi="Times New Roman"/>
                <w:sz w:val="24"/>
                <w:szCs w:val="24"/>
              </w:rPr>
              <w:t xml:space="preserve"> Марина</w:t>
            </w:r>
          </w:p>
        </w:tc>
        <w:tc>
          <w:tcPr>
            <w:tcW w:w="686"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4</w:t>
            </w:r>
          </w:p>
        </w:tc>
        <w:tc>
          <w:tcPr>
            <w:tcW w:w="947"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6</w:t>
            </w:r>
          </w:p>
        </w:tc>
        <w:tc>
          <w:tcPr>
            <w:tcW w:w="2000"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Улучшилась</w:t>
            </w:r>
          </w:p>
        </w:tc>
        <w:tc>
          <w:tcPr>
            <w:tcW w:w="993"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4</w:t>
            </w:r>
          </w:p>
        </w:tc>
        <w:tc>
          <w:tcPr>
            <w:tcW w:w="1984"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Ухудшилась</w:t>
            </w:r>
          </w:p>
        </w:tc>
      </w:tr>
      <w:tr w:rsidR="00BC79FA" w:rsidRPr="00FA53C9" w:rsidTr="007F4840">
        <w:trPr>
          <w:trHeight w:val="420"/>
        </w:trPr>
        <w:tc>
          <w:tcPr>
            <w:tcW w:w="2550" w:type="dxa"/>
          </w:tcPr>
          <w:p w:rsidR="00BC79FA" w:rsidRPr="00FA53C9" w:rsidRDefault="00BC79FA" w:rsidP="00FA53C9">
            <w:pPr>
              <w:spacing w:after="0" w:line="240" w:lineRule="auto"/>
              <w:jc w:val="both"/>
              <w:rPr>
                <w:rFonts w:ascii="Times New Roman" w:hAnsi="Times New Roman"/>
                <w:sz w:val="24"/>
                <w:szCs w:val="24"/>
              </w:rPr>
            </w:pPr>
            <w:r w:rsidRPr="00FA53C9">
              <w:rPr>
                <w:rFonts w:ascii="Times New Roman" w:hAnsi="Times New Roman"/>
                <w:sz w:val="24"/>
                <w:szCs w:val="24"/>
              </w:rPr>
              <w:t>Ж</w:t>
            </w:r>
            <w:r>
              <w:rPr>
                <w:rFonts w:ascii="Times New Roman" w:hAnsi="Times New Roman"/>
                <w:sz w:val="24"/>
                <w:szCs w:val="24"/>
              </w:rPr>
              <w:t>илин</w:t>
            </w:r>
            <w:r w:rsidRPr="00FA53C9">
              <w:rPr>
                <w:rFonts w:ascii="Times New Roman" w:hAnsi="Times New Roman"/>
                <w:sz w:val="24"/>
                <w:szCs w:val="24"/>
              </w:rPr>
              <w:t xml:space="preserve"> Владислав</w:t>
            </w:r>
          </w:p>
        </w:tc>
        <w:tc>
          <w:tcPr>
            <w:tcW w:w="686"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5</w:t>
            </w:r>
          </w:p>
        </w:tc>
        <w:tc>
          <w:tcPr>
            <w:tcW w:w="947"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3</w:t>
            </w:r>
          </w:p>
        </w:tc>
        <w:tc>
          <w:tcPr>
            <w:tcW w:w="2000"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Ухудшилась</w:t>
            </w:r>
          </w:p>
        </w:tc>
        <w:tc>
          <w:tcPr>
            <w:tcW w:w="993"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2</w:t>
            </w:r>
          </w:p>
        </w:tc>
        <w:tc>
          <w:tcPr>
            <w:tcW w:w="1984"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Ухудшилась</w:t>
            </w:r>
          </w:p>
        </w:tc>
      </w:tr>
      <w:tr w:rsidR="00BC79FA" w:rsidRPr="00FA53C9" w:rsidTr="007F4840">
        <w:trPr>
          <w:trHeight w:val="375"/>
        </w:trPr>
        <w:tc>
          <w:tcPr>
            <w:tcW w:w="2550" w:type="dxa"/>
          </w:tcPr>
          <w:p w:rsidR="00BC79FA" w:rsidRPr="00FA53C9" w:rsidRDefault="00BC79FA" w:rsidP="00FA53C9">
            <w:pPr>
              <w:spacing w:after="0" w:line="240" w:lineRule="auto"/>
              <w:jc w:val="both"/>
              <w:rPr>
                <w:rFonts w:ascii="Times New Roman" w:hAnsi="Times New Roman"/>
                <w:sz w:val="24"/>
                <w:szCs w:val="24"/>
              </w:rPr>
            </w:pPr>
            <w:r w:rsidRPr="00FA53C9">
              <w:rPr>
                <w:rFonts w:ascii="Times New Roman" w:hAnsi="Times New Roman"/>
                <w:sz w:val="24"/>
                <w:szCs w:val="24"/>
              </w:rPr>
              <w:t>К</w:t>
            </w:r>
            <w:r>
              <w:rPr>
                <w:rFonts w:ascii="Times New Roman" w:hAnsi="Times New Roman"/>
                <w:sz w:val="24"/>
                <w:szCs w:val="24"/>
              </w:rPr>
              <w:t>азако</w:t>
            </w:r>
            <w:r w:rsidRPr="00FA53C9">
              <w:rPr>
                <w:rFonts w:ascii="Times New Roman" w:hAnsi="Times New Roman"/>
                <w:sz w:val="24"/>
                <w:szCs w:val="24"/>
              </w:rPr>
              <w:t>ва Юлия</w:t>
            </w:r>
          </w:p>
        </w:tc>
        <w:tc>
          <w:tcPr>
            <w:tcW w:w="686"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6</w:t>
            </w:r>
          </w:p>
        </w:tc>
        <w:tc>
          <w:tcPr>
            <w:tcW w:w="947"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6</w:t>
            </w:r>
          </w:p>
        </w:tc>
        <w:tc>
          <w:tcPr>
            <w:tcW w:w="2000"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Не изменилась</w:t>
            </w:r>
          </w:p>
        </w:tc>
        <w:tc>
          <w:tcPr>
            <w:tcW w:w="993"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5</w:t>
            </w:r>
          </w:p>
        </w:tc>
        <w:tc>
          <w:tcPr>
            <w:tcW w:w="1984"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Ухудшилась</w:t>
            </w:r>
          </w:p>
        </w:tc>
      </w:tr>
      <w:tr w:rsidR="00BC79FA" w:rsidRPr="00FA53C9" w:rsidTr="007F4840">
        <w:trPr>
          <w:trHeight w:val="367"/>
        </w:trPr>
        <w:tc>
          <w:tcPr>
            <w:tcW w:w="2550" w:type="dxa"/>
          </w:tcPr>
          <w:p w:rsidR="00BC79FA" w:rsidRPr="00FA53C9" w:rsidRDefault="00BC79FA" w:rsidP="00FA53C9">
            <w:pPr>
              <w:spacing w:after="0" w:line="240" w:lineRule="auto"/>
              <w:jc w:val="both"/>
              <w:rPr>
                <w:rFonts w:ascii="Times New Roman" w:hAnsi="Times New Roman"/>
                <w:sz w:val="24"/>
                <w:szCs w:val="24"/>
              </w:rPr>
            </w:pPr>
            <w:r w:rsidRPr="00FA53C9">
              <w:rPr>
                <w:rFonts w:ascii="Times New Roman" w:hAnsi="Times New Roman"/>
                <w:sz w:val="24"/>
                <w:szCs w:val="24"/>
              </w:rPr>
              <w:t>Лифиренко А</w:t>
            </w:r>
            <w:r>
              <w:rPr>
                <w:rFonts w:ascii="Times New Roman" w:hAnsi="Times New Roman"/>
                <w:sz w:val="24"/>
                <w:szCs w:val="24"/>
              </w:rPr>
              <w:t>ксинья</w:t>
            </w:r>
          </w:p>
        </w:tc>
        <w:tc>
          <w:tcPr>
            <w:tcW w:w="686"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5</w:t>
            </w:r>
          </w:p>
        </w:tc>
        <w:tc>
          <w:tcPr>
            <w:tcW w:w="947"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5</w:t>
            </w:r>
          </w:p>
        </w:tc>
        <w:tc>
          <w:tcPr>
            <w:tcW w:w="2000"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Не изменилась</w:t>
            </w:r>
          </w:p>
        </w:tc>
        <w:tc>
          <w:tcPr>
            <w:tcW w:w="993"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5</w:t>
            </w:r>
          </w:p>
        </w:tc>
        <w:tc>
          <w:tcPr>
            <w:tcW w:w="1984"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Не изменилась</w:t>
            </w:r>
          </w:p>
        </w:tc>
      </w:tr>
      <w:tr w:rsidR="00BC79FA" w:rsidRPr="00FA53C9" w:rsidTr="007F4840">
        <w:trPr>
          <w:trHeight w:val="375"/>
        </w:trPr>
        <w:tc>
          <w:tcPr>
            <w:tcW w:w="2550" w:type="dxa"/>
          </w:tcPr>
          <w:p w:rsidR="00BC79FA" w:rsidRPr="00FA53C9" w:rsidRDefault="00BC79FA" w:rsidP="00FA53C9">
            <w:pPr>
              <w:spacing w:after="0" w:line="240" w:lineRule="auto"/>
              <w:jc w:val="both"/>
              <w:rPr>
                <w:rFonts w:ascii="Times New Roman" w:hAnsi="Times New Roman"/>
                <w:sz w:val="24"/>
                <w:szCs w:val="24"/>
              </w:rPr>
            </w:pPr>
            <w:r w:rsidRPr="00FA53C9">
              <w:rPr>
                <w:rFonts w:ascii="Times New Roman" w:hAnsi="Times New Roman"/>
                <w:sz w:val="24"/>
                <w:szCs w:val="24"/>
              </w:rPr>
              <w:t>М</w:t>
            </w:r>
            <w:r>
              <w:rPr>
                <w:rFonts w:ascii="Times New Roman" w:hAnsi="Times New Roman"/>
                <w:sz w:val="24"/>
                <w:szCs w:val="24"/>
              </w:rPr>
              <w:t>ураше</w:t>
            </w:r>
            <w:r w:rsidRPr="00FA53C9">
              <w:rPr>
                <w:rFonts w:ascii="Times New Roman" w:hAnsi="Times New Roman"/>
                <w:sz w:val="24"/>
                <w:szCs w:val="24"/>
              </w:rPr>
              <w:t>в Александр</w:t>
            </w:r>
          </w:p>
        </w:tc>
        <w:tc>
          <w:tcPr>
            <w:tcW w:w="686"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6</w:t>
            </w:r>
          </w:p>
        </w:tc>
        <w:tc>
          <w:tcPr>
            <w:tcW w:w="947"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8</w:t>
            </w:r>
          </w:p>
        </w:tc>
        <w:tc>
          <w:tcPr>
            <w:tcW w:w="2000"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Улучшилась</w:t>
            </w:r>
          </w:p>
        </w:tc>
        <w:tc>
          <w:tcPr>
            <w:tcW w:w="993"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5</w:t>
            </w:r>
          </w:p>
        </w:tc>
        <w:tc>
          <w:tcPr>
            <w:tcW w:w="1984"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Ухудшилась</w:t>
            </w:r>
          </w:p>
        </w:tc>
      </w:tr>
      <w:tr w:rsidR="00BC79FA" w:rsidRPr="00FA53C9" w:rsidTr="007F4840">
        <w:trPr>
          <w:trHeight w:val="285"/>
        </w:trPr>
        <w:tc>
          <w:tcPr>
            <w:tcW w:w="2550" w:type="dxa"/>
          </w:tcPr>
          <w:p w:rsidR="00BC79FA" w:rsidRPr="00FA53C9" w:rsidRDefault="00BC79FA" w:rsidP="00FA53C9">
            <w:pPr>
              <w:spacing w:after="0" w:line="240" w:lineRule="auto"/>
              <w:jc w:val="both"/>
              <w:rPr>
                <w:rFonts w:ascii="Times New Roman" w:hAnsi="Times New Roman"/>
                <w:sz w:val="24"/>
                <w:szCs w:val="24"/>
              </w:rPr>
            </w:pPr>
            <w:r w:rsidRPr="00FA53C9">
              <w:rPr>
                <w:rFonts w:ascii="Times New Roman" w:hAnsi="Times New Roman"/>
                <w:sz w:val="24"/>
                <w:szCs w:val="24"/>
              </w:rPr>
              <w:t>Ордина Елена</w:t>
            </w:r>
          </w:p>
        </w:tc>
        <w:tc>
          <w:tcPr>
            <w:tcW w:w="686"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4</w:t>
            </w:r>
          </w:p>
        </w:tc>
        <w:tc>
          <w:tcPr>
            <w:tcW w:w="947"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5</w:t>
            </w:r>
          </w:p>
        </w:tc>
        <w:tc>
          <w:tcPr>
            <w:tcW w:w="2000"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Улучшилась</w:t>
            </w:r>
          </w:p>
        </w:tc>
        <w:tc>
          <w:tcPr>
            <w:tcW w:w="993"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3</w:t>
            </w:r>
          </w:p>
        </w:tc>
        <w:tc>
          <w:tcPr>
            <w:tcW w:w="1984"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Ухудшилась</w:t>
            </w:r>
          </w:p>
        </w:tc>
      </w:tr>
      <w:tr w:rsidR="00BC79FA" w:rsidRPr="00FA53C9" w:rsidTr="007F4840">
        <w:trPr>
          <w:trHeight w:val="270"/>
        </w:trPr>
        <w:tc>
          <w:tcPr>
            <w:tcW w:w="2550" w:type="dxa"/>
          </w:tcPr>
          <w:p w:rsidR="00BC79FA" w:rsidRPr="00FA53C9" w:rsidRDefault="00BC79FA" w:rsidP="00FA53C9">
            <w:pPr>
              <w:spacing w:after="0" w:line="240" w:lineRule="auto"/>
              <w:jc w:val="both"/>
              <w:rPr>
                <w:rFonts w:ascii="Times New Roman" w:hAnsi="Times New Roman"/>
                <w:sz w:val="24"/>
                <w:szCs w:val="24"/>
              </w:rPr>
            </w:pPr>
            <w:r w:rsidRPr="00FA53C9">
              <w:rPr>
                <w:rFonts w:ascii="Times New Roman" w:hAnsi="Times New Roman"/>
                <w:sz w:val="24"/>
                <w:szCs w:val="24"/>
              </w:rPr>
              <w:t>П</w:t>
            </w:r>
            <w:r>
              <w:rPr>
                <w:rFonts w:ascii="Times New Roman" w:hAnsi="Times New Roman"/>
                <w:sz w:val="24"/>
                <w:szCs w:val="24"/>
              </w:rPr>
              <w:t>е</w:t>
            </w:r>
            <w:r w:rsidRPr="00FA53C9">
              <w:rPr>
                <w:rFonts w:ascii="Times New Roman" w:hAnsi="Times New Roman"/>
                <w:sz w:val="24"/>
                <w:szCs w:val="24"/>
              </w:rPr>
              <w:t>ньк</w:t>
            </w:r>
            <w:r>
              <w:rPr>
                <w:rFonts w:ascii="Times New Roman" w:hAnsi="Times New Roman"/>
                <w:sz w:val="24"/>
                <w:szCs w:val="24"/>
              </w:rPr>
              <w:t>ов</w:t>
            </w:r>
            <w:r w:rsidRPr="00FA53C9">
              <w:rPr>
                <w:rFonts w:ascii="Times New Roman" w:hAnsi="Times New Roman"/>
                <w:sz w:val="24"/>
                <w:szCs w:val="24"/>
              </w:rPr>
              <w:t>а Анастасия</w:t>
            </w:r>
          </w:p>
        </w:tc>
        <w:tc>
          <w:tcPr>
            <w:tcW w:w="686"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4</w:t>
            </w:r>
          </w:p>
        </w:tc>
        <w:tc>
          <w:tcPr>
            <w:tcW w:w="947"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5</w:t>
            </w:r>
          </w:p>
        </w:tc>
        <w:tc>
          <w:tcPr>
            <w:tcW w:w="2000"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Ухудшилась</w:t>
            </w:r>
          </w:p>
        </w:tc>
        <w:tc>
          <w:tcPr>
            <w:tcW w:w="993"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3</w:t>
            </w:r>
          </w:p>
        </w:tc>
        <w:tc>
          <w:tcPr>
            <w:tcW w:w="1984"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Ухудшилась</w:t>
            </w:r>
          </w:p>
        </w:tc>
      </w:tr>
      <w:tr w:rsidR="00BC79FA" w:rsidRPr="00FA53C9" w:rsidTr="007F4840">
        <w:trPr>
          <w:trHeight w:val="360"/>
        </w:trPr>
        <w:tc>
          <w:tcPr>
            <w:tcW w:w="2550" w:type="dxa"/>
          </w:tcPr>
          <w:p w:rsidR="00BC79FA" w:rsidRPr="00FA53C9" w:rsidRDefault="00BC79FA" w:rsidP="00FA53C9">
            <w:pPr>
              <w:spacing w:after="0" w:line="240" w:lineRule="auto"/>
              <w:jc w:val="both"/>
              <w:rPr>
                <w:rFonts w:ascii="Times New Roman" w:hAnsi="Times New Roman"/>
                <w:sz w:val="24"/>
                <w:szCs w:val="24"/>
              </w:rPr>
            </w:pPr>
            <w:r w:rsidRPr="00FA53C9">
              <w:rPr>
                <w:rFonts w:ascii="Times New Roman" w:hAnsi="Times New Roman"/>
                <w:sz w:val="24"/>
                <w:szCs w:val="24"/>
              </w:rPr>
              <w:t>Полуэктов Евгений</w:t>
            </w:r>
          </w:p>
        </w:tc>
        <w:tc>
          <w:tcPr>
            <w:tcW w:w="686"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5</w:t>
            </w:r>
          </w:p>
        </w:tc>
        <w:tc>
          <w:tcPr>
            <w:tcW w:w="947"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2</w:t>
            </w:r>
          </w:p>
        </w:tc>
        <w:tc>
          <w:tcPr>
            <w:tcW w:w="2000"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Не изменилась</w:t>
            </w:r>
          </w:p>
        </w:tc>
        <w:tc>
          <w:tcPr>
            <w:tcW w:w="993"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2</w:t>
            </w:r>
          </w:p>
        </w:tc>
        <w:tc>
          <w:tcPr>
            <w:tcW w:w="1984"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Не изменилась</w:t>
            </w:r>
          </w:p>
        </w:tc>
      </w:tr>
      <w:tr w:rsidR="00BC79FA" w:rsidRPr="00FA53C9" w:rsidTr="007F4840">
        <w:trPr>
          <w:trHeight w:val="390"/>
        </w:trPr>
        <w:tc>
          <w:tcPr>
            <w:tcW w:w="2550" w:type="dxa"/>
          </w:tcPr>
          <w:p w:rsidR="00BC79FA" w:rsidRPr="00FA53C9" w:rsidRDefault="00BC79FA" w:rsidP="00FA53C9">
            <w:pPr>
              <w:spacing w:after="0" w:line="240" w:lineRule="auto"/>
              <w:jc w:val="both"/>
              <w:rPr>
                <w:rFonts w:ascii="Times New Roman" w:hAnsi="Times New Roman"/>
                <w:sz w:val="24"/>
                <w:szCs w:val="24"/>
              </w:rPr>
            </w:pPr>
            <w:r w:rsidRPr="00FA53C9">
              <w:rPr>
                <w:rFonts w:ascii="Times New Roman" w:hAnsi="Times New Roman"/>
                <w:sz w:val="24"/>
                <w:szCs w:val="24"/>
              </w:rPr>
              <w:t>С</w:t>
            </w:r>
            <w:r>
              <w:rPr>
                <w:rFonts w:ascii="Times New Roman" w:hAnsi="Times New Roman"/>
                <w:sz w:val="24"/>
                <w:szCs w:val="24"/>
              </w:rPr>
              <w:t>килевой</w:t>
            </w:r>
            <w:r w:rsidRPr="00FA53C9">
              <w:rPr>
                <w:rFonts w:ascii="Times New Roman" w:hAnsi="Times New Roman"/>
                <w:sz w:val="24"/>
                <w:szCs w:val="24"/>
              </w:rPr>
              <w:t xml:space="preserve"> Александр</w:t>
            </w:r>
          </w:p>
        </w:tc>
        <w:tc>
          <w:tcPr>
            <w:tcW w:w="686"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6</w:t>
            </w:r>
          </w:p>
        </w:tc>
        <w:tc>
          <w:tcPr>
            <w:tcW w:w="947"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6</w:t>
            </w:r>
          </w:p>
        </w:tc>
        <w:tc>
          <w:tcPr>
            <w:tcW w:w="2000"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Не изменилась</w:t>
            </w:r>
          </w:p>
        </w:tc>
        <w:tc>
          <w:tcPr>
            <w:tcW w:w="993"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4</w:t>
            </w:r>
          </w:p>
        </w:tc>
        <w:tc>
          <w:tcPr>
            <w:tcW w:w="1984"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Ухудшилась</w:t>
            </w:r>
          </w:p>
        </w:tc>
      </w:tr>
      <w:tr w:rsidR="00BC79FA" w:rsidRPr="00FA53C9" w:rsidTr="007F4840">
        <w:trPr>
          <w:trHeight w:val="285"/>
        </w:trPr>
        <w:tc>
          <w:tcPr>
            <w:tcW w:w="2550" w:type="dxa"/>
          </w:tcPr>
          <w:p w:rsidR="00BC79FA" w:rsidRPr="00FA53C9" w:rsidRDefault="00BC79FA" w:rsidP="00FA53C9">
            <w:pPr>
              <w:spacing w:after="0" w:line="240" w:lineRule="auto"/>
              <w:jc w:val="both"/>
              <w:rPr>
                <w:rFonts w:ascii="Times New Roman" w:hAnsi="Times New Roman"/>
                <w:sz w:val="24"/>
                <w:szCs w:val="24"/>
              </w:rPr>
            </w:pPr>
            <w:r w:rsidRPr="00FA53C9">
              <w:rPr>
                <w:rFonts w:ascii="Times New Roman" w:hAnsi="Times New Roman"/>
                <w:sz w:val="24"/>
                <w:szCs w:val="24"/>
              </w:rPr>
              <w:t>Суслонова Виктория</w:t>
            </w:r>
          </w:p>
        </w:tc>
        <w:tc>
          <w:tcPr>
            <w:tcW w:w="686"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5</w:t>
            </w:r>
          </w:p>
        </w:tc>
        <w:tc>
          <w:tcPr>
            <w:tcW w:w="947"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6</w:t>
            </w:r>
          </w:p>
        </w:tc>
        <w:tc>
          <w:tcPr>
            <w:tcW w:w="2000"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Улучшилась</w:t>
            </w:r>
          </w:p>
        </w:tc>
        <w:tc>
          <w:tcPr>
            <w:tcW w:w="993"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4</w:t>
            </w:r>
          </w:p>
        </w:tc>
        <w:tc>
          <w:tcPr>
            <w:tcW w:w="1984"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Ухудшилась</w:t>
            </w:r>
          </w:p>
        </w:tc>
      </w:tr>
      <w:tr w:rsidR="00BC79FA" w:rsidRPr="00FA53C9" w:rsidTr="007F4840">
        <w:trPr>
          <w:trHeight w:val="345"/>
        </w:trPr>
        <w:tc>
          <w:tcPr>
            <w:tcW w:w="2550" w:type="dxa"/>
          </w:tcPr>
          <w:p w:rsidR="00BC79FA" w:rsidRPr="00FA53C9" w:rsidRDefault="00BC79FA" w:rsidP="00FA53C9">
            <w:pPr>
              <w:spacing w:after="0" w:line="240" w:lineRule="auto"/>
              <w:jc w:val="both"/>
              <w:rPr>
                <w:rFonts w:ascii="Times New Roman" w:hAnsi="Times New Roman"/>
                <w:sz w:val="24"/>
                <w:szCs w:val="24"/>
              </w:rPr>
            </w:pPr>
            <w:r w:rsidRPr="00FA53C9">
              <w:rPr>
                <w:rFonts w:ascii="Times New Roman" w:hAnsi="Times New Roman"/>
                <w:sz w:val="24"/>
                <w:szCs w:val="24"/>
              </w:rPr>
              <w:t>Тимохина Елена</w:t>
            </w:r>
          </w:p>
        </w:tc>
        <w:tc>
          <w:tcPr>
            <w:tcW w:w="686"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4</w:t>
            </w:r>
          </w:p>
        </w:tc>
        <w:tc>
          <w:tcPr>
            <w:tcW w:w="947"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7</w:t>
            </w:r>
          </w:p>
        </w:tc>
        <w:tc>
          <w:tcPr>
            <w:tcW w:w="2000"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Улучшилась</w:t>
            </w:r>
          </w:p>
        </w:tc>
        <w:tc>
          <w:tcPr>
            <w:tcW w:w="993"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3</w:t>
            </w:r>
          </w:p>
        </w:tc>
        <w:tc>
          <w:tcPr>
            <w:tcW w:w="1984"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Ухудшилась</w:t>
            </w:r>
          </w:p>
        </w:tc>
      </w:tr>
      <w:tr w:rsidR="00BC79FA" w:rsidRPr="00FA53C9" w:rsidTr="007F4840">
        <w:trPr>
          <w:trHeight w:val="375"/>
        </w:trPr>
        <w:tc>
          <w:tcPr>
            <w:tcW w:w="2550" w:type="dxa"/>
          </w:tcPr>
          <w:p w:rsidR="00BC79FA" w:rsidRPr="00FA53C9" w:rsidRDefault="00BC79FA" w:rsidP="00FA53C9">
            <w:pPr>
              <w:spacing w:after="0" w:line="240" w:lineRule="auto"/>
              <w:jc w:val="both"/>
              <w:rPr>
                <w:rFonts w:ascii="Times New Roman" w:hAnsi="Times New Roman"/>
                <w:sz w:val="24"/>
                <w:szCs w:val="24"/>
              </w:rPr>
            </w:pPr>
            <w:r w:rsidRPr="00FA53C9">
              <w:rPr>
                <w:rFonts w:ascii="Times New Roman" w:hAnsi="Times New Roman"/>
                <w:sz w:val="24"/>
                <w:szCs w:val="24"/>
              </w:rPr>
              <w:t>Ш</w:t>
            </w:r>
            <w:r>
              <w:rPr>
                <w:rFonts w:ascii="Times New Roman" w:hAnsi="Times New Roman"/>
                <w:sz w:val="24"/>
                <w:szCs w:val="24"/>
              </w:rPr>
              <w:t>а</w:t>
            </w:r>
            <w:r w:rsidRPr="00FA53C9">
              <w:rPr>
                <w:rFonts w:ascii="Times New Roman" w:hAnsi="Times New Roman"/>
                <w:sz w:val="24"/>
                <w:szCs w:val="24"/>
              </w:rPr>
              <w:t>стова Валерия</w:t>
            </w:r>
          </w:p>
        </w:tc>
        <w:tc>
          <w:tcPr>
            <w:tcW w:w="686"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6</w:t>
            </w:r>
          </w:p>
        </w:tc>
        <w:tc>
          <w:tcPr>
            <w:tcW w:w="947"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6</w:t>
            </w:r>
          </w:p>
        </w:tc>
        <w:tc>
          <w:tcPr>
            <w:tcW w:w="2000"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Не изменилась</w:t>
            </w:r>
          </w:p>
        </w:tc>
        <w:tc>
          <w:tcPr>
            <w:tcW w:w="993"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4</w:t>
            </w:r>
          </w:p>
        </w:tc>
        <w:tc>
          <w:tcPr>
            <w:tcW w:w="1984"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Ухудшилась</w:t>
            </w:r>
          </w:p>
        </w:tc>
      </w:tr>
      <w:tr w:rsidR="00BC79FA" w:rsidRPr="00FA53C9" w:rsidTr="007F4840">
        <w:trPr>
          <w:trHeight w:val="299"/>
        </w:trPr>
        <w:tc>
          <w:tcPr>
            <w:tcW w:w="2550" w:type="dxa"/>
          </w:tcPr>
          <w:p w:rsidR="00BC79FA" w:rsidRPr="00FA53C9" w:rsidRDefault="00BC79FA" w:rsidP="00FA53C9">
            <w:pPr>
              <w:spacing w:after="0" w:line="240" w:lineRule="auto"/>
              <w:jc w:val="both"/>
              <w:rPr>
                <w:rFonts w:ascii="Times New Roman" w:hAnsi="Times New Roman"/>
                <w:sz w:val="24"/>
                <w:szCs w:val="24"/>
              </w:rPr>
            </w:pPr>
            <w:r w:rsidRPr="00FA53C9">
              <w:rPr>
                <w:rFonts w:ascii="Times New Roman" w:hAnsi="Times New Roman"/>
                <w:sz w:val="24"/>
                <w:szCs w:val="24"/>
              </w:rPr>
              <w:t>Митра</w:t>
            </w:r>
            <w:r>
              <w:rPr>
                <w:rFonts w:ascii="Times New Roman" w:hAnsi="Times New Roman"/>
                <w:sz w:val="24"/>
                <w:szCs w:val="24"/>
              </w:rPr>
              <w:t>ш</w:t>
            </w:r>
            <w:r w:rsidRPr="00FA53C9">
              <w:rPr>
                <w:rFonts w:ascii="Times New Roman" w:hAnsi="Times New Roman"/>
                <w:sz w:val="24"/>
                <w:szCs w:val="24"/>
              </w:rPr>
              <w:t>ова Анна</w:t>
            </w:r>
          </w:p>
        </w:tc>
        <w:tc>
          <w:tcPr>
            <w:tcW w:w="686"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4</w:t>
            </w:r>
          </w:p>
        </w:tc>
        <w:tc>
          <w:tcPr>
            <w:tcW w:w="947"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7</w:t>
            </w:r>
          </w:p>
        </w:tc>
        <w:tc>
          <w:tcPr>
            <w:tcW w:w="2000"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Улучшилась</w:t>
            </w:r>
          </w:p>
        </w:tc>
        <w:tc>
          <w:tcPr>
            <w:tcW w:w="993"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4</w:t>
            </w:r>
          </w:p>
        </w:tc>
        <w:tc>
          <w:tcPr>
            <w:tcW w:w="1984" w:type="dxa"/>
          </w:tcPr>
          <w:p w:rsidR="00BC79FA" w:rsidRPr="00FA53C9" w:rsidRDefault="00BC79FA" w:rsidP="00FA53C9">
            <w:pPr>
              <w:spacing w:after="0" w:line="240" w:lineRule="auto"/>
              <w:jc w:val="center"/>
              <w:rPr>
                <w:rFonts w:ascii="Times New Roman" w:hAnsi="Times New Roman"/>
                <w:sz w:val="24"/>
                <w:szCs w:val="24"/>
              </w:rPr>
            </w:pPr>
            <w:r w:rsidRPr="00FA53C9">
              <w:rPr>
                <w:rFonts w:ascii="Times New Roman" w:hAnsi="Times New Roman"/>
                <w:sz w:val="24"/>
                <w:szCs w:val="24"/>
              </w:rPr>
              <w:t>Ухудшилась</w:t>
            </w:r>
          </w:p>
        </w:tc>
      </w:tr>
    </w:tbl>
    <w:p w:rsidR="00BC79FA" w:rsidRPr="002E5CFA" w:rsidRDefault="00BC79FA" w:rsidP="00F82F43">
      <w:pPr>
        <w:pStyle w:val="NormalWeb"/>
        <w:spacing w:before="0" w:beforeAutospacing="0" w:after="0" w:afterAutospacing="0" w:line="360" w:lineRule="auto"/>
        <w:jc w:val="both"/>
        <w:rPr>
          <w:sz w:val="28"/>
          <w:szCs w:val="28"/>
        </w:rPr>
      </w:pPr>
      <w:r w:rsidRPr="002E5CFA">
        <w:rPr>
          <w:sz w:val="28"/>
          <w:szCs w:val="28"/>
        </w:rPr>
        <w:t>Можно сделать вывод, что у большинства детей память улучшилась через 0,5 часа игры, а через 1,5 часа – память ухудшилась. Это говорит о том, что необходимо соблюдать временной режим работы за компьютером.</w:t>
      </w:r>
    </w:p>
    <w:p w:rsidR="00BC79FA" w:rsidRDefault="00BC79FA" w:rsidP="00EB4CE1">
      <w:pPr>
        <w:pStyle w:val="NormalWeb"/>
        <w:numPr>
          <w:ilvl w:val="0"/>
          <w:numId w:val="2"/>
        </w:numPr>
        <w:spacing w:before="0" w:beforeAutospacing="0" w:after="0" w:afterAutospacing="0" w:line="360" w:lineRule="auto"/>
        <w:ind w:left="0" w:firstLine="0"/>
        <w:jc w:val="both"/>
        <w:rPr>
          <w:sz w:val="28"/>
          <w:szCs w:val="28"/>
        </w:rPr>
      </w:pPr>
      <w:r w:rsidRPr="002E5CFA">
        <w:rPr>
          <w:sz w:val="28"/>
          <w:szCs w:val="28"/>
        </w:rPr>
        <w:t xml:space="preserve">Среди учеников 9 класса была проведена проверка зрения, пульса, давления и двигательной реакции перед игрой, через 1 час, через 2 часа и через 3 часа игры в онлайн-игры. </w:t>
      </w:r>
    </w:p>
    <w:p w:rsidR="00BC79FA" w:rsidRPr="00F82F43" w:rsidRDefault="00BC79FA" w:rsidP="00FA53C9">
      <w:pPr>
        <w:pStyle w:val="NormalWeb"/>
        <w:spacing w:before="0" w:beforeAutospacing="0" w:after="0" w:afterAutospacing="0"/>
        <w:jc w:val="center"/>
        <w:rPr>
          <w:sz w:val="28"/>
          <w:szCs w:val="28"/>
        </w:rPr>
      </w:pPr>
      <w:r w:rsidRPr="00F82F43">
        <w:rPr>
          <w:b/>
          <w:sz w:val="28"/>
          <w:szCs w:val="28"/>
        </w:rPr>
        <w:t>Проверка давления, зрения и двигательной реакции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5"/>
        <w:gridCol w:w="111"/>
        <w:gridCol w:w="1015"/>
        <w:gridCol w:w="182"/>
        <w:gridCol w:w="153"/>
        <w:gridCol w:w="934"/>
        <w:gridCol w:w="769"/>
        <w:gridCol w:w="672"/>
        <w:gridCol w:w="266"/>
        <w:gridCol w:w="521"/>
        <w:gridCol w:w="1712"/>
      </w:tblGrid>
      <w:tr w:rsidR="00BC79FA" w:rsidRPr="00F82F43" w:rsidTr="007F4840">
        <w:tc>
          <w:tcPr>
            <w:tcW w:w="2496" w:type="dxa"/>
            <w:gridSpan w:val="2"/>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Фамилии</w:t>
            </w:r>
          </w:p>
        </w:tc>
        <w:tc>
          <w:tcPr>
            <w:tcW w:w="6224" w:type="dxa"/>
            <w:gridSpan w:val="9"/>
            <w:tcBorders>
              <w:bottom w:val="nil"/>
            </w:tcBorders>
          </w:tcPr>
          <w:p w:rsidR="00BC79FA" w:rsidRPr="00F82F43" w:rsidRDefault="00BC79FA" w:rsidP="007F4840">
            <w:pPr>
              <w:spacing w:after="0" w:line="240" w:lineRule="auto"/>
              <w:jc w:val="both"/>
              <w:rPr>
                <w:rFonts w:ascii="Times New Roman" w:hAnsi="Times New Roman"/>
                <w:b/>
                <w:sz w:val="24"/>
                <w:szCs w:val="24"/>
              </w:rPr>
            </w:pPr>
            <w:r w:rsidRPr="00F82F43">
              <w:rPr>
                <w:rFonts w:ascii="Times New Roman" w:hAnsi="Times New Roman"/>
                <w:b/>
                <w:sz w:val="24"/>
                <w:szCs w:val="24"/>
              </w:rPr>
              <w:t>Давление и пульс</w:t>
            </w:r>
          </w:p>
        </w:tc>
      </w:tr>
      <w:tr w:rsidR="00BC79FA" w:rsidRPr="00F82F43" w:rsidTr="007F4840">
        <w:tc>
          <w:tcPr>
            <w:tcW w:w="2496" w:type="dxa"/>
            <w:gridSpan w:val="2"/>
          </w:tcPr>
          <w:p w:rsidR="00BC79FA" w:rsidRPr="00F82F43" w:rsidRDefault="00BC79FA" w:rsidP="007F4840">
            <w:pPr>
              <w:spacing w:after="0" w:line="240" w:lineRule="auto"/>
              <w:jc w:val="both"/>
              <w:rPr>
                <w:rFonts w:ascii="Times New Roman" w:hAnsi="Times New Roman"/>
                <w:sz w:val="24"/>
                <w:szCs w:val="24"/>
              </w:rPr>
            </w:pPr>
          </w:p>
        </w:tc>
        <w:tc>
          <w:tcPr>
            <w:tcW w:w="1350" w:type="dxa"/>
            <w:gridSpan w:val="3"/>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до</w:t>
            </w:r>
          </w:p>
        </w:tc>
        <w:tc>
          <w:tcPr>
            <w:tcW w:w="1703" w:type="dxa"/>
            <w:gridSpan w:val="2"/>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 час</w:t>
            </w:r>
          </w:p>
        </w:tc>
        <w:tc>
          <w:tcPr>
            <w:tcW w:w="1459" w:type="dxa"/>
            <w:gridSpan w:val="3"/>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2 часа</w:t>
            </w:r>
          </w:p>
        </w:tc>
        <w:tc>
          <w:tcPr>
            <w:tcW w:w="1712" w:type="dxa"/>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3 часа</w:t>
            </w:r>
          </w:p>
        </w:tc>
      </w:tr>
      <w:tr w:rsidR="00BC79FA" w:rsidRPr="00F82F43" w:rsidTr="007F4840">
        <w:tc>
          <w:tcPr>
            <w:tcW w:w="2496" w:type="dxa"/>
            <w:gridSpan w:val="2"/>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З</w:t>
            </w:r>
            <w:r>
              <w:rPr>
                <w:rFonts w:ascii="Times New Roman" w:hAnsi="Times New Roman"/>
                <w:sz w:val="24"/>
                <w:szCs w:val="24"/>
              </w:rPr>
              <w:t>е</w:t>
            </w:r>
            <w:r w:rsidRPr="00F82F43">
              <w:rPr>
                <w:rFonts w:ascii="Times New Roman" w:hAnsi="Times New Roman"/>
                <w:sz w:val="24"/>
                <w:szCs w:val="24"/>
              </w:rPr>
              <w:t>левина Дина</w:t>
            </w:r>
          </w:p>
        </w:tc>
        <w:tc>
          <w:tcPr>
            <w:tcW w:w="1350" w:type="dxa"/>
            <w:gridSpan w:val="3"/>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113/77</w:t>
            </w:r>
            <w:r>
              <w:rPr>
                <w:rFonts w:ascii="Times New Roman" w:hAnsi="Times New Roman"/>
                <w:sz w:val="24"/>
                <w:szCs w:val="24"/>
              </w:rPr>
              <w:t xml:space="preserve"> - </w:t>
            </w:r>
            <w:r w:rsidRPr="00F82F43">
              <w:rPr>
                <w:rFonts w:ascii="Times New Roman" w:hAnsi="Times New Roman"/>
                <w:sz w:val="24"/>
                <w:szCs w:val="24"/>
              </w:rPr>
              <w:t>67</w:t>
            </w:r>
          </w:p>
        </w:tc>
        <w:tc>
          <w:tcPr>
            <w:tcW w:w="1703" w:type="dxa"/>
            <w:gridSpan w:val="2"/>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106/84</w:t>
            </w:r>
            <w:r>
              <w:rPr>
                <w:rFonts w:ascii="Times New Roman" w:hAnsi="Times New Roman"/>
                <w:sz w:val="24"/>
                <w:szCs w:val="24"/>
              </w:rPr>
              <w:t xml:space="preserve"> - </w:t>
            </w:r>
            <w:r w:rsidRPr="00F82F43">
              <w:rPr>
                <w:rFonts w:ascii="Times New Roman" w:hAnsi="Times New Roman"/>
                <w:sz w:val="24"/>
                <w:szCs w:val="24"/>
              </w:rPr>
              <w:t>72</w:t>
            </w:r>
          </w:p>
        </w:tc>
        <w:tc>
          <w:tcPr>
            <w:tcW w:w="1459" w:type="dxa"/>
            <w:gridSpan w:val="3"/>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107/77</w:t>
            </w:r>
            <w:r>
              <w:rPr>
                <w:rFonts w:ascii="Times New Roman" w:hAnsi="Times New Roman"/>
                <w:sz w:val="24"/>
                <w:szCs w:val="24"/>
              </w:rPr>
              <w:t xml:space="preserve"> - </w:t>
            </w:r>
            <w:r w:rsidRPr="00F82F43">
              <w:rPr>
                <w:rFonts w:ascii="Times New Roman" w:hAnsi="Times New Roman"/>
                <w:sz w:val="24"/>
                <w:szCs w:val="24"/>
              </w:rPr>
              <w:t>71</w:t>
            </w:r>
          </w:p>
        </w:tc>
        <w:tc>
          <w:tcPr>
            <w:tcW w:w="1712" w:type="dxa"/>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104/65</w:t>
            </w:r>
            <w:r>
              <w:rPr>
                <w:rFonts w:ascii="Times New Roman" w:hAnsi="Times New Roman"/>
                <w:sz w:val="24"/>
                <w:szCs w:val="24"/>
              </w:rPr>
              <w:t xml:space="preserve"> - </w:t>
            </w:r>
            <w:r w:rsidRPr="00F82F43">
              <w:rPr>
                <w:rFonts w:ascii="Times New Roman" w:hAnsi="Times New Roman"/>
                <w:sz w:val="24"/>
                <w:szCs w:val="24"/>
              </w:rPr>
              <w:t>66</w:t>
            </w:r>
          </w:p>
        </w:tc>
      </w:tr>
      <w:tr w:rsidR="00BC79FA" w:rsidRPr="00F82F43" w:rsidTr="007F4840">
        <w:tc>
          <w:tcPr>
            <w:tcW w:w="2496" w:type="dxa"/>
            <w:gridSpan w:val="2"/>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Сма</w:t>
            </w:r>
            <w:r>
              <w:rPr>
                <w:rFonts w:ascii="Times New Roman" w:hAnsi="Times New Roman"/>
                <w:sz w:val="24"/>
                <w:szCs w:val="24"/>
              </w:rPr>
              <w:t>ко</w:t>
            </w:r>
            <w:r w:rsidRPr="00F82F43">
              <w:rPr>
                <w:rFonts w:ascii="Times New Roman" w:hAnsi="Times New Roman"/>
                <w:sz w:val="24"/>
                <w:szCs w:val="24"/>
              </w:rPr>
              <w:t>ва Юля</w:t>
            </w:r>
          </w:p>
        </w:tc>
        <w:tc>
          <w:tcPr>
            <w:tcW w:w="1350" w:type="dxa"/>
            <w:gridSpan w:val="3"/>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120/83</w:t>
            </w:r>
            <w:r>
              <w:rPr>
                <w:rFonts w:ascii="Times New Roman" w:hAnsi="Times New Roman"/>
                <w:sz w:val="24"/>
                <w:szCs w:val="24"/>
              </w:rPr>
              <w:t xml:space="preserve"> - </w:t>
            </w:r>
            <w:r w:rsidRPr="00F82F43">
              <w:rPr>
                <w:rFonts w:ascii="Times New Roman" w:hAnsi="Times New Roman"/>
                <w:sz w:val="24"/>
                <w:szCs w:val="24"/>
              </w:rPr>
              <w:t>81</w:t>
            </w:r>
          </w:p>
        </w:tc>
        <w:tc>
          <w:tcPr>
            <w:tcW w:w="1703" w:type="dxa"/>
            <w:gridSpan w:val="2"/>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115/72</w:t>
            </w:r>
            <w:r>
              <w:rPr>
                <w:rFonts w:ascii="Times New Roman" w:hAnsi="Times New Roman"/>
                <w:sz w:val="24"/>
                <w:szCs w:val="24"/>
              </w:rPr>
              <w:t xml:space="preserve"> - </w:t>
            </w:r>
            <w:r w:rsidRPr="00F82F43">
              <w:rPr>
                <w:rFonts w:ascii="Times New Roman" w:hAnsi="Times New Roman"/>
                <w:sz w:val="24"/>
                <w:szCs w:val="24"/>
              </w:rPr>
              <w:t>74</w:t>
            </w:r>
          </w:p>
        </w:tc>
        <w:tc>
          <w:tcPr>
            <w:tcW w:w="1459" w:type="dxa"/>
            <w:gridSpan w:val="3"/>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111/78</w:t>
            </w:r>
            <w:r>
              <w:rPr>
                <w:rFonts w:ascii="Times New Roman" w:hAnsi="Times New Roman"/>
                <w:sz w:val="24"/>
                <w:szCs w:val="24"/>
              </w:rPr>
              <w:t xml:space="preserve"> - </w:t>
            </w:r>
            <w:r w:rsidRPr="00F82F43">
              <w:rPr>
                <w:rFonts w:ascii="Times New Roman" w:hAnsi="Times New Roman"/>
                <w:sz w:val="24"/>
                <w:szCs w:val="24"/>
              </w:rPr>
              <w:t>69</w:t>
            </w:r>
          </w:p>
        </w:tc>
        <w:tc>
          <w:tcPr>
            <w:tcW w:w="1712" w:type="dxa"/>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115/76</w:t>
            </w:r>
            <w:r>
              <w:rPr>
                <w:rFonts w:ascii="Times New Roman" w:hAnsi="Times New Roman"/>
                <w:sz w:val="24"/>
                <w:szCs w:val="24"/>
              </w:rPr>
              <w:t xml:space="preserve"> - </w:t>
            </w:r>
            <w:r w:rsidRPr="00F82F43">
              <w:rPr>
                <w:rFonts w:ascii="Times New Roman" w:hAnsi="Times New Roman"/>
                <w:sz w:val="24"/>
                <w:szCs w:val="24"/>
              </w:rPr>
              <w:t>66</w:t>
            </w:r>
          </w:p>
        </w:tc>
      </w:tr>
      <w:tr w:rsidR="00BC79FA" w:rsidRPr="00F82F43" w:rsidTr="007F4840">
        <w:tc>
          <w:tcPr>
            <w:tcW w:w="2496" w:type="dxa"/>
            <w:gridSpan w:val="2"/>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Землян</w:t>
            </w:r>
            <w:r>
              <w:rPr>
                <w:rFonts w:ascii="Times New Roman" w:hAnsi="Times New Roman"/>
                <w:sz w:val="24"/>
                <w:szCs w:val="24"/>
              </w:rPr>
              <w:t>ицына</w:t>
            </w:r>
            <w:r w:rsidRPr="00F82F43">
              <w:rPr>
                <w:rFonts w:ascii="Times New Roman" w:hAnsi="Times New Roman"/>
                <w:sz w:val="24"/>
                <w:szCs w:val="24"/>
              </w:rPr>
              <w:t xml:space="preserve"> Маша</w:t>
            </w:r>
          </w:p>
        </w:tc>
        <w:tc>
          <w:tcPr>
            <w:tcW w:w="1350" w:type="dxa"/>
            <w:gridSpan w:val="3"/>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129/83</w:t>
            </w:r>
            <w:r>
              <w:rPr>
                <w:rFonts w:ascii="Times New Roman" w:hAnsi="Times New Roman"/>
                <w:sz w:val="24"/>
                <w:szCs w:val="24"/>
              </w:rPr>
              <w:t xml:space="preserve"> - </w:t>
            </w:r>
            <w:r w:rsidRPr="00F82F43">
              <w:rPr>
                <w:rFonts w:ascii="Times New Roman" w:hAnsi="Times New Roman"/>
                <w:sz w:val="24"/>
                <w:szCs w:val="24"/>
              </w:rPr>
              <w:t>90</w:t>
            </w:r>
          </w:p>
        </w:tc>
        <w:tc>
          <w:tcPr>
            <w:tcW w:w="1703" w:type="dxa"/>
            <w:gridSpan w:val="2"/>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134/81</w:t>
            </w:r>
            <w:r>
              <w:rPr>
                <w:rFonts w:ascii="Times New Roman" w:hAnsi="Times New Roman"/>
                <w:sz w:val="24"/>
                <w:szCs w:val="24"/>
              </w:rPr>
              <w:t xml:space="preserve"> - </w:t>
            </w:r>
            <w:r w:rsidRPr="00F82F43">
              <w:rPr>
                <w:rFonts w:ascii="Times New Roman" w:hAnsi="Times New Roman"/>
                <w:sz w:val="24"/>
                <w:szCs w:val="24"/>
              </w:rPr>
              <w:t>89</w:t>
            </w:r>
          </w:p>
        </w:tc>
        <w:tc>
          <w:tcPr>
            <w:tcW w:w="1459" w:type="dxa"/>
            <w:gridSpan w:val="3"/>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109/83</w:t>
            </w:r>
            <w:r>
              <w:rPr>
                <w:rFonts w:ascii="Times New Roman" w:hAnsi="Times New Roman"/>
                <w:sz w:val="24"/>
                <w:szCs w:val="24"/>
              </w:rPr>
              <w:t xml:space="preserve"> - </w:t>
            </w:r>
            <w:r w:rsidRPr="00F82F43">
              <w:rPr>
                <w:rFonts w:ascii="Times New Roman" w:hAnsi="Times New Roman"/>
                <w:sz w:val="24"/>
                <w:szCs w:val="24"/>
              </w:rPr>
              <w:t>81</w:t>
            </w:r>
          </w:p>
        </w:tc>
        <w:tc>
          <w:tcPr>
            <w:tcW w:w="1712" w:type="dxa"/>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111/73</w:t>
            </w:r>
            <w:r>
              <w:rPr>
                <w:rFonts w:ascii="Times New Roman" w:hAnsi="Times New Roman"/>
                <w:sz w:val="24"/>
                <w:szCs w:val="24"/>
              </w:rPr>
              <w:t xml:space="preserve"> -</w:t>
            </w:r>
            <w:r w:rsidRPr="00F82F43">
              <w:rPr>
                <w:rFonts w:ascii="Times New Roman" w:hAnsi="Times New Roman"/>
                <w:sz w:val="24"/>
                <w:szCs w:val="24"/>
              </w:rPr>
              <w:t>82</w:t>
            </w:r>
          </w:p>
        </w:tc>
      </w:tr>
      <w:tr w:rsidR="00BC79FA" w:rsidRPr="00F82F43" w:rsidTr="007F4840">
        <w:tc>
          <w:tcPr>
            <w:tcW w:w="2496" w:type="dxa"/>
            <w:gridSpan w:val="2"/>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Кр</w:t>
            </w:r>
            <w:r>
              <w:rPr>
                <w:rFonts w:ascii="Times New Roman" w:hAnsi="Times New Roman"/>
                <w:sz w:val="24"/>
                <w:szCs w:val="24"/>
              </w:rPr>
              <w:t>ох</w:t>
            </w:r>
            <w:r w:rsidRPr="00F82F43">
              <w:rPr>
                <w:rFonts w:ascii="Times New Roman" w:hAnsi="Times New Roman"/>
                <w:sz w:val="24"/>
                <w:szCs w:val="24"/>
              </w:rPr>
              <w:t>ина Катя</w:t>
            </w:r>
          </w:p>
        </w:tc>
        <w:tc>
          <w:tcPr>
            <w:tcW w:w="1350" w:type="dxa"/>
            <w:gridSpan w:val="3"/>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119/78</w:t>
            </w:r>
            <w:r>
              <w:rPr>
                <w:rFonts w:ascii="Times New Roman" w:hAnsi="Times New Roman"/>
                <w:sz w:val="24"/>
                <w:szCs w:val="24"/>
              </w:rPr>
              <w:t xml:space="preserve"> - </w:t>
            </w:r>
            <w:r w:rsidRPr="00F82F43">
              <w:rPr>
                <w:rFonts w:ascii="Times New Roman" w:hAnsi="Times New Roman"/>
                <w:sz w:val="24"/>
                <w:szCs w:val="24"/>
              </w:rPr>
              <w:t>63</w:t>
            </w:r>
          </w:p>
        </w:tc>
        <w:tc>
          <w:tcPr>
            <w:tcW w:w="1703" w:type="dxa"/>
            <w:gridSpan w:val="2"/>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98/63</w:t>
            </w:r>
            <w:r>
              <w:rPr>
                <w:rFonts w:ascii="Times New Roman" w:hAnsi="Times New Roman"/>
                <w:sz w:val="24"/>
                <w:szCs w:val="24"/>
              </w:rPr>
              <w:t xml:space="preserve"> - </w:t>
            </w:r>
            <w:r w:rsidRPr="00F82F43">
              <w:rPr>
                <w:rFonts w:ascii="Times New Roman" w:hAnsi="Times New Roman"/>
                <w:sz w:val="24"/>
                <w:szCs w:val="24"/>
              </w:rPr>
              <w:t>58</w:t>
            </w:r>
          </w:p>
        </w:tc>
        <w:tc>
          <w:tcPr>
            <w:tcW w:w="1459" w:type="dxa"/>
            <w:gridSpan w:val="3"/>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103/69</w:t>
            </w:r>
            <w:r>
              <w:rPr>
                <w:rFonts w:ascii="Times New Roman" w:hAnsi="Times New Roman"/>
                <w:sz w:val="24"/>
                <w:szCs w:val="24"/>
              </w:rPr>
              <w:t xml:space="preserve"> - </w:t>
            </w:r>
            <w:r w:rsidRPr="00F82F43">
              <w:rPr>
                <w:rFonts w:ascii="Times New Roman" w:hAnsi="Times New Roman"/>
                <w:sz w:val="24"/>
                <w:szCs w:val="24"/>
              </w:rPr>
              <w:t>68</w:t>
            </w:r>
          </w:p>
        </w:tc>
        <w:tc>
          <w:tcPr>
            <w:tcW w:w="1712" w:type="dxa"/>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109/63</w:t>
            </w:r>
            <w:r>
              <w:rPr>
                <w:rFonts w:ascii="Times New Roman" w:hAnsi="Times New Roman"/>
                <w:sz w:val="24"/>
                <w:szCs w:val="24"/>
              </w:rPr>
              <w:t xml:space="preserve"> - </w:t>
            </w:r>
            <w:r w:rsidRPr="00F82F43">
              <w:rPr>
                <w:rFonts w:ascii="Times New Roman" w:hAnsi="Times New Roman"/>
                <w:sz w:val="24"/>
                <w:szCs w:val="24"/>
              </w:rPr>
              <w:t>64</w:t>
            </w:r>
          </w:p>
        </w:tc>
      </w:tr>
      <w:tr w:rsidR="00BC79FA" w:rsidRPr="00F82F43" w:rsidTr="007F4840">
        <w:tblPrEx>
          <w:tblLook w:val="0000"/>
        </w:tblPrEx>
        <w:trPr>
          <w:trHeight w:val="270"/>
        </w:trPr>
        <w:tc>
          <w:tcPr>
            <w:tcW w:w="2496" w:type="dxa"/>
            <w:gridSpan w:val="2"/>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Колос</w:t>
            </w:r>
            <w:r>
              <w:rPr>
                <w:rFonts w:ascii="Times New Roman" w:hAnsi="Times New Roman"/>
                <w:sz w:val="24"/>
                <w:szCs w:val="24"/>
              </w:rPr>
              <w:t>ова</w:t>
            </w:r>
            <w:r w:rsidRPr="00F82F43">
              <w:rPr>
                <w:rFonts w:ascii="Times New Roman" w:hAnsi="Times New Roman"/>
                <w:sz w:val="24"/>
                <w:szCs w:val="24"/>
              </w:rPr>
              <w:t xml:space="preserve"> Катя</w:t>
            </w:r>
          </w:p>
        </w:tc>
        <w:tc>
          <w:tcPr>
            <w:tcW w:w="1350" w:type="dxa"/>
            <w:gridSpan w:val="3"/>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109/68</w:t>
            </w:r>
            <w:r>
              <w:rPr>
                <w:rFonts w:ascii="Times New Roman" w:hAnsi="Times New Roman"/>
                <w:sz w:val="24"/>
                <w:szCs w:val="24"/>
              </w:rPr>
              <w:t xml:space="preserve"> - </w:t>
            </w:r>
            <w:r w:rsidRPr="00F82F43">
              <w:rPr>
                <w:rFonts w:ascii="Times New Roman" w:hAnsi="Times New Roman"/>
                <w:sz w:val="24"/>
                <w:szCs w:val="24"/>
              </w:rPr>
              <w:t>70</w:t>
            </w:r>
          </w:p>
        </w:tc>
        <w:tc>
          <w:tcPr>
            <w:tcW w:w="1703" w:type="dxa"/>
            <w:gridSpan w:val="2"/>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110/67</w:t>
            </w:r>
            <w:r>
              <w:rPr>
                <w:rFonts w:ascii="Times New Roman" w:hAnsi="Times New Roman"/>
                <w:sz w:val="24"/>
                <w:szCs w:val="24"/>
              </w:rPr>
              <w:t xml:space="preserve"> - </w:t>
            </w:r>
            <w:r w:rsidRPr="00F82F43">
              <w:rPr>
                <w:rFonts w:ascii="Times New Roman" w:hAnsi="Times New Roman"/>
                <w:sz w:val="24"/>
                <w:szCs w:val="24"/>
              </w:rPr>
              <w:t>70</w:t>
            </w:r>
          </w:p>
        </w:tc>
        <w:tc>
          <w:tcPr>
            <w:tcW w:w="1459" w:type="dxa"/>
            <w:gridSpan w:val="3"/>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114/67</w:t>
            </w:r>
            <w:r>
              <w:rPr>
                <w:rFonts w:ascii="Times New Roman" w:hAnsi="Times New Roman"/>
                <w:sz w:val="24"/>
                <w:szCs w:val="24"/>
              </w:rPr>
              <w:t xml:space="preserve"> - </w:t>
            </w:r>
            <w:r w:rsidRPr="00F82F43">
              <w:rPr>
                <w:rFonts w:ascii="Times New Roman" w:hAnsi="Times New Roman"/>
                <w:sz w:val="24"/>
                <w:szCs w:val="24"/>
              </w:rPr>
              <w:t>66</w:t>
            </w:r>
          </w:p>
        </w:tc>
        <w:tc>
          <w:tcPr>
            <w:tcW w:w="1712" w:type="dxa"/>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117/62</w:t>
            </w:r>
            <w:r>
              <w:rPr>
                <w:rFonts w:ascii="Times New Roman" w:hAnsi="Times New Roman"/>
                <w:sz w:val="24"/>
                <w:szCs w:val="24"/>
              </w:rPr>
              <w:t xml:space="preserve"> - </w:t>
            </w:r>
            <w:r w:rsidRPr="00F82F43">
              <w:rPr>
                <w:rFonts w:ascii="Times New Roman" w:hAnsi="Times New Roman"/>
                <w:sz w:val="24"/>
                <w:szCs w:val="24"/>
              </w:rPr>
              <w:t>77</w:t>
            </w:r>
          </w:p>
        </w:tc>
      </w:tr>
      <w:tr w:rsidR="00BC79FA" w:rsidRPr="00F82F43" w:rsidTr="007F4840">
        <w:tblPrEx>
          <w:tblLook w:val="0000"/>
        </w:tblPrEx>
        <w:trPr>
          <w:trHeight w:val="285"/>
        </w:trPr>
        <w:tc>
          <w:tcPr>
            <w:tcW w:w="2496" w:type="dxa"/>
            <w:gridSpan w:val="2"/>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Попова Наташа</w:t>
            </w:r>
          </w:p>
        </w:tc>
        <w:tc>
          <w:tcPr>
            <w:tcW w:w="1350" w:type="dxa"/>
            <w:gridSpan w:val="3"/>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109/60</w:t>
            </w:r>
            <w:r>
              <w:rPr>
                <w:rFonts w:ascii="Times New Roman" w:hAnsi="Times New Roman"/>
                <w:sz w:val="24"/>
                <w:szCs w:val="24"/>
              </w:rPr>
              <w:t xml:space="preserve"> - </w:t>
            </w:r>
            <w:r w:rsidRPr="00F82F43">
              <w:rPr>
                <w:rFonts w:ascii="Times New Roman" w:hAnsi="Times New Roman"/>
                <w:sz w:val="24"/>
                <w:szCs w:val="24"/>
              </w:rPr>
              <w:t>69</w:t>
            </w:r>
          </w:p>
        </w:tc>
        <w:tc>
          <w:tcPr>
            <w:tcW w:w="1703" w:type="dxa"/>
            <w:gridSpan w:val="2"/>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108/60</w:t>
            </w:r>
            <w:r>
              <w:rPr>
                <w:rFonts w:ascii="Times New Roman" w:hAnsi="Times New Roman"/>
                <w:sz w:val="24"/>
                <w:szCs w:val="24"/>
              </w:rPr>
              <w:t xml:space="preserve"> - </w:t>
            </w:r>
            <w:r w:rsidRPr="00F82F43">
              <w:rPr>
                <w:rFonts w:ascii="Times New Roman" w:hAnsi="Times New Roman"/>
                <w:sz w:val="24"/>
                <w:szCs w:val="24"/>
              </w:rPr>
              <w:t>70</w:t>
            </w:r>
          </w:p>
        </w:tc>
        <w:tc>
          <w:tcPr>
            <w:tcW w:w="1459" w:type="dxa"/>
            <w:gridSpan w:val="3"/>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105/61</w:t>
            </w:r>
            <w:r>
              <w:rPr>
                <w:rFonts w:ascii="Times New Roman" w:hAnsi="Times New Roman"/>
                <w:sz w:val="24"/>
                <w:szCs w:val="24"/>
              </w:rPr>
              <w:t xml:space="preserve"> - </w:t>
            </w:r>
            <w:r w:rsidRPr="00F82F43">
              <w:rPr>
                <w:rFonts w:ascii="Times New Roman" w:hAnsi="Times New Roman"/>
                <w:sz w:val="24"/>
                <w:szCs w:val="24"/>
              </w:rPr>
              <w:t>72</w:t>
            </w:r>
          </w:p>
        </w:tc>
        <w:tc>
          <w:tcPr>
            <w:tcW w:w="1712" w:type="dxa"/>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102/63</w:t>
            </w:r>
            <w:r>
              <w:rPr>
                <w:rFonts w:ascii="Times New Roman" w:hAnsi="Times New Roman"/>
                <w:sz w:val="24"/>
                <w:szCs w:val="24"/>
              </w:rPr>
              <w:t xml:space="preserve"> - </w:t>
            </w:r>
            <w:r w:rsidRPr="00F82F43">
              <w:rPr>
                <w:rFonts w:ascii="Times New Roman" w:hAnsi="Times New Roman"/>
                <w:sz w:val="24"/>
                <w:szCs w:val="24"/>
              </w:rPr>
              <w:t>74</w:t>
            </w:r>
          </w:p>
        </w:tc>
      </w:tr>
      <w:tr w:rsidR="00BC79FA" w:rsidRPr="00F82F43" w:rsidTr="007F4840">
        <w:tblPrEx>
          <w:tblLook w:val="0000"/>
        </w:tblPrEx>
        <w:trPr>
          <w:trHeight w:val="285"/>
        </w:trPr>
        <w:tc>
          <w:tcPr>
            <w:tcW w:w="2496" w:type="dxa"/>
            <w:gridSpan w:val="2"/>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Шамрай Костя</w:t>
            </w:r>
          </w:p>
        </w:tc>
        <w:tc>
          <w:tcPr>
            <w:tcW w:w="1350" w:type="dxa"/>
            <w:gridSpan w:val="3"/>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107/59</w:t>
            </w:r>
            <w:r>
              <w:rPr>
                <w:rFonts w:ascii="Times New Roman" w:hAnsi="Times New Roman"/>
                <w:sz w:val="24"/>
                <w:szCs w:val="24"/>
              </w:rPr>
              <w:t xml:space="preserve"> - </w:t>
            </w:r>
            <w:r w:rsidRPr="00F82F43">
              <w:rPr>
                <w:rFonts w:ascii="Times New Roman" w:hAnsi="Times New Roman"/>
                <w:sz w:val="24"/>
                <w:szCs w:val="24"/>
              </w:rPr>
              <w:t>69</w:t>
            </w:r>
          </w:p>
        </w:tc>
        <w:tc>
          <w:tcPr>
            <w:tcW w:w="1703" w:type="dxa"/>
            <w:gridSpan w:val="2"/>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109/60</w:t>
            </w:r>
            <w:r>
              <w:rPr>
                <w:rFonts w:ascii="Times New Roman" w:hAnsi="Times New Roman"/>
                <w:sz w:val="24"/>
                <w:szCs w:val="24"/>
              </w:rPr>
              <w:t xml:space="preserve"> - </w:t>
            </w:r>
            <w:r w:rsidRPr="00F82F43">
              <w:rPr>
                <w:rFonts w:ascii="Times New Roman" w:hAnsi="Times New Roman"/>
                <w:sz w:val="24"/>
                <w:szCs w:val="24"/>
              </w:rPr>
              <w:t>71</w:t>
            </w:r>
          </w:p>
        </w:tc>
        <w:tc>
          <w:tcPr>
            <w:tcW w:w="1459" w:type="dxa"/>
            <w:gridSpan w:val="3"/>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111/63</w:t>
            </w:r>
            <w:r>
              <w:rPr>
                <w:rFonts w:ascii="Times New Roman" w:hAnsi="Times New Roman"/>
                <w:sz w:val="24"/>
                <w:szCs w:val="24"/>
              </w:rPr>
              <w:t xml:space="preserve"> - </w:t>
            </w:r>
            <w:r w:rsidRPr="00F82F43">
              <w:rPr>
                <w:rFonts w:ascii="Times New Roman" w:hAnsi="Times New Roman"/>
                <w:sz w:val="24"/>
                <w:szCs w:val="24"/>
              </w:rPr>
              <w:t>75</w:t>
            </w:r>
          </w:p>
        </w:tc>
        <w:tc>
          <w:tcPr>
            <w:tcW w:w="1712" w:type="dxa"/>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115/65</w:t>
            </w:r>
            <w:r>
              <w:rPr>
                <w:rFonts w:ascii="Times New Roman" w:hAnsi="Times New Roman"/>
                <w:sz w:val="24"/>
                <w:szCs w:val="24"/>
              </w:rPr>
              <w:t xml:space="preserve"> - </w:t>
            </w:r>
            <w:r w:rsidRPr="00F82F43">
              <w:rPr>
                <w:rFonts w:ascii="Times New Roman" w:hAnsi="Times New Roman"/>
                <w:sz w:val="24"/>
                <w:szCs w:val="24"/>
              </w:rPr>
              <w:t>77</w:t>
            </w:r>
          </w:p>
        </w:tc>
      </w:tr>
      <w:tr w:rsidR="00BC79FA" w:rsidRPr="00F82F43" w:rsidTr="007F4840">
        <w:tblPrEx>
          <w:tblLook w:val="0000"/>
        </w:tblPrEx>
        <w:trPr>
          <w:trHeight w:val="285"/>
        </w:trPr>
        <w:tc>
          <w:tcPr>
            <w:tcW w:w="2496" w:type="dxa"/>
            <w:gridSpan w:val="2"/>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Шк</w:t>
            </w:r>
            <w:r>
              <w:rPr>
                <w:rFonts w:ascii="Times New Roman" w:hAnsi="Times New Roman"/>
                <w:sz w:val="24"/>
                <w:szCs w:val="24"/>
              </w:rPr>
              <w:t>ляев</w:t>
            </w:r>
            <w:r w:rsidRPr="00F82F43">
              <w:rPr>
                <w:rFonts w:ascii="Times New Roman" w:hAnsi="Times New Roman"/>
                <w:sz w:val="24"/>
                <w:szCs w:val="24"/>
              </w:rPr>
              <w:t xml:space="preserve"> Денис</w:t>
            </w:r>
          </w:p>
        </w:tc>
        <w:tc>
          <w:tcPr>
            <w:tcW w:w="1350" w:type="dxa"/>
            <w:gridSpan w:val="3"/>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109/61</w:t>
            </w:r>
            <w:r>
              <w:rPr>
                <w:rFonts w:ascii="Times New Roman" w:hAnsi="Times New Roman"/>
                <w:sz w:val="24"/>
                <w:szCs w:val="24"/>
              </w:rPr>
              <w:t xml:space="preserve"> - </w:t>
            </w:r>
            <w:r w:rsidRPr="00F82F43">
              <w:rPr>
                <w:rFonts w:ascii="Times New Roman" w:hAnsi="Times New Roman"/>
                <w:sz w:val="24"/>
                <w:szCs w:val="24"/>
              </w:rPr>
              <w:t>63</w:t>
            </w:r>
          </w:p>
        </w:tc>
        <w:tc>
          <w:tcPr>
            <w:tcW w:w="1703" w:type="dxa"/>
            <w:gridSpan w:val="2"/>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109/62</w:t>
            </w:r>
            <w:r>
              <w:rPr>
                <w:rFonts w:ascii="Times New Roman" w:hAnsi="Times New Roman"/>
                <w:sz w:val="24"/>
                <w:szCs w:val="24"/>
              </w:rPr>
              <w:t xml:space="preserve"> - </w:t>
            </w:r>
            <w:r w:rsidRPr="00F82F43">
              <w:rPr>
                <w:rFonts w:ascii="Times New Roman" w:hAnsi="Times New Roman"/>
                <w:sz w:val="24"/>
                <w:szCs w:val="24"/>
              </w:rPr>
              <w:t>64</w:t>
            </w:r>
          </w:p>
        </w:tc>
        <w:tc>
          <w:tcPr>
            <w:tcW w:w="1459" w:type="dxa"/>
            <w:gridSpan w:val="3"/>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111/65</w:t>
            </w:r>
            <w:r>
              <w:rPr>
                <w:rFonts w:ascii="Times New Roman" w:hAnsi="Times New Roman"/>
                <w:sz w:val="24"/>
                <w:szCs w:val="24"/>
              </w:rPr>
              <w:t xml:space="preserve"> - </w:t>
            </w:r>
            <w:r w:rsidRPr="00F82F43">
              <w:rPr>
                <w:rFonts w:ascii="Times New Roman" w:hAnsi="Times New Roman"/>
                <w:sz w:val="24"/>
                <w:szCs w:val="24"/>
              </w:rPr>
              <w:t>67</w:t>
            </w:r>
          </w:p>
        </w:tc>
        <w:tc>
          <w:tcPr>
            <w:tcW w:w="1712" w:type="dxa"/>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sz w:val="24"/>
                <w:szCs w:val="24"/>
              </w:rPr>
              <w:t>114/68</w:t>
            </w:r>
            <w:r>
              <w:rPr>
                <w:rFonts w:ascii="Times New Roman" w:hAnsi="Times New Roman"/>
                <w:sz w:val="24"/>
                <w:szCs w:val="24"/>
              </w:rPr>
              <w:t xml:space="preserve"> - </w:t>
            </w:r>
            <w:r w:rsidRPr="00F82F43">
              <w:rPr>
                <w:rFonts w:ascii="Times New Roman" w:hAnsi="Times New Roman"/>
                <w:sz w:val="24"/>
                <w:szCs w:val="24"/>
              </w:rPr>
              <w:t>70</w:t>
            </w:r>
          </w:p>
        </w:tc>
      </w:tr>
      <w:tr w:rsidR="00BC79FA" w:rsidRPr="00F82F43" w:rsidTr="007F4840">
        <w:tblPrEx>
          <w:tblLook w:val="0000"/>
        </w:tblPrEx>
        <w:trPr>
          <w:trHeight w:val="330"/>
        </w:trPr>
        <w:tc>
          <w:tcPr>
            <w:tcW w:w="8720" w:type="dxa"/>
            <w:gridSpan w:val="11"/>
          </w:tcPr>
          <w:p w:rsidR="00BC79FA" w:rsidRPr="00F82F43" w:rsidRDefault="00BC79FA" w:rsidP="007F4840">
            <w:pPr>
              <w:spacing w:after="0" w:line="240" w:lineRule="auto"/>
              <w:jc w:val="both"/>
              <w:rPr>
                <w:rFonts w:ascii="Times New Roman" w:hAnsi="Times New Roman"/>
                <w:b/>
                <w:sz w:val="24"/>
                <w:szCs w:val="24"/>
              </w:rPr>
            </w:pPr>
            <w:r w:rsidRPr="00F82F43">
              <w:rPr>
                <w:rFonts w:ascii="Times New Roman" w:hAnsi="Times New Roman"/>
                <w:b/>
                <w:sz w:val="24"/>
                <w:szCs w:val="24"/>
              </w:rPr>
              <w:t>Зрение</w:t>
            </w:r>
          </w:p>
        </w:tc>
      </w:tr>
      <w:tr w:rsidR="00BC79FA" w:rsidRPr="00F82F43" w:rsidTr="007F4840">
        <w:tblPrEx>
          <w:tblLook w:val="0000"/>
        </w:tblPrEx>
        <w:trPr>
          <w:trHeight w:val="307"/>
        </w:trPr>
        <w:tc>
          <w:tcPr>
            <w:tcW w:w="2385" w:type="dxa"/>
          </w:tcPr>
          <w:p w:rsidR="00BC79FA" w:rsidRPr="00F82F43" w:rsidRDefault="00BC79FA" w:rsidP="007F4840">
            <w:pPr>
              <w:spacing w:after="0" w:line="240" w:lineRule="auto"/>
              <w:jc w:val="both"/>
              <w:rPr>
                <w:rFonts w:ascii="Times New Roman" w:hAnsi="Times New Roman"/>
                <w:sz w:val="24"/>
                <w:szCs w:val="24"/>
              </w:rPr>
            </w:pPr>
          </w:p>
        </w:tc>
        <w:tc>
          <w:tcPr>
            <w:tcW w:w="2395" w:type="dxa"/>
            <w:gridSpan w:val="5"/>
          </w:tcPr>
          <w:p w:rsidR="00BC79FA" w:rsidRPr="00F82F43" w:rsidRDefault="00BC79FA" w:rsidP="007F4840">
            <w:pPr>
              <w:spacing w:after="0" w:line="240" w:lineRule="auto"/>
              <w:jc w:val="center"/>
              <w:rPr>
                <w:rFonts w:ascii="Times New Roman" w:hAnsi="Times New Roman"/>
                <w:sz w:val="24"/>
                <w:szCs w:val="24"/>
              </w:rPr>
            </w:pPr>
            <w:r w:rsidRPr="00F82F43">
              <w:rPr>
                <w:rFonts w:ascii="Times New Roman" w:hAnsi="Times New Roman"/>
                <w:sz w:val="24"/>
                <w:szCs w:val="24"/>
              </w:rPr>
              <w:t>Правый глаз</w:t>
            </w:r>
          </w:p>
        </w:tc>
        <w:tc>
          <w:tcPr>
            <w:tcW w:w="3940" w:type="dxa"/>
            <w:gridSpan w:val="5"/>
          </w:tcPr>
          <w:p w:rsidR="00BC79FA" w:rsidRPr="00F82F43" w:rsidRDefault="00BC79FA" w:rsidP="007F4840">
            <w:pPr>
              <w:spacing w:after="0" w:line="240" w:lineRule="auto"/>
              <w:jc w:val="center"/>
              <w:rPr>
                <w:rFonts w:ascii="Times New Roman" w:hAnsi="Times New Roman"/>
                <w:sz w:val="24"/>
                <w:szCs w:val="24"/>
              </w:rPr>
            </w:pPr>
            <w:r w:rsidRPr="00F82F43">
              <w:rPr>
                <w:rFonts w:ascii="Times New Roman" w:hAnsi="Times New Roman"/>
                <w:sz w:val="24"/>
                <w:szCs w:val="24"/>
              </w:rPr>
              <w:t>Левый глаз</w:t>
            </w:r>
          </w:p>
        </w:tc>
      </w:tr>
      <w:tr w:rsidR="00BC79FA" w:rsidRPr="00F82F43" w:rsidTr="007F4840">
        <w:tblPrEx>
          <w:tblLook w:val="0000"/>
        </w:tblPrEx>
        <w:trPr>
          <w:trHeight w:val="283"/>
        </w:trPr>
        <w:tc>
          <w:tcPr>
            <w:tcW w:w="2385" w:type="dxa"/>
          </w:tcPr>
          <w:p w:rsidR="00BC79FA" w:rsidRPr="00F82F43" w:rsidRDefault="00BC79FA" w:rsidP="007F4840">
            <w:pPr>
              <w:spacing w:after="0" w:line="240" w:lineRule="auto"/>
              <w:jc w:val="both"/>
              <w:rPr>
                <w:rFonts w:ascii="Times New Roman" w:hAnsi="Times New Roman"/>
                <w:sz w:val="24"/>
                <w:szCs w:val="24"/>
              </w:rPr>
            </w:pPr>
          </w:p>
        </w:tc>
        <w:tc>
          <w:tcPr>
            <w:tcW w:w="1126" w:type="dxa"/>
            <w:gridSpan w:val="2"/>
          </w:tcPr>
          <w:p w:rsidR="00BC79FA" w:rsidRPr="00F82F43" w:rsidRDefault="00BC79FA" w:rsidP="007F4840">
            <w:pPr>
              <w:spacing w:after="0" w:line="240" w:lineRule="auto"/>
              <w:jc w:val="center"/>
              <w:rPr>
                <w:rFonts w:ascii="Times New Roman" w:hAnsi="Times New Roman"/>
                <w:sz w:val="24"/>
                <w:szCs w:val="24"/>
              </w:rPr>
            </w:pPr>
            <w:r w:rsidRPr="00F82F43">
              <w:rPr>
                <w:rFonts w:ascii="Times New Roman" w:hAnsi="Times New Roman"/>
                <w:sz w:val="24"/>
                <w:szCs w:val="24"/>
              </w:rPr>
              <w:t>до</w:t>
            </w:r>
          </w:p>
        </w:tc>
        <w:tc>
          <w:tcPr>
            <w:tcW w:w="1269" w:type="dxa"/>
            <w:gridSpan w:val="3"/>
          </w:tcPr>
          <w:p w:rsidR="00BC79FA" w:rsidRPr="00F82F43" w:rsidRDefault="00BC79FA" w:rsidP="007F4840">
            <w:pPr>
              <w:spacing w:after="0" w:line="240" w:lineRule="auto"/>
              <w:jc w:val="center"/>
              <w:rPr>
                <w:rFonts w:ascii="Times New Roman" w:hAnsi="Times New Roman"/>
                <w:sz w:val="24"/>
                <w:szCs w:val="24"/>
              </w:rPr>
            </w:pPr>
            <w:r w:rsidRPr="00F82F43">
              <w:rPr>
                <w:rFonts w:ascii="Times New Roman" w:hAnsi="Times New Roman"/>
                <w:sz w:val="24"/>
                <w:szCs w:val="24"/>
              </w:rPr>
              <w:t>после</w:t>
            </w:r>
          </w:p>
        </w:tc>
        <w:tc>
          <w:tcPr>
            <w:tcW w:w="1707" w:type="dxa"/>
            <w:gridSpan w:val="3"/>
          </w:tcPr>
          <w:p w:rsidR="00BC79FA" w:rsidRPr="00F82F43" w:rsidRDefault="00BC79FA" w:rsidP="007F4840">
            <w:pPr>
              <w:spacing w:after="0" w:line="240" w:lineRule="auto"/>
              <w:jc w:val="center"/>
              <w:rPr>
                <w:rFonts w:ascii="Times New Roman" w:hAnsi="Times New Roman"/>
                <w:sz w:val="24"/>
                <w:szCs w:val="24"/>
              </w:rPr>
            </w:pPr>
            <w:r w:rsidRPr="00F82F43">
              <w:rPr>
                <w:rFonts w:ascii="Times New Roman" w:hAnsi="Times New Roman"/>
                <w:sz w:val="24"/>
                <w:szCs w:val="24"/>
              </w:rPr>
              <w:t>до</w:t>
            </w:r>
          </w:p>
        </w:tc>
        <w:tc>
          <w:tcPr>
            <w:tcW w:w="2233" w:type="dxa"/>
            <w:gridSpan w:val="2"/>
          </w:tcPr>
          <w:p w:rsidR="00BC79FA" w:rsidRPr="00F82F43" w:rsidRDefault="00BC79FA" w:rsidP="007F4840">
            <w:pPr>
              <w:spacing w:after="0" w:line="240" w:lineRule="auto"/>
              <w:jc w:val="center"/>
              <w:rPr>
                <w:rFonts w:ascii="Times New Roman" w:hAnsi="Times New Roman"/>
                <w:sz w:val="24"/>
                <w:szCs w:val="24"/>
              </w:rPr>
            </w:pPr>
            <w:r w:rsidRPr="00F82F43">
              <w:rPr>
                <w:rFonts w:ascii="Times New Roman" w:hAnsi="Times New Roman"/>
                <w:sz w:val="24"/>
                <w:szCs w:val="24"/>
              </w:rPr>
              <w:t>после</w:t>
            </w:r>
          </w:p>
        </w:tc>
      </w:tr>
      <w:tr w:rsidR="00BC79FA" w:rsidRPr="00F82F43" w:rsidTr="007F4840">
        <w:tblPrEx>
          <w:tblLook w:val="0000"/>
        </w:tblPrEx>
        <w:trPr>
          <w:trHeight w:val="259"/>
        </w:trPr>
        <w:tc>
          <w:tcPr>
            <w:tcW w:w="2385" w:type="dxa"/>
          </w:tcPr>
          <w:p w:rsidR="00BC79FA" w:rsidRPr="00F82F43" w:rsidRDefault="00BC79FA" w:rsidP="00392181">
            <w:pPr>
              <w:spacing w:after="0" w:line="240" w:lineRule="auto"/>
              <w:jc w:val="both"/>
              <w:rPr>
                <w:rFonts w:ascii="Times New Roman" w:hAnsi="Times New Roman"/>
                <w:sz w:val="24"/>
                <w:szCs w:val="24"/>
              </w:rPr>
            </w:pPr>
            <w:r w:rsidRPr="00F82F43">
              <w:rPr>
                <w:rFonts w:ascii="Times New Roman" w:hAnsi="Times New Roman"/>
                <w:sz w:val="24"/>
                <w:szCs w:val="24"/>
              </w:rPr>
              <w:t>З</w:t>
            </w:r>
            <w:r>
              <w:rPr>
                <w:rFonts w:ascii="Times New Roman" w:hAnsi="Times New Roman"/>
                <w:sz w:val="24"/>
                <w:szCs w:val="24"/>
              </w:rPr>
              <w:t>е</w:t>
            </w:r>
            <w:r w:rsidRPr="00F82F43">
              <w:rPr>
                <w:rFonts w:ascii="Times New Roman" w:hAnsi="Times New Roman"/>
                <w:sz w:val="24"/>
                <w:szCs w:val="24"/>
              </w:rPr>
              <w:t>левина Дина</w:t>
            </w:r>
          </w:p>
        </w:tc>
        <w:tc>
          <w:tcPr>
            <w:tcW w:w="1126" w:type="dxa"/>
            <w:gridSpan w:val="2"/>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1</w:t>
            </w:r>
          </w:p>
        </w:tc>
        <w:tc>
          <w:tcPr>
            <w:tcW w:w="1269"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1</w:t>
            </w:r>
          </w:p>
        </w:tc>
        <w:tc>
          <w:tcPr>
            <w:tcW w:w="1707"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1</w:t>
            </w:r>
          </w:p>
        </w:tc>
        <w:tc>
          <w:tcPr>
            <w:tcW w:w="2233" w:type="dxa"/>
            <w:gridSpan w:val="2"/>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1</w:t>
            </w:r>
          </w:p>
        </w:tc>
      </w:tr>
      <w:tr w:rsidR="00BC79FA" w:rsidRPr="00F82F43" w:rsidTr="007F4840">
        <w:tblPrEx>
          <w:tblLook w:val="0000"/>
        </w:tblPrEx>
        <w:trPr>
          <w:trHeight w:val="307"/>
        </w:trPr>
        <w:tc>
          <w:tcPr>
            <w:tcW w:w="2385" w:type="dxa"/>
          </w:tcPr>
          <w:p w:rsidR="00BC79FA" w:rsidRPr="00F82F43" w:rsidRDefault="00BC79FA" w:rsidP="00392181">
            <w:pPr>
              <w:spacing w:after="0" w:line="240" w:lineRule="auto"/>
              <w:jc w:val="both"/>
              <w:rPr>
                <w:rFonts w:ascii="Times New Roman" w:hAnsi="Times New Roman"/>
                <w:sz w:val="24"/>
                <w:szCs w:val="24"/>
              </w:rPr>
            </w:pPr>
            <w:r w:rsidRPr="00F82F43">
              <w:rPr>
                <w:rFonts w:ascii="Times New Roman" w:hAnsi="Times New Roman"/>
                <w:sz w:val="24"/>
                <w:szCs w:val="24"/>
              </w:rPr>
              <w:t>Сма</w:t>
            </w:r>
            <w:r>
              <w:rPr>
                <w:rFonts w:ascii="Times New Roman" w:hAnsi="Times New Roman"/>
                <w:sz w:val="24"/>
                <w:szCs w:val="24"/>
              </w:rPr>
              <w:t>ко</w:t>
            </w:r>
            <w:r w:rsidRPr="00F82F43">
              <w:rPr>
                <w:rFonts w:ascii="Times New Roman" w:hAnsi="Times New Roman"/>
                <w:sz w:val="24"/>
                <w:szCs w:val="24"/>
              </w:rPr>
              <w:t>ва Юля</w:t>
            </w:r>
          </w:p>
        </w:tc>
        <w:tc>
          <w:tcPr>
            <w:tcW w:w="1126" w:type="dxa"/>
            <w:gridSpan w:val="2"/>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1</w:t>
            </w:r>
          </w:p>
        </w:tc>
        <w:tc>
          <w:tcPr>
            <w:tcW w:w="1269"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1</w:t>
            </w:r>
          </w:p>
        </w:tc>
        <w:tc>
          <w:tcPr>
            <w:tcW w:w="1707"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1</w:t>
            </w:r>
          </w:p>
        </w:tc>
        <w:tc>
          <w:tcPr>
            <w:tcW w:w="2233" w:type="dxa"/>
            <w:gridSpan w:val="2"/>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1</w:t>
            </w:r>
          </w:p>
        </w:tc>
      </w:tr>
      <w:tr w:rsidR="00BC79FA" w:rsidRPr="00F82F43" w:rsidTr="007F4840">
        <w:tblPrEx>
          <w:tblLook w:val="0000"/>
        </w:tblPrEx>
        <w:trPr>
          <w:trHeight w:val="225"/>
        </w:trPr>
        <w:tc>
          <w:tcPr>
            <w:tcW w:w="2385" w:type="dxa"/>
          </w:tcPr>
          <w:p w:rsidR="00BC79FA" w:rsidRPr="00F82F43" w:rsidRDefault="00BC79FA" w:rsidP="00392181">
            <w:pPr>
              <w:spacing w:after="0" w:line="240" w:lineRule="auto"/>
              <w:jc w:val="both"/>
              <w:rPr>
                <w:rFonts w:ascii="Times New Roman" w:hAnsi="Times New Roman"/>
                <w:sz w:val="24"/>
                <w:szCs w:val="24"/>
              </w:rPr>
            </w:pPr>
            <w:r w:rsidRPr="00F82F43">
              <w:rPr>
                <w:rFonts w:ascii="Times New Roman" w:hAnsi="Times New Roman"/>
                <w:sz w:val="24"/>
                <w:szCs w:val="24"/>
              </w:rPr>
              <w:t>Землян</w:t>
            </w:r>
            <w:r>
              <w:rPr>
                <w:rFonts w:ascii="Times New Roman" w:hAnsi="Times New Roman"/>
                <w:sz w:val="24"/>
                <w:szCs w:val="24"/>
              </w:rPr>
              <w:t>ицына</w:t>
            </w:r>
            <w:r w:rsidRPr="00F82F43">
              <w:rPr>
                <w:rFonts w:ascii="Times New Roman" w:hAnsi="Times New Roman"/>
                <w:sz w:val="24"/>
                <w:szCs w:val="24"/>
              </w:rPr>
              <w:t xml:space="preserve"> Маша</w:t>
            </w:r>
          </w:p>
        </w:tc>
        <w:tc>
          <w:tcPr>
            <w:tcW w:w="1126" w:type="dxa"/>
            <w:gridSpan w:val="2"/>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0,5</w:t>
            </w:r>
          </w:p>
        </w:tc>
        <w:tc>
          <w:tcPr>
            <w:tcW w:w="1269"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0,6</w:t>
            </w:r>
          </w:p>
        </w:tc>
        <w:tc>
          <w:tcPr>
            <w:tcW w:w="1707"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0,5</w:t>
            </w:r>
          </w:p>
        </w:tc>
        <w:tc>
          <w:tcPr>
            <w:tcW w:w="2233" w:type="dxa"/>
            <w:gridSpan w:val="2"/>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0,5</w:t>
            </w:r>
          </w:p>
        </w:tc>
      </w:tr>
      <w:tr w:rsidR="00BC79FA" w:rsidRPr="00F82F43" w:rsidTr="007F4840">
        <w:tblPrEx>
          <w:tblLook w:val="0000"/>
        </w:tblPrEx>
        <w:trPr>
          <w:trHeight w:val="229"/>
        </w:trPr>
        <w:tc>
          <w:tcPr>
            <w:tcW w:w="2385" w:type="dxa"/>
          </w:tcPr>
          <w:p w:rsidR="00BC79FA" w:rsidRPr="00F82F43" w:rsidRDefault="00BC79FA" w:rsidP="00392181">
            <w:pPr>
              <w:spacing w:after="0" w:line="240" w:lineRule="auto"/>
              <w:jc w:val="both"/>
              <w:rPr>
                <w:rFonts w:ascii="Times New Roman" w:hAnsi="Times New Roman"/>
                <w:sz w:val="24"/>
                <w:szCs w:val="24"/>
              </w:rPr>
            </w:pPr>
            <w:r w:rsidRPr="00F82F43">
              <w:rPr>
                <w:rFonts w:ascii="Times New Roman" w:hAnsi="Times New Roman"/>
                <w:sz w:val="24"/>
                <w:szCs w:val="24"/>
              </w:rPr>
              <w:t>Кр</w:t>
            </w:r>
            <w:r>
              <w:rPr>
                <w:rFonts w:ascii="Times New Roman" w:hAnsi="Times New Roman"/>
                <w:sz w:val="24"/>
                <w:szCs w:val="24"/>
              </w:rPr>
              <w:t>ох</w:t>
            </w:r>
            <w:r w:rsidRPr="00F82F43">
              <w:rPr>
                <w:rFonts w:ascii="Times New Roman" w:hAnsi="Times New Roman"/>
                <w:sz w:val="24"/>
                <w:szCs w:val="24"/>
              </w:rPr>
              <w:t>ина Катя</w:t>
            </w:r>
          </w:p>
        </w:tc>
        <w:tc>
          <w:tcPr>
            <w:tcW w:w="1126" w:type="dxa"/>
            <w:gridSpan w:val="2"/>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0,2</w:t>
            </w:r>
          </w:p>
        </w:tc>
        <w:tc>
          <w:tcPr>
            <w:tcW w:w="1269"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0,2</w:t>
            </w:r>
          </w:p>
        </w:tc>
        <w:tc>
          <w:tcPr>
            <w:tcW w:w="1707"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0,2</w:t>
            </w:r>
          </w:p>
        </w:tc>
        <w:tc>
          <w:tcPr>
            <w:tcW w:w="2233" w:type="dxa"/>
            <w:gridSpan w:val="2"/>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0,1</w:t>
            </w:r>
          </w:p>
        </w:tc>
      </w:tr>
      <w:tr w:rsidR="00BC79FA" w:rsidRPr="00F82F43" w:rsidTr="007F4840">
        <w:tblPrEx>
          <w:tblLook w:val="0000"/>
        </w:tblPrEx>
        <w:trPr>
          <w:trHeight w:val="300"/>
        </w:trPr>
        <w:tc>
          <w:tcPr>
            <w:tcW w:w="2385" w:type="dxa"/>
          </w:tcPr>
          <w:p w:rsidR="00BC79FA" w:rsidRPr="00F82F43" w:rsidRDefault="00BC79FA" w:rsidP="00392181">
            <w:pPr>
              <w:spacing w:after="0" w:line="240" w:lineRule="auto"/>
              <w:jc w:val="both"/>
              <w:rPr>
                <w:rFonts w:ascii="Times New Roman" w:hAnsi="Times New Roman"/>
                <w:sz w:val="24"/>
                <w:szCs w:val="24"/>
              </w:rPr>
            </w:pPr>
            <w:r w:rsidRPr="00F82F43">
              <w:rPr>
                <w:rFonts w:ascii="Times New Roman" w:hAnsi="Times New Roman"/>
                <w:sz w:val="24"/>
                <w:szCs w:val="24"/>
              </w:rPr>
              <w:t>Колос</w:t>
            </w:r>
            <w:r>
              <w:rPr>
                <w:rFonts w:ascii="Times New Roman" w:hAnsi="Times New Roman"/>
                <w:sz w:val="24"/>
                <w:szCs w:val="24"/>
              </w:rPr>
              <w:t>ова</w:t>
            </w:r>
            <w:r w:rsidRPr="00F82F43">
              <w:rPr>
                <w:rFonts w:ascii="Times New Roman" w:hAnsi="Times New Roman"/>
                <w:sz w:val="24"/>
                <w:szCs w:val="24"/>
              </w:rPr>
              <w:t xml:space="preserve"> Катя</w:t>
            </w:r>
          </w:p>
        </w:tc>
        <w:tc>
          <w:tcPr>
            <w:tcW w:w="1126" w:type="dxa"/>
            <w:gridSpan w:val="2"/>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0,7</w:t>
            </w:r>
          </w:p>
        </w:tc>
        <w:tc>
          <w:tcPr>
            <w:tcW w:w="1269"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0,9</w:t>
            </w:r>
          </w:p>
        </w:tc>
        <w:tc>
          <w:tcPr>
            <w:tcW w:w="1707"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0,3</w:t>
            </w:r>
          </w:p>
        </w:tc>
        <w:tc>
          <w:tcPr>
            <w:tcW w:w="2233" w:type="dxa"/>
            <w:gridSpan w:val="2"/>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0,7</w:t>
            </w:r>
          </w:p>
        </w:tc>
      </w:tr>
      <w:tr w:rsidR="00BC79FA" w:rsidRPr="00F82F43" w:rsidTr="007F4840">
        <w:tblPrEx>
          <w:tblLook w:val="0000"/>
        </w:tblPrEx>
        <w:trPr>
          <w:trHeight w:val="341"/>
        </w:trPr>
        <w:tc>
          <w:tcPr>
            <w:tcW w:w="2385" w:type="dxa"/>
          </w:tcPr>
          <w:p w:rsidR="00BC79FA" w:rsidRPr="00F82F43" w:rsidRDefault="00BC79FA" w:rsidP="00392181">
            <w:pPr>
              <w:spacing w:after="0" w:line="240" w:lineRule="auto"/>
              <w:jc w:val="both"/>
              <w:rPr>
                <w:rFonts w:ascii="Times New Roman" w:hAnsi="Times New Roman"/>
                <w:sz w:val="24"/>
                <w:szCs w:val="24"/>
              </w:rPr>
            </w:pPr>
            <w:r w:rsidRPr="00F82F43">
              <w:rPr>
                <w:rFonts w:ascii="Times New Roman" w:hAnsi="Times New Roman"/>
                <w:sz w:val="24"/>
                <w:szCs w:val="24"/>
              </w:rPr>
              <w:t>Попова Наташа</w:t>
            </w:r>
          </w:p>
        </w:tc>
        <w:tc>
          <w:tcPr>
            <w:tcW w:w="1126" w:type="dxa"/>
            <w:gridSpan w:val="2"/>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0,7</w:t>
            </w:r>
          </w:p>
        </w:tc>
        <w:tc>
          <w:tcPr>
            <w:tcW w:w="1269"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0,7</w:t>
            </w:r>
          </w:p>
        </w:tc>
        <w:tc>
          <w:tcPr>
            <w:tcW w:w="1707"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0,6</w:t>
            </w:r>
          </w:p>
        </w:tc>
        <w:tc>
          <w:tcPr>
            <w:tcW w:w="2233" w:type="dxa"/>
            <w:gridSpan w:val="2"/>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1</w:t>
            </w:r>
          </w:p>
        </w:tc>
      </w:tr>
      <w:tr w:rsidR="00BC79FA" w:rsidRPr="00F82F43" w:rsidTr="007F4840">
        <w:tblPrEx>
          <w:tblLook w:val="0000"/>
        </w:tblPrEx>
        <w:trPr>
          <w:trHeight w:val="341"/>
        </w:trPr>
        <w:tc>
          <w:tcPr>
            <w:tcW w:w="2385" w:type="dxa"/>
          </w:tcPr>
          <w:p w:rsidR="00BC79FA" w:rsidRPr="00F82F43" w:rsidRDefault="00BC79FA" w:rsidP="00392181">
            <w:pPr>
              <w:spacing w:after="0" w:line="240" w:lineRule="auto"/>
              <w:jc w:val="both"/>
              <w:rPr>
                <w:rFonts w:ascii="Times New Roman" w:hAnsi="Times New Roman"/>
                <w:sz w:val="24"/>
                <w:szCs w:val="24"/>
              </w:rPr>
            </w:pPr>
            <w:r w:rsidRPr="00F82F43">
              <w:rPr>
                <w:rFonts w:ascii="Times New Roman" w:hAnsi="Times New Roman"/>
                <w:sz w:val="24"/>
                <w:szCs w:val="24"/>
              </w:rPr>
              <w:t>Шамрай Костя</w:t>
            </w:r>
          </w:p>
        </w:tc>
        <w:tc>
          <w:tcPr>
            <w:tcW w:w="1126" w:type="dxa"/>
            <w:gridSpan w:val="2"/>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0,7</w:t>
            </w:r>
          </w:p>
        </w:tc>
        <w:tc>
          <w:tcPr>
            <w:tcW w:w="1269"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0,6</w:t>
            </w:r>
          </w:p>
        </w:tc>
        <w:tc>
          <w:tcPr>
            <w:tcW w:w="1707"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0,7</w:t>
            </w:r>
          </w:p>
        </w:tc>
        <w:tc>
          <w:tcPr>
            <w:tcW w:w="2233" w:type="dxa"/>
            <w:gridSpan w:val="2"/>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0,5</w:t>
            </w:r>
          </w:p>
        </w:tc>
      </w:tr>
      <w:tr w:rsidR="00BC79FA" w:rsidRPr="00F82F43" w:rsidTr="007F4840">
        <w:tblPrEx>
          <w:tblLook w:val="0000"/>
        </w:tblPrEx>
        <w:trPr>
          <w:trHeight w:val="341"/>
        </w:trPr>
        <w:tc>
          <w:tcPr>
            <w:tcW w:w="2385" w:type="dxa"/>
          </w:tcPr>
          <w:p w:rsidR="00BC79FA" w:rsidRPr="00F82F43" w:rsidRDefault="00BC79FA" w:rsidP="00392181">
            <w:pPr>
              <w:spacing w:after="0" w:line="240" w:lineRule="auto"/>
              <w:jc w:val="both"/>
              <w:rPr>
                <w:rFonts w:ascii="Times New Roman" w:hAnsi="Times New Roman"/>
                <w:sz w:val="24"/>
                <w:szCs w:val="24"/>
              </w:rPr>
            </w:pPr>
            <w:r w:rsidRPr="00F82F43">
              <w:rPr>
                <w:rFonts w:ascii="Times New Roman" w:hAnsi="Times New Roman"/>
                <w:sz w:val="24"/>
                <w:szCs w:val="24"/>
              </w:rPr>
              <w:t>Шк</w:t>
            </w:r>
            <w:r>
              <w:rPr>
                <w:rFonts w:ascii="Times New Roman" w:hAnsi="Times New Roman"/>
                <w:sz w:val="24"/>
                <w:szCs w:val="24"/>
              </w:rPr>
              <w:t>ляев</w:t>
            </w:r>
            <w:r w:rsidRPr="00F82F43">
              <w:rPr>
                <w:rFonts w:ascii="Times New Roman" w:hAnsi="Times New Roman"/>
                <w:sz w:val="24"/>
                <w:szCs w:val="24"/>
              </w:rPr>
              <w:t xml:space="preserve"> Денис</w:t>
            </w:r>
          </w:p>
        </w:tc>
        <w:tc>
          <w:tcPr>
            <w:tcW w:w="1126" w:type="dxa"/>
            <w:gridSpan w:val="2"/>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0,4</w:t>
            </w:r>
          </w:p>
        </w:tc>
        <w:tc>
          <w:tcPr>
            <w:tcW w:w="1269"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0,3</w:t>
            </w:r>
          </w:p>
        </w:tc>
        <w:tc>
          <w:tcPr>
            <w:tcW w:w="1707"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0,5</w:t>
            </w:r>
          </w:p>
        </w:tc>
        <w:tc>
          <w:tcPr>
            <w:tcW w:w="2233" w:type="dxa"/>
            <w:gridSpan w:val="2"/>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0,4</w:t>
            </w:r>
          </w:p>
        </w:tc>
      </w:tr>
      <w:tr w:rsidR="00BC79FA" w:rsidRPr="00F82F43" w:rsidTr="007F4840">
        <w:tblPrEx>
          <w:tblLook w:val="0000"/>
        </w:tblPrEx>
        <w:trPr>
          <w:trHeight w:val="280"/>
        </w:trPr>
        <w:tc>
          <w:tcPr>
            <w:tcW w:w="8720" w:type="dxa"/>
            <w:gridSpan w:val="11"/>
          </w:tcPr>
          <w:p w:rsidR="00BC79FA" w:rsidRPr="00F82F43" w:rsidRDefault="00BC79FA" w:rsidP="007F4840">
            <w:pPr>
              <w:spacing w:after="0" w:line="240" w:lineRule="auto"/>
              <w:jc w:val="both"/>
              <w:rPr>
                <w:rFonts w:ascii="Times New Roman" w:hAnsi="Times New Roman"/>
                <w:sz w:val="24"/>
                <w:szCs w:val="24"/>
              </w:rPr>
            </w:pPr>
            <w:r w:rsidRPr="00F82F43">
              <w:rPr>
                <w:rFonts w:ascii="Times New Roman" w:hAnsi="Times New Roman"/>
                <w:b/>
                <w:sz w:val="24"/>
                <w:szCs w:val="24"/>
              </w:rPr>
              <w:t>Двигательная реакция</w:t>
            </w:r>
          </w:p>
        </w:tc>
      </w:tr>
      <w:tr w:rsidR="00BC79FA" w:rsidRPr="00F82F43" w:rsidTr="007F4840">
        <w:tblPrEx>
          <w:tblLook w:val="0000"/>
        </w:tblPrEx>
        <w:trPr>
          <w:trHeight w:val="315"/>
        </w:trPr>
        <w:tc>
          <w:tcPr>
            <w:tcW w:w="3693" w:type="dxa"/>
            <w:gridSpan w:val="4"/>
          </w:tcPr>
          <w:p w:rsidR="00BC79FA" w:rsidRPr="00F82F43" w:rsidRDefault="00BC79FA" w:rsidP="007F4840">
            <w:pPr>
              <w:spacing w:after="0" w:line="240" w:lineRule="auto"/>
              <w:jc w:val="both"/>
              <w:rPr>
                <w:rFonts w:ascii="Times New Roman" w:hAnsi="Times New Roman"/>
                <w:sz w:val="24"/>
                <w:szCs w:val="24"/>
              </w:rPr>
            </w:pPr>
          </w:p>
        </w:tc>
        <w:tc>
          <w:tcPr>
            <w:tcW w:w="2528" w:type="dxa"/>
            <w:gridSpan w:val="4"/>
          </w:tcPr>
          <w:p w:rsidR="00BC79FA" w:rsidRPr="00F82F43" w:rsidRDefault="00BC79FA" w:rsidP="007F4840">
            <w:pPr>
              <w:spacing w:after="0" w:line="240" w:lineRule="auto"/>
              <w:jc w:val="center"/>
              <w:rPr>
                <w:rFonts w:ascii="Times New Roman" w:hAnsi="Times New Roman"/>
                <w:sz w:val="24"/>
                <w:szCs w:val="24"/>
              </w:rPr>
            </w:pPr>
            <w:r w:rsidRPr="00F82F43">
              <w:rPr>
                <w:rFonts w:ascii="Times New Roman" w:hAnsi="Times New Roman"/>
                <w:sz w:val="24"/>
                <w:szCs w:val="24"/>
              </w:rPr>
              <w:t>До</w:t>
            </w:r>
          </w:p>
        </w:tc>
        <w:tc>
          <w:tcPr>
            <w:tcW w:w="2499" w:type="dxa"/>
            <w:gridSpan w:val="3"/>
          </w:tcPr>
          <w:p w:rsidR="00BC79FA" w:rsidRPr="00F82F43" w:rsidRDefault="00BC79FA" w:rsidP="007F4840">
            <w:pPr>
              <w:spacing w:after="0" w:line="240" w:lineRule="auto"/>
              <w:jc w:val="center"/>
              <w:rPr>
                <w:rFonts w:ascii="Times New Roman" w:hAnsi="Times New Roman"/>
                <w:sz w:val="24"/>
                <w:szCs w:val="24"/>
              </w:rPr>
            </w:pPr>
            <w:r w:rsidRPr="00F82F43">
              <w:rPr>
                <w:rFonts w:ascii="Times New Roman" w:hAnsi="Times New Roman"/>
                <w:sz w:val="24"/>
                <w:szCs w:val="24"/>
              </w:rPr>
              <w:t>После</w:t>
            </w:r>
          </w:p>
        </w:tc>
      </w:tr>
      <w:tr w:rsidR="00BC79FA" w:rsidRPr="00F82F43" w:rsidTr="007F4840">
        <w:tblPrEx>
          <w:tblLook w:val="0000"/>
        </w:tblPrEx>
        <w:trPr>
          <w:trHeight w:val="315"/>
        </w:trPr>
        <w:tc>
          <w:tcPr>
            <w:tcW w:w="3693" w:type="dxa"/>
            <w:gridSpan w:val="4"/>
          </w:tcPr>
          <w:p w:rsidR="00BC79FA" w:rsidRPr="00F82F43" w:rsidRDefault="00BC79FA" w:rsidP="00392181">
            <w:pPr>
              <w:spacing w:after="0" w:line="240" w:lineRule="auto"/>
              <w:jc w:val="both"/>
              <w:rPr>
                <w:rFonts w:ascii="Times New Roman" w:hAnsi="Times New Roman"/>
                <w:sz w:val="24"/>
                <w:szCs w:val="24"/>
              </w:rPr>
            </w:pPr>
            <w:r w:rsidRPr="00F82F43">
              <w:rPr>
                <w:rFonts w:ascii="Times New Roman" w:hAnsi="Times New Roman"/>
                <w:sz w:val="24"/>
                <w:szCs w:val="24"/>
              </w:rPr>
              <w:t>З</w:t>
            </w:r>
            <w:r>
              <w:rPr>
                <w:rFonts w:ascii="Times New Roman" w:hAnsi="Times New Roman"/>
                <w:sz w:val="24"/>
                <w:szCs w:val="24"/>
              </w:rPr>
              <w:t>е</w:t>
            </w:r>
            <w:r w:rsidRPr="00F82F43">
              <w:rPr>
                <w:rFonts w:ascii="Times New Roman" w:hAnsi="Times New Roman"/>
                <w:sz w:val="24"/>
                <w:szCs w:val="24"/>
              </w:rPr>
              <w:t>левина Дина</w:t>
            </w:r>
          </w:p>
        </w:tc>
        <w:tc>
          <w:tcPr>
            <w:tcW w:w="2528" w:type="dxa"/>
            <w:gridSpan w:val="4"/>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w:t>
            </w:r>
          </w:p>
        </w:tc>
        <w:tc>
          <w:tcPr>
            <w:tcW w:w="2499"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w:t>
            </w:r>
          </w:p>
        </w:tc>
      </w:tr>
      <w:tr w:rsidR="00BC79FA" w:rsidRPr="00F82F43" w:rsidTr="007F4840">
        <w:tblPrEx>
          <w:tblLook w:val="0000"/>
        </w:tblPrEx>
        <w:trPr>
          <w:trHeight w:val="315"/>
        </w:trPr>
        <w:tc>
          <w:tcPr>
            <w:tcW w:w="3693" w:type="dxa"/>
            <w:gridSpan w:val="4"/>
          </w:tcPr>
          <w:p w:rsidR="00BC79FA" w:rsidRPr="00F82F43" w:rsidRDefault="00BC79FA" w:rsidP="00392181">
            <w:pPr>
              <w:spacing w:after="0" w:line="240" w:lineRule="auto"/>
              <w:jc w:val="both"/>
              <w:rPr>
                <w:rFonts w:ascii="Times New Roman" w:hAnsi="Times New Roman"/>
                <w:sz w:val="24"/>
                <w:szCs w:val="24"/>
              </w:rPr>
            </w:pPr>
            <w:r w:rsidRPr="00F82F43">
              <w:rPr>
                <w:rFonts w:ascii="Times New Roman" w:hAnsi="Times New Roman"/>
                <w:sz w:val="24"/>
                <w:szCs w:val="24"/>
              </w:rPr>
              <w:t>Сма</w:t>
            </w:r>
            <w:r>
              <w:rPr>
                <w:rFonts w:ascii="Times New Roman" w:hAnsi="Times New Roman"/>
                <w:sz w:val="24"/>
                <w:szCs w:val="24"/>
              </w:rPr>
              <w:t>ко</w:t>
            </w:r>
            <w:r w:rsidRPr="00F82F43">
              <w:rPr>
                <w:rFonts w:ascii="Times New Roman" w:hAnsi="Times New Roman"/>
                <w:sz w:val="24"/>
                <w:szCs w:val="24"/>
              </w:rPr>
              <w:t>ва Юля</w:t>
            </w:r>
          </w:p>
        </w:tc>
        <w:tc>
          <w:tcPr>
            <w:tcW w:w="2528" w:type="dxa"/>
            <w:gridSpan w:val="4"/>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w:t>
            </w:r>
          </w:p>
        </w:tc>
        <w:tc>
          <w:tcPr>
            <w:tcW w:w="2499"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 +</w:t>
            </w:r>
          </w:p>
        </w:tc>
      </w:tr>
      <w:tr w:rsidR="00BC79FA" w:rsidRPr="00F82F43" w:rsidTr="007F4840">
        <w:tblPrEx>
          <w:tblLook w:val="0000"/>
        </w:tblPrEx>
        <w:trPr>
          <w:trHeight w:val="300"/>
        </w:trPr>
        <w:tc>
          <w:tcPr>
            <w:tcW w:w="3693" w:type="dxa"/>
            <w:gridSpan w:val="4"/>
          </w:tcPr>
          <w:p w:rsidR="00BC79FA" w:rsidRPr="00F82F43" w:rsidRDefault="00BC79FA" w:rsidP="00392181">
            <w:pPr>
              <w:spacing w:after="0" w:line="240" w:lineRule="auto"/>
              <w:jc w:val="both"/>
              <w:rPr>
                <w:rFonts w:ascii="Times New Roman" w:hAnsi="Times New Roman"/>
                <w:sz w:val="24"/>
                <w:szCs w:val="24"/>
              </w:rPr>
            </w:pPr>
            <w:r w:rsidRPr="00F82F43">
              <w:rPr>
                <w:rFonts w:ascii="Times New Roman" w:hAnsi="Times New Roman"/>
                <w:sz w:val="24"/>
                <w:szCs w:val="24"/>
              </w:rPr>
              <w:t>Землян</w:t>
            </w:r>
            <w:r>
              <w:rPr>
                <w:rFonts w:ascii="Times New Roman" w:hAnsi="Times New Roman"/>
                <w:sz w:val="24"/>
                <w:szCs w:val="24"/>
              </w:rPr>
              <w:t>ицына</w:t>
            </w:r>
            <w:r w:rsidRPr="00F82F43">
              <w:rPr>
                <w:rFonts w:ascii="Times New Roman" w:hAnsi="Times New Roman"/>
                <w:sz w:val="24"/>
                <w:szCs w:val="24"/>
              </w:rPr>
              <w:t xml:space="preserve"> Маша</w:t>
            </w:r>
          </w:p>
        </w:tc>
        <w:tc>
          <w:tcPr>
            <w:tcW w:w="2528" w:type="dxa"/>
            <w:gridSpan w:val="4"/>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w:t>
            </w:r>
          </w:p>
        </w:tc>
        <w:tc>
          <w:tcPr>
            <w:tcW w:w="2499"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w:t>
            </w:r>
          </w:p>
        </w:tc>
      </w:tr>
      <w:tr w:rsidR="00BC79FA" w:rsidRPr="00F82F43" w:rsidTr="007F4840">
        <w:tblPrEx>
          <w:tblLook w:val="0000"/>
        </w:tblPrEx>
        <w:trPr>
          <w:trHeight w:val="315"/>
        </w:trPr>
        <w:tc>
          <w:tcPr>
            <w:tcW w:w="3693" w:type="dxa"/>
            <w:gridSpan w:val="4"/>
          </w:tcPr>
          <w:p w:rsidR="00BC79FA" w:rsidRPr="00F82F43" w:rsidRDefault="00BC79FA" w:rsidP="00392181">
            <w:pPr>
              <w:spacing w:after="0" w:line="240" w:lineRule="auto"/>
              <w:jc w:val="both"/>
              <w:rPr>
                <w:rFonts w:ascii="Times New Roman" w:hAnsi="Times New Roman"/>
                <w:sz w:val="24"/>
                <w:szCs w:val="24"/>
              </w:rPr>
            </w:pPr>
            <w:r w:rsidRPr="00F82F43">
              <w:rPr>
                <w:rFonts w:ascii="Times New Roman" w:hAnsi="Times New Roman"/>
                <w:sz w:val="24"/>
                <w:szCs w:val="24"/>
              </w:rPr>
              <w:t>Кр</w:t>
            </w:r>
            <w:r>
              <w:rPr>
                <w:rFonts w:ascii="Times New Roman" w:hAnsi="Times New Roman"/>
                <w:sz w:val="24"/>
                <w:szCs w:val="24"/>
              </w:rPr>
              <w:t>ох</w:t>
            </w:r>
            <w:r w:rsidRPr="00F82F43">
              <w:rPr>
                <w:rFonts w:ascii="Times New Roman" w:hAnsi="Times New Roman"/>
                <w:sz w:val="24"/>
                <w:szCs w:val="24"/>
              </w:rPr>
              <w:t>ина Катя</w:t>
            </w:r>
          </w:p>
        </w:tc>
        <w:tc>
          <w:tcPr>
            <w:tcW w:w="2528" w:type="dxa"/>
            <w:gridSpan w:val="4"/>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w:t>
            </w:r>
          </w:p>
        </w:tc>
        <w:tc>
          <w:tcPr>
            <w:tcW w:w="2499"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w:t>
            </w:r>
          </w:p>
        </w:tc>
      </w:tr>
      <w:tr w:rsidR="00BC79FA" w:rsidRPr="00F82F43" w:rsidTr="007F4840">
        <w:tblPrEx>
          <w:tblLook w:val="0000"/>
        </w:tblPrEx>
        <w:trPr>
          <w:trHeight w:val="300"/>
        </w:trPr>
        <w:tc>
          <w:tcPr>
            <w:tcW w:w="3693" w:type="dxa"/>
            <w:gridSpan w:val="4"/>
          </w:tcPr>
          <w:p w:rsidR="00BC79FA" w:rsidRPr="00F82F43" w:rsidRDefault="00BC79FA" w:rsidP="00392181">
            <w:pPr>
              <w:spacing w:after="0" w:line="240" w:lineRule="auto"/>
              <w:jc w:val="both"/>
              <w:rPr>
                <w:rFonts w:ascii="Times New Roman" w:hAnsi="Times New Roman"/>
                <w:sz w:val="24"/>
                <w:szCs w:val="24"/>
              </w:rPr>
            </w:pPr>
            <w:r w:rsidRPr="00F82F43">
              <w:rPr>
                <w:rFonts w:ascii="Times New Roman" w:hAnsi="Times New Roman"/>
                <w:sz w:val="24"/>
                <w:szCs w:val="24"/>
              </w:rPr>
              <w:t>Колос</w:t>
            </w:r>
            <w:r>
              <w:rPr>
                <w:rFonts w:ascii="Times New Roman" w:hAnsi="Times New Roman"/>
                <w:sz w:val="24"/>
                <w:szCs w:val="24"/>
              </w:rPr>
              <w:t>ова</w:t>
            </w:r>
            <w:r w:rsidRPr="00F82F43">
              <w:rPr>
                <w:rFonts w:ascii="Times New Roman" w:hAnsi="Times New Roman"/>
                <w:sz w:val="24"/>
                <w:szCs w:val="24"/>
              </w:rPr>
              <w:t xml:space="preserve"> Катя</w:t>
            </w:r>
          </w:p>
        </w:tc>
        <w:tc>
          <w:tcPr>
            <w:tcW w:w="2528" w:type="dxa"/>
            <w:gridSpan w:val="4"/>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w:t>
            </w:r>
          </w:p>
        </w:tc>
        <w:tc>
          <w:tcPr>
            <w:tcW w:w="2499"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w:t>
            </w:r>
          </w:p>
        </w:tc>
      </w:tr>
      <w:tr w:rsidR="00BC79FA" w:rsidRPr="00F82F43" w:rsidTr="007F4840">
        <w:tblPrEx>
          <w:tblLook w:val="0000"/>
        </w:tblPrEx>
        <w:trPr>
          <w:trHeight w:val="303"/>
        </w:trPr>
        <w:tc>
          <w:tcPr>
            <w:tcW w:w="3693" w:type="dxa"/>
            <w:gridSpan w:val="4"/>
          </w:tcPr>
          <w:p w:rsidR="00BC79FA" w:rsidRPr="00F82F43" w:rsidRDefault="00BC79FA" w:rsidP="00392181">
            <w:pPr>
              <w:spacing w:after="0" w:line="240" w:lineRule="auto"/>
              <w:jc w:val="both"/>
              <w:rPr>
                <w:rFonts w:ascii="Times New Roman" w:hAnsi="Times New Roman"/>
                <w:sz w:val="24"/>
                <w:szCs w:val="24"/>
              </w:rPr>
            </w:pPr>
            <w:r w:rsidRPr="00F82F43">
              <w:rPr>
                <w:rFonts w:ascii="Times New Roman" w:hAnsi="Times New Roman"/>
                <w:sz w:val="24"/>
                <w:szCs w:val="24"/>
              </w:rPr>
              <w:t>Попова Наташа</w:t>
            </w:r>
          </w:p>
        </w:tc>
        <w:tc>
          <w:tcPr>
            <w:tcW w:w="2528" w:type="dxa"/>
            <w:gridSpan w:val="4"/>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w:t>
            </w:r>
          </w:p>
        </w:tc>
        <w:tc>
          <w:tcPr>
            <w:tcW w:w="2499"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w:t>
            </w:r>
          </w:p>
        </w:tc>
      </w:tr>
      <w:tr w:rsidR="00BC79FA" w:rsidRPr="00F82F43" w:rsidTr="007F4840">
        <w:tblPrEx>
          <w:tblLook w:val="0000"/>
        </w:tblPrEx>
        <w:trPr>
          <w:trHeight w:val="303"/>
        </w:trPr>
        <w:tc>
          <w:tcPr>
            <w:tcW w:w="3693" w:type="dxa"/>
            <w:gridSpan w:val="4"/>
          </w:tcPr>
          <w:p w:rsidR="00BC79FA" w:rsidRPr="00F82F43" w:rsidRDefault="00BC79FA" w:rsidP="00392181">
            <w:pPr>
              <w:spacing w:after="0" w:line="240" w:lineRule="auto"/>
              <w:jc w:val="both"/>
              <w:rPr>
                <w:rFonts w:ascii="Times New Roman" w:hAnsi="Times New Roman"/>
                <w:sz w:val="24"/>
                <w:szCs w:val="24"/>
              </w:rPr>
            </w:pPr>
            <w:r w:rsidRPr="00F82F43">
              <w:rPr>
                <w:rFonts w:ascii="Times New Roman" w:hAnsi="Times New Roman"/>
                <w:sz w:val="24"/>
                <w:szCs w:val="24"/>
              </w:rPr>
              <w:t>Шамрай Костя</w:t>
            </w:r>
          </w:p>
        </w:tc>
        <w:tc>
          <w:tcPr>
            <w:tcW w:w="2528" w:type="dxa"/>
            <w:gridSpan w:val="4"/>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w:t>
            </w:r>
          </w:p>
        </w:tc>
        <w:tc>
          <w:tcPr>
            <w:tcW w:w="2499"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w:t>
            </w:r>
          </w:p>
        </w:tc>
      </w:tr>
      <w:tr w:rsidR="00BC79FA" w:rsidRPr="00F82F43" w:rsidTr="007F4840">
        <w:tblPrEx>
          <w:tblLook w:val="0000"/>
        </w:tblPrEx>
        <w:trPr>
          <w:trHeight w:val="303"/>
        </w:trPr>
        <w:tc>
          <w:tcPr>
            <w:tcW w:w="3693" w:type="dxa"/>
            <w:gridSpan w:val="4"/>
          </w:tcPr>
          <w:p w:rsidR="00BC79FA" w:rsidRPr="00F82F43" w:rsidRDefault="00BC79FA" w:rsidP="00392181">
            <w:pPr>
              <w:spacing w:after="0" w:line="240" w:lineRule="auto"/>
              <w:jc w:val="both"/>
              <w:rPr>
                <w:rFonts w:ascii="Times New Roman" w:hAnsi="Times New Roman"/>
                <w:sz w:val="24"/>
                <w:szCs w:val="24"/>
              </w:rPr>
            </w:pPr>
            <w:r w:rsidRPr="00F82F43">
              <w:rPr>
                <w:rFonts w:ascii="Times New Roman" w:hAnsi="Times New Roman"/>
                <w:sz w:val="24"/>
                <w:szCs w:val="24"/>
              </w:rPr>
              <w:t>Шк</w:t>
            </w:r>
            <w:r>
              <w:rPr>
                <w:rFonts w:ascii="Times New Roman" w:hAnsi="Times New Roman"/>
                <w:sz w:val="24"/>
                <w:szCs w:val="24"/>
              </w:rPr>
              <w:t>ляев</w:t>
            </w:r>
            <w:r w:rsidRPr="00F82F43">
              <w:rPr>
                <w:rFonts w:ascii="Times New Roman" w:hAnsi="Times New Roman"/>
                <w:sz w:val="24"/>
                <w:szCs w:val="24"/>
              </w:rPr>
              <w:t xml:space="preserve"> Денис</w:t>
            </w:r>
          </w:p>
        </w:tc>
        <w:tc>
          <w:tcPr>
            <w:tcW w:w="2528" w:type="dxa"/>
            <w:gridSpan w:val="4"/>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w:t>
            </w:r>
          </w:p>
        </w:tc>
        <w:tc>
          <w:tcPr>
            <w:tcW w:w="2499" w:type="dxa"/>
            <w:gridSpan w:val="3"/>
          </w:tcPr>
          <w:p w:rsidR="00BC79FA" w:rsidRPr="00F82F43" w:rsidRDefault="00BC79FA" w:rsidP="00392181">
            <w:pPr>
              <w:spacing w:after="0" w:line="240" w:lineRule="auto"/>
              <w:jc w:val="center"/>
              <w:rPr>
                <w:rFonts w:ascii="Times New Roman" w:hAnsi="Times New Roman"/>
                <w:sz w:val="24"/>
                <w:szCs w:val="24"/>
              </w:rPr>
            </w:pPr>
            <w:r w:rsidRPr="00F82F43">
              <w:rPr>
                <w:rFonts w:ascii="Times New Roman" w:hAnsi="Times New Roman"/>
                <w:sz w:val="24"/>
                <w:szCs w:val="24"/>
              </w:rPr>
              <w:t>-</w:t>
            </w:r>
          </w:p>
        </w:tc>
      </w:tr>
    </w:tbl>
    <w:p w:rsidR="00BC79FA" w:rsidRPr="002E5CFA" w:rsidRDefault="00BC79FA" w:rsidP="00FA53C9">
      <w:pPr>
        <w:pStyle w:val="NormalWeb"/>
        <w:spacing w:before="0" w:beforeAutospacing="0" w:after="0" w:afterAutospacing="0" w:line="360" w:lineRule="auto"/>
        <w:jc w:val="both"/>
        <w:rPr>
          <w:sz w:val="28"/>
          <w:szCs w:val="28"/>
        </w:rPr>
      </w:pPr>
      <w:r w:rsidRPr="002E5CFA">
        <w:rPr>
          <w:sz w:val="28"/>
          <w:szCs w:val="28"/>
        </w:rPr>
        <w:t>Из них можно сделать вывод, что длительная игра за компьютером ухудшает зрение и двигательную реакцию. Воздействие на давление и пульс зависит от жанра игры: если ребята играли в игру жанра: файтинг, то пульс и давление в ходе игры повышалось, ребята становились взбудораженными и плохо реагировали на двигательную реакцию, а при игре жанра стратегия пульс и давление, наоборот, нормализовались – понижались. Можно сделать вывод, что онлайн-игры воздействуют на физическое состояние школьника по-разному.</w:t>
      </w:r>
    </w:p>
    <w:p w:rsidR="00BC79FA" w:rsidRPr="002E5CFA" w:rsidRDefault="00BC79FA" w:rsidP="00EB4CE1">
      <w:pPr>
        <w:pStyle w:val="NormalWeb"/>
        <w:spacing w:before="0" w:beforeAutospacing="0" w:after="0" w:afterAutospacing="0" w:line="360" w:lineRule="auto"/>
        <w:jc w:val="both"/>
        <w:rPr>
          <w:b/>
          <w:sz w:val="28"/>
          <w:szCs w:val="28"/>
        </w:rPr>
      </w:pPr>
      <w:r w:rsidRPr="002E5CFA">
        <w:rPr>
          <w:b/>
          <w:sz w:val="28"/>
          <w:szCs w:val="28"/>
        </w:rPr>
        <w:t>Заключение</w:t>
      </w:r>
    </w:p>
    <w:p w:rsidR="00BC79FA" w:rsidRPr="002E5CFA" w:rsidRDefault="00BC79FA" w:rsidP="00EB4CE1">
      <w:pPr>
        <w:pStyle w:val="NormalWeb"/>
        <w:numPr>
          <w:ilvl w:val="0"/>
          <w:numId w:val="4"/>
        </w:numPr>
        <w:spacing w:before="0" w:beforeAutospacing="0" w:after="0" w:afterAutospacing="0" w:line="360" w:lineRule="auto"/>
        <w:ind w:left="0" w:firstLine="0"/>
        <w:jc w:val="both"/>
        <w:rPr>
          <w:sz w:val="28"/>
          <w:szCs w:val="28"/>
        </w:rPr>
      </w:pPr>
      <w:r w:rsidRPr="002E5CFA">
        <w:rPr>
          <w:bCs/>
          <w:sz w:val="28"/>
          <w:szCs w:val="28"/>
        </w:rPr>
        <w:t>Ученые-исследователи предупреждают о том, что компьютерные игры оказывают влияние на психику ребенка, эмоциональность и творческие способности.</w:t>
      </w:r>
    </w:p>
    <w:p w:rsidR="00BC79FA" w:rsidRPr="002E5CFA" w:rsidRDefault="00BC79FA" w:rsidP="00EB4CE1">
      <w:pPr>
        <w:pStyle w:val="NormalWeb"/>
        <w:numPr>
          <w:ilvl w:val="0"/>
          <w:numId w:val="4"/>
        </w:numPr>
        <w:spacing w:before="0" w:beforeAutospacing="0" w:after="0" w:afterAutospacing="0" w:line="360" w:lineRule="auto"/>
        <w:ind w:left="0" w:firstLine="0"/>
        <w:jc w:val="both"/>
        <w:rPr>
          <w:sz w:val="28"/>
          <w:szCs w:val="28"/>
        </w:rPr>
      </w:pPr>
      <w:r w:rsidRPr="002E5CFA">
        <w:rPr>
          <w:bCs/>
          <w:sz w:val="28"/>
          <w:szCs w:val="28"/>
        </w:rPr>
        <w:t>Увлекаются компьютерными играми в основном мальчики.</w:t>
      </w:r>
    </w:p>
    <w:p w:rsidR="00BC79FA" w:rsidRPr="002E5CFA" w:rsidRDefault="00BC79FA" w:rsidP="00EB4CE1">
      <w:pPr>
        <w:pStyle w:val="NormalWeb"/>
        <w:numPr>
          <w:ilvl w:val="0"/>
          <w:numId w:val="4"/>
        </w:numPr>
        <w:spacing w:before="0" w:beforeAutospacing="0" w:after="0" w:afterAutospacing="0" w:line="360" w:lineRule="auto"/>
        <w:ind w:left="0" w:firstLine="0"/>
        <w:jc w:val="both"/>
        <w:rPr>
          <w:sz w:val="28"/>
          <w:szCs w:val="28"/>
        </w:rPr>
      </w:pPr>
      <w:r w:rsidRPr="002E5CFA">
        <w:rPr>
          <w:bCs/>
          <w:sz w:val="28"/>
          <w:szCs w:val="28"/>
        </w:rPr>
        <w:t>Родители относятся к увлечению своих детей компьютерными играми отрицательно и педагоги, в основном, поддерживают их.</w:t>
      </w:r>
      <w:r w:rsidRPr="002E5CFA">
        <w:rPr>
          <w:sz w:val="28"/>
          <w:szCs w:val="28"/>
        </w:rPr>
        <w:t xml:space="preserve"> </w:t>
      </w:r>
    </w:p>
    <w:p w:rsidR="00BC79FA" w:rsidRPr="002E5CFA" w:rsidRDefault="00BC79FA" w:rsidP="00EB4CE1">
      <w:pPr>
        <w:pStyle w:val="NormalWeb"/>
        <w:numPr>
          <w:ilvl w:val="0"/>
          <w:numId w:val="4"/>
        </w:numPr>
        <w:spacing w:before="0" w:beforeAutospacing="0" w:after="0" w:afterAutospacing="0" w:line="360" w:lineRule="auto"/>
        <w:ind w:left="0" w:firstLine="0"/>
        <w:jc w:val="both"/>
        <w:rPr>
          <w:sz w:val="28"/>
          <w:szCs w:val="28"/>
        </w:rPr>
      </w:pPr>
      <w:r w:rsidRPr="002E5CFA">
        <w:rPr>
          <w:sz w:val="28"/>
          <w:szCs w:val="28"/>
        </w:rPr>
        <w:t>Пристрастие к онлайн-играм приводит не только к временным затратам, но, зачастую и денежным.</w:t>
      </w:r>
    </w:p>
    <w:p w:rsidR="00BC79FA" w:rsidRPr="002E5CFA" w:rsidRDefault="00BC79FA" w:rsidP="00EB4CE1">
      <w:pPr>
        <w:pStyle w:val="NormalWeb"/>
        <w:numPr>
          <w:ilvl w:val="0"/>
          <w:numId w:val="4"/>
        </w:numPr>
        <w:spacing w:before="0" w:beforeAutospacing="0" w:after="0" w:afterAutospacing="0" w:line="360" w:lineRule="auto"/>
        <w:ind w:left="0" w:firstLine="0"/>
        <w:jc w:val="both"/>
        <w:rPr>
          <w:sz w:val="28"/>
          <w:szCs w:val="28"/>
        </w:rPr>
      </w:pPr>
      <w:r w:rsidRPr="002E5CFA">
        <w:rPr>
          <w:sz w:val="28"/>
          <w:szCs w:val="28"/>
        </w:rPr>
        <w:t>Для игрока, реальный мир становится совершенно не нужным и короткие передышки в игровом процессе вызывают еще большее желание поскорей окунуться в омут виртуальных фантазий.</w:t>
      </w:r>
    </w:p>
    <w:p w:rsidR="00BC79FA" w:rsidRPr="002E5CFA" w:rsidRDefault="00BC79FA" w:rsidP="00EB4CE1">
      <w:pPr>
        <w:pStyle w:val="p1"/>
        <w:numPr>
          <w:ilvl w:val="0"/>
          <w:numId w:val="4"/>
        </w:numPr>
        <w:spacing w:before="0" w:beforeAutospacing="0" w:after="0" w:line="360" w:lineRule="auto"/>
        <w:ind w:left="0" w:firstLine="0"/>
        <w:jc w:val="both"/>
        <w:rPr>
          <w:sz w:val="28"/>
          <w:szCs w:val="28"/>
        </w:rPr>
      </w:pPr>
      <w:r w:rsidRPr="002E5CFA">
        <w:rPr>
          <w:sz w:val="28"/>
          <w:szCs w:val="28"/>
        </w:rPr>
        <w:t>Дам вам совет, если среди ваших знакомых или близких есть такие люди, вы обязаны ему помочь. Для этого вам нужно попытаться отвлечь его всеми возможными способами.</w:t>
      </w:r>
    </w:p>
    <w:p w:rsidR="00BC79FA" w:rsidRPr="002E5CFA" w:rsidRDefault="00BC79FA" w:rsidP="00EB4CE1">
      <w:pPr>
        <w:pStyle w:val="p1"/>
        <w:numPr>
          <w:ilvl w:val="0"/>
          <w:numId w:val="4"/>
        </w:numPr>
        <w:spacing w:before="0" w:beforeAutospacing="0" w:after="0" w:line="360" w:lineRule="auto"/>
        <w:ind w:left="0" w:firstLine="0"/>
        <w:jc w:val="both"/>
        <w:rPr>
          <w:sz w:val="28"/>
          <w:szCs w:val="28"/>
        </w:rPr>
      </w:pPr>
      <w:r w:rsidRPr="002E5CFA">
        <w:rPr>
          <w:sz w:val="28"/>
          <w:szCs w:val="28"/>
        </w:rPr>
        <w:t>Если вам не удалось справиться своими силами, обратитесь к специалистам. Они проведут необходимый курс психотерапии. В случае если и психиатры бессильны следует обратиться в центр лечения зависимостей, часть из них уже разработали приемы борьбы с такого рода заболеваниями.</w:t>
      </w:r>
    </w:p>
    <w:p w:rsidR="00BC79FA" w:rsidRPr="002E5CFA" w:rsidRDefault="00BC79FA" w:rsidP="00EB4CE1">
      <w:pPr>
        <w:spacing w:after="0" w:line="360" w:lineRule="auto"/>
        <w:jc w:val="both"/>
        <w:rPr>
          <w:rFonts w:ascii="Times New Roman" w:hAnsi="Times New Roman"/>
          <w:sz w:val="28"/>
          <w:szCs w:val="28"/>
        </w:rPr>
      </w:pPr>
      <w:r w:rsidRPr="002E5CFA">
        <w:rPr>
          <w:rFonts w:ascii="Times New Roman" w:hAnsi="Times New Roman"/>
          <w:b/>
          <w:sz w:val="28"/>
          <w:szCs w:val="28"/>
          <w:u w:val="single"/>
        </w:rPr>
        <w:t>Вывод:</w:t>
      </w:r>
      <w:r w:rsidRPr="002E5CFA">
        <w:rPr>
          <w:rFonts w:ascii="Times New Roman" w:hAnsi="Times New Roman"/>
          <w:sz w:val="28"/>
          <w:szCs w:val="28"/>
        </w:rPr>
        <w:t xml:space="preserve"> степень влияния компьютерных игр на интеллект и эмоциональное состояние подростка зависит от количества времени, затраченного на игру. Предположительно на интеллект и эмоциональное состояние школьника оказывают виды игр.</w:t>
      </w:r>
    </w:p>
    <w:p w:rsidR="00BC79FA" w:rsidRDefault="00BC79FA" w:rsidP="003F2104">
      <w:pPr>
        <w:spacing w:after="0" w:line="360" w:lineRule="auto"/>
        <w:jc w:val="center"/>
        <w:rPr>
          <w:rFonts w:ascii="Times New Roman CYR" w:hAnsi="Times New Roman CYR" w:cs="Times New Roman CYR"/>
          <w:sz w:val="28"/>
          <w:szCs w:val="28"/>
        </w:rPr>
      </w:pPr>
      <w:r w:rsidRPr="00B9442C">
        <w:rPr>
          <w:rFonts w:ascii="Times New Roman CYR" w:hAnsi="Times New Roman CYR" w:cs="Times New Roman CYR"/>
          <w:b/>
          <w:bCs/>
          <w:sz w:val="28"/>
          <w:szCs w:val="28"/>
        </w:rPr>
        <w:t xml:space="preserve">Список </w:t>
      </w:r>
      <w:r>
        <w:rPr>
          <w:rFonts w:ascii="Times New Roman CYR" w:hAnsi="Times New Roman CYR" w:cs="Times New Roman CYR"/>
          <w:b/>
          <w:bCs/>
          <w:sz w:val="28"/>
          <w:szCs w:val="28"/>
        </w:rPr>
        <w:t>использованных источников</w:t>
      </w:r>
    </w:p>
    <w:p w:rsidR="00BC79FA" w:rsidRPr="00B9442C" w:rsidRDefault="00BC79FA" w:rsidP="00FA53C9">
      <w:pPr>
        <w:pStyle w:val="ListParagraph"/>
        <w:widowControl w:val="0"/>
        <w:numPr>
          <w:ilvl w:val="0"/>
          <w:numId w:val="7"/>
        </w:numPr>
        <w:suppressAutoHyphens/>
        <w:autoSpaceDE w:val="0"/>
        <w:autoSpaceDN w:val="0"/>
        <w:adjustRightInd w:val="0"/>
        <w:spacing w:after="0" w:line="240" w:lineRule="auto"/>
        <w:ind w:left="0" w:firstLine="0"/>
        <w:jc w:val="both"/>
        <w:rPr>
          <w:rFonts w:ascii="Times New Roman CYR" w:hAnsi="Times New Roman CYR" w:cs="Times New Roman CYR"/>
          <w:sz w:val="28"/>
          <w:szCs w:val="28"/>
        </w:rPr>
      </w:pPr>
      <w:r w:rsidRPr="00B9442C">
        <w:rPr>
          <w:rFonts w:ascii="Times New Roman CYR" w:hAnsi="Times New Roman CYR" w:cs="Times New Roman CYR"/>
          <w:sz w:val="28"/>
          <w:szCs w:val="28"/>
        </w:rPr>
        <w:t>Корнеева Е. Компьютерная зависимость: "бермудский треугольник" за углом. Мир семьи.-2005.</w:t>
      </w:r>
    </w:p>
    <w:p w:rsidR="00BC79FA" w:rsidRPr="00B9442C" w:rsidRDefault="00BC79FA" w:rsidP="00FA53C9">
      <w:pPr>
        <w:pStyle w:val="ListParagraph"/>
        <w:widowControl w:val="0"/>
        <w:numPr>
          <w:ilvl w:val="0"/>
          <w:numId w:val="7"/>
        </w:numPr>
        <w:suppressAutoHyphens/>
        <w:autoSpaceDE w:val="0"/>
        <w:autoSpaceDN w:val="0"/>
        <w:adjustRightInd w:val="0"/>
        <w:spacing w:after="0" w:line="240" w:lineRule="auto"/>
        <w:ind w:left="0" w:firstLine="0"/>
        <w:jc w:val="both"/>
        <w:rPr>
          <w:rFonts w:ascii="Times New Roman CYR" w:hAnsi="Times New Roman CYR" w:cs="Times New Roman CYR"/>
          <w:sz w:val="28"/>
          <w:szCs w:val="28"/>
        </w:rPr>
      </w:pPr>
      <w:r w:rsidRPr="00B9442C">
        <w:rPr>
          <w:rFonts w:ascii="Times New Roman CYR" w:hAnsi="Times New Roman CYR" w:cs="Times New Roman CYR"/>
          <w:sz w:val="28"/>
          <w:szCs w:val="28"/>
        </w:rPr>
        <w:t>Новосельцев В. И. Компьютерные игры: детская забава или педагогическая проблема? Директор школы. - 2009.</w:t>
      </w:r>
    </w:p>
    <w:p w:rsidR="00BC79FA" w:rsidRPr="00B9442C" w:rsidRDefault="00BC79FA" w:rsidP="00FA53C9">
      <w:pPr>
        <w:pStyle w:val="ListParagraph"/>
        <w:widowControl w:val="0"/>
        <w:numPr>
          <w:ilvl w:val="0"/>
          <w:numId w:val="7"/>
        </w:numPr>
        <w:suppressAutoHyphens/>
        <w:autoSpaceDE w:val="0"/>
        <w:autoSpaceDN w:val="0"/>
        <w:adjustRightInd w:val="0"/>
        <w:spacing w:after="0" w:line="240" w:lineRule="auto"/>
        <w:ind w:left="0" w:firstLine="0"/>
        <w:jc w:val="both"/>
        <w:rPr>
          <w:rFonts w:ascii="Times New Roman CYR" w:hAnsi="Times New Roman CYR" w:cs="Times New Roman CYR"/>
          <w:sz w:val="28"/>
          <w:szCs w:val="28"/>
        </w:rPr>
      </w:pPr>
      <w:r w:rsidRPr="00B9442C">
        <w:rPr>
          <w:rFonts w:ascii="Times New Roman CYR" w:hAnsi="Times New Roman CYR" w:cs="Times New Roman CYR"/>
          <w:sz w:val="28"/>
          <w:szCs w:val="28"/>
        </w:rPr>
        <w:t>Федоров А. В. Школьники и компьютерные игры с "экранным насилием". Педагогика. - 2005.</w:t>
      </w:r>
    </w:p>
    <w:p w:rsidR="00BC79FA" w:rsidRPr="00B9442C" w:rsidRDefault="00BC79FA" w:rsidP="00FA53C9">
      <w:pPr>
        <w:pStyle w:val="ListParagraph"/>
        <w:widowControl w:val="0"/>
        <w:numPr>
          <w:ilvl w:val="0"/>
          <w:numId w:val="2"/>
        </w:numPr>
        <w:suppressAutoHyphens/>
        <w:autoSpaceDE w:val="0"/>
        <w:autoSpaceDN w:val="0"/>
        <w:adjustRightInd w:val="0"/>
        <w:spacing w:after="0" w:line="240" w:lineRule="auto"/>
        <w:ind w:left="0" w:firstLine="0"/>
        <w:jc w:val="both"/>
        <w:rPr>
          <w:rFonts w:ascii="Times New Roman CYR" w:hAnsi="Times New Roman CYR" w:cs="Times New Roman CYR"/>
          <w:sz w:val="28"/>
          <w:szCs w:val="28"/>
        </w:rPr>
      </w:pPr>
      <w:r w:rsidRPr="00B9442C">
        <w:rPr>
          <w:rFonts w:ascii="Times New Roman CYR" w:hAnsi="Times New Roman CYR" w:cs="Times New Roman CYR"/>
          <w:sz w:val="28"/>
          <w:szCs w:val="28"/>
        </w:rPr>
        <w:t>Шапкин С.А. Компьютерная игра: новая область психологических исследований. Психологический журнал. 1999.№20.</w:t>
      </w:r>
    </w:p>
    <w:p w:rsidR="00BC79FA" w:rsidRPr="00B9442C" w:rsidRDefault="00BC79FA" w:rsidP="00FA53C9">
      <w:pPr>
        <w:pStyle w:val="ListParagraph"/>
        <w:widowControl w:val="0"/>
        <w:numPr>
          <w:ilvl w:val="0"/>
          <w:numId w:val="7"/>
        </w:numPr>
        <w:suppressAutoHyphens/>
        <w:autoSpaceDE w:val="0"/>
        <w:autoSpaceDN w:val="0"/>
        <w:adjustRightInd w:val="0"/>
        <w:spacing w:after="0" w:line="240" w:lineRule="auto"/>
        <w:ind w:left="0" w:firstLine="0"/>
        <w:jc w:val="both"/>
        <w:rPr>
          <w:rFonts w:ascii="Times New Roman CYR" w:hAnsi="Times New Roman CYR" w:cs="Times New Roman CYR"/>
          <w:sz w:val="28"/>
          <w:szCs w:val="28"/>
        </w:rPr>
      </w:pPr>
      <w:r w:rsidRPr="00B9442C">
        <w:rPr>
          <w:rFonts w:ascii="Times New Roman CYR" w:hAnsi="Times New Roman CYR" w:cs="Times New Roman CYR"/>
          <w:sz w:val="28"/>
          <w:szCs w:val="28"/>
        </w:rPr>
        <w:t>Эльконин Д.Б. Психология игры. М., 1978.</w:t>
      </w:r>
    </w:p>
    <w:p w:rsidR="00BC79FA" w:rsidRPr="00B9442C" w:rsidRDefault="00BC79FA" w:rsidP="00FA53C9">
      <w:pPr>
        <w:pStyle w:val="ListParagraph"/>
        <w:widowControl w:val="0"/>
        <w:numPr>
          <w:ilvl w:val="0"/>
          <w:numId w:val="7"/>
        </w:numPr>
        <w:suppressAutoHyphens/>
        <w:autoSpaceDE w:val="0"/>
        <w:autoSpaceDN w:val="0"/>
        <w:adjustRightInd w:val="0"/>
        <w:spacing w:after="0" w:line="240" w:lineRule="auto"/>
        <w:ind w:left="0" w:firstLine="0"/>
        <w:jc w:val="both"/>
        <w:rPr>
          <w:rFonts w:ascii="Times New Roman CYR" w:hAnsi="Times New Roman CYR" w:cs="Times New Roman CYR"/>
          <w:sz w:val="28"/>
          <w:szCs w:val="28"/>
        </w:rPr>
      </w:pPr>
      <w:r w:rsidRPr="00B9442C">
        <w:rPr>
          <w:rFonts w:ascii="Times New Roman CYR" w:hAnsi="Times New Roman CYR" w:cs="Times New Roman CYR"/>
          <w:sz w:val="28"/>
          <w:szCs w:val="28"/>
        </w:rPr>
        <w:t>Яманова Т. Новый вид наркомании. Аргументы и факты. Семейный совет. - 2004. - № 17 (234) 17 сентября.</w:t>
      </w:r>
    </w:p>
    <w:sectPr w:rsidR="00BC79FA" w:rsidRPr="00B9442C" w:rsidSect="002E5CFA">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AA2"/>
    <w:multiLevelType w:val="hybridMultilevel"/>
    <w:tmpl w:val="DC847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ED5F24"/>
    <w:multiLevelType w:val="hybridMultilevel"/>
    <w:tmpl w:val="754A20E8"/>
    <w:lvl w:ilvl="0" w:tplc="EAB26BDE">
      <w:start w:val="1"/>
      <w:numFmt w:val="decimal"/>
      <w:lvlText w:val="%1."/>
      <w:lvlJc w:val="left"/>
      <w:pPr>
        <w:tabs>
          <w:tab w:val="num" w:pos="720"/>
        </w:tabs>
        <w:ind w:left="720" w:hanging="360"/>
      </w:pPr>
      <w:rPr>
        <w:rFonts w:cs="Times New Roman"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A326D2F"/>
    <w:multiLevelType w:val="hybridMultilevel"/>
    <w:tmpl w:val="D1DEF02C"/>
    <w:lvl w:ilvl="0" w:tplc="483804CE">
      <w:start w:val="1"/>
      <w:numFmt w:val="bullet"/>
      <w:lvlText w:val="•"/>
      <w:lvlJc w:val="left"/>
      <w:pPr>
        <w:tabs>
          <w:tab w:val="num" w:pos="720"/>
        </w:tabs>
        <w:ind w:left="720" w:hanging="360"/>
      </w:pPr>
      <w:rPr>
        <w:rFonts w:ascii="Arial" w:hAnsi="Arial" w:hint="default"/>
      </w:rPr>
    </w:lvl>
    <w:lvl w:ilvl="1" w:tplc="8AE4CCEE" w:tentative="1">
      <w:start w:val="1"/>
      <w:numFmt w:val="bullet"/>
      <w:lvlText w:val="•"/>
      <w:lvlJc w:val="left"/>
      <w:pPr>
        <w:tabs>
          <w:tab w:val="num" w:pos="1440"/>
        </w:tabs>
        <w:ind w:left="1440" w:hanging="360"/>
      </w:pPr>
      <w:rPr>
        <w:rFonts w:ascii="Arial" w:hAnsi="Arial" w:hint="default"/>
      </w:rPr>
    </w:lvl>
    <w:lvl w:ilvl="2" w:tplc="4EFA4D6C" w:tentative="1">
      <w:start w:val="1"/>
      <w:numFmt w:val="bullet"/>
      <w:lvlText w:val="•"/>
      <w:lvlJc w:val="left"/>
      <w:pPr>
        <w:tabs>
          <w:tab w:val="num" w:pos="2160"/>
        </w:tabs>
        <w:ind w:left="2160" w:hanging="360"/>
      </w:pPr>
      <w:rPr>
        <w:rFonts w:ascii="Arial" w:hAnsi="Arial" w:hint="default"/>
      </w:rPr>
    </w:lvl>
    <w:lvl w:ilvl="3" w:tplc="7DF6EA8E" w:tentative="1">
      <w:start w:val="1"/>
      <w:numFmt w:val="bullet"/>
      <w:lvlText w:val="•"/>
      <w:lvlJc w:val="left"/>
      <w:pPr>
        <w:tabs>
          <w:tab w:val="num" w:pos="2880"/>
        </w:tabs>
        <w:ind w:left="2880" w:hanging="360"/>
      </w:pPr>
      <w:rPr>
        <w:rFonts w:ascii="Arial" w:hAnsi="Arial" w:hint="default"/>
      </w:rPr>
    </w:lvl>
    <w:lvl w:ilvl="4" w:tplc="D0CCB172" w:tentative="1">
      <w:start w:val="1"/>
      <w:numFmt w:val="bullet"/>
      <w:lvlText w:val="•"/>
      <w:lvlJc w:val="left"/>
      <w:pPr>
        <w:tabs>
          <w:tab w:val="num" w:pos="3600"/>
        </w:tabs>
        <w:ind w:left="3600" w:hanging="360"/>
      </w:pPr>
      <w:rPr>
        <w:rFonts w:ascii="Arial" w:hAnsi="Arial" w:hint="default"/>
      </w:rPr>
    </w:lvl>
    <w:lvl w:ilvl="5" w:tplc="D79AA82E" w:tentative="1">
      <w:start w:val="1"/>
      <w:numFmt w:val="bullet"/>
      <w:lvlText w:val="•"/>
      <w:lvlJc w:val="left"/>
      <w:pPr>
        <w:tabs>
          <w:tab w:val="num" w:pos="4320"/>
        </w:tabs>
        <w:ind w:left="4320" w:hanging="360"/>
      </w:pPr>
      <w:rPr>
        <w:rFonts w:ascii="Arial" w:hAnsi="Arial" w:hint="default"/>
      </w:rPr>
    </w:lvl>
    <w:lvl w:ilvl="6" w:tplc="87BA4FDE" w:tentative="1">
      <w:start w:val="1"/>
      <w:numFmt w:val="bullet"/>
      <w:lvlText w:val="•"/>
      <w:lvlJc w:val="left"/>
      <w:pPr>
        <w:tabs>
          <w:tab w:val="num" w:pos="5040"/>
        </w:tabs>
        <w:ind w:left="5040" w:hanging="360"/>
      </w:pPr>
      <w:rPr>
        <w:rFonts w:ascii="Arial" w:hAnsi="Arial" w:hint="default"/>
      </w:rPr>
    </w:lvl>
    <w:lvl w:ilvl="7" w:tplc="83A49F6C" w:tentative="1">
      <w:start w:val="1"/>
      <w:numFmt w:val="bullet"/>
      <w:lvlText w:val="•"/>
      <w:lvlJc w:val="left"/>
      <w:pPr>
        <w:tabs>
          <w:tab w:val="num" w:pos="5760"/>
        </w:tabs>
        <w:ind w:left="5760" w:hanging="360"/>
      </w:pPr>
      <w:rPr>
        <w:rFonts w:ascii="Arial" w:hAnsi="Arial" w:hint="default"/>
      </w:rPr>
    </w:lvl>
    <w:lvl w:ilvl="8" w:tplc="A3C2CBC0" w:tentative="1">
      <w:start w:val="1"/>
      <w:numFmt w:val="bullet"/>
      <w:lvlText w:val="•"/>
      <w:lvlJc w:val="left"/>
      <w:pPr>
        <w:tabs>
          <w:tab w:val="num" w:pos="6480"/>
        </w:tabs>
        <w:ind w:left="6480" w:hanging="360"/>
      </w:pPr>
      <w:rPr>
        <w:rFonts w:ascii="Arial" w:hAnsi="Arial" w:hint="default"/>
      </w:rPr>
    </w:lvl>
  </w:abstractNum>
  <w:abstractNum w:abstractNumId="3">
    <w:nsid w:val="42F035BB"/>
    <w:multiLevelType w:val="hybridMultilevel"/>
    <w:tmpl w:val="9326806E"/>
    <w:lvl w:ilvl="0" w:tplc="B618603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6738E9"/>
    <w:multiLevelType w:val="hybridMultilevel"/>
    <w:tmpl w:val="F48EA400"/>
    <w:lvl w:ilvl="0" w:tplc="0C6CE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B147750"/>
    <w:multiLevelType w:val="hybridMultilevel"/>
    <w:tmpl w:val="EF1A5C48"/>
    <w:lvl w:ilvl="0" w:tplc="04190001">
      <w:start w:val="1"/>
      <w:numFmt w:val="bullet"/>
      <w:lvlText w:val=""/>
      <w:lvlJc w:val="left"/>
      <w:pPr>
        <w:tabs>
          <w:tab w:val="num" w:pos="720"/>
        </w:tabs>
        <w:ind w:left="720" w:hanging="360"/>
      </w:pPr>
      <w:rPr>
        <w:rFonts w:ascii="Symbol" w:hAnsi="Symbol"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0A96E2F"/>
    <w:multiLevelType w:val="hybridMultilevel"/>
    <w:tmpl w:val="1C02C2A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B36"/>
    <w:rsid w:val="00012EBD"/>
    <w:rsid w:val="000714FC"/>
    <w:rsid w:val="00071E2D"/>
    <w:rsid w:val="00132EA7"/>
    <w:rsid w:val="0013662F"/>
    <w:rsid w:val="00151147"/>
    <w:rsid w:val="001A3375"/>
    <w:rsid w:val="00240A25"/>
    <w:rsid w:val="002B055E"/>
    <w:rsid w:val="002D0064"/>
    <w:rsid w:val="002D4741"/>
    <w:rsid w:val="002E5CFA"/>
    <w:rsid w:val="00372176"/>
    <w:rsid w:val="00373623"/>
    <w:rsid w:val="00392181"/>
    <w:rsid w:val="003F0CB0"/>
    <w:rsid w:val="003F2104"/>
    <w:rsid w:val="00466ACA"/>
    <w:rsid w:val="005669E4"/>
    <w:rsid w:val="0057564C"/>
    <w:rsid w:val="006845C2"/>
    <w:rsid w:val="006B612A"/>
    <w:rsid w:val="00762459"/>
    <w:rsid w:val="007878C8"/>
    <w:rsid w:val="007C2DE6"/>
    <w:rsid w:val="007F4840"/>
    <w:rsid w:val="00816A0A"/>
    <w:rsid w:val="0087592C"/>
    <w:rsid w:val="008B1C3D"/>
    <w:rsid w:val="008B49DA"/>
    <w:rsid w:val="0093271A"/>
    <w:rsid w:val="009A01E3"/>
    <w:rsid w:val="009E271B"/>
    <w:rsid w:val="009F6787"/>
    <w:rsid w:val="00A36CC2"/>
    <w:rsid w:val="00B07D46"/>
    <w:rsid w:val="00B23AD9"/>
    <w:rsid w:val="00B9442C"/>
    <w:rsid w:val="00BC79FA"/>
    <w:rsid w:val="00C0553B"/>
    <w:rsid w:val="00C270C2"/>
    <w:rsid w:val="00CC598B"/>
    <w:rsid w:val="00CF5B36"/>
    <w:rsid w:val="00D07AB0"/>
    <w:rsid w:val="00E20896"/>
    <w:rsid w:val="00E235D1"/>
    <w:rsid w:val="00E26A50"/>
    <w:rsid w:val="00E47A00"/>
    <w:rsid w:val="00E647BA"/>
    <w:rsid w:val="00EB4CE1"/>
    <w:rsid w:val="00ED30A6"/>
    <w:rsid w:val="00F05A84"/>
    <w:rsid w:val="00F36848"/>
    <w:rsid w:val="00F417DD"/>
    <w:rsid w:val="00F746DF"/>
    <w:rsid w:val="00F82F43"/>
    <w:rsid w:val="00FA53C9"/>
    <w:rsid w:val="00FC23F3"/>
    <w:rsid w:val="00FF57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36"/>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5B36"/>
    <w:pPr>
      <w:spacing w:before="100" w:beforeAutospacing="1" w:after="100" w:afterAutospacing="1" w:line="240" w:lineRule="auto"/>
    </w:pPr>
    <w:rPr>
      <w:rFonts w:ascii="Times New Roman" w:hAnsi="Times New Roman"/>
      <w:sz w:val="24"/>
      <w:szCs w:val="24"/>
    </w:rPr>
  </w:style>
  <w:style w:type="paragraph" w:customStyle="1" w:styleId="p1">
    <w:name w:val="p1"/>
    <w:basedOn w:val="Normal"/>
    <w:uiPriority w:val="99"/>
    <w:rsid w:val="008B49DA"/>
    <w:pPr>
      <w:spacing w:before="100" w:beforeAutospacing="1" w:after="298" w:line="240" w:lineRule="auto"/>
    </w:pPr>
    <w:rPr>
      <w:rFonts w:ascii="Times New Roman" w:hAnsi="Times New Roman"/>
      <w:sz w:val="24"/>
      <w:szCs w:val="24"/>
    </w:rPr>
  </w:style>
  <w:style w:type="paragraph" w:styleId="ListParagraph">
    <w:name w:val="List Paragraph"/>
    <w:basedOn w:val="Normal"/>
    <w:uiPriority w:val="99"/>
    <w:qFormat/>
    <w:rsid w:val="0087592C"/>
    <w:pPr>
      <w:ind w:left="720"/>
      <w:contextualSpacing/>
    </w:pPr>
  </w:style>
  <w:style w:type="table" w:styleId="TableGrid">
    <w:name w:val="Table Grid"/>
    <w:basedOn w:val="TableNormal"/>
    <w:uiPriority w:val="99"/>
    <w:rsid w:val="00FF57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1539</Words>
  <Characters>8776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Алексей</cp:lastModifiedBy>
  <cp:revision>3</cp:revision>
  <dcterms:created xsi:type="dcterms:W3CDTF">2018-09-29T21:11:00Z</dcterms:created>
  <dcterms:modified xsi:type="dcterms:W3CDTF">2018-09-29T21:16:00Z</dcterms:modified>
</cp:coreProperties>
</file>