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FB" w:rsidRPr="001F08F6" w:rsidRDefault="005F0FFB" w:rsidP="005F0FFB">
      <w:pPr>
        <w:pStyle w:val="a3"/>
        <w:jc w:val="center"/>
      </w:pPr>
      <w:bookmarkStart w:id="0" w:name="_GoBack"/>
      <w:bookmarkEnd w:id="0"/>
      <w:r w:rsidRPr="001F08F6">
        <w:t xml:space="preserve">Государственное бюджетное профессиональное образовательное учреждение </w:t>
      </w:r>
    </w:p>
    <w:p w:rsidR="005F0FFB" w:rsidRPr="001F08F6" w:rsidRDefault="005F0FFB" w:rsidP="005F0FFB">
      <w:pPr>
        <w:pStyle w:val="a3"/>
        <w:jc w:val="center"/>
      </w:pPr>
      <w:r w:rsidRPr="001F08F6">
        <w:t xml:space="preserve">Московской области </w:t>
      </w:r>
    </w:p>
    <w:p w:rsidR="005F0FFB" w:rsidRDefault="005F0FFB" w:rsidP="005F0FFB">
      <w:pPr>
        <w:pStyle w:val="a3"/>
        <w:jc w:val="center"/>
      </w:pPr>
      <w:r w:rsidRPr="001F08F6">
        <w:t>«Шатурский энергетический техникум»</w:t>
      </w:r>
    </w:p>
    <w:p w:rsidR="005F0FFB" w:rsidRPr="00B038B9" w:rsidRDefault="005F0FFB" w:rsidP="005F0FFB">
      <w:pPr>
        <w:spacing w:after="120"/>
        <w:jc w:val="center"/>
        <w:rPr>
          <w:i/>
          <w:color w:val="FF0000"/>
        </w:rPr>
      </w:pPr>
      <w:r w:rsidRPr="00B038B9">
        <w:t xml:space="preserve"> </w:t>
      </w:r>
      <w:r>
        <w:t>Д</w:t>
      </w:r>
      <w:r w:rsidRPr="00B038B9">
        <w:t>исциплин</w:t>
      </w:r>
      <w:r>
        <w:t>а</w:t>
      </w:r>
      <w:r w:rsidRPr="00B038B9">
        <w:t>:</w:t>
      </w:r>
      <w:r w:rsidRPr="00B038B9">
        <w:rPr>
          <w:spacing w:val="-1"/>
        </w:rPr>
        <w:t xml:space="preserve"> </w:t>
      </w:r>
      <w:r w:rsidR="00C81323">
        <w:rPr>
          <w:b/>
        </w:rPr>
        <w:t>ПМ 01</w:t>
      </w:r>
      <w:r w:rsidRPr="00B038B9">
        <w:rPr>
          <w:b/>
          <w:bCs/>
          <w:spacing w:val="-3"/>
        </w:rPr>
        <w:t xml:space="preserve"> </w:t>
      </w:r>
      <w:r w:rsidRPr="00B038B9">
        <w:rPr>
          <w:b/>
          <w:bCs/>
        </w:rPr>
        <w:t>Обслуживание</w:t>
      </w:r>
      <w:r w:rsidRPr="00B038B9">
        <w:t xml:space="preserve"> </w:t>
      </w:r>
      <w:r w:rsidRPr="00B038B9">
        <w:rPr>
          <w:b/>
          <w:bCs/>
        </w:rPr>
        <w:t>котельного</w:t>
      </w:r>
      <w:r w:rsidRPr="00B038B9">
        <w:t xml:space="preserve"> </w:t>
      </w:r>
      <w:r w:rsidRPr="00B038B9">
        <w:rPr>
          <w:b/>
          <w:bCs/>
        </w:rPr>
        <w:t>оборудования на</w:t>
      </w:r>
      <w:r w:rsidRPr="00B038B9">
        <w:t xml:space="preserve"> </w:t>
      </w:r>
      <w:r w:rsidRPr="00B038B9">
        <w:rPr>
          <w:b/>
          <w:bCs/>
        </w:rPr>
        <w:t>тепловых</w:t>
      </w:r>
      <w:r w:rsidRPr="00B038B9">
        <w:t xml:space="preserve"> </w:t>
      </w:r>
      <w:r w:rsidRPr="00B038B9">
        <w:rPr>
          <w:b/>
          <w:bCs/>
        </w:rPr>
        <w:t>электрических</w:t>
      </w:r>
      <w:r w:rsidRPr="00B038B9">
        <w:t xml:space="preserve"> </w:t>
      </w:r>
      <w:r w:rsidRPr="00B038B9">
        <w:rPr>
          <w:b/>
          <w:bCs/>
        </w:rPr>
        <w:t>станциях</w:t>
      </w:r>
    </w:p>
    <w:p w:rsidR="005F0FFB" w:rsidRPr="00B038B9" w:rsidRDefault="005F0FFB" w:rsidP="005F0FFB">
      <w:pPr>
        <w:jc w:val="center"/>
        <w:rPr>
          <w:spacing w:val="-2"/>
        </w:rPr>
      </w:pPr>
      <w:r>
        <w:t>С</w:t>
      </w:r>
      <w:r w:rsidRPr="00B038B9">
        <w:t>пециальност</w:t>
      </w:r>
      <w:r>
        <w:t>ь</w:t>
      </w:r>
      <w:r w:rsidRPr="00B038B9">
        <w:t xml:space="preserve">: </w:t>
      </w:r>
      <w:r w:rsidRPr="00B038B9">
        <w:rPr>
          <w:b/>
        </w:rPr>
        <w:t>1</w:t>
      </w:r>
      <w:r w:rsidR="00C81323">
        <w:rPr>
          <w:b/>
        </w:rPr>
        <w:t>3.02.</w:t>
      </w:r>
      <w:r w:rsidRPr="00B038B9">
        <w:rPr>
          <w:b/>
        </w:rPr>
        <w:t>01 Тепловые электрические станции</w:t>
      </w:r>
    </w:p>
    <w:p w:rsidR="005F0FFB" w:rsidRPr="001F08F6" w:rsidRDefault="005F0FFB" w:rsidP="005F0FFB">
      <w:pPr>
        <w:pStyle w:val="a3"/>
        <w:jc w:val="center"/>
      </w:pPr>
    </w:p>
    <w:p w:rsidR="005F0FFB" w:rsidRPr="001F08F6" w:rsidRDefault="005F0FFB" w:rsidP="005F0FFB">
      <w:pPr>
        <w:pStyle w:val="ListParagraph"/>
        <w:jc w:val="center"/>
        <w:rPr>
          <w:b/>
          <w:i/>
        </w:rPr>
      </w:pPr>
      <w:r w:rsidRPr="001F08F6">
        <w:rPr>
          <w:b/>
          <w:i/>
        </w:rPr>
        <w:t xml:space="preserve">Методическая разработка </w:t>
      </w:r>
    </w:p>
    <w:p w:rsidR="005F0FFB" w:rsidRPr="003B7B13" w:rsidRDefault="005F0FFB" w:rsidP="005F0FFB">
      <w:pPr>
        <w:pStyle w:val="ListParagraph"/>
        <w:jc w:val="center"/>
        <w:rPr>
          <w:i/>
        </w:rPr>
      </w:pPr>
      <w:r w:rsidRPr="001F08F6">
        <w:rPr>
          <w:b/>
          <w:i/>
        </w:rPr>
        <w:t xml:space="preserve"> к заняти</w:t>
      </w:r>
      <w:r>
        <w:rPr>
          <w:b/>
          <w:i/>
        </w:rPr>
        <w:t>ям</w:t>
      </w:r>
      <w:r w:rsidRPr="001F08F6">
        <w:rPr>
          <w:b/>
          <w:i/>
        </w:rPr>
        <w:t xml:space="preserve"> на тему</w:t>
      </w:r>
      <w:r>
        <w:rPr>
          <w:b/>
          <w:i/>
        </w:rPr>
        <w:t xml:space="preserve"> 1.</w:t>
      </w:r>
      <w:r w:rsidR="001913D1">
        <w:rPr>
          <w:b/>
          <w:i/>
        </w:rPr>
        <w:t>2</w:t>
      </w:r>
      <w:r w:rsidRPr="001F08F6">
        <w:rPr>
          <w:b/>
          <w:i/>
        </w:rPr>
        <w:t>:</w:t>
      </w:r>
      <w:r w:rsidRPr="00AD4271">
        <w:rPr>
          <w:b/>
          <w:bCs/>
          <w:spacing w:val="-1"/>
          <w:sz w:val="28"/>
          <w:szCs w:val="28"/>
        </w:rPr>
        <w:t xml:space="preserve"> </w:t>
      </w:r>
      <w:r w:rsidRPr="003B7B13">
        <w:rPr>
          <w:b/>
          <w:bCs/>
          <w:i/>
          <w:spacing w:val="-1"/>
        </w:rPr>
        <w:t>"</w:t>
      </w:r>
      <w:r w:rsidR="003B7B13" w:rsidRPr="003B7B13">
        <w:rPr>
          <w:b/>
          <w:bCs/>
          <w:i/>
        </w:rPr>
        <w:t xml:space="preserve">Теплоэнергетические </w:t>
      </w:r>
      <w:r w:rsidR="003B7B13" w:rsidRPr="003B7B13">
        <w:rPr>
          <w:b/>
          <w:bCs/>
          <w:i/>
          <w:spacing w:val="-1"/>
        </w:rPr>
        <w:t xml:space="preserve">процессы в паровом котле </w:t>
      </w:r>
      <w:r w:rsidR="003B7B13" w:rsidRPr="003B7B13">
        <w:rPr>
          <w:b/>
          <w:bCs/>
          <w:i/>
        </w:rPr>
        <w:t>и его принципиальное устройство</w:t>
      </w:r>
      <w:r w:rsidRPr="003B7B13">
        <w:rPr>
          <w:b/>
          <w:bCs/>
          <w:i/>
        </w:rPr>
        <w:t>"</w:t>
      </w:r>
      <w:r w:rsidRPr="003B7B13">
        <w:rPr>
          <w:bCs/>
          <w:i/>
        </w:rPr>
        <w:t>.</w:t>
      </w:r>
      <w:r w:rsidRPr="003B7B13">
        <w:rPr>
          <w:i/>
        </w:rPr>
        <w:t xml:space="preserve"> </w:t>
      </w:r>
    </w:p>
    <w:p w:rsidR="005F0FFB" w:rsidRPr="00A50692" w:rsidRDefault="005F0FFB" w:rsidP="005F0FFB">
      <w:pPr>
        <w:rPr>
          <w:b/>
        </w:rPr>
      </w:pPr>
      <w:r w:rsidRPr="00402BFF">
        <w:rPr>
          <w:b/>
          <w:i/>
        </w:rPr>
        <w:t>с применением информационно-коммуникационных технологий</w:t>
      </w:r>
      <w:r w:rsidRPr="00402BFF">
        <w:rPr>
          <w:b/>
          <w:bCs/>
          <w:i/>
          <w:iCs/>
        </w:rPr>
        <w:t xml:space="preserve">, </w:t>
      </w:r>
      <w:r w:rsidRPr="00402BFF">
        <w:rPr>
          <w:b/>
          <w:i/>
        </w:rPr>
        <w:t>производственн</w:t>
      </w:r>
      <w:r w:rsidR="006F1FCD">
        <w:rPr>
          <w:b/>
          <w:i/>
        </w:rPr>
        <w:t>ых</w:t>
      </w:r>
      <w:r w:rsidRPr="00402BFF">
        <w:rPr>
          <w:b/>
          <w:i/>
        </w:rPr>
        <w:t xml:space="preserve"> </w:t>
      </w:r>
      <w:proofErr w:type="gramStart"/>
      <w:r w:rsidRPr="00402BFF">
        <w:rPr>
          <w:b/>
          <w:i/>
        </w:rPr>
        <w:t>технологи</w:t>
      </w:r>
      <w:r w:rsidR="006F1FCD">
        <w:rPr>
          <w:b/>
          <w:i/>
        </w:rPr>
        <w:t>й</w:t>
      </w:r>
      <w:r w:rsidRPr="00402BFF">
        <w:rPr>
          <w:b/>
          <w:i/>
        </w:rPr>
        <w:t xml:space="preserve">,  </w:t>
      </w:r>
      <w:r>
        <w:rPr>
          <w:b/>
          <w:i/>
        </w:rPr>
        <w:t>з</w:t>
      </w:r>
      <w:r w:rsidRPr="00403C30">
        <w:rPr>
          <w:b/>
          <w:i/>
        </w:rPr>
        <w:t>доровье</w:t>
      </w:r>
      <w:proofErr w:type="gramEnd"/>
      <w:r w:rsidRPr="00403C30">
        <w:rPr>
          <w:b/>
          <w:i/>
        </w:rPr>
        <w:t xml:space="preserve"> сберегающи</w:t>
      </w:r>
      <w:r>
        <w:rPr>
          <w:b/>
          <w:i/>
        </w:rPr>
        <w:t>х</w:t>
      </w:r>
      <w:r w:rsidRPr="00403C30">
        <w:rPr>
          <w:b/>
          <w:i/>
        </w:rPr>
        <w:t xml:space="preserve"> технологи</w:t>
      </w:r>
      <w:r>
        <w:rPr>
          <w:b/>
          <w:i/>
        </w:rPr>
        <w:t>й</w:t>
      </w:r>
    </w:p>
    <w:p w:rsidR="005F0FFB" w:rsidRPr="00402BFF" w:rsidRDefault="005F0FFB" w:rsidP="005F0FFB">
      <w:pPr>
        <w:shd w:val="clear" w:color="auto" w:fill="FFFFFF"/>
        <w:rPr>
          <w:b/>
          <w:i/>
        </w:rPr>
      </w:pPr>
    </w:p>
    <w:p w:rsidR="005F0FFB" w:rsidRDefault="005F0FFB" w:rsidP="005F0FFB">
      <w:pPr>
        <w:shd w:val="clear" w:color="auto" w:fill="FFFFFF"/>
        <w:jc w:val="both"/>
      </w:pPr>
      <w:r w:rsidRPr="00C805C5">
        <w:rPr>
          <w:b/>
          <w:bCs/>
        </w:rPr>
        <w:t>Методическая разработка представля</w:t>
      </w:r>
      <w:r>
        <w:rPr>
          <w:b/>
          <w:bCs/>
        </w:rPr>
        <w:t>е</w:t>
      </w:r>
      <w:r w:rsidRPr="00C805C5">
        <w:rPr>
          <w:b/>
          <w:bCs/>
        </w:rPr>
        <w:t>т собой</w:t>
      </w:r>
      <w:r w:rsidRPr="00C805C5">
        <w:t>:</w:t>
      </w:r>
    </w:p>
    <w:p w:rsidR="00A20C8E" w:rsidRPr="00A20C8E" w:rsidRDefault="005F0FFB" w:rsidP="00045601">
      <w:pPr>
        <w:shd w:val="clear" w:color="auto" w:fill="FFFFFF"/>
        <w:ind w:left="1980" w:hanging="360"/>
        <w:rPr>
          <w:b/>
          <w:i/>
          <w:spacing w:val="-1"/>
          <w:sz w:val="28"/>
          <w:szCs w:val="28"/>
        </w:rPr>
      </w:pPr>
      <w:r>
        <w:t>- Разработку серии уроков, в том, числе р</w:t>
      </w:r>
      <w:r w:rsidRPr="00C805C5">
        <w:t>азработку темы</w:t>
      </w:r>
      <w:r w:rsidR="00FD4E4A">
        <w:t>:</w:t>
      </w:r>
      <w:r w:rsidR="00A20C8E" w:rsidRPr="00A20C8E">
        <w:rPr>
          <w:sz w:val="28"/>
          <w:szCs w:val="28"/>
        </w:rPr>
        <w:t xml:space="preserve"> </w:t>
      </w:r>
      <w:r w:rsidR="00A20C8E" w:rsidRPr="00A20C8E">
        <w:rPr>
          <w:b/>
          <w:i/>
          <w:sz w:val="28"/>
          <w:szCs w:val="28"/>
        </w:rPr>
        <w:t>"</w:t>
      </w:r>
      <w:r w:rsidR="00A20C8E" w:rsidRPr="00A20C8E">
        <w:rPr>
          <w:b/>
          <w:i/>
        </w:rPr>
        <w:t xml:space="preserve">Барабан котла. Внутрибарабанные сепарационные устройства. Устройства для промывки </w:t>
      </w:r>
      <w:r w:rsidR="00A20C8E" w:rsidRPr="00A20C8E">
        <w:rPr>
          <w:b/>
          <w:i/>
          <w:spacing w:val="-1"/>
        </w:rPr>
        <w:t>пара.</w:t>
      </w:r>
      <w:r w:rsidR="00A20C8E">
        <w:rPr>
          <w:b/>
          <w:i/>
          <w:spacing w:val="-1"/>
        </w:rPr>
        <w:t xml:space="preserve"> Назначение непрерывной и перио</w:t>
      </w:r>
      <w:r w:rsidR="00A20C8E" w:rsidRPr="00A20C8E">
        <w:rPr>
          <w:b/>
          <w:i/>
          <w:spacing w:val="-1"/>
        </w:rPr>
        <w:t xml:space="preserve">дической </w:t>
      </w:r>
      <w:r w:rsidR="00045601">
        <w:rPr>
          <w:b/>
          <w:i/>
          <w:spacing w:val="-1"/>
        </w:rPr>
        <w:t>продувки ПК</w:t>
      </w:r>
      <w:r w:rsidR="00A20C8E" w:rsidRPr="00A20C8E">
        <w:rPr>
          <w:b/>
          <w:i/>
          <w:spacing w:val="-1"/>
        </w:rPr>
        <w:t>"</w:t>
      </w:r>
      <w:r w:rsidR="00A20C8E" w:rsidRPr="00A20C8E">
        <w:rPr>
          <w:b/>
          <w:i/>
          <w:spacing w:val="-1"/>
          <w:sz w:val="28"/>
          <w:szCs w:val="28"/>
        </w:rPr>
        <w:t xml:space="preserve">.                 </w:t>
      </w:r>
    </w:p>
    <w:p w:rsidR="005F0FFB" w:rsidRPr="00FD4E4A" w:rsidRDefault="005F0FFB" w:rsidP="00FD4E4A">
      <w:pPr>
        <w:shd w:val="clear" w:color="auto" w:fill="FFFFFF"/>
        <w:ind w:left="1980" w:hanging="360"/>
        <w:jc w:val="center"/>
        <w:rPr>
          <w:i/>
        </w:rPr>
      </w:pPr>
      <w:r w:rsidRPr="0007407E">
        <w:t>разработал:</w:t>
      </w:r>
      <w:r w:rsidR="00FD4E4A">
        <w:t xml:space="preserve"> </w:t>
      </w:r>
      <w:r w:rsidRPr="001F08F6">
        <w:t>преподаватель спецдисциплин</w:t>
      </w:r>
    </w:p>
    <w:p w:rsidR="005F0FFB" w:rsidRPr="001F08F6" w:rsidRDefault="005F0FFB" w:rsidP="005F0FFB">
      <w:pPr>
        <w:pStyle w:val="ListParagraph"/>
        <w:jc w:val="center"/>
        <w:rPr>
          <w:i/>
        </w:rPr>
      </w:pPr>
      <w:r w:rsidRPr="001F08F6">
        <w:rPr>
          <w:i/>
        </w:rPr>
        <w:t>Журавлёв Г.Ф</w:t>
      </w:r>
    </w:p>
    <w:p w:rsidR="005F0FFB" w:rsidRDefault="005F0FFB" w:rsidP="005F0FFB">
      <w:pPr>
        <w:pStyle w:val="ListParagraph"/>
        <w:jc w:val="center"/>
        <w:rPr>
          <w:b/>
          <w:i/>
        </w:rPr>
      </w:pPr>
      <w:r w:rsidRPr="001F08F6">
        <w:rPr>
          <w:b/>
          <w:i/>
        </w:rPr>
        <w:t>Пояснительная записка</w:t>
      </w:r>
    </w:p>
    <w:p w:rsidR="000972F8" w:rsidRDefault="005F0FFB" w:rsidP="006F1FCD">
      <w:pPr>
        <w:pStyle w:val="a8"/>
        <w:shd w:val="clear" w:color="auto" w:fill="auto"/>
        <w:tabs>
          <w:tab w:val="left" w:pos="390"/>
        </w:tabs>
        <w:spacing w:after="0" w:line="240" w:lineRule="auto"/>
        <w:ind w:left="40"/>
        <w:rPr>
          <w:sz w:val="24"/>
          <w:szCs w:val="24"/>
          <w:lang w:val="ru-RU"/>
        </w:rPr>
      </w:pPr>
      <w:r w:rsidRPr="000972F8">
        <w:rPr>
          <w:b/>
          <w:sz w:val="24"/>
          <w:szCs w:val="24"/>
        </w:rPr>
        <w:t>1.</w:t>
      </w:r>
      <w:r w:rsidR="00A20C8E" w:rsidRPr="000972F8">
        <w:rPr>
          <w:sz w:val="24"/>
          <w:szCs w:val="24"/>
        </w:rPr>
        <w:t>Студенты гр. Т-3-А</w:t>
      </w:r>
      <w:r w:rsidRPr="000972F8">
        <w:rPr>
          <w:sz w:val="24"/>
          <w:szCs w:val="24"/>
        </w:rPr>
        <w:t xml:space="preserve"> </w:t>
      </w:r>
      <w:r w:rsidR="00156F9E">
        <w:rPr>
          <w:bCs/>
          <w:iCs/>
          <w:sz w:val="24"/>
          <w:szCs w:val="24"/>
          <w:lang w:val="ru-RU"/>
        </w:rPr>
        <w:t>Мажуто А.А</w:t>
      </w:r>
      <w:r w:rsidR="00045601" w:rsidRPr="000972F8">
        <w:rPr>
          <w:bCs/>
          <w:iCs/>
          <w:sz w:val="24"/>
          <w:szCs w:val="24"/>
          <w:lang w:val="ru-RU"/>
        </w:rPr>
        <w:t xml:space="preserve">, </w:t>
      </w:r>
      <w:r w:rsidR="00156F9E">
        <w:rPr>
          <w:bCs/>
          <w:iCs/>
          <w:sz w:val="24"/>
          <w:szCs w:val="24"/>
          <w:lang w:val="ru-RU"/>
        </w:rPr>
        <w:t>Макалкина Н.С</w:t>
      </w:r>
      <w:r w:rsidR="00045601" w:rsidRPr="000972F8">
        <w:rPr>
          <w:bCs/>
          <w:iCs/>
          <w:sz w:val="24"/>
          <w:szCs w:val="24"/>
          <w:lang w:val="ru-RU"/>
        </w:rPr>
        <w:t xml:space="preserve">, </w:t>
      </w:r>
      <w:r w:rsidR="00156F9E">
        <w:rPr>
          <w:bCs/>
          <w:iCs/>
          <w:sz w:val="24"/>
          <w:szCs w:val="24"/>
          <w:lang w:val="ru-RU"/>
        </w:rPr>
        <w:t>Зорин А.М</w:t>
      </w:r>
      <w:r w:rsidR="00045601" w:rsidRPr="000972F8">
        <w:rPr>
          <w:bCs/>
          <w:iCs/>
          <w:sz w:val="24"/>
          <w:szCs w:val="24"/>
          <w:lang w:val="ru-RU"/>
        </w:rPr>
        <w:t xml:space="preserve">, </w:t>
      </w:r>
      <w:r w:rsidR="00156F9E">
        <w:rPr>
          <w:bCs/>
          <w:iCs/>
          <w:sz w:val="24"/>
          <w:szCs w:val="24"/>
          <w:lang w:val="ru-RU"/>
        </w:rPr>
        <w:t>Макалктн А.Д</w:t>
      </w:r>
      <w:r w:rsidR="00045601" w:rsidRPr="000972F8">
        <w:rPr>
          <w:bCs/>
          <w:iCs/>
          <w:sz w:val="24"/>
          <w:szCs w:val="24"/>
          <w:lang w:val="ru-RU"/>
        </w:rPr>
        <w:t xml:space="preserve">, </w:t>
      </w:r>
      <w:r w:rsidR="00156F9E">
        <w:rPr>
          <w:bCs/>
          <w:iCs/>
          <w:sz w:val="24"/>
          <w:szCs w:val="24"/>
          <w:lang w:val="ru-RU"/>
        </w:rPr>
        <w:t xml:space="preserve">Крыов И.С и </w:t>
      </w:r>
      <w:r w:rsidRPr="000972F8">
        <w:rPr>
          <w:sz w:val="24"/>
          <w:szCs w:val="24"/>
        </w:rPr>
        <w:t>многие другие, просили обратить особое внимание на изучение</w:t>
      </w:r>
      <w:r w:rsidR="00681EE5" w:rsidRPr="000972F8">
        <w:rPr>
          <w:sz w:val="24"/>
          <w:szCs w:val="24"/>
        </w:rPr>
        <w:t xml:space="preserve"> сложной для понимания</w:t>
      </w:r>
      <w:r w:rsidRPr="000972F8">
        <w:rPr>
          <w:sz w:val="24"/>
          <w:szCs w:val="24"/>
        </w:rPr>
        <w:t xml:space="preserve"> темы:</w:t>
      </w:r>
    </w:p>
    <w:p w:rsidR="005F0FFB" w:rsidRPr="000972F8" w:rsidRDefault="005F0FFB" w:rsidP="006F1FCD">
      <w:pPr>
        <w:pStyle w:val="a8"/>
        <w:shd w:val="clear" w:color="auto" w:fill="auto"/>
        <w:tabs>
          <w:tab w:val="left" w:pos="390"/>
        </w:tabs>
        <w:spacing w:after="0" w:line="240" w:lineRule="auto"/>
        <w:ind w:left="40"/>
        <w:rPr>
          <w:b/>
          <w:bCs/>
          <w:i/>
          <w:iCs/>
          <w:sz w:val="24"/>
          <w:szCs w:val="24"/>
          <w:lang w:val="ru-RU"/>
        </w:rPr>
      </w:pPr>
      <w:r w:rsidRPr="000972F8">
        <w:rPr>
          <w:sz w:val="24"/>
          <w:szCs w:val="24"/>
        </w:rPr>
        <w:t>"</w:t>
      </w:r>
      <w:r w:rsidR="00681EE5" w:rsidRPr="000972F8">
        <w:rPr>
          <w:sz w:val="24"/>
          <w:szCs w:val="24"/>
        </w:rPr>
        <w:t xml:space="preserve">Барабан котла. Внутрибарабанные сепарационные устройства. Устройства для промывки </w:t>
      </w:r>
      <w:r w:rsidR="00681EE5" w:rsidRPr="000972F8">
        <w:rPr>
          <w:spacing w:val="-1"/>
          <w:sz w:val="24"/>
          <w:szCs w:val="24"/>
        </w:rPr>
        <w:t>пара. Назначение непрерывной и периодической продувки ПК</w:t>
      </w:r>
      <w:r w:rsidR="000972F8">
        <w:rPr>
          <w:spacing w:val="-1"/>
          <w:sz w:val="24"/>
          <w:szCs w:val="24"/>
          <w:lang w:val="ru-RU"/>
        </w:rPr>
        <w:t>".</w:t>
      </w:r>
    </w:p>
    <w:p w:rsidR="005F0FFB" w:rsidRPr="00F6236A" w:rsidRDefault="005F0FFB" w:rsidP="006F1FCD">
      <w:pPr>
        <w:tabs>
          <w:tab w:val="left" w:pos="8693"/>
        </w:tabs>
      </w:pPr>
      <w:r w:rsidRPr="000972F8">
        <w:rPr>
          <w:b/>
        </w:rPr>
        <w:t>2</w:t>
      </w:r>
      <w:r w:rsidRPr="000972F8">
        <w:t xml:space="preserve">. Тема изучается для того, чтобы </w:t>
      </w:r>
      <w:proofErr w:type="gramStart"/>
      <w:r w:rsidRPr="000972F8">
        <w:t>студенты</w:t>
      </w:r>
      <w:proofErr w:type="gramEnd"/>
      <w:r w:rsidRPr="000972F8">
        <w:t xml:space="preserve"> обучающиеся по специальности «Тепловые </w:t>
      </w:r>
      <w:r w:rsidRPr="00F6236A">
        <w:t>электрические станции) знали и представляли</w:t>
      </w:r>
      <w:r>
        <w:t xml:space="preserve"> </w:t>
      </w:r>
      <w:r w:rsidRPr="00F6236A">
        <w:t>себе</w:t>
      </w:r>
      <w:r w:rsidR="000972F8">
        <w:t>:</w:t>
      </w:r>
      <w:r w:rsidR="006F1FCD">
        <w:t xml:space="preserve"> </w:t>
      </w:r>
      <w:r w:rsidR="00681EE5">
        <w:t>Устройство б</w:t>
      </w:r>
      <w:r w:rsidR="00681EE5" w:rsidRPr="00681EE5">
        <w:t>арабан</w:t>
      </w:r>
      <w:r w:rsidR="00681EE5">
        <w:t>а</w:t>
      </w:r>
      <w:r w:rsidR="00681EE5" w:rsidRPr="00681EE5">
        <w:t xml:space="preserve"> котла.</w:t>
      </w:r>
      <w:r w:rsidR="006F1FCD">
        <w:t xml:space="preserve"> Назначение барабана котла,</w:t>
      </w:r>
      <w:r w:rsidR="00681EE5" w:rsidRPr="00681EE5">
        <w:t xml:space="preserve"> </w:t>
      </w:r>
      <w:r w:rsidR="006F1FCD">
        <w:t>в</w:t>
      </w:r>
      <w:r w:rsidR="00681EE5" w:rsidRPr="00681EE5">
        <w:t>нутрибарабанны</w:t>
      </w:r>
      <w:r w:rsidR="00681EE5">
        <w:t>х</w:t>
      </w:r>
      <w:r w:rsidR="00681EE5" w:rsidRPr="00681EE5">
        <w:t xml:space="preserve"> сепарационны</w:t>
      </w:r>
      <w:r w:rsidR="00681EE5">
        <w:t>х</w:t>
      </w:r>
      <w:r w:rsidR="00681EE5" w:rsidRPr="00681EE5">
        <w:t xml:space="preserve"> устройств. Устройств для промывки </w:t>
      </w:r>
      <w:r w:rsidR="00681EE5" w:rsidRPr="00681EE5">
        <w:rPr>
          <w:spacing w:val="-1"/>
        </w:rPr>
        <w:t>пара. Назначение непрерывной и периодической продув</w:t>
      </w:r>
      <w:r w:rsidR="006F1FCD">
        <w:rPr>
          <w:spacing w:val="-1"/>
        </w:rPr>
        <w:t>ок</w:t>
      </w:r>
      <w:r w:rsidR="00681EE5" w:rsidRPr="00681EE5">
        <w:rPr>
          <w:spacing w:val="-1"/>
        </w:rPr>
        <w:t xml:space="preserve"> ПК</w:t>
      </w:r>
      <w:r w:rsidR="00681EE5">
        <w:rPr>
          <w:spacing w:val="-1"/>
        </w:rPr>
        <w:t>.</w:t>
      </w:r>
    </w:p>
    <w:p w:rsidR="005F0FFB" w:rsidRPr="001F08F6" w:rsidRDefault="005F0FFB" w:rsidP="006F1FCD">
      <w:pPr>
        <w:pStyle w:val="ListParagraph"/>
        <w:jc w:val="center"/>
        <w:rPr>
          <w:b/>
          <w:i/>
        </w:rPr>
      </w:pPr>
      <w:r w:rsidRPr="001F08F6">
        <w:rPr>
          <w:b/>
          <w:i/>
        </w:rPr>
        <w:t>Паспорт методической разработки</w:t>
      </w:r>
    </w:p>
    <w:p w:rsidR="005F0FFB" w:rsidRPr="001F08F6" w:rsidRDefault="005F0FFB" w:rsidP="006F1FCD">
      <w:pPr>
        <w:pStyle w:val="ListParagrap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3329"/>
        <w:gridCol w:w="5789"/>
      </w:tblGrid>
      <w:tr w:rsidR="005F0FFB" w:rsidRPr="001F08F6">
        <w:trPr>
          <w:trHeight w:val="35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5F0FFB" w:rsidP="006F1FCD">
            <w:pPr>
              <w:jc w:val="center"/>
              <w:rPr>
                <w:b/>
              </w:rPr>
            </w:pPr>
            <w:r w:rsidRPr="001F08F6">
              <w:rPr>
                <w:b/>
              </w:rPr>
              <w:t>№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5F0FFB" w:rsidP="006F1FCD">
            <w:pPr>
              <w:jc w:val="center"/>
              <w:rPr>
                <w:b/>
              </w:rPr>
            </w:pPr>
            <w:r w:rsidRPr="001F08F6">
              <w:rPr>
                <w:b/>
              </w:rPr>
              <w:t>Общая информация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5F0FFB" w:rsidP="006F1FCD">
            <w:pPr>
              <w:jc w:val="center"/>
              <w:rPr>
                <w:b/>
              </w:rPr>
            </w:pPr>
            <w:r w:rsidRPr="001F08F6">
              <w:rPr>
                <w:b/>
              </w:rPr>
              <w:t xml:space="preserve">Методико-педагогическая составляющая </w:t>
            </w:r>
          </w:p>
        </w:tc>
      </w:tr>
      <w:tr w:rsidR="005F0FFB" w:rsidRPr="001F08F6">
        <w:trPr>
          <w:trHeight w:val="35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5F0FFB" w:rsidP="006F1FCD">
            <w:pPr>
              <w:jc w:val="center"/>
            </w:pPr>
            <w:r w:rsidRPr="001F08F6"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5F0FFB" w:rsidP="006F1FCD">
            <w:r w:rsidRPr="001F08F6">
              <w:t>Тема программы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681EE5" w:rsidRDefault="00681EE5" w:rsidP="006F1FCD">
            <w:pPr>
              <w:shd w:val="clear" w:color="auto" w:fill="FFFFFF"/>
            </w:pPr>
            <w:r w:rsidRPr="00681EE5">
              <w:rPr>
                <w:bCs/>
              </w:rPr>
              <w:t xml:space="preserve">Теплоэнергетические </w:t>
            </w:r>
            <w:r w:rsidRPr="00681EE5">
              <w:rPr>
                <w:bCs/>
                <w:spacing w:val="-1"/>
              </w:rPr>
              <w:t xml:space="preserve">процессы в паровом котле </w:t>
            </w:r>
            <w:r w:rsidRPr="00681EE5">
              <w:rPr>
                <w:bCs/>
              </w:rPr>
              <w:t>и его принципиальное устройство</w:t>
            </w:r>
          </w:p>
        </w:tc>
      </w:tr>
      <w:tr w:rsidR="005F0FFB" w:rsidRPr="001F08F6">
        <w:trPr>
          <w:trHeight w:val="35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5F0FFB" w:rsidP="005F0FFB">
            <w:pPr>
              <w:jc w:val="center"/>
            </w:pPr>
            <w:r w:rsidRPr="001F08F6"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5F0FFB" w:rsidP="005F0FFB">
            <w:r w:rsidRPr="001F08F6">
              <w:t>Тема урока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681EE5" w:rsidP="005F0FFB">
            <w:pPr>
              <w:shd w:val="clear" w:color="auto" w:fill="FFFFFF"/>
              <w:ind w:left="-32"/>
            </w:pPr>
            <w:r w:rsidRPr="00681EE5">
              <w:t xml:space="preserve">Барабан котла. Внутрибарабанные сепарационные устройства. Устройства для промывки </w:t>
            </w:r>
            <w:r w:rsidRPr="00681EE5">
              <w:rPr>
                <w:spacing w:val="-1"/>
              </w:rPr>
              <w:t>пара. Назначение непрерывной и периодической продувки ПК</w:t>
            </w:r>
            <w:r w:rsidRPr="00681EE5">
              <w:t>.</w:t>
            </w:r>
          </w:p>
        </w:tc>
      </w:tr>
      <w:tr w:rsidR="005F0FFB" w:rsidRPr="001F08F6">
        <w:trPr>
          <w:trHeight w:val="35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5F0FFB" w:rsidP="005F0FFB">
            <w:pPr>
              <w:jc w:val="center"/>
            </w:pPr>
            <w:r w:rsidRPr="001F08F6"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5F0FFB" w:rsidP="005F0FFB">
            <w:pPr>
              <w:shd w:val="clear" w:color="auto" w:fill="FFFFFF"/>
              <w:ind w:left="363" w:hanging="360"/>
            </w:pPr>
            <w:r w:rsidRPr="001F08F6">
              <w:t>Тип урока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5F0FFB" w:rsidP="005F0FFB">
            <w:r w:rsidRPr="001F08F6">
              <w:t>Комбинированный</w:t>
            </w:r>
            <w:r>
              <w:t xml:space="preserve"> </w:t>
            </w:r>
            <w:r w:rsidRPr="009C242B">
              <w:t>с применением фотоматериалов</w:t>
            </w:r>
            <w:r w:rsidR="006F1FCD">
              <w:t>,</w:t>
            </w:r>
            <w:r w:rsidRPr="009C242B">
              <w:t xml:space="preserve"> </w:t>
            </w:r>
            <w:r w:rsidR="006F1FCD">
              <w:t>плакатов и дидактических</w:t>
            </w:r>
          </w:p>
        </w:tc>
      </w:tr>
      <w:tr w:rsidR="005F0FFB" w:rsidRPr="001F08F6">
        <w:trPr>
          <w:trHeight w:val="35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5F0FFB" w:rsidP="005F0FFB">
            <w:pPr>
              <w:jc w:val="center"/>
            </w:pPr>
            <w:r w:rsidRPr="001F08F6"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5F0FFB" w:rsidP="005F0FFB">
            <w:r w:rsidRPr="001F08F6">
              <w:t> Вид урока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5F0FFB" w:rsidP="005F0FFB">
            <w:pPr>
              <w:pBdr>
                <w:top w:val="single" w:sz="8" w:space="0" w:color="EEEEEE"/>
                <w:bottom w:val="single" w:sz="8" w:space="4" w:color="EEEEEE"/>
              </w:pBdr>
              <w:shd w:val="clear" w:color="auto" w:fill="FFFFFF"/>
              <w:ind w:left="-32"/>
            </w:pPr>
            <w:r w:rsidRPr="001F08F6">
              <w:t>Смешанный</w:t>
            </w:r>
            <w:r w:rsidR="00681EE5">
              <w:t>.</w:t>
            </w:r>
          </w:p>
        </w:tc>
      </w:tr>
      <w:tr w:rsidR="005F0FFB" w:rsidRPr="001F08F6">
        <w:trPr>
          <w:trHeight w:val="35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5F0FFB" w:rsidP="005F0FFB">
            <w:pPr>
              <w:jc w:val="center"/>
            </w:pPr>
            <w:r w:rsidRPr="001F08F6">
              <w:t>5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5F0FFB" w:rsidP="005F0FFB">
            <w:r w:rsidRPr="001F08F6">
              <w:t>Дата, время и место проведения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325CB9" w:rsidP="005F0FFB">
            <w:r>
              <w:t xml:space="preserve">24.11. </w:t>
            </w:r>
            <w:r w:rsidR="00156F9E">
              <w:t>20</w:t>
            </w:r>
            <w:r w:rsidR="005F0FFB">
              <w:t>1</w:t>
            </w:r>
            <w:r w:rsidR="00156F9E">
              <w:t>6</w:t>
            </w:r>
            <w:r w:rsidR="005F0FFB">
              <w:t>г. ауд.4</w:t>
            </w:r>
            <w:r w:rsidR="00156F9E">
              <w:t>04</w:t>
            </w:r>
            <w:r w:rsidR="005F0FFB" w:rsidRPr="001F08F6">
              <w:t xml:space="preserve"> </w:t>
            </w:r>
          </w:p>
        </w:tc>
      </w:tr>
      <w:tr w:rsidR="005F0FFB" w:rsidRPr="001F08F6">
        <w:trPr>
          <w:trHeight w:val="35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5F0FFB" w:rsidP="005F0FFB">
            <w:pPr>
              <w:jc w:val="center"/>
            </w:pPr>
            <w:r w:rsidRPr="001F08F6">
              <w:t>6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5F0FFB" w:rsidP="005F0FFB">
            <w:r w:rsidRPr="001F08F6">
              <w:rPr>
                <w:b/>
              </w:rPr>
              <w:t>Цели</w:t>
            </w:r>
            <w:r w:rsidRPr="001F08F6">
              <w:t>: методическ</w:t>
            </w:r>
            <w:r>
              <w:t>ие</w:t>
            </w:r>
          </w:p>
          <w:p w:rsidR="005F0FFB" w:rsidRPr="001F08F6" w:rsidRDefault="005F0FFB" w:rsidP="005F0FF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273259" w:rsidRDefault="005F0FFB" w:rsidP="005F0FFB">
            <w:r w:rsidRPr="00273259">
              <w:t>-</w:t>
            </w:r>
            <w:r w:rsidRPr="00402BFF">
              <w:rPr>
                <w:b/>
                <w:i/>
              </w:rPr>
              <w:t xml:space="preserve"> </w:t>
            </w:r>
            <w:r w:rsidRPr="00273259">
              <w:t>использование</w:t>
            </w:r>
            <w:r w:rsidRPr="00CD2A37">
              <w:t xml:space="preserve"> информационно-коммуникационных технологий</w:t>
            </w:r>
            <w:r w:rsidRPr="00CD2A37">
              <w:rPr>
                <w:bCs/>
                <w:iCs/>
              </w:rPr>
              <w:t xml:space="preserve">, </w:t>
            </w:r>
            <w:r w:rsidRPr="00273259">
              <w:t>производственн</w:t>
            </w:r>
            <w:r>
              <w:t>ых</w:t>
            </w:r>
            <w:r w:rsidRPr="00273259">
              <w:t xml:space="preserve"> технологи</w:t>
            </w:r>
            <w:r>
              <w:t>й</w:t>
            </w:r>
            <w:r w:rsidRPr="00273259">
              <w:t xml:space="preserve"> и элементов </w:t>
            </w:r>
            <w:r w:rsidRPr="00F138BB">
              <w:t>здоровье сберегающих технологий</w:t>
            </w:r>
            <w:r w:rsidRPr="00273259">
              <w:t>;</w:t>
            </w:r>
          </w:p>
          <w:p w:rsidR="005F0FFB" w:rsidRPr="00273259" w:rsidRDefault="005F0FFB" w:rsidP="005F0FFB">
            <w:pPr>
              <w:autoSpaceDE w:val="0"/>
              <w:autoSpaceDN w:val="0"/>
              <w:adjustRightInd w:val="0"/>
            </w:pPr>
            <w:r w:rsidRPr="00273259">
              <w:t>- способствовать развитию интереса к будущей профессии</w:t>
            </w:r>
          </w:p>
          <w:p w:rsidR="005F0FFB" w:rsidRPr="00273259" w:rsidRDefault="005F0FFB" w:rsidP="005F0FFB">
            <w:pPr>
              <w:pStyle w:val="a4"/>
              <w:spacing w:before="0" w:beforeAutospacing="0" w:after="0" w:afterAutospacing="0"/>
              <w:rPr>
                <w:rStyle w:val="a6"/>
                <w:bCs/>
                <w:i w:val="0"/>
              </w:rPr>
            </w:pPr>
            <w:r w:rsidRPr="00273259">
              <w:rPr>
                <w:rStyle w:val="a6"/>
                <w:bCs/>
                <w:i w:val="0"/>
              </w:rPr>
              <w:t xml:space="preserve">- раскрытие опыта проведения занятий по изучению той или иной темы учебной программы; </w:t>
            </w:r>
          </w:p>
          <w:p w:rsidR="005F0FFB" w:rsidRPr="00F138BB" w:rsidRDefault="005F0FFB" w:rsidP="005F0FFB">
            <w:pPr>
              <w:pStyle w:val="a4"/>
              <w:spacing w:before="0" w:beforeAutospacing="0" w:after="0" w:afterAutospacing="0"/>
              <w:rPr>
                <w:bCs/>
                <w:iCs/>
              </w:rPr>
            </w:pPr>
            <w:r w:rsidRPr="00273259">
              <w:rPr>
                <w:rStyle w:val="a6"/>
                <w:bCs/>
                <w:i w:val="0"/>
              </w:rPr>
              <w:t>- осущест</w:t>
            </w:r>
            <w:r>
              <w:rPr>
                <w:rStyle w:val="a6"/>
                <w:bCs/>
                <w:i w:val="0"/>
              </w:rPr>
              <w:t>вление связи теории с практикой</w:t>
            </w:r>
            <w:r w:rsidRPr="00273259">
              <w:rPr>
                <w:rStyle w:val="a6"/>
                <w:bCs/>
                <w:i w:val="0"/>
              </w:rPr>
              <w:t xml:space="preserve">; </w:t>
            </w:r>
          </w:p>
        </w:tc>
      </w:tr>
      <w:tr w:rsidR="005F0FFB" w:rsidRPr="001F08F6">
        <w:trPr>
          <w:trHeight w:val="35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5F0FFB" w:rsidP="005F0FFB">
            <w:pPr>
              <w:jc w:val="center"/>
            </w:pPr>
            <w:r w:rsidRPr="001F08F6">
              <w:t>7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5F0FFB" w:rsidP="005F0FFB">
            <w:r w:rsidRPr="001F08F6">
              <w:t>Задачи (конкретная реализация целей): образовательная</w:t>
            </w:r>
          </w:p>
          <w:p w:rsidR="005F0FFB" w:rsidRPr="001F08F6" w:rsidRDefault="005F0FFB" w:rsidP="005F0FFB">
            <w:r w:rsidRPr="001F08F6">
              <w:t xml:space="preserve"> развивающая</w:t>
            </w:r>
          </w:p>
          <w:p w:rsidR="005F0FFB" w:rsidRPr="001F08F6" w:rsidRDefault="005F0FFB" w:rsidP="005F0FFB">
            <w:r w:rsidRPr="001F08F6">
              <w:t>воспитывающая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5F0FFB" w:rsidP="005F0FFB">
            <w:pPr>
              <w:rPr>
                <w:i/>
              </w:rPr>
            </w:pPr>
            <w:r w:rsidRPr="001F08F6">
              <w:rPr>
                <w:i/>
              </w:rPr>
              <w:t>Образовательн</w:t>
            </w:r>
            <w:r>
              <w:rPr>
                <w:i/>
              </w:rPr>
              <w:t xml:space="preserve">ые: </w:t>
            </w:r>
            <w:r w:rsidRPr="00A61CB2">
              <w:rPr>
                <w:i/>
              </w:rPr>
              <w:t>Ознакомить студентов</w:t>
            </w:r>
            <w:r w:rsidR="00CC7BAC">
              <w:rPr>
                <w:i/>
              </w:rPr>
              <w:t xml:space="preserve"> с устройством, назначением и работой</w:t>
            </w:r>
            <w:r w:rsidRPr="00A61CB2">
              <w:rPr>
                <w:i/>
              </w:rPr>
              <w:t xml:space="preserve"> </w:t>
            </w:r>
            <w:r w:rsidR="00CC7BAC" w:rsidRPr="00CC7BAC">
              <w:rPr>
                <w:i/>
              </w:rPr>
              <w:t xml:space="preserve">барабана котла. Внутрибарабанных сепарационных устройств. Устройств для промывки </w:t>
            </w:r>
            <w:r w:rsidR="00CC7BAC" w:rsidRPr="00CC7BAC">
              <w:rPr>
                <w:i/>
                <w:spacing w:val="-1"/>
              </w:rPr>
              <w:t>пара. Назначение непрерывной и периодической продувки ПК</w:t>
            </w:r>
            <w:r w:rsidR="00CC7BAC" w:rsidRPr="00CC7BAC">
              <w:rPr>
                <w:i/>
              </w:rPr>
              <w:t>.</w:t>
            </w:r>
            <w:r w:rsidR="00CC7BAC" w:rsidRPr="00A348F5">
              <w:rPr>
                <w:i/>
              </w:rPr>
              <w:t xml:space="preserve"> </w:t>
            </w:r>
            <w:r w:rsidR="00C24FD0">
              <w:rPr>
                <w:i/>
              </w:rPr>
              <w:t xml:space="preserve">(Оборудования </w:t>
            </w:r>
            <w:r w:rsidR="00C24FD0" w:rsidRPr="00C24FD0">
              <w:rPr>
                <w:i/>
              </w:rPr>
              <w:t>применяем</w:t>
            </w:r>
            <w:r w:rsidR="00C24FD0">
              <w:rPr>
                <w:i/>
              </w:rPr>
              <w:t>ого</w:t>
            </w:r>
            <w:r w:rsidR="00C24FD0" w:rsidRPr="00C24FD0">
              <w:rPr>
                <w:i/>
              </w:rPr>
              <w:t xml:space="preserve"> на базовой для </w:t>
            </w:r>
            <w:r w:rsidR="00C24FD0" w:rsidRPr="00C24FD0">
              <w:rPr>
                <w:i/>
              </w:rPr>
              <w:lastRenderedPageBreak/>
              <w:t>обучения злектростанции г. Шатуры</w:t>
            </w:r>
            <w:r w:rsidR="00CC7BAC" w:rsidRPr="00C24FD0">
              <w:rPr>
                <w:i/>
              </w:rPr>
              <w:t>).</w:t>
            </w:r>
          </w:p>
          <w:p w:rsidR="00215204" w:rsidRDefault="005F0FFB" w:rsidP="005F0FFB">
            <w:r>
              <w:t xml:space="preserve">- </w:t>
            </w:r>
            <w:r w:rsidRPr="001F08F6">
              <w:t>Выявление и закрепление знаний по теме</w:t>
            </w:r>
            <w:r>
              <w:t>:</w:t>
            </w:r>
            <w:r w:rsidRPr="00A61CB2">
              <w:rPr>
                <w:i/>
              </w:rPr>
              <w:t xml:space="preserve"> </w:t>
            </w:r>
            <w:r w:rsidR="00215204" w:rsidRPr="00C24FD0">
              <w:rPr>
                <w:i/>
              </w:rPr>
              <w:t>"</w:t>
            </w:r>
            <w:r w:rsidR="00215204" w:rsidRPr="00C24FD0">
              <w:rPr>
                <w:i/>
                <w:spacing w:val="-1"/>
              </w:rPr>
              <w:t xml:space="preserve">Парообразующие поверхности парового котла. Типы трубных экранов. Радиационные и конвективные </w:t>
            </w:r>
            <w:r w:rsidR="00215204" w:rsidRPr="00C24FD0">
              <w:rPr>
                <w:i/>
              </w:rPr>
              <w:t xml:space="preserve">парообразующие поверхности нагрева. Компоновка и конструкция </w:t>
            </w:r>
            <w:r w:rsidR="00215204" w:rsidRPr="00C24FD0">
              <w:rPr>
                <w:i/>
                <w:spacing w:val="-2"/>
              </w:rPr>
              <w:t>пароперегревателей ПП"</w:t>
            </w:r>
            <w:r w:rsidR="00215204" w:rsidRPr="00215204">
              <w:t xml:space="preserve">  </w:t>
            </w:r>
          </w:p>
          <w:p w:rsidR="00CC7BAC" w:rsidRPr="001F08F6" w:rsidRDefault="005F0FFB" w:rsidP="00CC7BAC">
            <w:pPr>
              <w:rPr>
                <w:i/>
              </w:rPr>
            </w:pPr>
            <w:r>
              <w:t>-</w:t>
            </w:r>
            <w:r w:rsidRPr="001F08F6">
              <w:t>Изучение принципа действия и устройства</w:t>
            </w:r>
            <w:r w:rsidR="00CC7BAC">
              <w:rPr>
                <w:i/>
              </w:rPr>
              <w:t>: Б</w:t>
            </w:r>
            <w:r w:rsidR="00CC7BAC" w:rsidRPr="00CC7BAC">
              <w:rPr>
                <w:i/>
              </w:rPr>
              <w:t xml:space="preserve">арабана котла. Внутрибарабанных сепарационных устройств. Устройств для промывки </w:t>
            </w:r>
            <w:r w:rsidR="00CC7BAC" w:rsidRPr="00CC7BAC">
              <w:rPr>
                <w:i/>
                <w:spacing w:val="-1"/>
              </w:rPr>
              <w:t>пара. Назначение непрерывной и периодической продувки ПК</w:t>
            </w:r>
            <w:r w:rsidR="00CC7BAC" w:rsidRPr="00CC7BAC">
              <w:rPr>
                <w:i/>
              </w:rPr>
              <w:t>.</w:t>
            </w:r>
            <w:r w:rsidR="00CC7BAC" w:rsidRPr="00A348F5">
              <w:rPr>
                <w:i/>
              </w:rPr>
              <w:t xml:space="preserve"> (на примере Шатурской ГРЭ</w:t>
            </w:r>
            <w:r w:rsidR="00CC7BAC">
              <w:rPr>
                <w:i/>
              </w:rPr>
              <w:t>С).</w:t>
            </w:r>
          </w:p>
          <w:p w:rsidR="00045B58" w:rsidRDefault="005F0FFB" w:rsidP="005F0FFB">
            <w:pPr>
              <w:rPr>
                <w:i/>
                <w:spacing w:val="-2"/>
              </w:rPr>
            </w:pPr>
            <w:r>
              <w:t xml:space="preserve">- </w:t>
            </w:r>
            <w:r w:rsidRPr="001F08F6">
              <w:t xml:space="preserve">Изучение последовательности </w:t>
            </w:r>
            <w:proofErr w:type="gramStart"/>
            <w:r w:rsidRPr="001F08F6">
              <w:t>действий</w:t>
            </w:r>
            <w:r>
              <w:t>:</w:t>
            </w:r>
            <w:r>
              <w:br/>
              <w:t>-</w:t>
            </w:r>
            <w:proofErr w:type="gramEnd"/>
            <w:r>
              <w:t xml:space="preserve"> </w:t>
            </w:r>
            <w:r w:rsidRPr="001F08F6">
              <w:t>Проверка и закрепление знаний учащихся по тем</w:t>
            </w:r>
            <w:r w:rsidR="006F1FCD">
              <w:t>е</w:t>
            </w:r>
            <w:r w:rsidR="006F1FCD" w:rsidRPr="006F1FCD">
              <w:rPr>
                <w:bCs/>
                <w:i/>
                <w:spacing w:val="-1"/>
              </w:rPr>
              <w:t>"</w:t>
            </w:r>
            <w:r w:rsidR="006F1FCD" w:rsidRPr="006F1FCD">
              <w:rPr>
                <w:bCs/>
                <w:i/>
              </w:rPr>
              <w:t xml:space="preserve">Теплоэнергетические </w:t>
            </w:r>
            <w:r w:rsidR="006F1FCD" w:rsidRPr="006F1FCD">
              <w:rPr>
                <w:bCs/>
                <w:i/>
                <w:spacing w:val="-1"/>
              </w:rPr>
              <w:t xml:space="preserve">процессы в паровом котле </w:t>
            </w:r>
            <w:r w:rsidR="006F1FCD" w:rsidRPr="006F1FCD">
              <w:rPr>
                <w:bCs/>
                <w:i/>
              </w:rPr>
              <w:t>и его принципиальное устройство</w:t>
            </w:r>
            <w:r w:rsidR="006F1FCD">
              <w:rPr>
                <w:bCs/>
                <w:i/>
              </w:rPr>
              <w:t>.</w:t>
            </w:r>
            <w:r w:rsidR="00045B58" w:rsidRPr="00C24FD0">
              <w:rPr>
                <w:i/>
                <w:spacing w:val="-1"/>
              </w:rPr>
              <w:t xml:space="preserve">Парообразующие поверхности </w:t>
            </w:r>
            <w:r w:rsidR="00045B58">
              <w:rPr>
                <w:i/>
                <w:spacing w:val="-1"/>
              </w:rPr>
              <w:t>ПК</w:t>
            </w:r>
            <w:r w:rsidR="00045B58" w:rsidRPr="00C24FD0">
              <w:rPr>
                <w:i/>
                <w:spacing w:val="-1"/>
              </w:rPr>
              <w:t xml:space="preserve">. Типы трубных экранов. Радиационные и конвективные </w:t>
            </w:r>
            <w:r w:rsidR="00045B58" w:rsidRPr="00C24FD0">
              <w:rPr>
                <w:i/>
              </w:rPr>
              <w:t xml:space="preserve">парообразующие поверхности нагрева. Компоновка и конструкция </w:t>
            </w:r>
            <w:r w:rsidR="00045B58" w:rsidRPr="00C24FD0">
              <w:rPr>
                <w:i/>
                <w:spacing w:val="-2"/>
              </w:rPr>
              <w:t>пароперегревателей ПП</w:t>
            </w:r>
            <w:r w:rsidR="00045B58">
              <w:rPr>
                <w:i/>
                <w:spacing w:val="-2"/>
              </w:rPr>
              <w:t>"</w:t>
            </w:r>
          </w:p>
          <w:p w:rsidR="00AF42BA" w:rsidRDefault="005F0FFB" w:rsidP="005F0FFB">
            <w:pPr>
              <w:rPr>
                <w:i/>
                <w:spacing w:val="-1"/>
              </w:rPr>
            </w:pPr>
            <w:r>
              <w:t>- Изучение режима</w:t>
            </w:r>
            <w:r w:rsidR="00AF42BA">
              <w:t xml:space="preserve"> работы:</w:t>
            </w:r>
            <w:r>
              <w:t xml:space="preserve"> </w:t>
            </w:r>
            <w:r w:rsidR="00AF42BA">
              <w:rPr>
                <w:i/>
              </w:rPr>
              <w:t>Б</w:t>
            </w:r>
            <w:r w:rsidR="00AF42BA" w:rsidRPr="00CC7BAC">
              <w:rPr>
                <w:i/>
              </w:rPr>
              <w:t xml:space="preserve">арабана котла. Внутрибарабанных сепарационных устройств. Устройств для промывки </w:t>
            </w:r>
            <w:r w:rsidR="00AF42BA" w:rsidRPr="00CC7BAC">
              <w:rPr>
                <w:i/>
                <w:spacing w:val="-1"/>
              </w:rPr>
              <w:t xml:space="preserve">пара. </w:t>
            </w:r>
          </w:p>
          <w:p w:rsidR="005F0FFB" w:rsidRDefault="005F0FFB" w:rsidP="005F0FFB">
            <w:r>
              <w:t>-</w:t>
            </w:r>
            <w:r w:rsidRPr="001F08F6">
              <w:rPr>
                <w:rStyle w:val="a5"/>
                <w:b w:val="0"/>
                <w:i/>
              </w:rPr>
              <w:t>Воспитательные</w:t>
            </w:r>
            <w:r w:rsidRPr="001F08F6">
              <w:rPr>
                <w:rStyle w:val="a6"/>
                <w:b/>
                <w:bCs/>
                <w:i w:val="0"/>
              </w:rPr>
              <w:t xml:space="preserve"> </w:t>
            </w:r>
            <w:proofErr w:type="gramStart"/>
            <w:r w:rsidRPr="001F08F6">
              <w:rPr>
                <w:rStyle w:val="a6"/>
                <w:bCs/>
                <w:i w:val="0"/>
              </w:rPr>
              <w:t>задачи</w:t>
            </w:r>
            <w:r w:rsidRPr="001F08F6">
              <w:rPr>
                <w:rStyle w:val="a5"/>
                <w:b w:val="0"/>
                <w:i/>
              </w:rPr>
              <w:t>:</w:t>
            </w:r>
            <w:r w:rsidRPr="001F08F6">
              <w:rPr>
                <w:i/>
              </w:rPr>
              <w:br/>
            </w:r>
            <w:r>
              <w:t>-</w:t>
            </w:r>
            <w:proofErr w:type="gramEnd"/>
            <w:r>
              <w:t xml:space="preserve"> </w:t>
            </w:r>
            <w:r w:rsidRPr="001F08F6">
              <w:t>Воспитание интер</w:t>
            </w:r>
            <w:r>
              <w:t>еса к своей будущей профессии.</w:t>
            </w:r>
          </w:p>
          <w:p w:rsidR="005F0FFB" w:rsidRPr="00945B38" w:rsidRDefault="005F0FFB" w:rsidP="005F0FFB">
            <w:pPr>
              <w:rPr>
                <w:i/>
              </w:rPr>
            </w:pPr>
            <w:r>
              <w:t xml:space="preserve"> - </w:t>
            </w:r>
            <w:r w:rsidRPr="001F08F6">
              <w:t xml:space="preserve">Воспитание бережливого отношения к окружающей </w:t>
            </w:r>
            <w:proofErr w:type="gramStart"/>
            <w:r w:rsidRPr="001F08F6">
              <w:t>среде</w:t>
            </w:r>
            <w:r>
              <w:t>.</w:t>
            </w:r>
            <w:r w:rsidRPr="001F08F6">
              <w:br/>
            </w:r>
            <w:r>
              <w:t>-</w:t>
            </w:r>
            <w:proofErr w:type="gramEnd"/>
            <w:r>
              <w:t xml:space="preserve"> </w:t>
            </w:r>
            <w:r w:rsidRPr="001F08F6">
              <w:t>Воспитание стремления соблюдать правила безопасного ведения работ</w:t>
            </w:r>
            <w:r>
              <w:t>.</w:t>
            </w:r>
            <w:r w:rsidRPr="001F08F6">
              <w:br/>
            </w:r>
            <w:r>
              <w:t xml:space="preserve">- </w:t>
            </w:r>
            <w:r w:rsidRPr="001F08F6">
              <w:t>Способствовать овладению необходимыми навыками самостоятельной учеб. деятельности</w:t>
            </w:r>
            <w:r>
              <w:t>.</w:t>
            </w:r>
            <w:r w:rsidRPr="001F08F6">
              <w:br/>
            </w:r>
            <w:r w:rsidRPr="001F08F6">
              <w:rPr>
                <w:rStyle w:val="a5"/>
                <w:b w:val="0"/>
                <w:i/>
              </w:rPr>
              <w:t>Развивающие</w:t>
            </w:r>
            <w:r w:rsidRPr="001F08F6">
              <w:rPr>
                <w:rStyle w:val="a6"/>
                <w:b/>
                <w:bCs/>
                <w:i w:val="0"/>
              </w:rPr>
              <w:t xml:space="preserve"> </w:t>
            </w:r>
            <w:r w:rsidRPr="001F08F6">
              <w:rPr>
                <w:rStyle w:val="a6"/>
                <w:bCs/>
                <w:i w:val="0"/>
              </w:rPr>
              <w:t>задачи</w:t>
            </w:r>
            <w:r w:rsidRPr="001F08F6">
              <w:rPr>
                <w:rStyle w:val="a5"/>
                <w:b w:val="0"/>
                <w:i/>
              </w:rPr>
              <w:t>:</w:t>
            </w:r>
            <w:r w:rsidRPr="001F08F6">
              <w:rPr>
                <w:rStyle w:val="apple-converted-space"/>
                <w:b/>
              </w:rPr>
              <w:t> </w:t>
            </w:r>
            <w:r w:rsidRPr="001F08F6">
              <w:rPr>
                <w:b/>
              </w:rPr>
              <w:br/>
            </w:r>
            <w:r>
              <w:t xml:space="preserve">- </w:t>
            </w:r>
            <w:r w:rsidRPr="001F08F6">
              <w:t>Развитие умений грамотно, четко и точно выражать мысли</w:t>
            </w:r>
            <w:r>
              <w:t>.</w:t>
            </w:r>
            <w:r w:rsidRPr="001F08F6">
              <w:br/>
            </w:r>
            <w:r>
              <w:t>- З</w:t>
            </w:r>
            <w:r w:rsidRPr="001F08F6">
              <w:t xml:space="preserve">акреплять специальные умения и навыки по </w:t>
            </w:r>
            <w:r>
              <w:t>изучаемой дисциплине</w:t>
            </w:r>
            <w:r w:rsidRPr="001F08F6">
              <w:tab/>
            </w:r>
          </w:p>
        </w:tc>
      </w:tr>
      <w:tr w:rsidR="005F0FFB" w:rsidRPr="001F08F6">
        <w:trPr>
          <w:trHeight w:val="3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5F0FFB" w:rsidP="005F0FFB">
            <w:pPr>
              <w:jc w:val="center"/>
            </w:pPr>
            <w:r w:rsidRPr="001F08F6">
              <w:lastRenderedPageBreak/>
              <w:t>8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5F0FFB" w:rsidP="005F0FFB">
            <w:r w:rsidRPr="001F08F6">
              <w:t>Применяемые методы обучения и формы деятельности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Default="005F0FFB" w:rsidP="005F0FFB">
            <w:pPr>
              <w:pStyle w:val="a4"/>
              <w:spacing w:before="0" w:beforeAutospacing="0" w:after="0" w:afterAutospacing="0"/>
            </w:pPr>
            <w:r w:rsidRPr="001F08F6">
              <w:t xml:space="preserve">- </w:t>
            </w:r>
            <w:r w:rsidRPr="001F08F6">
              <w:rPr>
                <w:i/>
                <w:iCs/>
              </w:rPr>
              <w:t xml:space="preserve">методы </w:t>
            </w:r>
            <w:proofErr w:type="gramStart"/>
            <w:r w:rsidRPr="001F08F6">
              <w:rPr>
                <w:i/>
                <w:iCs/>
              </w:rPr>
              <w:t>обучения</w:t>
            </w:r>
            <w:r w:rsidRPr="001F08F6">
              <w:t xml:space="preserve">  -</w:t>
            </w:r>
            <w:proofErr w:type="gramEnd"/>
            <w:r w:rsidRPr="001F08F6">
              <w:t xml:space="preserve"> </w:t>
            </w:r>
            <w:r w:rsidRPr="004D12C0">
              <w:rPr>
                <w:bCs/>
              </w:rPr>
              <w:t>1.</w:t>
            </w:r>
            <w:r w:rsidRPr="001F08F6">
              <w:rPr>
                <w:rStyle w:val="apple-converted-space"/>
                <w:color w:val="000000"/>
              </w:rPr>
              <w:t> </w:t>
            </w:r>
            <w:r w:rsidRPr="001F08F6">
              <w:t>Словесные, наглядные, практические</w:t>
            </w:r>
          </w:p>
          <w:p w:rsidR="005F0FFB" w:rsidRPr="00292D50" w:rsidRDefault="005F0FFB" w:rsidP="005F0FFB">
            <w:pPr>
              <w:pStyle w:val="a4"/>
              <w:spacing w:before="0" w:beforeAutospacing="0" w:after="0" w:afterAutospacing="0"/>
            </w:pPr>
            <w:r w:rsidRPr="001F08F6">
              <w:rPr>
                <w:rStyle w:val="apple-converted-space"/>
                <w:color w:val="000000"/>
              </w:rPr>
              <w:t> </w:t>
            </w:r>
            <w:r w:rsidRPr="004D12C0">
              <w:rPr>
                <w:bCs/>
              </w:rPr>
              <w:t>2.</w:t>
            </w:r>
            <w:r w:rsidRPr="001F08F6">
              <w:rPr>
                <w:rStyle w:val="apple-converted-space"/>
                <w:color w:val="000000"/>
              </w:rPr>
              <w:t> </w:t>
            </w:r>
            <w:r w:rsidRPr="001F08F6">
              <w:t xml:space="preserve">Репродуктивные обьяснительно-иллюстративные, </w:t>
            </w:r>
          </w:p>
        </w:tc>
      </w:tr>
      <w:tr w:rsidR="005F0FFB" w:rsidRPr="001F08F6">
        <w:trPr>
          <w:trHeight w:val="3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5F0FFB" w:rsidP="005F0FFB">
            <w:pPr>
              <w:jc w:val="center"/>
            </w:pPr>
            <w:r w:rsidRPr="001F08F6">
              <w:t>9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5F0FFB" w:rsidP="005F0FFB">
            <w:r w:rsidRPr="001F08F6">
              <w:t>Используемые средства обучения, методики, технологии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A" w:rsidRDefault="005F0FFB" w:rsidP="00AF42BA">
            <w:pPr>
              <w:rPr>
                <w:i/>
              </w:rPr>
            </w:pPr>
            <w:r w:rsidRPr="001F08F6">
              <w:t>- средства обучения</w:t>
            </w:r>
            <w:r w:rsidRPr="00DF4C19">
              <w:rPr>
                <w:sz w:val="28"/>
                <w:szCs w:val="28"/>
              </w:rPr>
              <w:t xml:space="preserve"> </w:t>
            </w:r>
            <w:r w:rsidR="00EB0EA3" w:rsidRPr="00EB0EA3">
              <w:t>интерактивный</w:t>
            </w:r>
            <w:r w:rsidR="00EB0EA3">
              <w:rPr>
                <w:sz w:val="28"/>
                <w:szCs w:val="28"/>
              </w:rPr>
              <w:t xml:space="preserve"> </w:t>
            </w:r>
            <w:r>
              <w:t>э</w:t>
            </w:r>
            <w:r w:rsidRPr="0067574D">
              <w:t>кран</w:t>
            </w:r>
            <w:r>
              <w:t>, к</w:t>
            </w:r>
            <w:r w:rsidRPr="0067574D">
              <w:t>омпьютер</w:t>
            </w:r>
            <w:r>
              <w:t xml:space="preserve">, </w:t>
            </w:r>
            <w:r w:rsidR="00045B58">
              <w:t xml:space="preserve">плакат, </w:t>
            </w:r>
            <w:r>
              <w:t>дидактические материалы:</w:t>
            </w:r>
            <w:r w:rsidRPr="00A61CB2">
              <w:rPr>
                <w:i/>
              </w:rPr>
              <w:t xml:space="preserve"> 1.</w:t>
            </w:r>
            <w:r w:rsidR="00AF42BA">
              <w:rPr>
                <w:i/>
              </w:rPr>
              <w:t xml:space="preserve"> Б</w:t>
            </w:r>
            <w:r w:rsidR="00AF42BA" w:rsidRPr="00CC7BAC">
              <w:rPr>
                <w:i/>
              </w:rPr>
              <w:t>арабан котла. Внутрибарабанны</w:t>
            </w:r>
            <w:r w:rsidR="00AF42BA">
              <w:rPr>
                <w:i/>
              </w:rPr>
              <w:t>е</w:t>
            </w:r>
            <w:r w:rsidR="00AF42BA" w:rsidRPr="00CC7BAC">
              <w:rPr>
                <w:i/>
              </w:rPr>
              <w:t xml:space="preserve"> сепарационны</w:t>
            </w:r>
            <w:r w:rsidR="00AF42BA">
              <w:rPr>
                <w:i/>
              </w:rPr>
              <w:t>е</w:t>
            </w:r>
            <w:r w:rsidR="00AF42BA" w:rsidRPr="00CC7BAC">
              <w:rPr>
                <w:i/>
              </w:rPr>
              <w:t xml:space="preserve"> устройств</w:t>
            </w:r>
            <w:r w:rsidR="00AF42BA">
              <w:rPr>
                <w:i/>
              </w:rPr>
              <w:t>а</w:t>
            </w:r>
            <w:r w:rsidR="00AF42BA" w:rsidRPr="00CC7BAC">
              <w:rPr>
                <w:i/>
              </w:rPr>
              <w:t xml:space="preserve">. </w:t>
            </w:r>
            <w:r w:rsidR="00AF42BA">
              <w:rPr>
                <w:i/>
              </w:rPr>
              <w:t>2.</w:t>
            </w:r>
            <w:r w:rsidR="00AF42BA" w:rsidRPr="00CC7BAC">
              <w:rPr>
                <w:i/>
              </w:rPr>
              <w:t>Устройств</w:t>
            </w:r>
            <w:r w:rsidR="00AF42BA">
              <w:rPr>
                <w:i/>
              </w:rPr>
              <w:t>а</w:t>
            </w:r>
            <w:r w:rsidR="00AF42BA" w:rsidRPr="00CC7BAC">
              <w:rPr>
                <w:i/>
              </w:rPr>
              <w:t xml:space="preserve"> для промывки </w:t>
            </w:r>
            <w:r w:rsidR="00AF42BA" w:rsidRPr="00CC7BAC">
              <w:rPr>
                <w:i/>
                <w:spacing w:val="-1"/>
              </w:rPr>
              <w:t>пара. Назначение непрерывной и периодической продувки ПК</w:t>
            </w:r>
            <w:r w:rsidR="00AF42BA">
              <w:rPr>
                <w:i/>
                <w:spacing w:val="-1"/>
              </w:rPr>
              <w:t>.</w:t>
            </w:r>
            <w:r w:rsidR="00AF42BA" w:rsidRPr="00A61CB2">
              <w:rPr>
                <w:i/>
              </w:rPr>
              <w:t xml:space="preserve"> </w:t>
            </w:r>
          </w:p>
          <w:p w:rsidR="005F0FFB" w:rsidRPr="00AF42BA" w:rsidRDefault="00AF42BA" w:rsidP="00AF42BA">
            <w:pPr>
              <w:rPr>
                <w:i/>
              </w:rPr>
            </w:pPr>
            <w:r>
              <w:rPr>
                <w:i/>
              </w:rPr>
              <w:t>3</w:t>
            </w:r>
            <w:r w:rsidR="005F0FFB" w:rsidRPr="00A61CB2">
              <w:rPr>
                <w:i/>
              </w:rPr>
              <w:t>.</w:t>
            </w:r>
            <w:r w:rsidRPr="00903A7C">
              <w:rPr>
                <w:spacing w:val="-1"/>
                <w:sz w:val="28"/>
                <w:szCs w:val="28"/>
              </w:rPr>
              <w:t xml:space="preserve"> </w:t>
            </w:r>
            <w:r w:rsidRPr="00AF42BA">
              <w:rPr>
                <w:i/>
                <w:spacing w:val="-1"/>
              </w:rPr>
              <w:t>Ступенчатое испарение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AF42BA">
              <w:rPr>
                <w:i/>
                <w:spacing w:val="-1"/>
              </w:rPr>
              <w:t>применяемое</w:t>
            </w:r>
            <w:r>
              <w:rPr>
                <w:i/>
                <w:spacing w:val="-1"/>
                <w:sz w:val="28"/>
                <w:szCs w:val="28"/>
              </w:rPr>
              <w:t xml:space="preserve"> </w:t>
            </w:r>
            <w:proofErr w:type="gramStart"/>
            <w:r w:rsidR="005F0FFB" w:rsidRPr="00A61CB2">
              <w:rPr>
                <w:i/>
              </w:rPr>
              <w:t>Шатурской  ГРЭС</w:t>
            </w:r>
            <w:proofErr w:type="gramEnd"/>
            <w:r w:rsidR="005F0FFB" w:rsidRPr="00A61CB2">
              <w:rPr>
                <w:i/>
              </w:rPr>
              <w:t xml:space="preserve">. </w:t>
            </w:r>
          </w:p>
          <w:p w:rsidR="005F0FFB" w:rsidRPr="0067574D" w:rsidRDefault="005F0FFB" w:rsidP="005F0FFB">
            <w:pPr>
              <w:rPr>
                <w:i/>
              </w:rPr>
            </w:pPr>
            <w:r w:rsidRPr="0067574D">
              <w:t xml:space="preserve">- </w:t>
            </w:r>
            <w:r w:rsidR="00AF42BA" w:rsidRPr="00AF42BA">
              <w:t>информационно-коммуникационных технологий</w:t>
            </w:r>
            <w:r w:rsidR="00AF42BA" w:rsidRPr="00AF42BA">
              <w:rPr>
                <w:bCs/>
                <w:iCs/>
              </w:rPr>
              <w:t xml:space="preserve">, </w:t>
            </w:r>
            <w:r w:rsidR="00AF42BA" w:rsidRPr="00AF42BA">
              <w:t xml:space="preserve">производственной </w:t>
            </w:r>
            <w:proofErr w:type="gramStart"/>
            <w:r w:rsidR="00AF42BA" w:rsidRPr="00AF42BA">
              <w:t>технологии,  здоровье</w:t>
            </w:r>
            <w:proofErr w:type="gramEnd"/>
            <w:r w:rsidR="00AF42BA" w:rsidRPr="00AF42BA">
              <w:t xml:space="preserve"> сберегающих технологий</w:t>
            </w:r>
          </w:p>
        </w:tc>
      </w:tr>
      <w:tr w:rsidR="005F0FFB" w:rsidRPr="001F08F6">
        <w:trPr>
          <w:trHeight w:val="3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5F0FFB" w:rsidP="005F0FFB">
            <w:pPr>
              <w:jc w:val="center"/>
            </w:pPr>
            <w:r w:rsidRPr="001F08F6">
              <w:t>10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5F0FFB" w:rsidP="005F0FFB">
            <w:r w:rsidRPr="001F08F6">
              <w:t>Прогнозируемый результат (выделить основные вопросы, которые обучаемые должны прочно усвоить)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0453A" w:rsidRDefault="005F0FFB" w:rsidP="005F0FFB">
            <w:pPr>
              <w:rPr>
                <w:u w:val="single"/>
              </w:rPr>
            </w:pPr>
            <w:r w:rsidRPr="00DF4C19">
              <w:rPr>
                <w:i/>
              </w:rPr>
              <w:t xml:space="preserve">Развить умение использовать полученные знания для их практического использования. Добиться прочного усвоения </w:t>
            </w:r>
            <w:proofErr w:type="gramStart"/>
            <w:r w:rsidRPr="00DF4C19">
              <w:rPr>
                <w:i/>
              </w:rPr>
              <w:t>изучаемой  темы</w:t>
            </w:r>
            <w:proofErr w:type="gramEnd"/>
            <w:r w:rsidRPr="00DF4C19">
              <w:rPr>
                <w:i/>
              </w:rPr>
              <w:t>.</w:t>
            </w:r>
          </w:p>
          <w:p w:rsidR="005F0FFB" w:rsidRPr="00DF4C19" w:rsidRDefault="005F0FFB" w:rsidP="005F0FFB">
            <w:pPr>
              <w:rPr>
                <w:i/>
              </w:rPr>
            </w:pPr>
            <w:r w:rsidRPr="00DF4C19">
              <w:rPr>
                <w:i/>
              </w:rPr>
              <w:t>Выработать навыки и умение в объяснении принципа работы элементов представленной схемы.</w:t>
            </w:r>
          </w:p>
          <w:p w:rsidR="005F0FFB" w:rsidRPr="00CD7450" w:rsidRDefault="005F0FFB" w:rsidP="005F0FFB">
            <w:pPr>
              <w:rPr>
                <w:i/>
              </w:rPr>
            </w:pPr>
            <w:r w:rsidRPr="001F08F6">
              <w:t>Умени</w:t>
            </w:r>
            <w:r>
              <w:t>е</w:t>
            </w:r>
            <w:r w:rsidRPr="001F08F6">
              <w:t xml:space="preserve"> анализировать и самостоятельно </w:t>
            </w:r>
            <w:proofErr w:type="gramStart"/>
            <w:r w:rsidRPr="001F08F6">
              <w:t>находить  решения</w:t>
            </w:r>
            <w:proofErr w:type="gramEnd"/>
            <w:r w:rsidRPr="001F08F6">
              <w:t xml:space="preserve"> поставленной</w:t>
            </w:r>
            <w:r>
              <w:t xml:space="preserve"> задачи:</w:t>
            </w:r>
            <w:r w:rsidRPr="001F08F6">
              <w:t xml:space="preserve"> </w:t>
            </w:r>
            <w:r w:rsidRPr="00A61CB2">
              <w:rPr>
                <w:i/>
              </w:rPr>
              <w:t>Изучить</w:t>
            </w:r>
            <w:r w:rsidR="00AF42BA">
              <w:rPr>
                <w:i/>
              </w:rPr>
              <w:t xml:space="preserve"> назначение и устройство барабана котла</w:t>
            </w:r>
            <w:r w:rsidRPr="001F08F6">
              <w:t xml:space="preserve">    </w:t>
            </w:r>
          </w:p>
        </w:tc>
      </w:tr>
      <w:tr w:rsidR="005F0FFB" w:rsidRPr="001F08F6">
        <w:trPr>
          <w:trHeight w:val="3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5F0FFB" w:rsidP="005F0FFB">
            <w:pPr>
              <w:jc w:val="center"/>
            </w:pPr>
            <w:r w:rsidRPr="001F08F6">
              <w:lastRenderedPageBreak/>
              <w:t>11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5F0FFB" w:rsidP="005F0FFB">
            <w:r w:rsidRPr="001F08F6">
              <w:t> Материально-техническое обеспечение занятия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A" w:rsidRDefault="005F0FFB" w:rsidP="00AF42BA">
            <w:pPr>
              <w:rPr>
                <w:i/>
              </w:rPr>
            </w:pPr>
            <w:r>
              <w:t>Э</w:t>
            </w:r>
            <w:r w:rsidRPr="0067574D">
              <w:t>кран</w:t>
            </w:r>
            <w:r>
              <w:t>, к</w:t>
            </w:r>
            <w:r w:rsidRPr="0067574D">
              <w:t>омпьютер</w:t>
            </w:r>
            <w:r>
              <w:t>,</w:t>
            </w:r>
            <w:r w:rsidR="00A72351">
              <w:t xml:space="preserve"> плакаты,</w:t>
            </w:r>
            <w:r>
              <w:t xml:space="preserve"> дидактические материалы:</w:t>
            </w:r>
            <w:r w:rsidRPr="00A61CB2">
              <w:rPr>
                <w:i/>
              </w:rPr>
              <w:t xml:space="preserve"> </w:t>
            </w:r>
          </w:p>
          <w:p w:rsidR="00AF42BA" w:rsidRDefault="005F0FFB" w:rsidP="00AF42BA">
            <w:pPr>
              <w:rPr>
                <w:i/>
              </w:rPr>
            </w:pPr>
            <w:r w:rsidRPr="00A61CB2">
              <w:rPr>
                <w:i/>
              </w:rPr>
              <w:t>1.</w:t>
            </w:r>
            <w:r w:rsidR="00AF42BA" w:rsidRPr="00A61CB2">
              <w:rPr>
                <w:i/>
              </w:rPr>
              <w:t xml:space="preserve"> </w:t>
            </w:r>
            <w:r w:rsidR="00AF42BA">
              <w:rPr>
                <w:i/>
              </w:rPr>
              <w:t>Б</w:t>
            </w:r>
            <w:r w:rsidR="00AF42BA" w:rsidRPr="00CC7BAC">
              <w:rPr>
                <w:i/>
              </w:rPr>
              <w:t>арабан котла. Внутрибарабанны</w:t>
            </w:r>
            <w:r w:rsidR="00AF42BA">
              <w:rPr>
                <w:i/>
              </w:rPr>
              <w:t>е</w:t>
            </w:r>
            <w:r w:rsidR="00AF42BA" w:rsidRPr="00CC7BAC">
              <w:rPr>
                <w:i/>
              </w:rPr>
              <w:t xml:space="preserve"> сепарационны</w:t>
            </w:r>
            <w:r w:rsidR="00AF42BA">
              <w:rPr>
                <w:i/>
              </w:rPr>
              <w:t>е</w:t>
            </w:r>
            <w:r w:rsidR="00AF42BA" w:rsidRPr="00CC7BAC">
              <w:rPr>
                <w:i/>
              </w:rPr>
              <w:t xml:space="preserve"> устройств</w:t>
            </w:r>
            <w:r w:rsidR="00AF42BA">
              <w:rPr>
                <w:i/>
              </w:rPr>
              <w:t>а</w:t>
            </w:r>
            <w:r w:rsidR="00AF42BA" w:rsidRPr="00CC7BAC">
              <w:rPr>
                <w:i/>
              </w:rPr>
              <w:t xml:space="preserve">. </w:t>
            </w:r>
            <w:r w:rsidR="00AF42BA">
              <w:rPr>
                <w:i/>
              </w:rPr>
              <w:t>2.</w:t>
            </w:r>
            <w:r w:rsidR="00AF42BA" w:rsidRPr="00CC7BAC">
              <w:rPr>
                <w:i/>
                <w:spacing w:val="-1"/>
              </w:rPr>
              <w:t xml:space="preserve"> Назначение непрерывной и периодической продувки ПК</w:t>
            </w:r>
            <w:r w:rsidR="00AF42BA">
              <w:rPr>
                <w:i/>
                <w:spacing w:val="-1"/>
              </w:rPr>
              <w:t>.</w:t>
            </w:r>
            <w:r w:rsidR="00AF42BA" w:rsidRPr="00A61CB2">
              <w:rPr>
                <w:i/>
              </w:rPr>
              <w:t xml:space="preserve"> </w:t>
            </w:r>
          </w:p>
          <w:p w:rsidR="005F0FFB" w:rsidRPr="001F08F6" w:rsidRDefault="00AF42BA" w:rsidP="00AF42BA">
            <w:r>
              <w:rPr>
                <w:i/>
              </w:rPr>
              <w:t>3</w:t>
            </w:r>
            <w:r w:rsidRPr="00A61CB2">
              <w:rPr>
                <w:i/>
              </w:rPr>
              <w:t>.</w:t>
            </w:r>
            <w:r w:rsidRPr="00903A7C">
              <w:rPr>
                <w:spacing w:val="-1"/>
                <w:sz w:val="28"/>
                <w:szCs w:val="28"/>
              </w:rPr>
              <w:t xml:space="preserve"> </w:t>
            </w:r>
            <w:r w:rsidRPr="00AF42BA">
              <w:rPr>
                <w:i/>
                <w:spacing w:val="-1"/>
              </w:rPr>
              <w:t>Ступенчатое испарение</w:t>
            </w:r>
            <w:r>
              <w:rPr>
                <w:i/>
                <w:spacing w:val="-1"/>
              </w:rPr>
              <w:t>.</w:t>
            </w:r>
          </w:p>
        </w:tc>
      </w:tr>
      <w:tr w:rsidR="005F0FFB" w:rsidRPr="001F08F6">
        <w:trPr>
          <w:trHeight w:val="3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5F0FFB" w:rsidP="005F0FFB">
            <w:pPr>
              <w:jc w:val="center"/>
            </w:pPr>
            <w:r w:rsidRPr="001F08F6">
              <w:t>12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5F0FFB" w:rsidP="005F0FFB">
            <w:r w:rsidRPr="001F08F6">
              <w:t>Межпредметные и внутрипредметные связи.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FB" w:rsidRPr="001F08F6" w:rsidRDefault="005F0FFB" w:rsidP="005F0FFB">
            <w:r w:rsidRPr="001F08F6">
              <w:rPr>
                <w:color w:val="000000"/>
              </w:rPr>
              <w:t xml:space="preserve">Для усвоения учебного материала необходимо новые понятия связать с ранее изученными </w:t>
            </w:r>
            <w:r>
              <w:rPr>
                <w:color w:val="000000"/>
              </w:rPr>
              <w:t>предметами</w:t>
            </w:r>
            <w:proofErr w:type="gramStart"/>
            <w:r w:rsidRPr="001F08F6">
              <w:rPr>
                <w:color w:val="000000"/>
              </w:rPr>
              <w:t>:</w:t>
            </w:r>
            <w:r w:rsidRPr="00AF6F69">
              <w:rPr>
                <w:i/>
                <w:sz w:val="36"/>
                <w:szCs w:val="36"/>
              </w:rPr>
              <w:t xml:space="preserve"> </w:t>
            </w:r>
            <w:r w:rsidRPr="0073324A">
              <w:rPr>
                <w:i/>
              </w:rPr>
              <w:t>:</w:t>
            </w:r>
            <w:proofErr w:type="gramEnd"/>
            <w:r w:rsidRPr="00AF6F69">
              <w:rPr>
                <w:i/>
                <w:sz w:val="36"/>
                <w:szCs w:val="36"/>
              </w:rPr>
              <w:t xml:space="preserve"> </w:t>
            </w:r>
            <w:r w:rsidRPr="0073324A">
              <w:rPr>
                <w:i/>
              </w:rPr>
              <w:t>«Тепловые электрические</w:t>
            </w:r>
            <w:r w:rsidR="00A72351">
              <w:rPr>
                <w:i/>
              </w:rPr>
              <w:t xml:space="preserve"> </w:t>
            </w:r>
            <w:r w:rsidR="00AF42BA">
              <w:rPr>
                <w:i/>
              </w:rPr>
              <w:t>с</w:t>
            </w:r>
            <w:r w:rsidRPr="0073324A">
              <w:rPr>
                <w:i/>
              </w:rPr>
              <w:t>танции», «</w:t>
            </w:r>
            <w:r w:rsidR="00AF42BA">
              <w:rPr>
                <w:i/>
              </w:rPr>
              <w:t>Теоре</w:t>
            </w:r>
            <w:r w:rsidRPr="0073324A">
              <w:rPr>
                <w:i/>
              </w:rPr>
              <w:t>т</w:t>
            </w:r>
            <w:r w:rsidR="00AF42BA">
              <w:rPr>
                <w:i/>
              </w:rPr>
              <w:t>ические основы теплотехники</w:t>
            </w:r>
            <w:r w:rsidRPr="0073324A">
              <w:rPr>
                <w:i/>
              </w:rPr>
              <w:t xml:space="preserve">», «Гидравлика и гидравлические машины». </w:t>
            </w:r>
          </w:p>
        </w:tc>
      </w:tr>
    </w:tbl>
    <w:p w:rsidR="005F0FFB" w:rsidRPr="008E5F52" w:rsidRDefault="005F0FFB" w:rsidP="005F0FFB">
      <w:pPr>
        <w:jc w:val="center"/>
        <w:rPr>
          <w:b/>
          <w:i/>
        </w:rPr>
      </w:pPr>
    </w:p>
    <w:p w:rsidR="005F0FFB" w:rsidRPr="008E5F52" w:rsidRDefault="005F0FFB" w:rsidP="005F0FFB">
      <w:pPr>
        <w:jc w:val="center"/>
        <w:rPr>
          <w:i/>
        </w:rPr>
      </w:pPr>
      <w:r w:rsidRPr="008E5F52">
        <w:rPr>
          <w:b/>
        </w:rPr>
        <w:t>Ход урока:</w:t>
      </w:r>
    </w:p>
    <w:p w:rsidR="005F0FFB" w:rsidRPr="008E5F52" w:rsidRDefault="005F0FFB" w:rsidP="005F0FFB">
      <w:pPr>
        <w:jc w:val="center"/>
        <w:rPr>
          <w:b/>
        </w:rPr>
      </w:pPr>
    </w:p>
    <w:p w:rsidR="005F0FFB" w:rsidRPr="008E5F52" w:rsidRDefault="005F0FFB" w:rsidP="005F0FFB">
      <w:pPr>
        <w:jc w:val="center"/>
        <w:rPr>
          <w:b/>
        </w:rPr>
      </w:pPr>
      <w:smartTag w:uri="urn:schemas-microsoft-com:office:smarttags" w:element="place">
        <w:r w:rsidRPr="008E5F52">
          <w:rPr>
            <w:b/>
            <w:lang w:val="en-GB"/>
          </w:rPr>
          <w:t>I</w:t>
        </w:r>
        <w:r w:rsidRPr="008E5F52">
          <w:rPr>
            <w:b/>
          </w:rPr>
          <w:t>.</w:t>
        </w:r>
      </w:smartTag>
      <w:r w:rsidRPr="008E5F52">
        <w:rPr>
          <w:b/>
        </w:rPr>
        <w:t xml:space="preserve"> Организационный момент 2 мин. </w:t>
      </w:r>
    </w:p>
    <w:p w:rsidR="005F0FFB" w:rsidRPr="008E5F52" w:rsidRDefault="005F0FFB" w:rsidP="005F0FFB">
      <w:pPr>
        <w:ind w:left="720"/>
      </w:pPr>
      <w:r w:rsidRPr="008E5F52">
        <w:t>1.Рапорт дежурного</w:t>
      </w:r>
    </w:p>
    <w:p w:rsidR="005F0FFB" w:rsidRPr="00045B58" w:rsidRDefault="005F0FFB" w:rsidP="005F0FFB">
      <w:pPr>
        <w:ind w:left="720"/>
      </w:pPr>
      <w:r w:rsidRPr="00045B58">
        <w:t>2.Запись в журнал</w:t>
      </w:r>
    </w:p>
    <w:p w:rsidR="00045B58" w:rsidRPr="00045B58" w:rsidRDefault="00045B58" w:rsidP="00045B58">
      <w:pPr>
        <w:ind w:left="720"/>
      </w:pPr>
      <w:r w:rsidRPr="00045B58">
        <w:t>3.Физпаузы после 30 мин. работы</w:t>
      </w:r>
    </w:p>
    <w:p w:rsidR="005F0FFB" w:rsidRPr="008E5F52" w:rsidRDefault="005F0FFB" w:rsidP="005F0FFB">
      <w:pPr>
        <w:ind w:left="720"/>
      </w:pPr>
    </w:p>
    <w:p w:rsidR="005F0FFB" w:rsidRPr="00045B58" w:rsidRDefault="005F0FFB" w:rsidP="00045B58">
      <w:pPr>
        <w:rPr>
          <w:b/>
          <w:i/>
          <w:spacing w:val="-2"/>
        </w:rPr>
      </w:pPr>
      <w:r w:rsidRPr="008E5F52">
        <w:rPr>
          <w:b/>
          <w:lang w:val="en-GB"/>
        </w:rPr>
        <w:t>II</w:t>
      </w:r>
      <w:r w:rsidRPr="008E5F52">
        <w:rPr>
          <w:b/>
        </w:rPr>
        <w:t>/ Повторение пройденного материала по темам</w:t>
      </w:r>
      <w:r w:rsidRPr="00045B58">
        <w:rPr>
          <w:b/>
        </w:rPr>
        <w:t xml:space="preserve">: </w:t>
      </w:r>
      <w:r w:rsidRPr="00045B58">
        <w:rPr>
          <w:b/>
          <w:i/>
        </w:rPr>
        <w:t>«</w:t>
      </w:r>
      <w:r w:rsidR="00045B58" w:rsidRPr="00045B58">
        <w:rPr>
          <w:b/>
          <w:i/>
          <w:spacing w:val="-1"/>
        </w:rPr>
        <w:t xml:space="preserve">Парообразующие поверхности ПК. Типы трубных экранов. Радиационные и конвективные </w:t>
      </w:r>
      <w:r w:rsidR="00045B58" w:rsidRPr="00045B58">
        <w:rPr>
          <w:b/>
          <w:i/>
        </w:rPr>
        <w:t xml:space="preserve">парообразующие поверхности нагрева. Компоновка и конструкция </w:t>
      </w:r>
      <w:r w:rsidR="00045B58" w:rsidRPr="00045B58">
        <w:rPr>
          <w:b/>
          <w:i/>
          <w:spacing w:val="-2"/>
        </w:rPr>
        <w:t>пароперегревателей ПП</w:t>
      </w:r>
      <w:proofErr w:type="gramStart"/>
      <w:r w:rsidR="00045B58" w:rsidRPr="00045B58">
        <w:rPr>
          <w:b/>
          <w:i/>
          <w:spacing w:val="-2"/>
        </w:rPr>
        <w:t>"</w:t>
      </w:r>
      <w:r w:rsidR="00045B58">
        <w:rPr>
          <w:b/>
          <w:i/>
          <w:spacing w:val="-2"/>
        </w:rPr>
        <w:t xml:space="preserve"> </w:t>
      </w:r>
      <w:r w:rsidRPr="008E5F52">
        <w:rPr>
          <w:b/>
          <w:i/>
        </w:rPr>
        <w:t xml:space="preserve"> 20</w:t>
      </w:r>
      <w:proofErr w:type="gramEnd"/>
      <w:r w:rsidRPr="008E5F52">
        <w:rPr>
          <w:b/>
          <w:i/>
        </w:rPr>
        <w:t xml:space="preserve"> – 25 мин. </w:t>
      </w:r>
    </w:p>
    <w:p w:rsidR="005F0FFB" w:rsidRPr="008E5F52" w:rsidRDefault="005F0FFB" w:rsidP="005F0FFB">
      <w:pPr>
        <w:rPr>
          <w:u w:val="single"/>
        </w:rPr>
      </w:pPr>
      <w:r w:rsidRPr="008E5F52">
        <w:t xml:space="preserve">          </w:t>
      </w:r>
      <w:r w:rsidRPr="008E5F52">
        <w:rPr>
          <w:u w:val="single"/>
        </w:rPr>
        <w:t>Индивидуальный опрос студентов: 8-</w:t>
      </w:r>
      <w:r>
        <w:rPr>
          <w:u w:val="single"/>
        </w:rPr>
        <w:t>9</w:t>
      </w:r>
      <w:r w:rsidRPr="008E5F52">
        <w:rPr>
          <w:u w:val="single"/>
        </w:rPr>
        <w:t xml:space="preserve"> чел.</w:t>
      </w:r>
    </w:p>
    <w:p w:rsidR="00045B58" w:rsidRPr="00045B58" w:rsidRDefault="005F0FFB" w:rsidP="005F0FFB">
      <w:pPr>
        <w:numPr>
          <w:ilvl w:val="0"/>
          <w:numId w:val="2"/>
        </w:numPr>
      </w:pPr>
      <w:r w:rsidRPr="008E5F52">
        <w:t xml:space="preserve">Объяснить принцип действия </w:t>
      </w:r>
      <w:r w:rsidR="00045B58">
        <w:rPr>
          <w:spacing w:val="-1"/>
        </w:rPr>
        <w:t>п</w:t>
      </w:r>
      <w:r w:rsidR="00045B58" w:rsidRPr="00045B58">
        <w:rPr>
          <w:spacing w:val="-1"/>
        </w:rPr>
        <w:t>арообразующи</w:t>
      </w:r>
      <w:r w:rsidR="00045B58">
        <w:rPr>
          <w:spacing w:val="-1"/>
        </w:rPr>
        <w:t>х</w:t>
      </w:r>
      <w:r w:rsidR="00045B58" w:rsidRPr="00045B58">
        <w:rPr>
          <w:spacing w:val="-1"/>
        </w:rPr>
        <w:t xml:space="preserve"> поверхност</w:t>
      </w:r>
      <w:r w:rsidR="00045B58">
        <w:rPr>
          <w:spacing w:val="-1"/>
        </w:rPr>
        <w:t>ей</w:t>
      </w:r>
      <w:r w:rsidR="00045B58" w:rsidRPr="00045B58">
        <w:rPr>
          <w:spacing w:val="-1"/>
        </w:rPr>
        <w:t xml:space="preserve"> ПК</w:t>
      </w:r>
      <w:r w:rsidR="00045B58">
        <w:rPr>
          <w:spacing w:val="-1"/>
        </w:rPr>
        <w:t xml:space="preserve"> -1чел</w:t>
      </w:r>
      <w:r w:rsidR="00045B58" w:rsidRPr="00045B58">
        <w:rPr>
          <w:spacing w:val="-1"/>
        </w:rPr>
        <w:t xml:space="preserve">. </w:t>
      </w:r>
    </w:p>
    <w:p w:rsidR="00045B58" w:rsidRDefault="00045B58" w:rsidP="005F0FFB">
      <w:pPr>
        <w:numPr>
          <w:ilvl w:val="0"/>
          <w:numId w:val="2"/>
        </w:numPr>
      </w:pPr>
      <w:r>
        <w:rPr>
          <w:spacing w:val="-1"/>
        </w:rPr>
        <w:t>Назвать т</w:t>
      </w:r>
      <w:r w:rsidRPr="00045B58">
        <w:rPr>
          <w:spacing w:val="-1"/>
        </w:rPr>
        <w:t>ипы трубных экранов. Радиационны</w:t>
      </w:r>
      <w:r>
        <w:rPr>
          <w:spacing w:val="-1"/>
        </w:rPr>
        <w:t>х</w:t>
      </w:r>
      <w:r w:rsidRPr="00045B58">
        <w:rPr>
          <w:spacing w:val="-1"/>
        </w:rPr>
        <w:t xml:space="preserve"> и конвективны</w:t>
      </w:r>
      <w:r>
        <w:rPr>
          <w:spacing w:val="-1"/>
        </w:rPr>
        <w:t>х</w:t>
      </w:r>
      <w:r w:rsidRPr="00045B58">
        <w:rPr>
          <w:spacing w:val="-1"/>
        </w:rPr>
        <w:t xml:space="preserve"> </w:t>
      </w:r>
      <w:r w:rsidRPr="00045B58">
        <w:t>парообразующи</w:t>
      </w:r>
      <w:r>
        <w:t>х</w:t>
      </w:r>
      <w:r w:rsidRPr="00045B58">
        <w:t xml:space="preserve"> поверхност</w:t>
      </w:r>
      <w:r>
        <w:t>ей</w:t>
      </w:r>
      <w:r w:rsidRPr="00045B58">
        <w:t xml:space="preserve"> нагрева</w:t>
      </w:r>
      <w:r>
        <w:t xml:space="preserve"> - 1чел</w:t>
      </w:r>
      <w:r w:rsidRPr="00045B58">
        <w:t xml:space="preserve">. </w:t>
      </w:r>
    </w:p>
    <w:p w:rsidR="005F0FFB" w:rsidRPr="008E5F52" w:rsidRDefault="00045B58" w:rsidP="005F0FFB">
      <w:pPr>
        <w:numPr>
          <w:ilvl w:val="0"/>
          <w:numId w:val="2"/>
        </w:numPr>
      </w:pPr>
      <w:r>
        <w:t>О</w:t>
      </w:r>
      <w:r w:rsidRPr="008E5F52">
        <w:t>бъяснить</w:t>
      </w:r>
      <w:r>
        <w:t xml:space="preserve"> при</w:t>
      </w:r>
      <w:r w:rsidR="00686BD1">
        <w:t>н</w:t>
      </w:r>
      <w:r>
        <w:t>ципы к</w:t>
      </w:r>
      <w:r w:rsidRPr="00045B58">
        <w:t>омпоновк</w:t>
      </w:r>
      <w:r>
        <w:t>и</w:t>
      </w:r>
      <w:r w:rsidRPr="00045B58">
        <w:t xml:space="preserve"> и</w:t>
      </w:r>
      <w:r>
        <w:t xml:space="preserve"> </w:t>
      </w:r>
      <w:r w:rsidR="00686BD1">
        <w:t xml:space="preserve">назвать </w:t>
      </w:r>
      <w:r>
        <w:t>виды</w:t>
      </w:r>
      <w:r w:rsidRPr="00045B58">
        <w:t xml:space="preserve"> конструкци</w:t>
      </w:r>
      <w:r w:rsidR="00686BD1">
        <w:t>й</w:t>
      </w:r>
      <w:r w:rsidRPr="00045B58">
        <w:t xml:space="preserve"> </w:t>
      </w:r>
      <w:r w:rsidRPr="00045B58">
        <w:rPr>
          <w:spacing w:val="-2"/>
        </w:rPr>
        <w:t>пароперегревателей ПП</w:t>
      </w:r>
      <w:r w:rsidRPr="008E5F52">
        <w:t xml:space="preserve"> </w:t>
      </w:r>
      <w:r w:rsidR="005F0FFB" w:rsidRPr="008E5F52">
        <w:t>-1чел.</w:t>
      </w:r>
    </w:p>
    <w:p w:rsidR="005F0FFB" w:rsidRDefault="005F0FFB" w:rsidP="005F0FFB">
      <w:pPr>
        <w:numPr>
          <w:ilvl w:val="0"/>
          <w:numId w:val="2"/>
        </w:numPr>
      </w:pPr>
      <w:r>
        <w:t xml:space="preserve">Тестовые </w:t>
      </w:r>
      <w:r w:rsidRPr="008E5F52">
        <w:t xml:space="preserve">вопросы и письменные ответы на </w:t>
      </w:r>
      <w:proofErr w:type="gramStart"/>
      <w:r w:rsidRPr="008E5F52">
        <w:t xml:space="preserve">них </w:t>
      </w:r>
      <w:r>
        <w:t xml:space="preserve"> </w:t>
      </w:r>
      <w:r w:rsidRPr="008E5F52">
        <w:t>-</w:t>
      </w:r>
      <w:proofErr w:type="gramEnd"/>
      <w:r w:rsidRPr="008E5F52">
        <w:t xml:space="preserve"> 5-</w:t>
      </w:r>
      <w:r w:rsidR="00686BD1">
        <w:t>6</w:t>
      </w:r>
      <w:r w:rsidRPr="008E5F52">
        <w:t>чел.</w:t>
      </w:r>
    </w:p>
    <w:p w:rsidR="005F0FFB" w:rsidRPr="008E5F52" w:rsidRDefault="005F0FFB" w:rsidP="005F0FFB">
      <w:pPr>
        <w:numPr>
          <w:ilvl w:val="0"/>
          <w:numId w:val="2"/>
        </w:numPr>
      </w:pPr>
      <w:r w:rsidRPr="008E5F52">
        <w:rPr>
          <w:u w:val="single"/>
        </w:rPr>
        <w:t>Подведение итогов опроса.</w:t>
      </w:r>
    </w:p>
    <w:p w:rsidR="005F0FFB" w:rsidRPr="008E5F52" w:rsidRDefault="005F0FFB" w:rsidP="005F0FFB">
      <w:pPr>
        <w:ind w:left="720"/>
        <w:rPr>
          <w:u w:val="single"/>
        </w:rPr>
      </w:pPr>
    </w:p>
    <w:p w:rsidR="005F0FFB" w:rsidRPr="008E5F52" w:rsidRDefault="005F0FFB" w:rsidP="005F0FFB">
      <w:pPr>
        <w:ind w:left="720"/>
        <w:jc w:val="center"/>
        <w:rPr>
          <w:b/>
        </w:rPr>
      </w:pPr>
      <w:r w:rsidRPr="008E5F52">
        <w:rPr>
          <w:b/>
          <w:lang w:val="en-GB"/>
        </w:rPr>
        <w:t>III</w:t>
      </w:r>
      <w:r w:rsidRPr="008E5F52">
        <w:rPr>
          <w:b/>
        </w:rPr>
        <w:t xml:space="preserve">. Основной этап урока 50 – 55 мин </w:t>
      </w:r>
    </w:p>
    <w:p w:rsidR="00686BD1" w:rsidRPr="00686BD1" w:rsidRDefault="005F0FFB" w:rsidP="00686BD1">
      <w:r>
        <w:t>1.Показ виде</w:t>
      </w:r>
      <w:r w:rsidR="00686BD1">
        <w:t>о и фотоматериалов, выдача дидактических материалов с рис.1.</w:t>
      </w:r>
      <w:r w:rsidR="00686BD1" w:rsidRPr="00686BD1">
        <w:t>Барабана котла. 2.Внутрибарабанны</w:t>
      </w:r>
      <w:r w:rsidR="00686BD1">
        <w:t>х</w:t>
      </w:r>
      <w:r w:rsidR="00686BD1" w:rsidRPr="00686BD1">
        <w:t xml:space="preserve"> сепарационны</w:t>
      </w:r>
      <w:r w:rsidR="00686BD1">
        <w:t xml:space="preserve">х </w:t>
      </w:r>
      <w:r w:rsidR="00686BD1" w:rsidRPr="00686BD1">
        <w:t>устройста. 2.</w:t>
      </w:r>
      <w:r w:rsidR="00686BD1" w:rsidRPr="00686BD1">
        <w:rPr>
          <w:spacing w:val="-1"/>
        </w:rPr>
        <w:t xml:space="preserve"> </w:t>
      </w:r>
      <w:r w:rsidR="00686BD1">
        <w:rPr>
          <w:spacing w:val="-1"/>
        </w:rPr>
        <w:t>Н</w:t>
      </w:r>
      <w:r w:rsidR="00686BD1" w:rsidRPr="00686BD1">
        <w:rPr>
          <w:spacing w:val="-1"/>
        </w:rPr>
        <w:t>епрерывной и периодической продувки ПК.</w:t>
      </w:r>
      <w:r w:rsidR="00686BD1" w:rsidRPr="00686BD1">
        <w:t xml:space="preserve"> </w:t>
      </w:r>
    </w:p>
    <w:p w:rsidR="005F0FFB" w:rsidRPr="00686BD1" w:rsidRDefault="00686BD1" w:rsidP="00686BD1">
      <w:r w:rsidRPr="00686BD1">
        <w:t>3.</w:t>
      </w:r>
      <w:r w:rsidRPr="00686BD1">
        <w:rPr>
          <w:spacing w:val="-1"/>
          <w:sz w:val="28"/>
          <w:szCs w:val="28"/>
        </w:rPr>
        <w:t xml:space="preserve"> </w:t>
      </w:r>
      <w:r w:rsidRPr="00686BD1">
        <w:rPr>
          <w:spacing w:val="-1"/>
        </w:rPr>
        <w:t>Ступенчато</w:t>
      </w:r>
      <w:r>
        <w:rPr>
          <w:spacing w:val="-1"/>
        </w:rPr>
        <w:t>го</w:t>
      </w:r>
      <w:r w:rsidRPr="00686BD1">
        <w:rPr>
          <w:spacing w:val="-1"/>
        </w:rPr>
        <w:t xml:space="preserve"> испарени</w:t>
      </w:r>
      <w:r>
        <w:rPr>
          <w:spacing w:val="-1"/>
        </w:rPr>
        <w:t>я</w:t>
      </w:r>
      <w:r w:rsidRPr="00686BD1">
        <w:rPr>
          <w:spacing w:val="-1"/>
        </w:rPr>
        <w:t>.</w:t>
      </w:r>
    </w:p>
    <w:p w:rsidR="005F0FFB" w:rsidRPr="008E5F52" w:rsidRDefault="005F0FFB" w:rsidP="00575855">
      <w:r>
        <w:t>2.</w:t>
      </w:r>
      <w:r w:rsidRPr="008E5F52">
        <w:t>Вопросы по изучению нового материала:</w:t>
      </w:r>
    </w:p>
    <w:p w:rsidR="005F0FFB" w:rsidRDefault="005F0FFB" w:rsidP="00575855">
      <w:pPr>
        <w:numPr>
          <w:ilvl w:val="0"/>
          <w:numId w:val="5"/>
        </w:numPr>
      </w:pPr>
      <w:r w:rsidRPr="008E5F52">
        <w:t xml:space="preserve">Необходимость в </w:t>
      </w:r>
      <w:r w:rsidR="00575855">
        <w:t>барабане котла, его конструкция.</w:t>
      </w:r>
    </w:p>
    <w:p w:rsidR="00575855" w:rsidRDefault="00575855" w:rsidP="00575855">
      <w:pPr>
        <w:numPr>
          <w:ilvl w:val="0"/>
          <w:numId w:val="5"/>
        </w:numPr>
      </w:pPr>
      <w:r>
        <w:t>Назначение барабана котла.</w:t>
      </w:r>
    </w:p>
    <w:p w:rsidR="005F0FFB" w:rsidRPr="008E5F52" w:rsidRDefault="00686BD1" w:rsidP="00575855">
      <w:pPr>
        <w:numPr>
          <w:ilvl w:val="0"/>
          <w:numId w:val="5"/>
        </w:numPr>
      </w:pPr>
      <w:r w:rsidRPr="00686BD1">
        <w:t>Барабан котла</w:t>
      </w:r>
      <w:r w:rsidRPr="008E5F52">
        <w:t xml:space="preserve"> </w:t>
      </w:r>
      <w:r w:rsidR="005F0FFB" w:rsidRPr="008E5F52">
        <w:t xml:space="preserve">на </w:t>
      </w:r>
      <w:r w:rsidR="005F0FFB">
        <w:t xml:space="preserve">примере Шатурской ГРЭС с показом </w:t>
      </w:r>
      <w:r w:rsidR="005F0FFB" w:rsidRPr="008E5F52">
        <w:t xml:space="preserve">фотоматериалов </w:t>
      </w:r>
    </w:p>
    <w:p w:rsidR="00575855" w:rsidRPr="00575855" w:rsidRDefault="00575855" w:rsidP="00575855">
      <w:pPr>
        <w:numPr>
          <w:ilvl w:val="0"/>
          <w:numId w:val="5"/>
        </w:numPr>
      </w:pPr>
      <w:r>
        <w:t>Назначение</w:t>
      </w:r>
      <w:r>
        <w:rPr>
          <w:spacing w:val="-1"/>
        </w:rPr>
        <w:t xml:space="preserve"> н</w:t>
      </w:r>
      <w:r w:rsidRPr="00686BD1">
        <w:rPr>
          <w:spacing w:val="-1"/>
        </w:rPr>
        <w:t xml:space="preserve">епрерывной и периодической продувки ПК </w:t>
      </w:r>
    </w:p>
    <w:p w:rsidR="005F0FFB" w:rsidRPr="008E5F52" w:rsidRDefault="00575855" w:rsidP="00575855">
      <w:pPr>
        <w:numPr>
          <w:ilvl w:val="0"/>
          <w:numId w:val="5"/>
        </w:numPr>
      </w:pPr>
      <w:r>
        <w:t>Назначение</w:t>
      </w:r>
      <w:r w:rsidRPr="00686BD1">
        <w:rPr>
          <w:spacing w:val="-1"/>
        </w:rPr>
        <w:t xml:space="preserve"> </w:t>
      </w:r>
      <w:r>
        <w:rPr>
          <w:spacing w:val="-1"/>
        </w:rPr>
        <w:t>с</w:t>
      </w:r>
      <w:r w:rsidR="00686BD1" w:rsidRPr="00686BD1">
        <w:rPr>
          <w:spacing w:val="-1"/>
        </w:rPr>
        <w:t>тупенчато</w:t>
      </w:r>
      <w:r w:rsidR="00686BD1">
        <w:rPr>
          <w:spacing w:val="-1"/>
        </w:rPr>
        <w:t>го</w:t>
      </w:r>
      <w:r w:rsidR="00686BD1" w:rsidRPr="00686BD1">
        <w:rPr>
          <w:spacing w:val="-1"/>
        </w:rPr>
        <w:t xml:space="preserve"> испарени</w:t>
      </w:r>
      <w:r w:rsidR="00686BD1">
        <w:rPr>
          <w:spacing w:val="-1"/>
        </w:rPr>
        <w:t>я</w:t>
      </w:r>
      <w:r w:rsidR="00686BD1" w:rsidRPr="00686BD1">
        <w:rPr>
          <w:spacing w:val="-1"/>
        </w:rPr>
        <w:t>.</w:t>
      </w:r>
    </w:p>
    <w:p w:rsidR="005F0FFB" w:rsidRPr="008E5F52" w:rsidRDefault="005F0FFB" w:rsidP="005F0FFB">
      <w:pPr>
        <w:ind w:left="720"/>
        <w:jc w:val="center"/>
        <w:rPr>
          <w:b/>
        </w:rPr>
      </w:pPr>
      <w:r w:rsidRPr="008E5F52">
        <w:rPr>
          <w:b/>
          <w:lang w:val="en-GB"/>
        </w:rPr>
        <w:t>IY</w:t>
      </w:r>
      <w:r w:rsidRPr="008E5F52">
        <w:rPr>
          <w:b/>
        </w:rPr>
        <w:t>/ Закрепление</w:t>
      </w:r>
      <w:r w:rsidR="00B3715C">
        <w:rPr>
          <w:b/>
        </w:rPr>
        <w:t xml:space="preserve"> нового материала 5 – 10 мин. </w:t>
      </w:r>
    </w:p>
    <w:p w:rsidR="005F0FFB" w:rsidRPr="008E5F52" w:rsidRDefault="005F0FFB" w:rsidP="005F0FFB">
      <w:pPr>
        <w:ind w:left="720"/>
      </w:pPr>
      <w:r w:rsidRPr="008E5F52">
        <w:t xml:space="preserve">Решение </w:t>
      </w:r>
      <w:proofErr w:type="gramStart"/>
      <w:r w:rsidRPr="008E5F52">
        <w:t>практических задач</w:t>
      </w:r>
      <w:proofErr w:type="gramEnd"/>
      <w:r w:rsidRPr="008E5F52">
        <w:t xml:space="preserve"> во</w:t>
      </w:r>
      <w:r w:rsidR="00686BD1">
        <w:t>зникающих при эксплуатации барабана котла</w:t>
      </w:r>
      <w:r w:rsidRPr="008E5F52">
        <w:t>.</w:t>
      </w:r>
    </w:p>
    <w:p w:rsidR="00197CB8" w:rsidRPr="00197CB8" w:rsidRDefault="00686BD1" w:rsidP="005F0FFB">
      <w:pPr>
        <w:numPr>
          <w:ilvl w:val="0"/>
          <w:numId w:val="1"/>
        </w:numPr>
        <w:rPr>
          <w:b/>
        </w:rPr>
      </w:pPr>
      <w:r>
        <w:rPr>
          <w:i/>
        </w:rPr>
        <w:t>Назначение барабана котла</w:t>
      </w:r>
      <w:r w:rsidR="005F0FFB" w:rsidRPr="008E5F52">
        <w:rPr>
          <w:i/>
        </w:rPr>
        <w:t>?</w:t>
      </w:r>
    </w:p>
    <w:p w:rsidR="00197CB8" w:rsidRPr="00197CB8" w:rsidRDefault="005F0FFB" w:rsidP="00197CB8">
      <w:pPr>
        <w:numPr>
          <w:ilvl w:val="0"/>
          <w:numId w:val="1"/>
        </w:numPr>
        <w:rPr>
          <w:b/>
        </w:rPr>
      </w:pPr>
      <w:r w:rsidRPr="00197CB8">
        <w:rPr>
          <w:i/>
        </w:rPr>
        <w:t xml:space="preserve"> Ответ</w:t>
      </w:r>
      <w:r w:rsidRPr="008E5F52">
        <w:rPr>
          <w:i/>
        </w:rPr>
        <w:t xml:space="preserve">: </w:t>
      </w:r>
      <w:r w:rsidR="00197CB8" w:rsidRPr="009B1B3C">
        <w:rPr>
          <w:i/>
          <w:sz w:val="23"/>
          <w:szCs w:val="23"/>
        </w:rPr>
        <w:t>1</w:t>
      </w:r>
      <w:r w:rsidR="00197CB8" w:rsidRPr="009B1B3C">
        <w:rPr>
          <w:sz w:val="23"/>
          <w:szCs w:val="23"/>
        </w:rPr>
        <w:t xml:space="preserve">.Для смешивания потоков котловой и питательной воды; </w:t>
      </w:r>
      <w:r w:rsidR="00197CB8" w:rsidRPr="009B1B3C">
        <w:rPr>
          <w:i/>
          <w:sz w:val="23"/>
          <w:szCs w:val="23"/>
        </w:rPr>
        <w:t>2</w:t>
      </w:r>
      <w:r w:rsidR="00197CB8" w:rsidRPr="009B1B3C">
        <w:rPr>
          <w:sz w:val="23"/>
          <w:szCs w:val="23"/>
        </w:rPr>
        <w:t xml:space="preserve">.Для создания замкнутого гидравлического контура естественной циркуляции. </w:t>
      </w:r>
      <w:r w:rsidR="00197CB8" w:rsidRPr="009B1B3C">
        <w:rPr>
          <w:i/>
          <w:sz w:val="23"/>
          <w:szCs w:val="23"/>
        </w:rPr>
        <w:t>3</w:t>
      </w:r>
      <w:r w:rsidR="00197CB8" w:rsidRPr="009B1B3C">
        <w:rPr>
          <w:sz w:val="23"/>
          <w:szCs w:val="23"/>
        </w:rPr>
        <w:t xml:space="preserve">.Для отделения воды от пара на зеркале испарения; </w:t>
      </w:r>
      <w:r w:rsidR="00197CB8" w:rsidRPr="009B1B3C">
        <w:rPr>
          <w:i/>
          <w:sz w:val="23"/>
          <w:szCs w:val="23"/>
        </w:rPr>
        <w:t>4</w:t>
      </w:r>
      <w:r w:rsidR="00197CB8" w:rsidRPr="009B1B3C">
        <w:rPr>
          <w:sz w:val="23"/>
          <w:szCs w:val="23"/>
        </w:rPr>
        <w:t xml:space="preserve">.Для удаления (сепарации) капельной влаги из пара. </w:t>
      </w:r>
      <w:r w:rsidR="00197CB8" w:rsidRPr="009B1B3C">
        <w:rPr>
          <w:i/>
          <w:sz w:val="23"/>
          <w:szCs w:val="23"/>
        </w:rPr>
        <w:t>5</w:t>
      </w:r>
      <w:r w:rsidR="00197CB8" w:rsidRPr="009B1B3C">
        <w:rPr>
          <w:sz w:val="23"/>
          <w:szCs w:val="23"/>
        </w:rPr>
        <w:t>.Для выведения примесей из котловой и питательной воды продувкой из соленого отсека.</w:t>
      </w:r>
    </w:p>
    <w:p w:rsidR="00197CB8" w:rsidRPr="00197CB8" w:rsidRDefault="005F0FFB" w:rsidP="005F0FFB">
      <w:pPr>
        <w:numPr>
          <w:ilvl w:val="0"/>
          <w:numId w:val="1"/>
        </w:numPr>
        <w:rPr>
          <w:b/>
        </w:rPr>
      </w:pPr>
      <w:r w:rsidRPr="008E5F52">
        <w:rPr>
          <w:i/>
        </w:rPr>
        <w:t xml:space="preserve"> Вопрос: </w:t>
      </w:r>
      <w:r w:rsidR="00197CB8">
        <w:rPr>
          <w:i/>
        </w:rPr>
        <w:t>при каких условиях срабатывают защиты по отключению котла</w:t>
      </w:r>
      <w:r w:rsidRPr="008E5F52">
        <w:rPr>
          <w:i/>
        </w:rPr>
        <w:t>?</w:t>
      </w:r>
    </w:p>
    <w:p w:rsidR="005F0FFB" w:rsidRPr="00197CB8" w:rsidRDefault="00197CB8" w:rsidP="005F0FFB">
      <w:pPr>
        <w:numPr>
          <w:ilvl w:val="0"/>
          <w:numId w:val="1"/>
        </w:numPr>
        <w:rPr>
          <w:b/>
        </w:rPr>
      </w:pPr>
      <w:r>
        <w:rPr>
          <w:i/>
        </w:rPr>
        <w:t xml:space="preserve"> Ответ: 1.При повышении уровня в барабане на +200мм от среднего уровня.</w:t>
      </w:r>
    </w:p>
    <w:p w:rsidR="00197CB8" w:rsidRPr="008E5F52" w:rsidRDefault="00197CB8" w:rsidP="00197CB8">
      <w:pPr>
        <w:ind w:left="360"/>
        <w:rPr>
          <w:b/>
        </w:rPr>
      </w:pPr>
      <w:r>
        <w:rPr>
          <w:i/>
        </w:rPr>
        <w:t xml:space="preserve">                     </w:t>
      </w:r>
      <w:r w:rsidR="00F20D47">
        <w:rPr>
          <w:i/>
        </w:rPr>
        <w:t>2.При снижении уровня</w:t>
      </w:r>
      <w:r w:rsidR="00F20D47" w:rsidRPr="00F20D47">
        <w:rPr>
          <w:i/>
        </w:rPr>
        <w:t xml:space="preserve"> </w:t>
      </w:r>
      <w:r w:rsidR="00F20D47">
        <w:rPr>
          <w:i/>
        </w:rPr>
        <w:t>в барабане на -100м от среднего уровня</w:t>
      </w:r>
    </w:p>
    <w:p w:rsidR="000766B7" w:rsidRPr="00D90C35" w:rsidRDefault="005F0FFB" w:rsidP="000766B7">
      <w:pPr>
        <w:numPr>
          <w:ilvl w:val="0"/>
          <w:numId w:val="1"/>
        </w:numPr>
        <w:rPr>
          <w:sz w:val="28"/>
          <w:szCs w:val="28"/>
        </w:rPr>
      </w:pPr>
      <w:r w:rsidRPr="008E5F52">
        <w:rPr>
          <w:b/>
          <w:lang w:val="en-GB"/>
        </w:rPr>
        <w:t>Y</w:t>
      </w:r>
      <w:r w:rsidRPr="008E5F52">
        <w:rPr>
          <w:b/>
        </w:rPr>
        <w:t>.Заключительный этап 2 мин</w:t>
      </w:r>
      <w:r w:rsidR="000766B7">
        <w:rPr>
          <w:b/>
        </w:rPr>
        <w:t>.</w:t>
      </w:r>
    </w:p>
    <w:p w:rsidR="00250194" w:rsidRDefault="005F0FFB" w:rsidP="000766B7">
      <w:pPr>
        <w:ind w:left="360"/>
      </w:pPr>
      <w:r w:rsidRPr="008E5F52">
        <w:t>1. Комментирование домашнего задания. (</w:t>
      </w:r>
      <w:r w:rsidRPr="00C96713">
        <w:rPr>
          <w:b/>
          <w:i/>
        </w:rPr>
        <w:t>Домашнее задание</w:t>
      </w:r>
      <w:r w:rsidRPr="008E5F52">
        <w:t>: Подготовиться к практической работе на тему: «</w:t>
      </w:r>
      <w:r w:rsidR="001E08F7" w:rsidRPr="001E08F7">
        <w:rPr>
          <w:spacing w:val="-1"/>
        </w:rPr>
        <w:t>Определение конструкции барабана и способов получения чистого пара.</w:t>
      </w:r>
      <w:r w:rsidR="001E08F7" w:rsidRPr="001E08F7">
        <w:rPr>
          <w:spacing w:val="-2"/>
        </w:rPr>
        <w:t xml:space="preserve"> Определение конструкций внутрибарабанных и выносных циклонов</w:t>
      </w:r>
      <w:r w:rsidRPr="008E5F52">
        <w:t>», для этого проработать материалы сегодняшнего занятия и стр.</w:t>
      </w:r>
      <w:r w:rsidR="00D90C35">
        <w:t>192</w:t>
      </w:r>
      <w:r w:rsidR="00A07884">
        <w:t xml:space="preserve"> -196 </w:t>
      </w:r>
      <w:r w:rsidR="00250194">
        <w:t xml:space="preserve">Учебника КУ   ТЭС авторы М.И Резников, </w:t>
      </w:r>
    </w:p>
    <w:p w:rsidR="005F0FFB" w:rsidRPr="001E08F7" w:rsidRDefault="00250194" w:rsidP="000766B7">
      <w:pPr>
        <w:ind w:left="360"/>
        <w:rPr>
          <w:sz w:val="28"/>
          <w:szCs w:val="28"/>
        </w:rPr>
      </w:pPr>
      <w:r>
        <w:t>Ю.М Липов</w:t>
      </w:r>
    </w:p>
    <w:p w:rsidR="005F0FFB" w:rsidRDefault="005F0FFB" w:rsidP="00250194">
      <w:pPr>
        <w:ind w:left="360"/>
      </w:pPr>
      <w:r w:rsidRPr="008E5F52">
        <w:t>2. Подведение итогов занятия.</w:t>
      </w:r>
    </w:p>
    <w:p w:rsidR="005F0FFB" w:rsidRDefault="005F0FFB" w:rsidP="005F0FFB">
      <w:pPr>
        <w:ind w:left="720"/>
      </w:pPr>
    </w:p>
    <w:sectPr w:rsidR="005F0FFB" w:rsidSect="008470EC">
      <w:pgSz w:w="11906" w:h="16838"/>
      <w:pgMar w:top="340" w:right="340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0EE9"/>
    <w:multiLevelType w:val="hybridMultilevel"/>
    <w:tmpl w:val="5A40C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53EC1"/>
    <w:multiLevelType w:val="hybridMultilevel"/>
    <w:tmpl w:val="3C6EA45E"/>
    <w:lvl w:ilvl="0" w:tplc="83EC922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39F4065B"/>
    <w:multiLevelType w:val="hybridMultilevel"/>
    <w:tmpl w:val="21D43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03D3D"/>
    <w:multiLevelType w:val="hybridMultilevel"/>
    <w:tmpl w:val="2F926B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5853645"/>
    <w:multiLevelType w:val="hybridMultilevel"/>
    <w:tmpl w:val="8A02E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65"/>
    <w:rsid w:val="00045601"/>
    <w:rsid w:val="00045B58"/>
    <w:rsid w:val="000766B7"/>
    <w:rsid w:val="000972F8"/>
    <w:rsid w:val="00156F9E"/>
    <w:rsid w:val="00162411"/>
    <w:rsid w:val="001913D1"/>
    <w:rsid w:val="00197CB8"/>
    <w:rsid w:val="001C0EAE"/>
    <w:rsid w:val="001E08F7"/>
    <w:rsid w:val="00215204"/>
    <w:rsid w:val="00250194"/>
    <w:rsid w:val="002617C6"/>
    <w:rsid w:val="002D703D"/>
    <w:rsid w:val="00325CB9"/>
    <w:rsid w:val="00352BCA"/>
    <w:rsid w:val="003743DB"/>
    <w:rsid w:val="00390765"/>
    <w:rsid w:val="003B7B13"/>
    <w:rsid w:val="0047205F"/>
    <w:rsid w:val="00513CB2"/>
    <w:rsid w:val="00550625"/>
    <w:rsid w:val="00575855"/>
    <w:rsid w:val="00582664"/>
    <w:rsid w:val="005F0FFB"/>
    <w:rsid w:val="00681EE5"/>
    <w:rsid w:val="00686BD1"/>
    <w:rsid w:val="006F1FCD"/>
    <w:rsid w:val="006F2B59"/>
    <w:rsid w:val="0080203C"/>
    <w:rsid w:val="008470EC"/>
    <w:rsid w:val="00917FF7"/>
    <w:rsid w:val="00986242"/>
    <w:rsid w:val="009D39FB"/>
    <w:rsid w:val="009F4054"/>
    <w:rsid w:val="00A07884"/>
    <w:rsid w:val="00A20C8E"/>
    <w:rsid w:val="00A72351"/>
    <w:rsid w:val="00AF42BA"/>
    <w:rsid w:val="00B0528F"/>
    <w:rsid w:val="00B059A1"/>
    <w:rsid w:val="00B3715C"/>
    <w:rsid w:val="00BD243A"/>
    <w:rsid w:val="00BE5BB7"/>
    <w:rsid w:val="00C24FD0"/>
    <w:rsid w:val="00C45CB2"/>
    <w:rsid w:val="00C66DAB"/>
    <w:rsid w:val="00C72B67"/>
    <w:rsid w:val="00C81323"/>
    <w:rsid w:val="00CC7BAC"/>
    <w:rsid w:val="00D90C35"/>
    <w:rsid w:val="00E464C2"/>
    <w:rsid w:val="00E829E2"/>
    <w:rsid w:val="00EA0B72"/>
    <w:rsid w:val="00EB0EA3"/>
    <w:rsid w:val="00EE1CC6"/>
    <w:rsid w:val="00F20D47"/>
    <w:rsid w:val="00F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88B8B2-FBCD-4984-9347-D189CE82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FB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F0FFB"/>
    <w:pPr>
      <w:ind w:left="720"/>
    </w:pPr>
  </w:style>
  <w:style w:type="paragraph" w:styleId="a3">
    <w:name w:val="footer"/>
    <w:basedOn w:val="a"/>
    <w:rsid w:val="005F0FFB"/>
    <w:pPr>
      <w:tabs>
        <w:tab w:val="center" w:pos="4677"/>
        <w:tab w:val="right" w:pos="9355"/>
      </w:tabs>
    </w:pPr>
    <w:rPr>
      <w:rFonts w:eastAsia="Times New Roman"/>
    </w:rPr>
  </w:style>
  <w:style w:type="paragraph" w:styleId="a4">
    <w:name w:val="Normal (Web)"/>
    <w:basedOn w:val="a"/>
    <w:rsid w:val="005F0F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0FFB"/>
    <w:rPr>
      <w:rFonts w:cs="Times New Roman"/>
    </w:rPr>
  </w:style>
  <w:style w:type="character" w:styleId="a5">
    <w:name w:val="Strong"/>
    <w:basedOn w:val="a0"/>
    <w:qFormat/>
    <w:rsid w:val="005F0FFB"/>
    <w:rPr>
      <w:rFonts w:cs="Times New Roman"/>
      <w:b/>
      <w:bCs/>
    </w:rPr>
  </w:style>
  <w:style w:type="character" w:styleId="a6">
    <w:name w:val="Emphasis"/>
    <w:basedOn w:val="a0"/>
    <w:qFormat/>
    <w:rsid w:val="005F0FFB"/>
    <w:rPr>
      <w:rFonts w:cs="Times New Roman"/>
      <w:i/>
      <w:iCs/>
    </w:rPr>
  </w:style>
  <w:style w:type="character" w:customStyle="1" w:styleId="a7">
    <w:name w:val="Основной текст Знак"/>
    <w:basedOn w:val="a0"/>
    <w:link w:val="a8"/>
    <w:locked/>
    <w:rsid w:val="00045601"/>
    <w:rPr>
      <w:spacing w:val="1"/>
      <w:sz w:val="26"/>
      <w:szCs w:val="26"/>
      <w:lang w:bidi="ar-SA"/>
    </w:rPr>
  </w:style>
  <w:style w:type="paragraph" w:styleId="a8">
    <w:name w:val="Body Text"/>
    <w:basedOn w:val="a"/>
    <w:link w:val="a7"/>
    <w:rsid w:val="00045601"/>
    <w:pPr>
      <w:shd w:val="clear" w:color="auto" w:fill="FFFFFF"/>
      <w:spacing w:after="420" w:line="240" w:lineRule="atLeast"/>
    </w:pPr>
    <w:rPr>
      <w:rFonts w:eastAsia="Times New Roman"/>
      <w:spacing w:val="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Г.Ф.</dc:creator>
  <cp:keywords/>
  <cp:lastModifiedBy>Timosha</cp:lastModifiedBy>
  <cp:revision>2</cp:revision>
  <dcterms:created xsi:type="dcterms:W3CDTF">2018-10-26T16:40:00Z</dcterms:created>
  <dcterms:modified xsi:type="dcterms:W3CDTF">2018-10-26T16:40:00Z</dcterms:modified>
</cp:coreProperties>
</file>