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6C1" w:rsidRPr="000D16C1" w:rsidRDefault="000D16C1" w:rsidP="000D16C1">
      <w:pPr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0D16C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Муниципальное казённое общеобразовательное учреждение</w:t>
      </w:r>
    </w:p>
    <w:p w:rsidR="000D16C1" w:rsidRPr="000D16C1" w:rsidRDefault="000D16C1" w:rsidP="000D16C1">
      <w:pPr>
        <w:ind w:firstLine="567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proofErr w:type="spellStart"/>
      <w:r w:rsidRPr="000D16C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Хрещатовская</w:t>
      </w:r>
      <w:proofErr w:type="spellEnd"/>
      <w:r w:rsidRPr="000D16C1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средняя общеобразовательная школа</w:t>
      </w:r>
    </w:p>
    <w:p w:rsidR="000D16C1" w:rsidRPr="00277F1F" w:rsidRDefault="000D16C1" w:rsidP="000D16C1">
      <w:pPr>
        <w:ind w:firstLine="567"/>
        <w:jc w:val="both"/>
        <w:rPr>
          <w:color w:val="262626" w:themeColor="text1" w:themeTint="D9"/>
        </w:rPr>
      </w:pPr>
    </w:p>
    <w:p w:rsidR="000D16C1" w:rsidRPr="00277F1F" w:rsidRDefault="000D16C1" w:rsidP="000D16C1">
      <w:pPr>
        <w:pStyle w:val="a6"/>
        <w:rPr>
          <w:b/>
          <w:color w:val="262626" w:themeColor="text1" w:themeTint="D9"/>
          <w:sz w:val="22"/>
          <w:szCs w:val="22"/>
        </w:rPr>
      </w:pPr>
      <w:r w:rsidRPr="00277F1F">
        <w:rPr>
          <w:b/>
          <w:color w:val="262626" w:themeColor="text1" w:themeTint="D9"/>
          <w:sz w:val="22"/>
          <w:szCs w:val="22"/>
        </w:rPr>
        <w:t xml:space="preserve">«Согласовано»                               </w:t>
      </w:r>
      <w:r>
        <w:rPr>
          <w:b/>
          <w:color w:val="262626" w:themeColor="text1" w:themeTint="D9"/>
          <w:sz w:val="22"/>
          <w:szCs w:val="22"/>
        </w:rPr>
        <w:t xml:space="preserve">                                                             </w:t>
      </w:r>
      <w:r w:rsidRPr="00277F1F">
        <w:rPr>
          <w:b/>
          <w:color w:val="262626" w:themeColor="text1" w:themeTint="D9"/>
          <w:sz w:val="22"/>
          <w:szCs w:val="22"/>
        </w:rPr>
        <w:t xml:space="preserve">    «Утверждено»</w:t>
      </w:r>
    </w:p>
    <w:p w:rsidR="000D16C1" w:rsidRPr="00277F1F" w:rsidRDefault="000D16C1" w:rsidP="000D16C1">
      <w:pPr>
        <w:pStyle w:val="a6"/>
        <w:tabs>
          <w:tab w:val="left" w:pos="6225"/>
        </w:tabs>
        <w:rPr>
          <w:color w:val="262626" w:themeColor="text1" w:themeTint="D9"/>
          <w:sz w:val="22"/>
          <w:szCs w:val="22"/>
        </w:rPr>
      </w:pPr>
      <w:r w:rsidRPr="00277F1F">
        <w:rPr>
          <w:b/>
          <w:color w:val="262626" w:themeColor="text1" w:themeTint="D9"/>
          <w:sz w:val="22"/>
          <w:szCs w:val="22"/>
        </w:rPr>
        <w:t xml:space="preserve"> </w:t>
      </w:r>
      <w:r w:rsidRPr="00277F1F">
        <w:rPr>
          <w:color w:val="262626" w:themeColor="text1" w:themeTint="D9"/>
          <w:sz w:val="22"/>
          <w:szCs w:val="22"/>
        </w:rPr>
        <w:t>Зам. директора по УВР</w:t>
      </w:r>
      <w:r>
        <w:rPr>
          <w:color w:val="262626" w:themeColor="text1" w:themeTint="D9"/>
          <w:sz w:val="22"/>
          <w:szCs w:val="22"/>
        </w:rPr>
        <w:t xml:space="preserve">                                                        Приказом директора  </w:t>
      </w:r>
      <w:r w:rsidRPr="00277F1F">
        <w:rPr>
          <w:color w:val="262626" w:themeColor="text1" w:themeTint="D9"/>
          <w:sz w:val="22"/>
          <w:szCs w:val="22"/>
        </w:rPr>
        <w:t xml:space="preserve">   МКОУ </w:t>
      </w:r>
      <w:proofErr w:type="spellStart"/>
      <w:r w:rsidRPr="00277F1F">
        <w:rPr>
          <w:color w:val="262626" w:themeColor="text1" w:themeTint="D9"/>
          <w:sz w:val="22"/>
          <w:szCs w:val="22"/>
        </w:rPr>
        <w:t>Хрещатовская</w:t>
      </w:r>
      <w:proofErr w:type="spellEnd"/>
      <w:r w:rsidRPr="00277F1F">
        <w:rPr>
          <w:color w:val="262626" w:themeColor="text1" w:themeTint="D9"/>
          <w:sz w:val="22"/>
          <w:szCs w:val="22"/>
        </w:rPr>
        <w:t xml:space="preserve"> СОШ</w:t>
      </w:r>
    </w:p>
    <w:p w:rsidR="000D16C1" w:rsidRPr="00277F1F" w:rsidRDefault="000D16C1" w:rsidP="000D16C1">
      <w:pPr>
        <w:pStyle w:val="a6"/>
        <w:spacing w:after="0"/>
        <w:rPr>
          <w:color w:val="262626" w:themeColor="text1" w:themeTint="D9"/>
          <w:sz w:val="22"/>
          <w:szCs w:val="22"/>
        </w:rPr>
      </w:pPr>
      <w:r w:rsidRPr="00277F1F">
        <w:rPr>
          <w:color w:val="262626" w:themeColor="text1" w:themeTint="D9"/>
          <w:sz w:val="22"/>
          <w:szCs w:val="22"/>
        </w:rPr>
        <w:t>____________</w:t>
      </w:r>
      <w:r>
        <w:rPr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color w:val="262626" w:themeColor="text1" w:themeTint="D9"/>
          <w:sz w:val="22"/>
          <w:szCs w:val="22"/>
        </w:rPr>
        <w:t>Н.И.</w:t>
      </w:r>
      <w:r w:rsidRPr="00277F1F">
        <w:rPr>
          <w:color w:val="262626" w:themeColor="text1" w:themeTint="D9"/>
          <w:sz w:val="22"/>
          <w:szCs w:val="22"/>
        </w:rPr>
        <w:t>Ш</w:t>
      </w:r>
      <w:r>
        <w:rPr>
          <w:color w:val="262626" w:themeColor="text1" w:themeTint="D9"/>
          <w:sz w:val="22"/>
          <w:szCs w:val="22"/>
        </w:rPr>
        <w:t>улекина</w:t>
      </w:r>
      <w:proofErr w:type="spellEnd"/>
      <w:r>
        <w:rPr>
          <w:color w:val="262626" w:themeColor="text1" w:themeTint="D9"/>
          <w:sz w:val="22"/>
          <w:szCs w:val="22"/>
        </w:rPr>
        <w:t xml:space="preserve">                                        </w:t>
      </w:r>
      <w:r>
        <w:rPr>
          <w:color w:val="262626" w:themeColor="text1" w:themeTint="D9"/>
          <w:sz w:val="22"/>
          <w:szCs w:val="22"/>
        </w:rPr>
        <w:tab/>
        <w:t>№ 56</w:t>
      </w:r>
      <w:r w:rsidRPr="00277F1F">
        <w:rPr>
          <w:color w:val="262626" w:themeColor="text1" w:themeTint="D9"/>
          <w:sz w:val="22"/>
          <w:szCs w:val="22"/>
        </w:rPr>
        <w:t xml:space="preserve"> от 31.08.201</w:t>
      </w:r>
      <w:r>
        <w:rPr>
          <w:color w:val="262626" w:themeColor="text1" w:themeTint="D9"/>
          <w:sz w:val="22"/>
          <w:szCs w:val="22"/>
        </w:rPr>
        <w:t>8</w:t>
      </w:r>
      <w:r w:rsidRPr="00277F1F">
        <w:rPr>
          <w:color w:val="262626" w:themeColor="text1" w:themeTint="D9"/>
          <w:sz w:val="22"/>
          <w:szCs w:val="22"/>
        </w:rPr>
        <w:t>г</w:t>
      </w:r>
    </w:p>
    <w:p w:rsidR="000D16C1" w:rsidRPr="00277F1F" w:rsidRDefault="000D16C1" w:rsidP="000D16C1">
      <w:pPr>
        <w:pStyle w:val="a6"/>
        <w:spacing w:after="0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                                                                                                 </w:t>
      </w:r>
      <w:r w:rsidRPr="00277F1F">
        <w:rPr>
          <w:color w:val="262626" w:themeColor="text1" w:themeTint="D9"/>
          <w:sz w:val="22"/>
          <w:szCs w:val="22"/>
        </w:rPr>
        <w:t xml:space="preserve">Директор МКОУ </w:t>
      </w:r>
      <w:proofErr w:type="spellStart"/>
      <w:r w:rsidRPr="00277F1F">
        <w:rPr>
          <w:color w:val="262626" w:themeColor="text1" w:themeTint="D9"/>
          <w:sz w:val="22"/>
          <w:szCs w:val="22"/>
        </w:rPr>
        <w:t>Хрещатовская</w:t>
      </w:r>
      <w:proofErr w:type="spellEnd"/>
      <w:r w:rsidRPr="00277F1F">
        <w:rPr>
          <w:color w:val="262626" w:themeColor="text1" w:themeTint="D9"/>
          <w:sz w:val="22"/>
          <w:szCs w:val="22"/>
        </w:rPr>
        <w:t xml:space="preserve"> СОШ</w:t>
      </w:r>
    </w:p>
    <w:p w:rsidR="000D16C1" w:rsidRDefault="000D16C1" w:rsidP="000D16C1">
      <w:pPr>
        <w:pStyle w:val="a6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               «30</w:t>
      </w:r>
      <w:r w:rsidRPr="00277F1F">
        <w:rPr>
          <w:color w:val="262626" w:themeColor="text1" w:themeTint="D9"/>
          <w:sz w:val="22"/>
          <w:szCs w:val="22"/>
        </w:rPr>
        <w:t>»</w:t>
      </w:r>
      <w:r>
        <w:rPr>
          <w:color w:val="262626" w:themeColor="text1" w:themeTint="D9"/>
          <w:sz w:val="22"/>
          <w:szCs w:val="22"/>
        </w:rPr>
        <w:t xml:space="preserve"> </w:t>
      </w:r>
      <w:r w:rsidRPr="00277F1F">
        <w:rPr>
          <w:color w:val="262626" w:themeColor="text1" w:themeTint="D9"/>
          <w:sz w:val="22"/>
          <w:szCs w:val="22"/>
        </w:rPr>
        <w:t>августа</w:t>
      </w:r>
      <w:r>
        <w:rPr>
          <w:color w:val="262626" w:themeColor="text1" w:themeTint="D9"/>
          <w:sz w:val="22"/>
          <w:szCs w:val="22"/>
        </w:rPr>
        <w:t xml:space="preserve"> </w:t>
      </w:r>
      <w:r w:rsidRPr="00277F1F">
        <w:rPr>
          <w:color w:val="262626" w:themeColor="text1" w:themeTint="D9"/>
          <w:sz w:val="22"/>
          <w:szCs w:val="22"/>
        </w:rPr>
        <w:t>201</w:t>
      </w:r>
      <w:r>
        <w:rPr>
          <w:color w:val="262626" w:themeColor="text1" w:themeTint="D9"/>
          <w:sz w:val="22"/>
          <w:szCs w:val="22"/>
        </w:rPr>
        <w:t>8</w:t>
      </w:r>
      <w:r w:rsidRPr="00277F1F">
        <w:rPr>
          <w:color w:val="262626" w:themeColor="text1" w:themeTint="D9"/>
          <w:sz w:val="22"/>
          <w:szCs w:val="22"/>
        </w:rPr>
        <w:t xml:space="preserve">  г.</w:t>
      </w:r>
      <w:r>
        <w:rPr>
          <w:color w:val="262626" w:themeColor="text1" w:themeTint="D9"/>
          <w:sz w:val="22"/>
          <w:szCs w:val="22"/>
        </w:rPr>
        <w:t xml:space="preserve">                                        ________________ Протасов А.И.   </w:t>
      </w:r>
      <w:r w:rsidRPr="00A96C26">
        <w:rPr>
          <w:color w:val="262626" w:themeColor="text1" w:themeTint="D9"/>
          <w:sz w:val="22"/>
          <w:szCs w:val="22"/>
        </w:rPr>
        <w:t xml:space="preserve"> </w:t>
      </w:r>
    </w:p>
    <w:p w:rsidR="000D16C1" w:rsidRDefault="000D16C1" w:rsidP="000D16C1">
      <w:pPr>
        <w:pStyle w:val="a6"/>
        <w:jc w:val="both"/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 xml:space="preserve">                                                                                         </w:t>
      </w:r>
      <w:r w:rsidRPr="00277F1F">
        <w:rPr>
          <w:color w:val="262626" w:themeColor="text1" w:themeTint="D9"/>
          <w:sz w:val="22"/>
          <w:szCs w:val="22"/>
        </w:rPr>
        <w:t>«</w:t>
      </w:r>
      <w:r>
        <w:rPr>
          <w:color w:val="262626" w:themeColor="text1" w:themeTint="D9"/>
          <w:sz w:val="22"/>
          <w:szCs w:val="22"/>
        </w:rPr>
        <w:t>31</w:t>
      </w:r>
      <w:r w:rsidRPr="00277F1F">
        <w:rPr>
          <w:color w:val="262626" w:themeColor="text1" w:themeTint="D9"/>
          <w:sz w:val="22"/>
          <w:szCs w:val="22"/>
        </w:rPr>
        <w:t>»</w:t>
      </w:r>
      <w:r>
        <w:rPr>
          <w:color w:val="262626" w:themeColor="text1" w:themeTint="D9"/>
          <w:sz w:val="22"/>
          <w:szCs w:val="22"/>
        </w:rPr>
        <w:t xml:space="preserve">  августа</w:t>
      </w:r>
      <w:r w:rsidRPr="00277F1F">
        <w:rPr>
          <w:color w:val="262626" w:themeColor="text1" w:themeTint="D9"/>
          <w:sz w:val="22"/>
          <w:szCs w:val="22"/>
        </w:rPr>
        <w:t xml:space="preserve"> 201</w:t>
      </w:r>
      <w:r>
        <w:rPr>
          <w:color w:val="262626" w:themeColor="text1" w:themeTint="D9"/>
          <w:sz w:val="22"/>
          <w:szCs w:val="22"/>
        </w:rPr>
        <w:t>8</w:t>
      </w:r>
      <w:r w:rsidRPr="00277F1F">
        <w:rPr>
          <w:color w:val="262626" w:themeColor="text1" w:themeTint="D9"/>
          <w:sz w:val="22"/>
          <w:szCs w:val="22"/>
        </w:rPr>
        <w:t xml:space="preserve"> г.</w:t>
      </w:r>
    </w:p>
    <w:p w:rsidR="000D16C1" w:rsidRDefault="000D16C1" w:rsidP="000D16C1">
      <w:pPr>
        <w:pStyle w:val="a6"/>
        <w:tabs>
          <w:tab w:val="left" w:pos="5699"/>
        </w:tabs>
        <w:rPr>
          <w:color w:val="262626" w:themeColor="text1" w:themeTint="D9"/>
          <w:sz w:val="22"/>
          <w:szCs w:val="22"/>
        </w:rPr>
      </w:pPr>
      <w:r>
        <w:rPr>
          <w:color w:val="262626" w:themeColor="text1" w:themeTint="D9"/>
          <w:sz w:val="22"/>
          <w:szCs w:val="22"/>
        </w:rPr>
        <w:tab/>
      </w:r>
    </w:p>
    <w:p w:rsidR="000D16C1" w:rsidRDefault="000D16C1" w:rsidP="000D16C1">
      <w:pPr>
        <w:pStyle w:val="a6"/>
        <w:jc w:val="both"/>
        <w:rPr>
          <w:color w:val="262626" w:themeColor="text1" w:themeTint="D9"/>
          <w:sz w:val="22"/>
          <w:szCs w:val="22"/>
        </w:rPr>
      </w:pPr>
    </w:p>
    <w:p w:rsidR="000D16C1" w:rsidRPr="00277F1F" w:rsidRDefault="000D16C1" w:rsidP="000D16C1">
      <w:pPr>
        <w:pStyle w:val="1"/>
        <w:ind w:firstLine="567"/>
        <w:jc w:val="center"/>
        <w:rPr>
          <w:rFonts w:ascii="Times New Roman" w:hAnsi="Times New Roman"/>
          <w:iCs/>
          <w:caps/>
          <w:color w:val="262626" w:themeColor="text1" w:themeTint="D9"/>
          <w:sz w:val="44"/>
          <w:szCs w:val="44"/>
        </w:rPr>
      </w:pPr>
    </w:p>
    <w:p w:rsidR="000D16C1" w:rsidRDefault="000D16C1" w:rsidP="000D16C1">
      <w:pPr>
        <w:pStyle w:val="1"/>
        <w:ind w:firstLine="567"/>
        <w:jc w:val="center"/>
        <w:rPr>
          <w:rFonts w:ascii="Times New Roman" w:hAnsi="Times New Roman"/>
          <w:iCs/>
          <w:caps/>
          <w:color w:val="262626" w:themeColor="text1" w:themeTint="D9"/>
          <w:sz w:val="44"/>
          <w:szCs w:val="44"/>
        </w:rPr>
      </w:pPr>
    </w:p>
    <w:p w:rsidR="000D16C1" w:rsidRPr="00277F1F" w:rsidRDefault="000D16C1" w:rsidP="000D16C1">
      <w:pPr>
        <w:pStyle w:val="1"/>
        <w:ind w:firstLine="567"/>
        <w:jc w:val="center"/>
        <w:rPr>
          <w:rFonts w:ascii="Times New Roman" w:hAnsi="Times New Roman"/>
          <w:bCs w:val="0"/>
          <w:iCs/>
          <w:caps/>
          <w:color w:val="262626" w:themeColor="text1" w:themeTint="D9"/>
          <w:sz w:val="44"/>
          <w:szCs w:val="44"/>
        </w:rPr>
      </w:pPr>
      <w:r w:rsidRPr="00277F1F">
        <w:rPr>
          <w:rFonts w:ascii="Times New Roman" w:hAnsi="Times New Roman"/>
          <w:iCs/>
          <w:caps/>
          <w:color w:val="262626" w:themeColor="text1" w:themeTint="D9"/>
          <w:sz w:val="44"/>
          <w:szCs w:val="44"/>
        </w:rPr>
        <w:t xml:space="preserve">рабочая программа </w:t>
      </w:r>
    </w:p>
    <w:p w:rsidR="000D16C1" w:rsidRPr="00277F1F" w:rsidRDefault="000D16C1" w:rsidP="000D16C1">
      <w:pPr>
        <w:pStyle w:val="1"/>
        <w:ind w:firstLine="567"/>
        <w:jc w:val="center"/>
        <w:rPr>
          <w:rFonts w:ascii="Times New Roman" w:hAnsi="Times New Roman"/>
          <w:b w:val="0"/>
          <w:i/>
          <w:color w:val="262626" w:themeColor="text1" w:themeTint="D9"/>
        </w:rPr>
      </w:pPr>
      <w:r w:rsidRPr="00277F1F">
        <w:rPr>
          <w:rFonts w:ascii="Times New Roman" w:hAnsi="Times New Roman"/>
          <w:iCs/>
          <w:caps/>
          <w:color w:val="262626" w:themeColor="text1" w:themeTint="D9"/>
          <w:sz w:val="44"/>
          <w:szCs w:val="44"/>
        </w:rPr>
        <w:t xml:space="preserve"> </w:t>
      </w:r>
      <w:r w:rsidRPr="00277F1F">
        <w:rPr>
          <w:rFonts w:ascii="Times New Roman" w:hAnsi="Times New Roman"/>
          <w:iCs/>
          <w:caps/>
          <w:color w:val="262626" w:themeColor="text1" w:themeTint="D9"/>
        </w:rPr>
        <w:t>математика</w:t>
      </w:r>
    </w:p>
    <w:p w:rsidR="000D16C1" w:rsidRPr="000D16C1" w:rsidRDefault="000D16C1" w:rsidP="000D16C1">
      <w:pPr>
        <w:ind w:firstLine="567"/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  <w:r w:rsidRPr="000D16C1"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  <w:t>11 класс</w:t>
      </w:r>
    </w:p>
    <w:p w:rsidR="000D16C1" w:rsidRPr="000D16C1" w:rsidRDefault="000D16C1" w:rsidP="000D16C1">
      <w:pPr>
        <w:ind w:firstLine="567"/>
        <w:jc w:val="center"/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</w:pPr>
      <w:r w:rsidRPr="000D16C1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(базовый уровень; обучение  на  дому)</w:t>
      </w:r>
    </w:p>
    <w:p w:rsidR="000D16C1" w:rsidRPr="000D16C1" w:rsidRDefault="000D16C1" w:rsidP="000D16C1">
      <w:pPr>
        <w:ind w:firstLine="567"/>
        <w:jc w:val="both"/>
        <w:rPr>
          <w:rFonts w:ascii="Times New Roman" w:hAnsi="Times New Roman" w:cs="Times New Roman"/>
          <w:b/>
          <w:i/>
          <w:color w:val="262626" w:themeColor="text1" w:themeTint="D9"/>
        </w:rPr>
      </w:pPr>
    </w:p>
    <w:p w:rsidR="000D16C1" w:rsidRPr="000D16C1" w:rsidRDefault="000D16C1" w:rsidP="000D16C1">
      <w:pPr>
        <w:ind w:firstLine="56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0D16C1" w:rsidRPr="000D16C1" w:rsidRDefault="000D16C1" w:rsidP="000D16C1">
      <w:pPr>
        <w:ind w:firstLine="567"/>
        <w:jc w:val="both"/>
        <w:rPr>
          <w:rFonts w:ascii="Times New Roman" w:hAnsi="Times New Roman" w:cs="Times New Roman"/>
          <w:color w:val="262626" w:themeColor="text1" w:themeTint="D9"/>
        </w:rPr>
      </w:pPr>
      <w:r w:rsidRPr="000D16C1">
        <w:rPr>
          <w:rFonts w:ascii="Times New Roman" w:hAnsi="Times New Roman" w:cs="Times New Roman"/>
          <w:color w:val="262626" w:themeColor="text1" w:themeTint="D9"/>
        </w:rPr>
        <w:t xml:space="preserve">                                    Количество часов в неделю – 3 ч, за год – 102 часа</w:t>
      </w:r>
    </w:p>
    <w:p w:rsidR="000D16C1" w:rsidRPr="000D16C1" w:rsidRDefault="000D16C1" w:rsidP="000D16C1">
      <w:pPr>
        <w:ind w:firstLine="56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0D16C1" w:rsidRPr="000D16C1" w:rsidRDefault="000D16C1" w:rsidP="000D16C1">
      <w:pPr>
        <w:ind w:firstLine="567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0D16C1" w:rsidRPr="000D16C1" w:rsidRDefault="000D16C1" w:rsidP="000D16C1">
      <w:pPr>
        <w:ind w:left="5040" w:firstLine="567"/>
        <w:jc w:val="both"/>
        <w:rPr>
          <w:rFonts w:ascii="Times New Roman" w:hAnsi="Times New Roman" w:cs="Times New Roman"/>
          <w:color w:val="262626" w:themeColor="text1" w:themeTint="D9"/>
        </w:rPr>
      </w:pPr>
      <w:r w:rsidRPr="000D16C1">
        <w:rPr>
          <w:rFonts w:ascii="Times New Roman" w:hAnsi="Times New Roman" w:cs="Times New Roman"/>
          <w:color w:val="262626" w:themeColor="text1" w:themeTint="D9"/>
        </w:rPr>
        <w:t xml:space="preserve">          </w:t>
      </w:r>
    </w:p>
    <w:p w:rsidR="000D16C1" w:rsidRPr="000D16C1" w:rsidRDefault="000D16C1" w:rsidP="000D16C1">
      <w:pPr>
        <w:ind w:left="5040" w:firstLine="567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0D16C1">
        <w:rPr>
          <w:rFonts w:ascii="Times New Roman" w:hAnsi="Times New Roman" w:cs="Times New Roman"/>
          <w:color w:val="262626" w:themeColor="text1" w:themeTint="D9"/>
        </w:rPr>
        <w:t xml:space="preserve">                </w:t>
      </w:r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Составитель:</w:t>
      </w:r>
    </w:p>
    <w:p w:rsidR="000D16C1" w:rsidRPr="000D16C1" w:rsidRDefault="000D16C1" w:rsidP="000D16C1">
      <w:pPr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                                                                                   учитель математики</w:t>
      </w:r>
    </w:p>
    <w:p w:rsidR="000D16C1" w:rsidRPr="000D16C1" w:rsidRDefault="000D16C1" w:rsidP="000D16C1">
      <w:pPr>
        <w:ind w:left="5040" w:firstLine="567"/>
        <w:jc w:val="right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         </w:t>
      </w:r>
      <w:proofErr w:type="gramStart"/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I</w:t>
      </w:r>
      <w:proofErr w:type="gramEnd"/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КК  </w:t>
      </w:r>
      <w:proofErr w:type="spellStart"/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Салфетникова</w:t>
      </w:r>
      <w:proofErr w:type="spellEnd"/>
      <w:r w:rsidRPr="000D16C1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Л.И.</w:t>
      </w:r>
    </w:p>
    <w:p w:rsidR="000D16C1" w:rsidRPr="000D16C1" w:rsidRDefault="000D16C1" w:rsidP="008E53FD">
      <w:pPr>
        <w:tabs>
          <w:tab w:val="left" w:pos="3587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16C1" w:rsidRPr="000D16C1" w:rsidRDefault="000D16C1" w:rsidP="008E53FD">
      <w:pPr>
        <w:tabs>
          <w:tab w:val="left" w:pos="3587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16C1" w:rsidRPr="000D16C1" w:rsidRDefault="000D16C1" w:rsidP="008E53FD">
      <w:pPr>
        <w:tabs>
          <w:tab w:val="left" w:pos="3587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0D16C1" w:rsidRPr="000D16C1" w:rsidRDefault="000D16C1" w:rsidP="000D16C1">
      <w:pPr>
        <w:tabs>
          <w:tab w:val="left" w:pos="3587"/>
        </w:tabs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2018 г</w:t>
      </w:r>
    </w:p>
    <w:p w:rsidR="00472AF1" w:rsidRPr="00472AF1" w:rsidRDefault="00472AF1" w:rsidP="008E53FD">
      <w:pPr>
        <w:tabs>
          <w:tab w:val="left" w:pos="3587"/>
        </w:tabs>
        <w:jc w:val="both"/>
        <w:rPr>
          <w:rStyle w:val="FontStyle12"/>
          <w:rFonts w:ascii="Times New Roman" w:hAnsi="Times New Roman" w:cs="Times New Roman"/>
          <w:b w:val="0"/>
          <w:bCs w:val="0"/>
          <w:color w:val="262626" w:themeColor="text1" w:themeTint="D9"/>
          <w:sz w:val="24"/>
          <w:szCs w:val="24"/>
        </w:rPr>
      </w:pPr>
      <w:r w:rsidRPr="00472AF1"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72AF1" w:rsidRPr="00472AF1" w:rsidRDefault="00472AF1" w:rsidP="008E53F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2AF1">
        <w:rPr>
          <w:rFonts w:ascii="Times New Roman" w:hAnsi="Times New Roman"/>
          <w:sz w:val="24"/>
          <w:szCs w:val="24"/>
        </w:rPr>
        <w:t>Рабочая программа учебного предмета «Математика» (далее Рабочая программа) составлена на основании  следующих нормативно-правовых документов:</w:t>
      </w:r>
    </w:p>
    <w:p w:rsidR="00472AF1" w:rsidRPr="00472AF1" w:rsidRDefault="00472AF1" w:rsidP="008E53FD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AF1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основного  общего образования по математике, утвержденного приказом Минобразования России от 5.03.2004 г. № 1089. Стандарт опубликован в издании "Федеральный компонент государственного стандарта общего образования. Часть I. Начальное общее образование. Основное общее образование" (Москва, Министерство образования Российской Федерации, 2004)</w:t>
      </w:r>
    </w:p>
    <w:p w:rsidR="00472AF1" w:rsidRPr="00472AF1" w:rsidRDefault="00472AF1" w:rsidP="008E53FD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AF1">
        <w:rPr>
          <w:rFonts w:ascii="Times New Roman" w:hAnsi="Times New Roman"/>
          <w:sz w:val="24"/>
          <w:szCs w:val="24"/>
        </w:rPr>
        <w:t>Закона Российской Федерации «Об образовании» (статья 7, 9, 32).</w:t>
      </w:r>
    </w:p>
    <w:p w:rsidR="00472AF1" w:rsidRPr="00472AF1" w:rsidRDefault="00472AF1" w:rsidP="008E53FD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AF1">
        <w:rPr>
          <w:rFonts w:ascii="Times New Roman" w:hAnsi="Times New Roman"/>
          <w:sz w:val="24"/>
          <w:szCs w:val="24"/>
        </w:rPr>
        <w:t>Примерных и авторских программ основного  общего образования по математике (Программы общеобразовательных учреждений.</w:t>
      </w:r>
      <w:proofErr w:type="gramEnd"/>
      <w:r w:rsidRPr="00472AF1">
        <w:rPr>
          <w:rFonts w:ascii="Times New Roman" w:hAnsi="Times New Roman"/>
          <w:sz w:val="24"/>
          <w:szCs w:val="24"/>
        </w:rPr>
        <w:t xml:space="preserve"> Алгебра и начала математического анализа 10-11 классы / [авт.-сост. Т</w:t>
      </w:r>
      <w:r w:rsidRPr="00472AF1">
        <w:rPr>
          <w:rFonts w:ascii="Times New Roman" w:hAnsi="Times New Roman"/>
          <w:color w:val="000000"/>
          <w:sz w:val="24"/>
          <w:szCs w:val="24"/>
        </w:rPr>
        <w:t xml:space="preserve">.А. </w:t>
      </w:r>
      <w:proofErr w:type="spellStart"/>
      <w:r w:rsidRPr="00472AF1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472AF1">
        <w:rPr>
          <w:rFonts w:ascii="Times New Roman" w:hAnsi="Times New Roman"/>
          <w:sz w:val="24"/>
          <w:szCs w:val="24"/>
        </w:rPr>
        <w:t xml:space="preserve">] – 2-е изд., стер. – </w:t>
      </w:r>
      <w:proofErr w:type="gramStart"/>
      <w:r w:rsidRPr="00472AF1">
        <w:rPr>
          <w:rFonts w:ascii="Times New Roman" w:hAnsi="Times New Roman"/>
          <w:sz w:val="24"/>
          <w:szCs w:val="24"/>
        </w:rPr>
        <w:t>М.: Просвещение, 2010. – 160 с.).</w:t>
      </w:r>
      <w:proofErr w:type="gramEnd"/>
    </w:p>
    <w:p w:rsidR="00472AF1" w:rsidRPr="00472AF1" w:rsidRDefault="00472AF1" w:rsidP="008E53FD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72AF1">
        <w:rPr>
          <w:rFonts w:ascii="Times New Roman" w:hAnsi="Times New Roman"/>
          <w:sz w:val="24"/>
          <w:szCs w:val="24"/>
        </w:rPr>
        <w:t>Примерных и авторских программ основного  общего образования по математике (Программы общеобразовательных учреждений.</w:t>
      </w:r>
      <w:proofErr w:type="gramEnd"/>
      <w:r w:rsidRPr="00472AF1">
        <w:rPr>
          <w:rFonts w:ascii="Times New Roman" w:hAnsi="Times New Roman"/>
          <w:sz w:val="24"/>
          <w:szCs w:val="24"/>
        </w:rPr>
        <w:t xml:space="preserve"> Геометрия 10 – 11 классы / [авт.-сост. Т</w:t>
      </w:r>
      <w:r w:rsidRPr="00472AF1">
        <w:rPr>
          <w:rFonts w:ascii="Times New Roman" w:hAnsi="Times New Roman"/>
          <w:color w:val="000000"/>
          <w:sz w:val="24"/>
          <w:szCs w:val="24"/>
        </w:rPr>
        <w:t xml:space="preserve">.А. </w:t>
      </w:r>
      <w:proofErr w:type="spellStart"/>
      <w:r w:rsidRPr="00472AF1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472AF1">
        <w:rPr>
          <w:rFonts w:ascii="Times New Roman" w:hAnsi="Times New Roman"/>
          <w:sz w:val="24"/>
          <w:szCs w:val="24"/>
        </w:rPr>
        <w:t xml:space="preserve">] – 2-е изд., стер. – </w:t>
      </w:r>
      <w:proofErr w:type="gramStart"/>
      <w:r w:rsidRPr="00472AF1">
        <w:rPr>
          <w:rFonts w:ascii="Times New Roman" w:hAnsi="Times New Roman"/>
          <w:sz w:val="24"/>
          <w:szCs w:val="24"/>
        </w:rPr>
        <w:t>М.: Просвещение, 2010. – 93 с.).</w:t>
      </w:r>
      <w:proofErr w:type="gramEnd"/>
    </w:p>
    <w:p w:rsidR="00472AF1" w:rsidRPr="00472AF1" w:rsidRDefault="00472AF1" w:rsidP="008E53FD">
      <w:pPr>
        <w:numPr>
          <w:ilvl w:val="0"/>
          <w:numId w:val="1"/>
        </w:numPr>
        <w:tabs>
          <w:tab w:val="num" w:pos="0"/>
        </w:tabs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2AF1">
        <w:rPr>
          <w:rFonts w:ascii="Times New Roman" w:hAnsi="Times New Roman"/>
          <w:sz w:val="24"/>
          <w:szCs w:val="24"/>
        </w:rPr>
        <w:t xml:space="preserve">Устава МКОУ </w:t>
      </w:r>
      <w:proofErr w:type="spellStart"/>
      <w:r w:rsidRPr="00472AF1">
        <w:rPr>
          <w:rFonts w:ascii="Times New Roman" w:hAnsi="Times New Roman"/>
          <w:sz w:val="24"/>
          <w:szCs w:val="24"/>
        </w:rPr>
        <w:t>Хрещатовская</w:t>
      </w:r>
      <w:proofErr w:type="spellEnd"/>
      <w:r w:rsidRPr="00472AF1">
        <w:rPr>
          <w:rFonts w:ascii="Times New Roman" w:hAnsi="Times New Roman"/>
          <w:sz w:val="24"/>
          <w:szCs w:val="24"/>
        </w:rPr>
        <w:t xml:space="preserve">  СОШ</w:t>
      </w:r>
    </w:p>
    <w:p w:rsidR="00472AF1" w:rsidRPr="00472AF1" w:rsidRDefault="00472AF1" w:rsidP="008E53F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472AF1" w:rsidRPr="00472AF1" w:rsidRDefault="00472AF1" w:rsidP="008E5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F1">
        <w:rPr>
          <w:rFonts w:ascii="Times New Roman" w:hAnsi="Times New Roman" w:cs="Times New Roman"/>
          <w:sz w:val="24"/>
          <w:szCs w:val="24"/>
        </w:rPr>
        <w:t>Данная 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</w:t>
      </w:r>
      <w:r>
        <w:rPr>
          <w:rFonts w:ascii="Times New Roman" w:hAnsi="Times New Roman" w:cs="Times New Roman"/>
          <w:sz w:val="24"/>
          <w:szCs w:val="24"/>
        </w:rPr>
        <w:t>, и ориентирована на учащуюся 11</w:t>
      </w:r>
      <w:r w:rsidRPr="00472AF1">
        <w:rPr>
          <w:rFonts w:ascii="Times New Roman" w:hAnsi="Times New Roman" w:cs="Times New Roman"/>
          <w:sz w:val="24"/>
          <w:szCs w:val="24"/>
        </w:rPr>
        <w:t xml:space="preserve"> класса для индивидуального обучения на дому.</w:t>
      </w:r>
    </w:p>
    <w:p w:rsidR="00472AF1" w:rsidRPr="00472AF1" w:rsidRDefault="00472AF1" w:rsidP="008E53FD">
      <w:pPr>
        <w:shd w:val="clear" w:color="auto" w:fill="FFFFFF"/>
        <w:spacing w:after="0" w:line="240" w:lineRule="auto"/>
        <w:ind w:right="2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A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 изучение предмета при </w:t>
      </w:r>
      <w:r w:rsidRPr="00472AF1">
        <w:rPr>
          <w:rFonts w:ascii="Times New Roman" w:hAnsi="Times New Roman" w:cs="Times New Roman"/>
          <w:sz w:val="24"/>
          <w:szCs w:val="24"/>
        </w:rPr>
        <w:t>индивидуальном обучении на дому</w:t>
      </w:r>
      <w:r w:rsidRPr="00472AF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отводится 3 часа в неделю, </w:t>
      </w:r>
      <w:r w:rsidRPr="00472AF1">
        <w:rPr>
          <w:rFonts w:ascii="Times New Roman" w:eastAsia="Times New Roman" w:hAnsi="Times New Roman" w:cs="Times New Roman"/>
          <w:sz w:val="24"/>
          <w:szCs w:val="24"/>
        </w:rPr>
        <w:t>итого  102 часа за учебный год. В настоящей программе изменено соотношение часов на изучение тем, исключены темы элементов статистики, т. к. данные темы рассматривались в 7-9 классах.</w:t>
      </w:r>
      <w:r w:rsidRPr="00472AF1">
        <w:rPr>
          <w:rStyle w:val="FontStyle14"/>
          <w:sz w:val="24"/>
          <w:szCs w:val="24"/>
        </w:rPr>
        <w:t xml:space="preserve"> </w:t>
      </w:r>
      <w:r w:rsidRPr="00472AF1">
        <w:rPr>
          <w:rStyle w:val="FontStyle14"/>
          <w:b w:val="0"/>
          <w:sz w:val="24"/>
          <w:szCs w:val="24"/>
        </w:rPr>
        <w:t>Внесение данных изменений позволит охватить весь изучаемый материал по программе при 3 –</w:t>
      </w:r>
      <w:proofErr w:type="spellStart"/>
      <w:r w:rsidRPr="00472AF1">
        <w:rPr>
          <w:rStyle w:val="FontStyle14"/>
          <w:b w:val="0"/>
          <w:sz w:val="24"/>
          <w:szCs w:val="24"/>
        </w:rPr>
        <w:t>х</w:t>
      </w:r>
      <w:proofErr w:type="spellEnd"/>
      <w:r w:rsidRPr="00472AF1">
        <w:rPr>
          <w:rStyle w:val="FontStyle14"/>
          <w:b w:val="0"/>
          <w:sz w:val="24"/>
          <w:szCs w:val="24"/>
        </w:rPr>
        <w:t xml:space="preserve"> часах в неделю, осуществить индивидуальный подход </w:t>
      </w:r>
      <w:proofErr w:type="gramStart"/>
      <w:r w:rsidRPr="00472AF1">
        <w:rPr>
          <w:rStyle w:val="FontStyle14"/>
          <w:b w:val="0"/>
          <w:sz w:val="24"/>
          <w:szCs w:val="24"/>
        </w:rPr>
        <w:t>к</w:t>
      </w:r>
      <w:proofErr w:type="gramEnd"/>
      <w:r w:rsidRPr="00472AF1">
        <w:rPr>
          <w:rStyle w:val="FontStyle14"/>
          <w:b w:val="0"/>
          <w:sz w:val="24"/>
          <w:szCs w:val="24"/>
        </w:rPr>
        <w:t xml:space="preserve"> обучающейся.</w:t>
      </w:r>
    </w:p>
    <w:p w:rsidR="00472AF1" w:rsidRPr="00472AF1" w:rsidRDefault="00472AF1" w:rsidP="008E53FD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AF1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- индивидуальное обучение на дому.</w:t>
      </w:r>
    </w:p>
    <w:p w:rsidR="00472AF1" w:rsidRPr="00472AF1" w:rsidRDefault="00472AF1" w:rsidP="008E53FD">
      <w:pPr>
        <w:widowControl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2AF1">
        <w:rPr>
          <w:rFonts w:ascii="Times New Roman" w:hAnsi="Times New Roman" w:cs="Times New Roman"/>
          <w:sz w:val="24"/>
          <w:szCs w:val="24"/>
        </w:rPr>
        <w:t>Виды и формы контроля по алгебре:  самостоятельные работы, контрольные работы, тесты.</w:t>
      </w:r>
      <w:r w:rsidRPr="00472A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72AF1" w:rsidRPr="00472AF1" w:rsidRDefault="00472AF1" w:rsidP="008E53FD">
      <w:pPr>
        <w:widowControl w:val="0"/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472AF1">
        <w:rPr>
          <w:rFonts w:ascii="Times New Roman" w:hAnsi="Times New Roman" w:cs="Times New Roman"/>
          <w:sz w:val="24"/>
          <w:szCs w:val="24"/>
        </w:rPr>
        <w:t>Виды и формы контроля по геометрии:  самостоятельные работы, тесты, зачеты.</w:t>
      </w:r>
    </w:p>
    <w:p w:rsidR="00472AF1" w:rsidRPr="00472AF1" w:rsidRDefault="00472AF1" w:rsidP="008E53FD">
      <w:pPr>
        <w:widowControl w:val="0"/>
        <w:spacing w:after="0" w:line="240" w:lineRule="auto"/>
        <w:ind w:right="-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72AF1">
        <w:rPr>
          <w:rFonts w:ascii="Times New Roman" w:eastAsia="Calibri" w:hAnsi="Times New Roman" w:cs="Times New Roman"/>
          <w:color w:val="000000"/>
          <w:sz w:val="24"/>
          <w:szCs w:val="24"/>
        </w:rPr>
        <w:t>Для практических расчетов по формулам, включая формулы, содержащие степени, радика</w:t>
      </w:r>
      <w:r w:rsidRPr="00472AF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лы и тригонометрические функции,  разрешается  использование при необходимости справочных мате</w:t>
      </w:r>
      <w:r w:rsidRPr="00472AF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риалов.</w:t>
      </w:r>
    </w:p>
    <w:p w:rsidR="00472AF1" w:rsidRPr="00472AF1" w:rsidRDefault="00472AF1" w:rsidP="008E53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2AF1" w:rsidRPr="00472AF1" w:rsidRDefault="00472AF1" w:rsidP="008E53FD">
      <w:pPr>
        <w:pStyle w:val="Style2"/>
        <w:widowControl/>
        <w:spacing w:line="240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472AF1">
        <w:rPr>
          <w:rStyle w:val="FontStyle13"/>
          <w:b w:val="0"/>
          <w:sz w:val="24"/>
          <w:szCs w:val="24"/>
        </w:rPr>
        <w:t>Программа конкретизирует содержание предмет</w:t>
      </w:r>
      <w:r w:rsidRPr="00472AF1">
        <w:rPr>
          <w:rStyle w:val="FontStyle13"/>
          <w:b w:val="0"/>
          <w:sz w:val="24"/>
          <w:szCs w:val="24"/>
        </w:rPr>
        <w:softHyphen/>
        <w:t>ных тем образовательного стандарта и дает  распреде</w:t>
      </w:r>
      <w:r w:rsidRPr="00472AF1">
        <w:rPr>
          <w:rStyle w:val="FontStyle13"/>
          <w:b w:val="0"/>
          <w:sz w:val="24"/>
          <w:szCs w:val="24"/>
        </w:rPr>
        <w:softHyphen/>
        <w:t>ление учебных часов по разделам курса.</w:t>
      </w:r>
    </w:p>
    <w:p w:rsidR="00472AF1" w:rsidRPr="00472AF1" w:rsidRDefault="00472AF1" w:rsidP="008E53FD">
      <w:pPr>
        <w:pStyle w:val="Style2"/>
        <w:widowControl/>
        <w:spacing w:line="360" w:lineRule="auto"/>
        <w:ind w:left="346" w:firstLine="709"/>
        <w:jc w:val="both"/>
        <w:rPr>
          <w:rStyle w:val="FontStyle13"/>
          <w:b w:val="0"/>
          <w:sz w:val="24"/>
          <w:szCs w:val="24"/>
        </w:rPr>
      </w:pPr>
      <w:r w:rsidRPr="00472AF1">
        <w:rPr>
          <w:rStyle w:val="FontStyle13"/>
          <w:b w:val="0"/>
          <w:sz w:val="24"/>
          <w:szCs w:val="24"/>
        </w:rPr>
        <w:t>Программа выполняет две основные функции.</w:t>
      </w:r>
    </w:p>
    <w:p w:rsidR="00472AF1" w:rsidRPr="00472AF1" w:rsidRDefault="00472AF1" w:rsidP="008E53FD">
      <w:pPr>
        <w:pStyle w:val="Style2"/>
        <w:widowControl/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472AF1">
        <w:rPr>
          <w:rStyle w:val="FontStyle14"/>
          <w:i/>
          <w:sz w:val="24"/>
          <w:szCs w:val="24"/>
        </w:rPr>
        <w:t xml:space="preserve">Информационно-методическая </w:t>
      </w:r>
      <w:r w:rsidRPr="00472AF1">
        <w:rPr>
          <w:rStyle w:val="FontStyle13"/>
          <w:i/>
          <w:sz w:val="24"/>
          <w:szCs w:val="24"/>
        </w:rPr>
        <w:t>функция</w:t>
      </w:r>
      <w:r w:rsidRPr="00472AF1">
        <w:rPr>
          <w:rStyle w:val="FontStyle13"/>
          <w:sz w:val="24"/>
          <w:szCs w:val="24"/>
        </w:rPr>
        <w:t xml:space="preserve"> </w:t>
      </w:r>
      <w:r w:rsidRPr="00472AF1">
        <w:rPr>
          <w:rStyle w:val="FontStyle13"/>
          <w:b w:val="0"/>
          <w:sz w:val="24"/>
          <w:szCs w:val="24"/>
        </w:rPr>
        <w:t>позволяет  участнице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472AF1" w:rsidRPr="00472AF1" w:rsidRDefault="00472AF1" w:rsidP="008E53FD">
      <w:pPr>
        <w:pStyle w:val="Style2"/>
        <w:widowControl/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472AF1">
        <w:rPr>
          <w:rStyle w:val="FontStyle14"/>
          <w:i/>
          <w:sz w:val="24"/>
          <w:szCs w:val="24"/>
        </w:rPr>
        <w:t xml:space="preserve">Организационно-планирующая </w:t>
      </w:r>
      <w:r w:rsidRPr="00472AF1">
        <w:rPr>
          <w:rStyle w:val="FontStyle13"/>
          <w:i/>
          <w:sz w:val="24"/>
          <w:szCs w:val="24"/>
        </w:rPr>
        <w:t>функция</w:t>
      </w:r>
      <w:r w:rsidRPr="00472AF1">
        <w:rPr>
          <w:rStyle w:val="FontStyle13"/>
          <w:sz w:val="24"/>
          <w:szCs w:val="24"/>
        </w:rPr>
        <w:t xml:space="preserve"> </w:t>
      </w:r>
      <w:r w:rsidRPr="00472AF1">
        <w:rPr>
          <w:rStyle w:val="FontStyle13"/>
          <w:b w:val="0"/>
          <w:sz w:val="24"/>
          <w:szCs w:val="24"/>
        </w:rPr>
        <w:t>предусматривает выделение этапов обучения, структурирование учебного материа</w:t>
      </w:r>
      <w:r w:rsidRPr="00472AF1">
        <w:rPr>
          <w:rStyle w:val="FontStyle13"/>
          <w:b w:val="0"/>
          <w:sz w:val="24"/>
          <w:szCs w:val="24"/>
        </w:rPr>
        <w:softHyphen/>
        <w:t>ла, определение его количественных и качественных характери</w:t>
      </w:r>
      <w:r w:rsidRPr="00472AF1">
        <w:rPr>
          <w:rStyle w:val="FontStyle13"/>
          <w:b w:val="0"/>
          <w:sz w:val="24"/>
          <w:szCs w:val="24"/>
        </w:rPr>
        <w:softHyphen/>
        <w:t>стик на каждом из этапов, в том числе для содержательного на</w:t>
      </w:r>
      <w:r w:rsidRPr="00472AF1">
        <w:rPr>
          <w:rStyle w:val="FontStyle13"/>
          <w:b w:val="0"/>
          <w:sz w:val="24"/>
          <w:szCs w:val="24"/>
        </w:rPr>
        <w:softHyphen/>
        <w:t>полнения промежуточной аттестации учащихся.</w:t>
      </w:r>
    </w:p>
    <w:p w:rsidR="00472AF1" w:rsidRPr="00472AF1" w:rsidRDefault="00472AF1" w:rsidP="008E53FD">
      <w:pPr>
        <w:pStyle w:val="Style6"/>
        <w:widowControl/>
        <w:spacing w:before="34" w:line="360" w:lineRule="auto"/>
        <w:ind w:firstLine="0"/>
        <w:jc w:val="both"/>
        <w:rPr>
          <w:rStyle w:val="FontStyle15"/>
          <w:b/>
          <w:sz w:val="24"/>
          <w:szCs w:val="24"/>
        </w:rPr>
      </w:pPr>
      <w:r w:rsidRPr="00472AF1">
        <w:rPr>
          <w:rStyle w:val="FontStyle15"/>
          <w:b/>
          <w:sz w:val="24"/>
          <w:szCs w:val="24"/>
        </w:rPr>
        <w:lastRenderedPageBreak/>
        <w:t>Задачи учебного предмета</w:t>
      </w:r>
    </w:p>
    <w:p w:rsidR="00472AF1" w:rsidRPr="00472AF1" w:rsidRDefault="00472AF1" w:rsidP="008E53FD">
      <w:pPr>
        <w:pStyle w:val="Style7"/>
        <w:widowControl/>
        <w:spacing w:before="53" w:line="360" w:lineRule="auto"/>
        <w:ind w:firstLine="709"/>
        <w:rPr>
          <w:rStyle w:val="FontStyle18"/>
          <w:b w:val="0"/>
          <w:i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472AF1">
        <w:rPr>
          <w:rStyle w:val="FontStyle16"/>
          <w:b w:val="0"/>
          <w:i w:val="0"/>
          <w:sz w:val="24"/>
          <w:szCs w:val="24"/>
        </w:rPr>
        <w:t xml:space="preserve">«Алгебра», «Функции», «Уравнения и неравенства», «Элементы комбинаторики, теории вероятностей, статистики и логики», </w:t>
      </w:r>
      <w:r w:rsidRPr="00472AF1">
        <w:rPr>
          <w:rStyle w:val="FontStyle18"/>
          <w:b w:val="0"/>
          <w:i w:val="0"/>
          <w:sz w:val="24"/>
          <w:szCs w:val="24"/>
        </w:rPr>
        <w:t xml:space="preserve">вводится линия </w:t>
      </w:r>
      <w:r w:rsidRPr="00472AF1">
        <w:rPr>
          <w:rStyle w:val="FontStyle16"/>
          <w:b w:val="0"/>
          <w:i w:val="0"/>
          <w:sz w:val="24"/>
          <w:szCs w:val="24"/>
        </w:rPr>
        <w:t xml:space="preserve">«Начала математического анализа». </w:t>
      </w:r>
      <w:r w:rsidRPr="00472AF1">
        <w:rPr>
          <w:rStyle w:val="FontStyle18"/>
          <w:b w:val="0"/>
          <w:i w:val="0"/>
          <w:sz w:val="24"/>
          <w:szCs w:val="24"/>
        </w:rPr>
        <w:t>В рамках указанных содержательных линий решаются следующие задачи:</w:t>
      </w:r>
    </w:p>
    <w:p w:rsidR="00472AF1" w:rsidRPr="00472AF1" w:rsidRDefault="00472AF1" w:rsidP="008E53FD">
      <w:pPr>
        <w:pStyle w:val="Style8"/>
        <w:widowControl/>
        <w:numPr>
          <w:ilvl w:val="0"/>
          <w:numId w:val="2"/>
        </w:numPr>
        <w:tabs>
          <w:tab w:val="left" w:pos="744"/>
        </w:tabs>
        <w:spacing w:before="10" w:line="360" w:lineRule="auto"/>
        <w:ind w:left="744" w:firstLine="709"/>
        <w:jc w:val="both"/>
        <w:rPr>
          <w:rStyle w:val="FontStyle18"/>
          <w:b w:val="0"/>
          <w:i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</w:r>
    </w:p>
    <w:p w:rsidR="00472AF1" w:rsidRPr="00472AF1" w:rsidRDefault="00472AF1" w:rsidP="008E53FD">
      <w:pPr>
        <w:pStyle w:val="Style8"/>
        <w:widowControl/>
        <w:numPr>
          <w:ilvl w:val="0"/>
          <w:numId w:val="2"/>
        </w:numPr>
        <w:spacing w:before="19" w:line="360" w:lineRule="auto"/>
        <w:ind w:left="744" w:firstLine="709"/>
        <w:jc w:val="both"/>
        <w:rPr>
          <w:rStyle w:val="FontStyle18"/>
          <w:b w:val="0"/>
          <w:i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72AF1" w:rsidRPr="00472AF1" w:rsidRDefault="00472AF1" w:rsidP="008E53FD">
      <w:pPr>
        <w:pStyle w:val="Style8"/>
        <w:widowControl/>
        <w:numPr>
          <w:ilvl w:val="0"/>
          <w:numId w:val="2"/>
        </w:numPr>
        <w:spacing w:before="14" w:line="360" w:lineRule="auto"/>
        <w:ind w:left="744" w:firstLine="709"/>
        <w:jc w:val="both"/>
        <w:rPr>
          <w:rStyle w:val="FontStyle18"/>
          <w:b w:val="0"/>
          <w:i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72AF1" w:rsidRPr="00472AF1" w:rsidRDefault="00472AF1" w:rsidP="008E53FD">
      <w:pPr>
        <w:pStyle w:val="Style8"/>
        <w:widowControl/>
        <w:numPr>
          <w:ilvl w:val="0"/>
          <w:numId w:val="2"/>
        </w:numPr>
        <w:spacing w:before="10" w:line="360" w:lineRule="auto"/>
        <w:ind w:left="595" w:firstLine="709"/>
        <w:jc w:val="both"/>
        <w:rPr>
          <w:rStyle w:val="FontStyle18"/>
          <w:b w:val="0"/>
          <w:i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t>знакомство с основными идеями и методами математического анализа.</w:t>
      </w:r>
    </w:p>
    <w:p w:rsidR="00472AF1" w:rsidRPr="00472AF1" w:rsidRDefault="00472AF1" w:rsidP="008E53FD">
      <w:pPr>
        <w:pStyle w:val="Style10"/>
        <w:widowControl/>
        <w:spacing w:before="5" w:line="360" w:lineRule="auto"/>
        <w:jc w:val="both"/>
        <w:rPr>
          <w:rStyle w:val="FontStyle15"/>
          <w:b/>
          <w:sz w:val="24"/>
          <w:szCs w:val="24"/>
        </w:rPr>
      </w:pPr>
      <w:r w:rsidRPr="00472AF1">
        <w:rPr>
          <w:rStyle w:val="FontStyle15"/>
          <w:b/>
          <w:sz w:val="24"/>
          <w:szCs w:val="24"/>
        </w:rPr>
        <w:t>Цели</w:t>
      </w:r>
    </w:p>
    <w:p w:rsidR="00472AF1" w:rsidRPr="00472AF1" w:rsidRDefault="00472AF1" w:rsidP="008E53FD">
      <w:pPr>
        <w:pStyle w:val="Style11"/>
        <w:widowControl/>
        <w:spacing w:before="134" w:line="360" w:lineRule="auto"/>
        <w:ind w:left="312" w:firstLine="709"/>
        <w:jc w:val="both"/>
        <w:rPr>
          <w:rStyle w:val="FontStyle16"/>
          <w:b w:val="0"/>
          <w:i w:val="0"/>
          <w:sz w:val="24"/>
          <w:szCs w:val="24"/>
        </w:rPr>
      </w:pPr>
      <w:r w:rsidRPr="00472AF1">
        <w:rPr>
          <w:rStyle w:val="FontStyle16"/>
          <w:b w:val="0"/>
          <w:i w:val="0"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472AF1" w:rsidRPr="00472AF1" w:rsidRDefault="00472AF1" w:rsidP="008E53FD">
      <w:pPr>
        <w:pStyle w:val="Style9"/>
        <w:widowControl/>
        <w:numPr>
          <w:ilvl w:val="0"/>
          <w:numId w:val="3"/>
        </w:numPr>
        <w:tabs>
          <w:tab w:val="left" w:pos="571"/>
        </w:tabs>
        <w:spacing w:before="134" w:line="360" w:lineRule="auto"/>
        <w:ind w:left="571" w:firstLine="709"/>
        <w:rPr>
          <w:rStyle w:val="FontStyle17"/>
          <w:b w:val="0"/>
        </w:rPr>
      </w:pPr>
      <w:r w:rsidRPr="00472AF1">
        <w:rPr>
          <w:rStyle w:val="FontStyle17"/>
          <w:b w:val="0"/>
        </w:rPr>
        <w:t xml:space="preserve">формирование представлений </w:t>
      </w:r>
      <w:r w:rsidRPr="00472AF1">
        <w:rPr>
          <w:rStyle w:val="FontStyle18"/>
          <w:b w:val="0"/>
          <w:i w:val="0"/>
          <w:sz w:val="24"/>
          <w:szCs w:val="24"/>
        </w:rPr>
        <w:t>о математике как универсальном языке науки, средстве моделирования явлений и процессов, об идеях и методах математики;</w:t>
      </w:r>
    </w:p>
    <w:p w:rsidR="00472AF1" w:rsidRPr="00472AF1" w:rsidRDefault="00472AF1" w:rsidP="008E53FD">
      <w:pPr>
        <w:pStyle w:val="Style9"/>
        <w:widowControl/>
        <w:numPr>
          <w:ilvl w:val="0"/>
          <w:numId w:val="3"/>
        </w:numPr>
        <w:tabs>
          <w:tab w:val="left" w:pos="571"/>
        </w:tabs>
        <w:spacing w:before="48" w:line="360" w:lineRule="auto"/>
        <w:ind w:left="571" w:firstLine="709"/>
        <w:rPr>
          <w:rStyle w:val="FontStyle17"/>
          <w:b w:val="0"/>
        </w:rPr>
      </w:pPr>
      <w:r w:rsidRPr="00472AF1">
        <w:rPr>
          <w:rStyle w:val="FontStyle17"/>
          <w:b w:val="0"/>
        </w:rPr>
        <w:t xml:space="preserve">развитие </w:t>
      </w:r>
      <w:r w:rsidRPr="00472AF1">
        <w:rPr>
          <w:rStyle w:val="FontStyle18"/>
          <w:b w:val="0"/>
          <w:i w:val="0"/>
          <w:sz w:val="24"/>
          <w:szCs w:val="2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</w:t>
      </w:r>
      <w:proofErr w:type="gramStart"/>
      <w:r w:rsidRPr="00472AF1">
        <w:rPr>
          <w:rStyle w:val="FontStyle18"/>
          <w:b w:val="0"/>
          <w:i w:val="0"/>
          <w:sz w:val="24"/>
          <w:szCs w:val="24"/>
        </w:rPr>
        <w:t>деятельности</w:t>
      </w:r>
      <w:proofErr w:type="gramEnd"/>
      <w:r w:rsidRPr="00472AF1">
        <w:rPr>
          <w:rStyle w:val="FontStyle18"/>
          <w:b w:val="0"/>
          <w:i w:val="0"/>
          <w:sz w:val="24"/>
          <w:szCs w:val="24"/>
        </w:rPr>
        <w:t xml:space="preserve"> а также последующего обучения в высшей школе;</w:t>
      </w:r>
    </w:p>
    <w:p w:rsidR="00472AF1" w:rsidRPr="00472AF1" w:rsidRDefault="00472AF1" w:rsidP="008E53FD">
      <w:pPr>
        <w:pStyle w:val="Style9"/>
        <w:widowControl/>
        <w:numPr>
          <w:ilvl w:val="0"/>
          <w:numId w:val="3"/>
        </w:numPr>
        <w:tabs>
          <w:tab w:val="left" w:pos="571"/>
        </w:tabs>
        <w:spacing w:before="34" w:line="360" w:lineRule="auto"/>
        <w:ind w:left="571" w:firstLine="709"/>
        <w:rPr>
          <w:rStyle w:val="FontStyle17"/>
          <w:b w:val="0"/>
        </w:rPr>
      </w:pPr>
      <w:r w:rsidRPr="00472AF1">
        <w:rPr>
          <w:rStyle w:val="FontStyle17"/>
          <w:b w:val="0"/>
        </w:rPr>
        <w:t xml:space="preserve">овладение математическими знаниями и умениями, </w:t>
      </w:r>
      <w:r w:rsidRPr="00472AF1">
        <w:rPr>
          <w:rStyle w:val="FontStyle18"/>
          <w:b w:val="0"/>
          <w:i w:val="0"/>
          <w:sz w:val="24"/>
          <w:szCs w:val="24"/>
        </w:rPr>
        <w:t>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72AF1" w:rsidRPr="00472AF1" w:rsidRDefault="00472AF1" w:rsidP="008E53FD">
      <w:pPr>
        <w:pStyle w:val="Style9"/>
        <w:widowControl/>
        <w:numPr>
          <w:ilvl w:val="0"/>
          <w:numId w:val="3"/>
        </w:numPr>
        <w:tabs>
          <w:tab w:val="left" w:pos="571"/>
        </w:tabs>
        <w:spacing w:before="38" w:line="360" w:lineRule="auto"/>
        <w:ind w:left="571" w:firstLine="709"/>
        <w:rPr>
          <w:rStyle w:val="FontStyle17"/>
          <w:b w:val="0"/>
        </w:rPr>
      </w:pPr>
      <w:r w:rsidRPr="00472AF1">
        <w:rPr>
          <w:rStyle w:val="FontStyle17"/>
          <w:b w:val="0"/>
        </w:rPr>
        <w:t xml:space="preserve">воспитание </w:t>
      </w:r>
      <w:r w:rsidRPr="00472AF1">
        <w:rPr>
          <w:rStyle w:val="FontStyle18"/>
          <w:b w:val="0"/>
          <w:i w:val="0"/>
          <w:sz w:val="24"/>
          <w:szCs w:val="24"/>
        </w:rPr>
        <w:t>средствами математики культуры личности, понимания значимости математики дня научно-технического прогресса, отношения к математике как к части общечеловеческой культуры через</w:t>
      </w:r>
      <w:r w:rsidRPr="00472AF1">
        <w:rPr>
          <w:rStyle w:val="FontStyle17"/>
          <w:b w:val="0"/>
        </w:rPr>
        <w:t xml:space="preserve"> </w:t>
      </w:r>
      <w:r w:rsidRPr="00472AF1">
        <w:rPr>
          <w:rStyle w:val="FontStyle18"/>
          <w:b w:val="0"/>
          <w:i w:val="0"/>
          <w:sz w:val="24"/>
          <w:szCs w:val="24"/>
        </w:rPr>
        <w:t>знакомство с историей развития математики, эволюцией математических идей.</w:t>
      </w:r>
    </w:p>
    <w:p w:rsidR="00472AF1" w:rsidRPr="00472AF1" w:rsidRDefault="00472AF1" w:rsidP="008E53FD">
      <w:pPr>
        <w:pStyle w:val="Style4"/>
        <w:widowControl/>
        <w:spacing w:before="34" w:line="360" w:lineRule="auto"/>
        <w:jc w:val="both"/>
        <w:rPr>
          <w:rStyle w:val="FontStyle16"/>
          <w:b w:val="0"/>
          <w:i w:val="0"/>
          <w:sz w:val="24"/>
          <w:szCs w:val="24"/>
        </w:rPr>
      </w:pPr>
      <w:proofErr w:type="spellStart"/>
      <w:r w:rsidRPr="00472AF1">
        <w:rPr>
          <w:rStyle w:val="FontStyle16"/>
          <w:b w:val="0"/>
          <w:i w:val="0"/>
          <w:sz w:val="24"/>
          <w:szCs w:val="24"/>
        </w:rPr>
        <w:t>Общеучебные</w:t>
      </w:r>
      <w:proofErr w:type="spellEnd"/>
      <w:r w:rsidRPr="00472AF1">
        <w:rPr>
          <w:rStyle w:val="FontStyle16"/>
          <w:b w:val="0"/>
          <w:i w:val="0"/>
          <w:sz w:val="24"/>
          <w:szCs w:val="24"/>
        </w:rPr>
        <w:t xml:space="preserve"> умения, навыки и способы деятельности</w:t>
      </w:r>
    </w:p>
    <w:p w:rsidR="00472AF1" w:rsidRPr="00472AF1" w:rsidRDefault="00472AF1" w:rsidP="008E53FD">
      <w:pPr>
        <w:pStyle w:val="Style7"/>
        <w:widowControl/>
        <w:spacing w:before="67" w:line="360" w:lineRule="auto"/>
        <w:ind w:firstLine="709"/>
        <w:rPr>
          <w:rStyle w:val="FontStyle18"/>
          <w:b w:val="0"/>
          <w:i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72AF1" w:rsidRPr="00472AF1" w:rsidRDefault="00472AF1" w:rsidP="008E53FD">
      <w:pPr>
        <w:pStyle w:val="Style1"/>
        <w:widowControl/>
        <w:spacing w:before="53"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472AF1">
        <w:rPr>
          <w:rStyle w:val="FontStyle18"/>
          <w:b w:val="0"/>
          <w:i w:val="0"/>
          <w:sz w:val="24"/>
          <w:szCs w:val="24"/>
        </w:rPr>
        <w:lastRenderedPageBreak/>
        <w:t xml:space="preserve">построения и исследования математических моделей для описания и решения прикладных задач, задач </w:t>
      </w:r>
      <w:r w:rsidRPr="00472AF1">
        <w:rPr>
          <w:rStyle w:val="FontStyle19"/>
          <w:rFonts w:ascii="Times New Roman" w:hAnsi="Times New Roman" w:cs="Times New Roman"/>
        </w:rPr>
        <w:t>из</w:t>
      </w:r>
      <w:r w:rsidRPr="00472AF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смежных дисциплин</w:t>
      </w:r>
      <w:r w:rsidRPr="00472AF1">
        <w:rPr>
          <w:rStyle w:val="FontStyle12"/>
          <w:b w:val="0"/>
          <w:sz w:val="24"/>
          <w:szCs w:val="24"/>
        </w:rPr>
        <w:t>;</w:t>
      </w:r>
    </w:p>
    <w:p w:rsidR="00472AF1" w:rsidRPr="00472AF1" w:rsidRDefault="00472AF1" w:rsidP="008E53FD">
      <w:pPr>
        <w:pStyle w:val="Style2"/>
        <w:widowControl/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472AF1">
        <w:rPr>
          <w:rStyle w:val="FontStyle13"/>
          <w:b w:val="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72AF1" w:rsidRPr="00472AF1" w:rsidRDefault="00472AF1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72AF1">
        <w:rPr>
          <w:rStyle w:val="FontStyle12"/>
          <w:rFonts w:ascii="Times New Roman" w:hAnsi="Times New Roman" w:cs="Times New Roman"/>
          <w:b w:val="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72AF1" w:rsidRDefault="00472AF1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72AF1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суждений.</w:t>
      </w:r>
    </w:p>
    <w:p w:rsidR="008E53FD" w:rsidRDefault="008E53FD" w:rsidP="008E53FD">
      <w:pPr>
        <w:pStyle w:val="Style5"/>
        <w:widowControl/>
        <w:spacing w:before="125" w:line="360" w:lineRule="auto"/>
        <w:jc w:val="center"/>
        <w:rPr>
          <w:rStyle w:val="FontStyle15"/>
          <w:b/>
          <w:sz w:val="28"/>
          <w:szCs w:val="28"/>
        </w:rPr>
      </w:pPr>
      <w:r w:rsidRPr="005612BB">
        <w:rPr>
          <w:rStyle w:val="FontStyle15"/>
          <w:b/>
          <w:sz w:val="28"/>
          <w:szCs w:val="28"/>
        </w:rPr>
        <w:t>СОДЕРЖАНИЕ ОБУЧЕНИЯ</w:t>
      </w:r>
    </w:p>
    <w:p w:rsidR="008E53FD" w:rsidRPr="00472AF1" w:rsidRDefault="008E53FD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</w:p>
    <w:p w:rsidR="008E53FD" w:rsidRPr="00596448" w:rsidRDefault="008E53FD" w:rsidP="008E53FD">
      <w:pPr>
        <w:pStyle w:val="Style6"/>
        <w:widowControl/>
        <w:tabs>
          <w:tab w:val="left" w:pos="538"/>
        </w:tabs>
        <w:spacing w:before="106" w:line="360" w:lineRule="auto"/>
        <w:ind w:left="298" w:firstLine="709"/>
        <w:jc w:val="both"/>
        <w:rPr>
          <w:rStyle w:val="FontStyle15"/>
          <w:b/>
          <w:sz w:val="28"/>
          <w:szCs w:val="28"/>
        </w:rPr>
      </w:pPr>
      <w:r w:rsidRPr="008E53FD">
        <w:rPr>
          <w:rStyle w:val="FontStyle12"/>
          <w:rFonts w:ascii="Times New Roman" w:hAnsi="Times New Roman" w:cs="Times New Roman"/>
          <w:b w:val="0"/>
          <w:spacing w:val="-20"/>
          <w:sz w:val="28"/>
          <w:szCs w:val="28"/>
        </w:rPr>
        <w:t>1.</w:t>
      </w:r>
      <w:r w:rsidRPr="00295920">
        <w:rPr>
          <w:rStyle w:val="FontStyle12"/>
          <w:sz w:val="28"/>
          <w:szCs w:val="28"/>
        </w:rPr>
        <w:tab/>
      </w:r>
      <w:proofErr w:type="gramStart"/>
      <w:r w:rsidRPr="00596448">
        <w:rPr>
          <w:rStyle w:val="FontStyle15"/>
          <w:b/>
          <w:sz w:val="28"/>
          <w:szCs w:val="28"/>
        </w:rPr>
        <w:t>Первообразная</w:t>
      </w:r>
      <w:proofErr w:type="gramEnd"/>
      <w:r w:rsidRPr="00596448">
        <w:rPr>
          <w:rStyle w:val="FontStyle15"/>
          <w:b/>
          <w:sz w:val="28"/>
          <w:szCs w:val="28"/>
        </w:rPr>
        <w:t xml:space="preserve"> </w:t>
      </w:r>
      <w:r w:rsidRPr="00596448">
        <w:rPr>
          <w:rStyle w:val="FontStyle13"/>
          <w:b w:val="0"/>
          <w:sz w:val="28"/>
          <w:szCs w:val="28"/>
        </w:rPr>
        <w:t xml:space="preserve">и </w:t>
      </w:r>
      <w:r w:rsidRPr="00596448">
        <w:rPr>
          <w:rStyle w:val="FontStyle15"/>
          <w:b/>
          <w:sz w:val="28"/>
          <w:szCs w:val="28"/>
        </w:rPr>
        <w:t>интеграл (1</w:t>
      </w:r>
      <w:r w:rsidR="00D25058">
        <w:rPr>
          <w:rStyle w:val="FontStyle15"/>
          <w:b/>
          <w:sz w:val="28"/>
          <w:szCs w:val="28"/>
        </w:rPr>
        <w:t>3</w:t>
      </w:r>
      <w:r w:rsidRPr="00596448">
        <w:rPr>
          <w:rStyle w:val="FontStyle15"/>
          <w:b/>
          <w:sz w:val="28"/>
          <w:szCs w:val="28"/>
        </w:rPr>
        <w:t>ч)</w:t>
      </w:r>
    </w:p>
    <w:p w:rsidR="008E53FD" w:rsidRPr="00E827D0" w:rsidRDefault="008E53FD" w:rsidP="008E53FD">
      <w:pPr>
        <w:pStyle w:val="Style5"/>
        <w:widowControl/>
        <w:spacing w:before="38" w:line="360" w:lineRule="auto"/>
        <w:ind w:firstLine="709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 xml:space="preserve">Первообразная. </w:t>
      </w:r>
      <w:proofErr w:type="gramStart"/>
      <w:r w:rsidRPr="00E827D0">
        <w:rPr>
          <w:rStyle w:val="FontStyle15"/>
          <w:sz w:val="24"/>
          <w:szCs w:val="24"/>
        </w:rPr>
        <w:t>Первообразные степенной функции с целым показателем (</w:t>
      </w:r>
      <w:proofErr w:type="spellStart"/>
      <w:r w:rsidRPr="00E827D0">
        <w:rPr>
          <w:rStyle w:val="FontStyle15"/>
          <w:sz w:val="24"/>
          <w:szCs w:val="24"/>
        </w:rPr>
        <w:t>n</w:t>
      </w:r>
      <m:oMath>
        <w:proofErr w:type="spellEnd"/>
        <m:r>
          <m:rPr>
            <m:sty m:val="p"/>
          </m:rPr>
          <w:rPr>
            <w:rStyle w:val="FontStyle15"/>
            <w:rFonts w:ascii="Cambria Math" w:hAnsi="Cambria Math"/>
            <w:sz w:val="24"/>
            <w:szCs w:val="24"/>
          </w:rPr>
          <m:t xml:space="preserve"> ≠</m:t>
        </m:r>
      </m:oMath>
      <w:r w:rsidRPr="00E827D0">
        <w:rPr>
          <w:rStyle w:val="FontStyle14"/>
          <w:sz w:val="24"/>
          <w:szCs w:val="24"/>
        </w:rPr>
        <w:t xml:space="preserve"> </w:t>
      </w:r>
      <w:r w:rsidRPr="00E827D0">
        <w:rPr>
          <w:rStyle w:val="FontStyle13"/>
          <w:b w:val="0"/>
          <w:sz w:val="24"/>
          <w:szCs w:val="24"/>
        </w:rPr>
        <w:t xml:space="preserve">1), </w:t>
      </w:r>
      <w:r w:rsidRPr="00E827D0">
        <w:rPr>
          <w:rStyle w:val="FontStyle15"/>
          <w:sz w:val="24"/>
          <w:szCs w:val="24"/>
        </w:rPr>
        <w:t>синуса и косинуса.</w:t>
      </w:r>
      <w:proofErr w:type="gramEnd"/>
      <w:r w:rsidRPr="00E827D0">
        <w:rPr>
          <w:rStyle w:val="FontStyle15"/>
          <w:sz w:val="24"/>
          <w:szCs w:val="24"/>
        </w:rPr>
        <w:t xml:space="preserve"> Простейшие правила нахождения </w:t>
      </w:r>
      <w:proofErr w:type="gramStart"/>
      <w:r w:rsidRPr="00E827D0">
        <w:rPr>
          <w:rStyle w:val="FontStyle15"/>
          <w:sz w:val="24"/>
          <w:szCs w:val="24"/>
        </w:rPr>
        <w:t>первообразных</w:t>
      </w:r>
      <w:proofErr w:type="gramEnd"/>
      <w:r w:rsidRPr="00E827D0">
        <w:rPr>
          <w:rStyle w:val="FontStyle15"/>
          <w:sz w:val="24"/>
          <w:szCs w:val="24"/>
        </w:rPr>
        <w:t>.</w:t>
      </w:r>
    </w:p>
    <w:p w:rsidR="008E53FD" w:rsidRPr="00E827D0" w:rsidRDefault="008E53FD" w:rsidP="008E53FD">
      <w:pPr>
        <w:pStyle w:val="Style5"/>
        <w:widowControl/>
        <w:spacing w:line="360" w:lineRule="auto"/>
        <w:ind w:firstLine="709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>Площадь криволинейной трапеции. Интеграл. Формула Ньютона — Лейбница. Применение интеграла к вычислению площадей и объемов.</w:t>
      </w:r>
    </w:p>
    <w:p w:rsidR="008E53FD" w:rsidRPr="00E827D0" w:rsidRDefault="008E53FD" w:rsidP="008E53FD">
      <w:pPr>
        <w:pStyle w:val="Style5"/>
        <w:widowControl/>
        <w:spacing w:before="5" w:line="360" w:lineRule="auto"/>
        <w:ind w:firstLine="709"/>
        <w:rPr>
          <w:rStyle w:val="FontStyle15"/>
          <w:sz w:val="24"/>
          <w:szCs w:val="24"/>
        </w:rPr>
      </w:pPr>
      <w:proofErr w:type="gramStart"/>
      <w:r w:rsidRPr="00E827D0">
        <w:rPr>
          <w:rStyle w:val="FontStyle16"/>
          <w:b w:val="0"/>
          <w:sz w:val="24"/>
          <w:szCs w:val="24"/>
        </w:rPr>
        <w:t>Основная</w:t>
      </w:r>
      <w:proofErr w:type="gramEnd"/>
      <w:r w:rsidRPr="00E827D0">
        <w:rPr>
          <w:rStyle w:val="FontStyle16"/>
          <w:b w:val="0"/>
          <w:sz w:val="24"/>
          <w:szCs w:val="24"/>
        </w:rPr>
        <w:t xml:space="preserve"> цель</w:t>
      </w:r>
      <w:r w:rsidRPr="00E827D0">
        <w:rPr>
          <w:rStyle w:val="FontStyle15"/>
          <w:sz w:val="24"/>
          <w:szCs w:val="24"/>
        </w:rPr>
        <w:t>—ознакомить с интегрированием как операцией, обратной дифференцированию; показать применение интеграла к решению геометрических задач.</w:t>
      </w:r>
    </w:p>
    <w:p w:rsidR="008E53FD" w:rsidRPr="00E827D0" w:rsidRDefault="008E53FD" w:rsidP="008E53FD">
      <w:pPr>
        <w:pStyle w:val="Style5"/>
        <w:widowControl/>
        <w:spacing w:line="360" w:lineRule="auto"/>
        <w:ind w:firstLine="709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>Задача отработки навыков нахождения первообразных не ставится, упражнения сводятся к простому применению таблиц и правил нахождения первообразных. Интеграл вводится на основе рассмотрения задачи о площади криволинейной трапеции и построения интегральных сумм. Формула Ньютона — Лейбница вводится на основе наглядных представлений. В качестве иллюстрации применения интеграла рассматриваются только задачи о вычислении площадей и объемов. Следует учесть, что формула объема шара выводится при изучении данной темы и используется затем в курсе геометрии. Материал, касающийся работы переменной силы и нахождения центра масс, не является обязательным. При изучении темы целесообразно широко применять графические иллюстрации.</w:t>
      </w:r>
    </w:p>
    <w:p w:rsidR="008E53FD" w:rsidRPr="00F70ED9" w:rsidRDefault="008E53FD" w:rsidP="008E53FD">
      <w:pPr>
        <w:pStyle w:val="Style3"/>
        <w:widowControl/>
        <w:spacing w:before="38" w:line="360" w:lineRule="auto"/>
        <w:ind w:left="797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2.Векторы в пространстве (</w:t>
      </w:r>
      <w:r w:rsidR="00D25058">
        <w:rPr>
          <w:rStyle w:val="FontStyle13"/>
          <w:sz w:val="28"/>
          <w:szCs w:val="28"/>
        </w:rPr>
        <w:t>4</w:t>
      </w:r>
      <w:r w:rsidRPr="00F70ED9">
        <w:rPr>
          <w:rStyle w:val="FontStyle13"/>
          <w:sz w:val="28"/>
          <w:szCs w:val="28"/>
        </w:rPr>
        <w:t>ч).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Векторы в пространстве. Коллинеарные и </w:t>
      </w:r>
      <w:proofErr w:type="spellStart"/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компланарные</w:t>
      </w:r>
      <w:proofErr w:type="spellEnd"/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векторы. Параллельный перенос. Изображение пространственных фигур на плоскости. Сечения многогранников. Исторические сведения.</w:t>
      </w:r>
    </w:p>
    <w:p w:rsidR="008E53FD" w:rsidRPr="00E827D0" w:rsidRDefault="008E53FD" w:rsidP="008E53FD">
      <w:pPr>
        <w:pStyle w:val="Style5"/>
        <w:widowControl/>
        <w:spacing w:line="360" w:lineRule="auto"/>
        <w:ind w:firstLine="709"/>
        <w:rPr>
          <w:rStyle w:val="FontStyle11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 xml:space="preserve">Цель: </w:t>
      </w:r>
      <w:r w:rsidRPr="00E827D0">
        <w:rPr>
          <w:rStyle w:val="FontStyle11"/>
          <w:sz w:val="24"/>
          <w:szCs w:val="24"/>
        </w:rPr>
        <w:t>сформировать у учащихся понятие вектора в пространстве; рассмотреть основные операции над векторами.</w:t>
      </w:r>
    </w:p>
    <w:p w:rsidR="008E53FD" w:rsidRPr="00F70ED9" w:rsidRDefault="008E53FD" w:rsidP="008E53FD">
      <w:pPr>
        <w:pStyle w:val="Style3"/>
        <w:widowControl/>
        <w:spacing w:line="360" w:lineRule="auto"/>
        <w:ind w:left="739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Pr="00F70ED9">
        <w:rPr>
          <w:rStyle w:val="FontStyle13"/>
          <w:sz w:val="28"/>
          <w:szCs w:val="28"/>
        </w:rPr>
        <w:t>. Ме</w:t>
      </w:r>
      <w:r>
        <w:rPr>
          <w:rStyle w:val="FontStyle13"/>
          <w:sz w:val="28"/>
          <w:szCs w:val="28"/>
        </w:rPr>
        <w:t>тод координат в пространстве (</w:t>
      </w:r>
      <w:r w:rsidR="00D25058">
        <w:rPr>
          <w:rStyle w:val="FontStyle13"/>
          <w:sz w:val="28"/>
          <w:szCs w:val="28"/>
        </w:rPr>
        <w:t>7</w:t>
      </w:r>
      <w:r w:rsidRPr="00F70ED9">
        <w:rPr>
          <w:rStyle w:val="FontStyle13"/>
          <w:sz w:val="28"/>
          <w:szCs w:val="28"/>
        </w:rPr>
        <w:t xml:space="preserve"> ч).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</w:t>
      </w:r>
    </w:p>
    <w:p w:rsidR="008E53FD" w:rsidRPr="00E827D0" w:rsidRDefault="008E53FD" w:rsidP="008E53FD">
      <w:pPr>
        <w:pStyle w:val="Style5"/>
        <w:widowControl/>
        <w:spacing w:line="360" w:lineRule="auto"/>
        <w:ind w:firstLine="709"/>
        <w:rPr>
          <w:rStyle w:val="FontStyle11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 xml:space="preserve">Цель: </w:t>
      </w:r>
      <w:r w:rsidRPr="00E827D0">
        <w:rPr>
          <w:rStyle w:val="FontStyle11"/>
          <w:sz w:val="24"/>
          <w:szCs w:val="24"/>
        </w:rPr>
        <w:t>введение понятие прямоугольной системы координат в пространстве; знакомство с координатно-векторным методом решения задач.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Цели: сформировать у учащихся умения применять координатный и векторный методы к решению задач на нахождение длин отрезков и углов между прямыми и векторами в пространстве. В ходе изучения темы целесообразно использовать аналогию между рассматриваемыми понятиями на плоскости и в пространстве. Это поможет учащимся более глубоко и осознанно усвоить изучаемый материал, уяснить содержание и место векторного и координатного методов в курсе геометрии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pacing w:val="90"/>
          <w:sz w:val="24"/>
          <w:szCs w:val="24"/>
        </w:rPr>
        <w:t>Основная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827D0">
        <w:rPr>
          <w:rStyle w:val="FontStyle12"/>
          <w:rFonts w:ascii="Times New Roman" w:hAnsi="Times New Roman" w:cs="Times New Roman"/>
          <w:b w:val="0"/>
          <w:spacing w:val="90"/>
          <w:sz w:val="24"/>
          <w:szCs w:val="24"/>
        </w:rPr>
        <w:t>цель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- обобщить и систематизировать представления учащихся о декартовых координатах и векторах, познакомить с полярными и сферическими координатами.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Изучение координат и векторов в пространстве, с одной стороны, во многом повторяет изучение соответствующих тем планиметрии, а с другой стороны, дает алгебраический метод решения стереометрических задач.</w:t>
      </w:r>
    </w:p>
    <w:p w:rsidR="008E53FD" w:rsidRPr="00596448" w:rsidRDefault="008E53FD" w:rsidP="008E53FD">
      <w:pPr>
        <w:pStyle w:val="Style6"/>
        <w:widowControl/>
        <w:tabs>
          <w:tab w:val="left" w:pos="538"/>
        </w:tabs>
        <w:spacing w:before="149" w:line="360" w:lineRule="auto"/>
        <w:ind w:firstLine="0"/>
        <w:jc w:val="both"/>
        <w:rPr>
          <w:rStyle w:val="FontStyle13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   </w:t>
      </w:r>
      <w:r>
        <w:rPr>
          <w:rStyle w:val="FontStyle13"/>
          <w:sz w:val="28"/>
          <w:szCs w:val="28"/>
        </w:rPr>
        <w:t>4</w:t>
      </w:r>
      <w:r w:rsidRPr="00295920">
        <w:rPr>
          <w:rStyle w:val="FontStyle13"/>
          <w:sz w:val="28"/>
          <w:szCs w:val="28"/>
        </w:rPr>
        <w:t>.</w:t>
      </w:r>
      <w:r w:rsidRPr="00295920">
        <w:rPr>
          <w:rStyle w:val="FontStyle13"/>
          <w:bCs w:val="0"/>
          <w:sz w:val="28"/>
          <w:szCs w:val="28"/>
        </w:rPr>
        <w:tab/>
      </w:r>
      <w:r w:rsidRPr="00596448">
        <w:rPr>
          <w:rStyle w:val="FontStyle15"/>
          <w:b/>
          <w:sz w:val="28"/>
          <w:szCs w:val="28"/>
        </w:rPr>
        <w:t xml:space="preserve">Показательная </w:t>
      </w:r>
      <w:r w:rsidRPr="00596448">
        <w:rPr>
          <w:rStyle w:val="FontStyle13"/>
          <w:b w:val="0"/>
          <w:sz w:val="28"/>
          <w:szCs w:val="28"/>
        </w:rPr>
        <w:t xml:space="preserve">и </w:t>
      </w:r>
      <w:r w:rsidRPr="00596448">
        <w:rPr>
          <w:rStyle w:val="FontStyle15"/>
          <w:b/>
          <w:sz w:val="28"/>
          <w:szCs w:val="28"/>
        </w:rPr>
        <w:t xml:space="preserve">логарифмическая </w:t>
      </w:r>
      <w:r w:rsidRPr="00596448">
        <w:rPr>
          <w:rStyle w:val="FontStyle13"/>
          <w:sz w:val="28"/>
          <w:szCs w:val="28"/>
        </w:rPr>
        <w:t>функции (</w:t>
      </w:r>
      <w:r w:rsidR="00D25058">
        <w:rPr>
          <w:rStyle w:val="FontStyle13"/>
          <w:sz w:val="28"/>
          <w:szCs w:val="28"/>
        </w:rPr>
        <w:t>17</w:t>
      </w:r>
      <w:r w:rsidRPr="00596448">
        <w:rPr>
          <w:rStyle w:val="FontStyle13"/>
          <w:sz w:val="28"/>
          <w:szCs w:val="28"/>
        </w:rPr>
        <w:t xml:space="preserve"> ч)</w:t>
      </w:r>
    </w:p>
    <w:p w:rsidR="008E53FD" w:rsidRPr="00E827D0" w:rsidRDefault="008E53FD" w:rsidP="008E53FD">
      <w:pPr>
        <w:pStyle w:val="Style2"/>
        <w:widowControl/>
        <w:spacing w:line="360" w:lineRule="auto"/>
        <w:ind w:left="350" w:firstLine="709"/>
        <w:jc w:val="both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>Понятие о степени с иррациональным показателем. Решение иррациональных уравнений.</w:t>
      </w:r>
    </w:p>
    <w:p w:rsidR="008E53FD" w:rsidRPr="00E827D0" w:rsidRDefault="008E53FD" w:rsidP="008E53FD">
      <w:pPr>
        <w:pStyle w:val="Style5"/>
        <w:widowControl/>
        <w:spacing w:line="360" w:lineRule="auto"/>
        <w:ind w:firstLine="709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>Показательная функция, ее свойства и график. Тождественные преобразования показательных уравнений, неравенств и систем.</w:t>
      </w:r>
    </w:p>
    <w:p w:rsidR="008E53FD" w:rsidRPr="00E827D0" w:rsidRDefault="008E53FD" w:rsidP="008E53FD">
      <w:pPr>
        <w:pStyle w:val="Style5"/>
        <w:widowControl/>
        <w:spacing w:before="14" w:line="360" w:lineRule="auto"/>
        <w:ind w:firstLine="709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>Логарифм числа. Основные свойства логарифмов. Логарифмическая функция, ее свойства и график. Решение логарифмических уравнений и неравенств.</w:t>
      </w:r>
    </w:p>
    <w:p w:rsidR="008E53FD" w:rsidRPr="00E827D0" w:rsidRDefault="008E53FD" w:rsidP="008E53FD">
      <w:pPr>
        <w:pStyle w:val="Style5"/>
        <w:widowControl/>
        <w:spacing w:before="10" w:line="360" w:lineRule="auto"/>
        <w:ind w:firstLine="709"/>
        <w:rPr>
          <w:rStyle w:val="FontStyle15"/>
          <w:sz w:val="24"/>
          <w:szCs w:val="24"/>
        </w:rPr>
      </w:pPr>
      <w:r w:rsidRPr="00E827D0">
        <w:rPr>
          <w:rStyle w:val="FontStyle15"/>
          <w:sz w:val="24"/>
          <w:szCs w:val="24"/>
        </w:rPr>
        <w:t>Производная показательной функции. Число е и натуральный логарифм. Производная степенной функции.</w:t>
      </w:r>
    </w:p>
    <w:p w:rsidR="008E53FD" w:rsidRPr="00E827D0" w:rsidRDefault="008E53FD" w:rsidP="008E53FD">
      <w:pPr>
        <w:pStyle w:val="Style1"/>
        <w:widowControl/>
        <w:spacing w:before="53"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E827D0">
        <w:rPr>
          <w:rStyle w:val="FontStyle16"/>
          <w:b w:val="0"/>
          <w:sz w:val="24"/>
          <w:szCs w:val="24"/>
        </w:rPr>
        <w:t xml:space="preserve">Основная цель </w:t>
      </w:r>
      <w:r w:rsidRPr="00E827D0">
        <w:rPr>
          <w:rStyle w:val="FontStyle15"/>
          <w:sz w:val="24"/>
          <w:szCs w:val="24"/>
        </w:rPr>
        <w:t>— привести в систему и обобщить сведения о степенях; ознакомить с показательной,</w:t>
      </w:r>
      <w:r w:rsidRPr="00E827D0">
        <w:rPr>
          <w:rStyle w:val="FontStyle13"/>
          <w:b w:val="0"/>
          <w:sz w:val="24"/>
          <w:szCs w:val="24"/>
        </w:rPr>
        <w:t xml:space="preserve"> логарифмической и степенной функциями и их свойствами; научить решать несложные показательные, логарифмические и иррациональные уравнения, их системы.</w:t>
      </w:r>
    </w:p>
    <w:p w:rsidR="008E53FD" w:rsidRPr="00E827D0" w:rsidRDefault="008E53FD" w:rsidP="008E53FD">
      <w:pPr>
        <w:pStyle w:val="Style2"/>
        <w:widowControl/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>Следует учесть, что в курсе алгебры девятилетней школы вопросы, связанные со свойствами корней n-ой степени и свойствами степеней с рациональным показателем, воз</w:t>
      </w:r>
      <w:r w:rsidRPr="00E827D0">
        <w:rPr>
          <w:rStyle w:val="FontStyle13"/>
          <w:b w:val="0"/>
          <w:sz w:val="24"/>
          <w:szCs w:val="24"/>
        </w:rPr>
        <w:softHyphen/>
        <w:t>можно, не рассматривались, изучение могло быть ограничено действиями со степенями с целым показателем и квадратными корнями. В зависимости от реальной подготовки класса эта тема изучается либо в виде повторения, либо как новый материал.</w:t>
      </w:r>
    </w:p>
    <w:p w:rsidR="008E53FD" w:rsidRPr="00E827D0" w:rsidRDefault="008E53FD" w:rsidP="008E53FD">
      <w:pPr>
        <w:pStyle w:val="Style1"/>
        <w:widowControl/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>Серьезное внимание следует уделить работе с основными логарифмическими и показательными тождествами, которые используются как при изложении теоретических вопросов, так и при решении задач.</w:t>
      </w:r>
    </w:p>
    <w:p w:rsidR="008E53FD" w:rsidRPr="00E827D0" w:rsidRDefault="008E53FD" w:rsidP="008E53FD">
      <w:pPr>
        <w:pStyle w:val="Style2"/>
        <w:widowControl/>
        <w:tabs>
          <w:tab w:val="left" w:pos="2491"/>
        </w:tabs>
        <w:spacing w:before="5"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proofErr w:type="gramStart"/>
      <w:r w:rsidRPr="00E827D0">
        <w:rPr>
          <w:rStyle w:val="FontStyle13"/>
          <w:b w:val="0"/>
          <w:sz w:val="24"/>
          <w:szCs w:val="24"/>
        </w:rPr>
        <w:lastRenderedPageBreak/>
        <w:t>Исследование показательной, логарифмической и степенной функций проводится в соответствии с ранее введенной схемой.</w:t>
      </w:r>
      <w:proofErr w:type="gramEnd"/>
      <w:r w:rsidRPr="00E827D0">
        <w:rPr>
          <w:rStyle w:val="FontStyle13"/>
          <w:b w:val="0"/>
          <w:sz w:val="24"/>
          <w:szCs w:val="24"/>
        </w:rPr>
        <w:t xml:space="preserve"> Проводится краткий обзор свойств этих функций в зависимости от значений параметров.</w:t>
      </w:r>
    </w:p>
    <w:p w:rsidR="008E53FD" w:rsidRPr="00E827D0" w:rsidRDefault="008E53FD" w:rsidP="008E53FD">
      <w:pPr>
        <w:pStyle w:val="Style3"/>
        <w:widowControl/>
        <w:spacing w:before="5" w:line="360" w:lineRule="auto"/>
        <w:ind w:firstLine="709"/>
        <w:rPr>
          <w:rStyle w:val="FontStyle13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>Раскрывается роль показательной функции как математической модели, которая находит широкое применение при изучении различных процессов.</w:t>
      </w:r>
    </w:p>
    <w:p w:rsidR="008E53FD" w:rsidRPr="00F70ED9" w:rsidRDefault="008E53FD" w:rsidP="008E53FD">
      <w:pPr>
        <w:pStyle w:val="Style3"/>
        <w:widowControl/>
        <w:spacing w:before="5" w:line="360" w:lineRule="auto"/>
        <w:ind w:left="754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5.Цилиндр, конус, шар (</w:t>
      </w:r>
      <w:r w:rsidR="00D25058">
        <w:rPr>
          <w:rStyle w:val="FontStyle13"/>
          <w:sz w:val="28"/>
          <w:szCs w:val="28"/>
        </w:rPr>
        <w:t>20</w:t>
      </w:r>
      <w:r w:rsidRPr="00F70ED9">
        <w:rPr>
          <w:rStyle w:val="FontStyle13"/>
          <w:sz w:val="28"/>
          <w:szCs w:val="28"/>
        </w:rPr>
        <w:t xml:space="preserve"> ч)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Основные элементы сферы и шара. Взаимное расположение сферы и плоскости. Многогранники, вписанные в сферу. Многогранники, описанные около сферы. Цилиндр и конус. Фигуры вращения.</w:t>
      </w:r>
    </w:p>
    <w:p w:rsidR="008E53FD" w:rsidRPr="00E827D0" w:rsidRDefault="008E53FD" w:rsidP="008E53FD">
      <w:pPr>
        <w:pStyle w:val="Style5"/>
        <w:widowControl/>
        <w:spacing w:line="360" w:lineRule="auto"/>
        <w:ind w:firstLine="709"/>
        <w:rPr>
          <w:rStyle w:val="FontStyle11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 xml:space="preserve">Цель: </w:t>
      </w:r>
      <w:r w:rsidRPr="00E827D0">
        <w:rPr>
          <w:rStyle w:val="FontStyle11"/>
          <w:sz w:val="24"/>
          <w:szCs w:val="24"/>
        </w:rPr>
        <w:t>выработка у учащихся систематических сведений об основных видах тел вращения.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 xml:space="preserve">Цели: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дать учащимся систематические сведения об основных видах тел вращения. </w:t>
      </w:r>
      <w:proofErr w:type="gramStart"/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Изучение круглых тел (цилиндра, конуса, шара) завершает изучение системы основных пространственных геометрических тел. В ходе знакомства с теоретическим материалом темы значительно развиваются пространственные представления учащихся: круглые тела рассматривать на примере конкретных геометрических тел, изучать взаимное расположение круглых тел и плоскостей (касательные и секущие плоскости), ознакомить с понятиями описанных и вписанных призм и пирамид.</w:t>
      </w:r>
      <w:proofErr w:type="gramEnd"/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Решать большое количество задач, что позволяет продолжить работу по формированию логических и графических умений.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i/>
          <w:spacing w:val="90"/>
          <w:sz w:val="24"/>
          <w:szCs w:val="24"/>
        </w:rPr>
        <w:t>Основная</w:t>
      </w:r>
      <w:r w:rsidRPr="00E827D0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827D0">
        <w:rPr>
          <w:rStyle w:val="FontStyle12"/>
          <w:rFonts w:ascii="Times New Roman" w:hAnsi="Times New Roman" w:cs="Times New Roman"/>
          <w:b w:val="0"/>
          <w:i/>
          <w:spacing w:val="90"/>
          <w:sz w:val="24"/>
          <w:szCs w:val="24"/>
        </w:rPr>
        <w:t>цель</w:t>
      </w:r>
      <w:r w:rsidRPr="00E827D0">
        <w:rPr>
          <w:rStyle w:val="FontStyle12"/>
          <w:rFonts w:ascii="Times New Roman" w:hAnsi="Times New Roman" w:cs="Times New Roman"/>
          <w:sz w:val="24"/>
          <w:szCs w:val="24"/>
        </w:rPr>
        <w:t xml:space="preserve"> -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сформировать представления учащихся о круглых телах, изучить случаи их взаимного расположения, научить изображать вписанные и описанные фигуры.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В данной теме обобщаются сведения из планиметрии об окружности и круге, о взаимном расположении прямой и окружности, о вписанных и описанных окружностях. Здесь учащиеся знакомятся с основными фигурами вращения, выясняют их свойства, учатся их изображать и решать задачи на фигуры вращения. Формированию более глубоких представлений учащихся могут служить задачи на комбинации многогранников и фигур вращения.</w:t>
      </w:r>
    </w:p>
    <w:p w:rsidR="008E53FD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2"/>
          <w:b w:val="0"/>
          <w:sz w:val="28"/>
          <w:szCs w:val="28"/>
        </w:rPr>
      </w:pPr>
    </w:p>
    <w:p w:rsidR="008E53FD" w:rsidRPr="00E827D0" w:rsidRDefault="008E53FD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Понятие </w:t>
      </w:r>
      <w:r w:rsidRPr="00E827D0">
        <w:rPr>
          <w:rStyle w:val="FontStyle13"/>
          <w:b w:val="0"/>
          <w:sz w:val="24"/>
          <w:szCs w:val="24"/>
        </w:rPr>
        <w:t xml:space="preserve">объема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827D0">
        <w:rPr>
          <w:rStyle w:val="FontStyle13"/>
          <w:b w:val="0"/>
          <w:sz w:val="24"/>
          <w:szCs w:val="24"/>
        </w:rPr>
        <w:t xml:space="preserve">его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свойства. Объем цилиндра, прямоугольного параллелепипеда и призмы. Принцип Кавальери. Объем пирамиды. Объем конуса и усеченного конуса. Объем шара и его частей. Площадь поверхности многогранника, цилиндра, конуса, усеченного конуса. Площадь поверхности </w:t>
      </w:r>
      <w:r w:rsidRPr="00E827D0">
        <w:rPr>
          <w:rStyle w:val="FontStyle13"/>
          <w:b w:val="0"/>
          <w:sz w:val="24"/>
          <w:szCs w:val="24"/>
        </w:rPr>
        <w:t xml:space="preserve">шара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и его частей.</w:t>
      </w:r>
    </w:p>
    <w:p w:rsidR="008E53FD" w:rsidRPr="00E827D0" w:rsidRDefault="008E53FD" w:rsidP="008E53FD">
      <w:pPr>
        <w:pStyle w:val="Style4"/>
        <w:widowControl/>
        <w:spacing w:line="360" w:lineRule="auto"/>
        <w:ind w:firstLine="709"/>
        <w:jc w:val="both"/>
        <w:rPr>
          <w:rStyle w:val="FontStyle11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 xml:space="preserve">Цель: </w:t>
      </w:r>
      <w:r w:rsidRPr="00E827D0">
        <w:rPr>
          <w:rStyle w:val="FontStyle11"/>
          <w:sz w:val="24"/>
          <w:szCs w:val="24"/>
        </w:rPr>
        <w:t>систематизация изучения многогранников и тел вращения в ходе решения задач на вычисление их объемов.</w:t>
      </w:r>
    </w:p>
    <w:p w:rsidR="008E53FD" w:rsidRPr="00E827D0" w:rsidRDefault="008E53FD" w:rsidP="008E53FD">
      <w:pPr>
        <w:pStyle w:val="Style3"/>
        <w:widowControl/>
        <w:spacing w:before="5"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 xml:space="preserve">Цели: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продолжить систематическое изучение многогранников и тел вращения в ходе решения задач на вычисление их объемов.</w:t>
      </w:r>
    </w:p>
    <w:p w:rsidR="008E53FD" w:rsidRPr="00E827D0" w:rsidRDefault="008E53FD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Понятие объема вводить по аналогии с понятием площади плоской фигуры и формулировать основные свойства объемов.</w:t>
      </w:r>
    </w:p>
    <w:p w:rsidR="008E53FD" w:rsidRPr="00E827D0" w:rsidRDefault="008E53FD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Существование и единственность объема тела в школьном курсе математики приходится принимать без доказательства, так как вопрос об объемах принадлежит, по существу, к трудным разделам высшей математики. Поэтому нужные результаты устанавливать, руководствуясь больше наглядными соображениями. Учебный материал главы в основном должен усвоиться в процессе решения задач.</w:t>
      </w:r>
    </w:p>
    <w:p w:rsidR="008E53FD" w:rsidRPr="00E827D0" w:rsidRDefault="008E53FD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i/>
          <w:spacing w:val="80"/>
          <w:sz w:val="24"/>
          <w:szCs w:val="24"/>
        </w:rPr>
        <w:t>Основная</w:t>
      </w:r>
      <w:r w:rsidRPr="00E827D0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E827D0">
        <w:rPr>
          <w:rStyle w:val="FontStyle12"/>
          <w:rFonts w:ascii="Times New Roman" w:hAnsi="Times New Roman" w:cs="Times New Roman"/>
          <w:b w:val="0"/>
          <w:i/>
          <w:spacing w:val="80"/>
          <w:sz w:val="24"/>
          <w:szCs w:val="24"/>
        </w:rPr>
        <w:t>цель</w:t>
      </w:r>
      <w:r w:rsidRPr="00E827D0">
        <w:rPr>
          <w:rStyle w:val="FontStyle12"/>
          <w:rFonts w:ascii="Times New Roman" w:hAnsi="Times New Roman" w:cs="Times New Roman"/>
          <w:sz w:val="24"/>
          <w:szCs w:val="24"/>
        </w:rPr>
        <w:t xml:space="preserve"> - </w:t>
      </w: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сформировать представления учащихся о понятиях объема и площади поверхности, вывести формулы объемов и площадей поверхностей основных пространственных фигур, научить решать задачи на нахождение объемов и площадей поверхностей.</w:t>
      </w:r>
    </w:p>
    <w:p w:rsidR="008E53FD" w:rsidRPr="00E827D0" w:rsidRDefault="008E53FD" w:rsidP="008E53FD">
      <w:pPr>
        <w:pStyle w:val="Style3"/>
        <w:widowControl/>
        <w:spacing w:before="10"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Изучение объемов обобщает и систематизирует материал планиметрии о площадях плоских фигур. При выводе формул объемов используется принцип Кавальери. Это позволяет чисто геометрическими методами, без использования интеграла или предельного перехода, найти объемы основных пространственных фигур, включая объем шара и его частей.</w:t>
      </w:r>
    </w:p>
    <w:p w:rsidR="008E53FD" w:rsidRPr="00E827D0" w:rsidRDefault="008E53FD" w:rsidP="008E53FD">
      <w:pPr>
        <w:pStyle w:val="Style3"/>
        <w:widowControl/>
        <w:spacing w:line="36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827D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Практическая направленность этой темы определяется большим количеством разнообразных задач на вычисление объемов и площадей поверхностей.</w:t>
      </w:r>
    </w:p>
    <w:p w:rsidR="008E53FD" w:rsidRPr="00E827D0" w:rsidRDefault="008E53FD" w:rsidP="008E53FD">
      <w:pPr>
        <w:pStyle w:val="Style4"/>
        <w:widowControl/>
        <w:tabs>
          <w:tab w:val="left" w:pos="667"/>
        </w:tabs>
        <w:spacing w:line="360" w:lineRule="auto"/>
        <w:ind w:left="355" w:firstLine="709"/>
        <w:jc w:val="both"/>
        <w:rPr>
          <w:rStyle w:val="FontStyle11"/>
          <w:sz w:val="24"/>
          <w:szCs w:val="24"/>
        </w:rPr>
      </w:pPr>
      <w:r w:rsidRPr="00391506">
        <w:rPr>
          <w:rStyle w:val="FontStyle11"/>
          <w:b/>
          <w:sz w:val="28"/>
          <w:szCs w:val="28"/>
        </w:rPr>
        <w:t>7.</w:t>
      </w:r>
      <w:r w:rsidRPr="00391506">
        <w:rPr>
          <w:rStyle w:val="FontStyle11"/>
          <w:b/>
          <w:sz w:val="28"/>
          <w:szCs w:val="28"/>
        </w:rPr>
        <w:tab/>
      </w:r>
      <w:r w:rsidR="00D25058">
        <w:rPr>
          <w:rStyle w:val="FontStyle15"/>
          <w:b/>
          <w:sz w:val="28"/>
          <w:szCs w:val="28"/>
        </w:rPr>
        <w:t>Элементы теории вероятности (5</w:t>
      </w:r>
      <w:r w:rsidRPr="001E2D71">
        <w:rPr>
          <w:rStyle w:val="FontStyle15"/>
          <w:b/>
          <w:sz w:val="28"/>
          <w:szCs w:val="28"/>
        </w:rPr>
        <w:t>ч)</w:t>
      </w:r>
      <w:r w:rsidRPr="001E2D71">
        <w:rPr>
          <w:rStyle w:val="FontStyle15"/>
          <w:b/>
          <w:sz w:val="28"/>
          <w:szCs w:val="28"/>
        </w:rPr>
        <w:br/>
      </w:r>
      <w:r w:rsidRPr="00E827D0">
        <w:rPr>
          <w:rStyle w:val="FontStyle11"/>
          <w:sz w:val="24"/>
          <w:szCs w:val="24"/>
        </w:rPr>
        <w:t>Перестановки, размещения, сочетания. Относительная частота и вероятность случайного события.</w:t>
      </w:r>
    </w:p>
    <w:p w:rsidR="008E53FD" w:rsidRPr="00E827D0" w:rsidRDefault="008E53FD" w:rsidP="008E53FD">
      <w:pPr>
        <w:pStyle w:val="Style1"/>
        <w:widowControl/>
        <w:spacing w:line="360" w:lineRule="auto"/>
        <w:ind w:firstLine="709"/>
        <w:jc w:val="both"/>
        <w:rPr>
          <w:rStyle w:val="FontStyle11"/>
          <w:sz w:val="24"/>
          <w:szCs w:val="24"/>
        </w:rPr>
      </w:pPr>
      <w:r w:rsidRPr="00E827D0">
        <w:rPr>
          <w:rStyle w:val="FontStyle11"/>
          <w:i/>
          <w:spacing w:val="40"/>
          <w:sz w:val="24"/>
          <w:szCs w:val="24"/>
        </w:rPr>
        <w:t>Основная</w:t>
      </w:r>
      <w:r w:rsidRPr="00E827D0">
        <w:rPr>
          <w:rStyle w:val="FontStyle11"/>
          <w:i/>
          <w:sz w:val="24"/>
          <w:szCs w:val="24"/>
        </w:rPr>
        <w:t xml:space="preserve"> </w:t>
      </w:r>
      <w:r w:rsidRPr="00E827D0">
        <w:rPr>
          <w:rStyle w:val="FontStyle11"/>
          <w:i/>
          <w:spacing w:val="40"/>
          <w:sz w:val="24"/>
          <w:szCs w:val="24"/>
        </w:rPr>
        <w:t>цель</w:t>
      </w:r>
      <w:r w:rsidRPr="00E827D0">
        <w:rPr>
          <w:rStyle w:val="FontStyle11"/>
          <w:sz w:val="24"/>
          <w:szCs w:val="24"/>
        </w:rPr>
        <w:t xml:space="preserve"> — ознакомить учащихся с понятиями перестановки, размещения, сочетания и соответствующими формулами </w:t>
      </w:r>
      <w:r w:rsidRPr="00E827D0">
        <w:rPr>
          <w:rStyle w:val="FontStyle15"/>
          <w:sz w:val="24"/>
          <w:szCs w:val="24"/>
        </w:rPr>
        <w:t xml:space="preserve">для </w:t>
      </w:r>
      <w:r w:rsidRPr="00E827D0">
        <w:rPr>
          <w:rStyle w:val="FontStyle11"/>
          <w:sz w:val="24"/>
          <w:szCs w:val="24"/>
        </w:rPr>
        <w:t>подсчета их числа; ввести понятия относительной частоты</w:t>
      </w:r>
      <w:r w:rsidRPr="00E827D0">
        <w:rPr>
          <w:rStyle w:val="FontStyle15"/>
          <w:sz w:val="24"/>
          <w:szCs w:val="24"/>
        </w:rPr>
        <w:t xml:space="preserve"> </w:t>
      </w:r>
      <w:r w:rsidRPr="00E827D0">
        <w:rPr>
          <w:rStyle w:val="FontStyle11"/>
          <w:sz w:val="24"/>
          <w:szCs w:val="24"/>
        </w:rPr>
        <w:t>и вероятности случайного события.</w:t>
      </w:r>
    </w:p>
    <w:p w:rsidR="008E53FD" w:rsidRPr="00E827D0" w:rsidRDefault="008E53FD" w:rsidP="008E53FD">
      <w:pPr>
        <w:pStyle w:val="Style1"/>
        <w:widowControl/>
        <w:spacing w:before="38" w:line="360" w:lineRule="auto"/>
        <w:ind w:firstLine="709"/>
        <w:jc w:val="both"/>
        <w:rPr>
          <w:rStyle w:val="FontStyle12"/>
          <w:sz w:val="24"/>
          <w:szCs w:val="24"/>
        </w:rPr>
      </w:pPr>
      <w:r w:rsidRPr="00E827D0">
        <w:rPr>
          <w:rStyle w:val="FontStyle11"/>
          <w:sz w:val="24"/>
          <w:szCs w:val="24"/>
        </w:rPr>
        <w:t xml:space="preserve">Изучение </w:t>
      </w:r>
      <w:r w:rsidRPr="00E827D0">
        <w:rPr>
          <w:rStyle w:val="FontStyle15"/>
          <w:sz w:val="24"/>
          <w:szCs w:val="24"/>
        </w:rPr>
        <w:t xml:space="preserve">темы </w:t>
      </w:r>
      <w:r w:rsidRPr="00E827D0">
        <w:rPr>
          <w:rStyle w:val="FontStyle11"/>
          <w:sz w:val="24"/>
          <w:szCs w:val="24"/>
        </w:rPr>
        <w:t xml:space="preserve">начинается </w:t>
      </w:r>
      <w:r w:rsidRPr="00E827D0">
        <w:rPr>
          <w:rStyle w:val="FontStyle15"/>
          <w:sz w:val="24"/>
          <w:szCs w:val="24"/>
        </w:rPr>
        <w:t xml:space="preserve">с </w:t>
      </w:r>
      <w:r w:rsidRPr="00E827D0">
        <w:rPr>
          <w:rStyle w:val="FontStyle11"/>
          <w:sz w:val="24"/>
          <w:szCs w:val="24"/>
        </w:rPr>
        <w:t>решения задач, в</w:t>
      </w:r>
      <w:r w:rsidRPr="00E827D0">
        <w:rPr>
          <w:rStyle w:val="FontStyle11"/>
          <w:b/>
          <w:i/>
          <w:sz w:val="24"/>
          <w:szCs w:val="24"/>
        </w:rPr>
        <w:t xml:space="preserve"> </w:t>
      </w:r>
      <w:r w:rsidRPr="00E827D0">
        <w:rPr>
          <w:rStyle w:val="FontStyle16"/>
          <w:b w:val="0"/>
          <w:sz w:val="24"/>
          <w:szCs w:val="24"/>
        </w:rPr>
        <w:t>которых требуется</w:t>
      </w:r>
      <w:r w:rsidRPr="00E827D0">
        <w:rPr>
          <w:rStyle w:val="FontStyle15"/>
          <w:sz w:val="24"/>
          <w:szCs w:val="24"/>
        </w:rPr>
        <w:t xml:space="preserve"> </w:t>
      </w:r>
      <w:r w:rsidRPr="00E827D0">
        <w:rPr>
          <w:rStyle w:val="FontStyle11"/>
          <w:sz w:val="24"/>
          <w:szCs w:val="24"/>
        </w:rPr>
        <w:t xml:space="preserve">составить </w:t>
      </w:r>
      <w:r w:rsidRPr="00E827D0">
        <w:rPr>
          <w:rStyle w:val="FontStyle15"/>
          <w:sz w:val="24"/>
          <w:szCs w:val="24"/>
        </w:rPr>
        <w:t xml:space="preserve">те </w:t>
      </w:r>
      <w:r w:rsidRPr="00E827D0">
        <w:rPr>
          <w:rStyle w:val="FontStyle11"/>
          <w:sz w:val="24"/>
          <w:szCs w:val="24"/>
        </w:rPr>
        <w:t>или иные комбинации элементов и подсчитать их число. Разъясняется комбинаторное правило умножения, которое</w:t>
      </w:r>
      <w:r w:rsidRPr="00E827D0">
        <w:rPr>
          <w:rStyle w:val="FontStyle15"/>
          <w:sz w:val="24"/>
          <w:szCs w:val="24"/>
        </w:rPr>
        <w:t xml:space="preserve"> </w:t>
      </w:r>
      <w:r w:rsidRPr="00E827D0">
        <w:rPr>
          <w:rStyle w:val="FontStyle11"/>
          <w:sz w:val="24"/>
          <w:szCs w:val="24"/>
        </w:rPr>
        <w:t>используется в дальнейшем при выводе формул для подсчета числа перестановок, размещений и сочетаний.</w:t>
      </w:r>
      <w:r w:rsidRPr="00E827D0">
        <w:rPr>
          <w:rStyle w:val="FontStyle12"/>
          <w:sz w:val="24"/>
          <w:szCs w:val="24"/>
        </w:rPr>
        <w:t xml:space="preserve"> </w:t>
      </w:r>
    </w:p>
    <w:p w:rsidR="008E53FD" w:rsidRPr="00E827D0" w:rsidRDefault="008E53FD" w:rsidP="008E53FD">
      <w:pPr>
        <w:pStyle w:val="Style1"/>
        <w:widowControl/>
        <w:spacing w:before="38"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>При изучении данного материала необходимо обратить внима</w:t>
      </w:r>
      <w:r w:rsidRPr="00E827D0">
        <w:rPr>
          <w:rStyle w:val="FontStyle13"/>
          <w:b w:val="0"/>
          <w:sz w:val="24"/>
          <w:szCs w:val="24"/>
        </w:rPr>
        <w:softHyphen/>
        <w:t>ние учащихся на различие понятий «размещение» и «сочета</w:t>
      </w:r>
      <w:r w:rsidRPr="00E827D0">
        <w:rPr>
          <w:rStyle w:val="FontStyle13"/>
          <w:b w:val="0"/>
          <w:sz w:val="24"/>
          <w:szCs w:val="24"/>
        </w:rPr>
        <w:softHyphen/>
        <w:t>ние», сформировать у них умение определять, о каком виде ком</w:t>
      </w:r>
      <w:r w:rsidRPr="00E827D0">
        <w:rPr>
          <w:rStyle w:val="FontStyle13"/>
          <w:b w:val="0"/>
          <w:sz w:val="24"/>
          <w:szCs w:val="24"/>
        </w:rPr>
        <w:softHyphen/>
        <w:t>бинаций идет речь в задаче.</w:t>
      </w:r>
    </w:p>
    <w:p w:rsidR="001E2D71" w:rsidRPr="00E827D0" w:rsidRDefault="008E53FD" w:rsidP="001E2D71">
      <w:pPr>
        <w:pStyle w:val="Style1"/>
        <w:widowControl/>
        <w:spacing w:line="360" w:lineRule="auto"/>
        <w:ind w:firstLine="709"/>
        <w:jc w:val="both"/>
        <w:rPr>
          <w:rStyle w:val="FontStyle13"/>
          <w:b w:val="0"/>
          <w:sz w:val="24"/>
          <w:szCs w:val="24"/>
        </w:rPr>
      </w:pPr>
      <w:r w:rsidRPr="00E827D0">
        <w:rPr>
          <w:rStyle w:val="FontStyle13"/>
          <w:b w:val="0"/>
          <w:sz w:val="24"/>
          <w:szCs w:val="24"/>
        </w:rPr>
        <w:t>В данной теме учащиеся знакомятся с начальными сведения</w:t>
      </w:r>
      <w:r w:rsidRPr="00E827D0">
        <w:rPr>
          <w:rStyle w:val="FontStyle13"/>
          <w:b w:val="0"/>
          <w:sz w:val="24"/>
          <w:szCs w:val="24"/>
        </w:rPr>
        <w:softHyphen/>
        <w:t>ми из теории вероятностей. Вводятся понятия «случайное собы</w:t>
      </w:r>
      <w:r w:rsidRPr="00E827D0">
        <w:rPr>
          <w:rStyle w:val="FontStyle13"/>
          <w:b w:val="0"/>
          <w:sz w:val="24"/>
          <w:szCs w:val="24"/>
        </w:rPr>
        <w:softHyphen/>
        <w:t>тие», «относительная частота», «вероятность случайного собы</w:t>
      </w:r>
      <w:r w:rsidRPr="00E827D0">
        <w:rPr>
          <w:rStyle w:val="FontStyle13"/>
          <w:b w:val="0"/>
          <w:sz w:val="24"/>
          <w:szCs w:val="24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E827D0">
        <w:rPr>
          <w:rStyle w:val="FontStyle13"/>
          <w:b w:val="0"/>
          <w:sz w:val="24"/>
          <w:szCs w:val="24"/>
        </w:rPr>
        <w:softHyphen/>
        <w:t>ности можно применять только к таким моделям реальных собы</w:t>
      </w:r>
      <w:r w:rsidRPr="00E827D0">
        <w:rPr>
          <w:rStyle w:val="FontStyle13"/>
          <w:b w:val="0"/>
          <w:sz w:val="24"/>
          <w:szCs w:val="24"/>
        </w:rPr>
        <w:softHyphen/>
        <w:t>тий, в которых все исходы являются равновозможными.</w:t>
      </w:r>
    </w:p>
    <w:p w:rsidR="008E53FD" w:rsidRDefault="008E53FD" w:rsidP="001E2D71">
      <w:pPr>
        <w:pStyle w:val="Style1"/>
        <w:widowControl/>
        <w:spacing w:line="36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8</w:t>
      </w:r>
      <w:r w:rsidRPr="00D17A14">
        <w:rPr>
          <w:rStyle w:val="FontStyle14"/>
          <w:sz w:val="28"/>
          <w:szCs w:val="28"/>
        </w:rPr>
        <w:t>. Повторение. Решение задач</w:t>
      </w:r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 xml:space="preserve">( </w:t>
      </w:r>
      <w:proofErr w:type="gramEnd"/>
      <w:r>
        <w:rPr>
          <w:rStyle w:val="FontStyle15"/>
          <w:sz w:val="28"/>
          <w:szCs w:val="28"/>
        </w:rPr>
        <w:t>4ч+1</w:t>
      </w:r>
      <w:r w:rsidR="007B02B0">
        <w:rPr>
          <w:rStyle w:val="FontStyle15"/>
          <w:sz w:val="28"/>
          <w:szCs w:val="28"/>
        </w:rPr>
        <w:t>6</w:t>
      </w:r>
      <w:r>
        <w:rPr>
          <w:rStyle w:val="FontStyle15"/>
          <w:sz w:val="28"/>
          <w:szCs w:val="28"/>
        </w:rPr>
        <w:t>ч)</w:t>
      </w:r>
    </w:p>
    <w:p w:rsidR="00D25058" w:rsidRDefault="00D25058" w:rsidP="001E2D71">
      <w:pPr>
        <w:pStyle w:val="Style1"/>
        <w:widowControl/>
        <w:spacing w:line="360" w:lineRule="auto"/>
        <w:ind w:firstLine="709"/>
        <w:jc w:val="both"/>
        <w:rPr>
          <w:rStyle w:val="FontStyle15"/>
          <w:sz w:val="28"/>
          <w:szCs w:val="28"/>
        </w:rPr>
      </w:pPr>
    </w:p>
    <w:p w:rsidR="00D25058" w:rsidRPr="001E2D71" w:rsidRDefault="00D25058" w:rsidP="001E2D71">
      <w:pPr>
        <w:pStyle w:val="Style1"/>
        <w:widowControl/>
        <w:spacing w:line="360" w:lineRule="auto"/>
        <w:ind w:firstLine="709"/>
        <w:jc w:val="both"/>
        <w:rPr>
          <w:rStyle w:val="FontStyle15"/>
          <w:bCs/>
          <w:sz w:val="28"/>
          <w:szCs w:val="28"/>
        </w:rPr>
      </w:pPr>
    </w:p>
    <w:p w:rsidR="006866DB" w:rsidRPr="00CB5C24" w:rsidRDefault="006866DB" w:rsidP="006866DB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B5C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Календарно – тематическое  планирование учебного материала по</w:t>
      </w:r>
      <w:r w:rsidR="0059644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математике в 11 классе       (обучение на дому; 3</w:t>
      </w:r>
      <w:r w:rsidRPr="00CB5C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 в неделю, всего10</w:t>
      </w:r>
      <w:r w:rsidR="00596448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2</w:t>
      </w:r>
      <w:r w:rsidRPr="00CB5C24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ч)</w:t>
      </w:r>
    </w:p>
    <w:p w:rsidR="006866DB" w:rsidRPr="00CB5C24" w:rsidRDefault="006866DB" w:rsidP="006866DB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1384"/>
        <w:gridCol w:w="899"/>
        <w:gridCol w:w="93"/>
        <w:gridCol w:w="993"/>
        <w:gridCol w:w="5833"/>
        <w:gridCol w:w="1254"/>
      </w:tblGrid>
      <w:tr w:rsidR="006866DB" w:rsidRPr="00CB5C24" w:rsidTr="007F17C1">
        <w:trPr>
          <w:trHeight w:val="480"/>
        </w:trPr>
        <w:tc>
          <w:tcPr>
            <w:tcW w:w="1384" w:type="dxa"/>
            <w:vMerge w:val="restart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Номер пункта</w:t>
            </w:r>
          </w:p>
        </w:tc>
        <w:tc>
          <w:tcPr>
            <w:tcW w:w="1985" w:type="dxa"/>
            <w:gridSpan w:val="3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Дата проведения</w:t>
            </w:r>
          </w:p>
        </w:tc>
        <w:tc>
          <w:tcPr>
            <w:tcW w:w="5833" w:type="dxa"/>
            <w:vMerge w:val="restart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Содержание материала</w:t>
            </w:r>
          </w:p>
        </w:tc>
        <w:tc>
          <w:tcPr>
            <w:tcW w:w="1254" w:type="dxa"/>
            <w:vMerge w:val="restart"/>
            <w:vAlign w:val="center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Кол-во часов</w:t>
            </w:r>
          </w:p>
        </w:tc>
      </w:tr>
      <w:tr w:rsidR="006866DB" w:rsidRPr="00CB5C24" w:rsidTr="007F17C1">
        <w:trPr>
          <w:trHeight w:val="480"/>
        </w:trPr>
        <w:tc>
          <w:tcPr>
            <w:tcW w:w="1384" w:type="dxa"/>
            <w:vMerge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Факт.</w:t>
            </w:r>
          </w:p>
        </w:tc>
        <w:tc>
          <w:tcPr>
            <w:tcW w:w="5833" w:type="dxa"/>
            <w:vMerge/>
            <w:vAlign w:val="center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vMerge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Повторение</w:t>
            </w:r>
          </w:p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Производные функций    </w:t>
            </w:r>
          </w:p>
          <w:p w:rsidR="006866DB" w:rsidRPr="00CB5C24" w:rsidRDefault="006866DB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 </w:t>
            </w:r>
            <m:oMath>
              <m:r>
                <w:rPr>
                  <w:rFonts w:ascii="Cambria Math" w:hAnsi="Times New Roman" w:cs="Times New Roman"/>
                  <w:color w:val="404040" w:themeColor="text1" w:themeTint="BF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color w:val="404040" w:themeColor="text1" w:themeTint="BF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,</m:t>
                  </m:r>
                </m:e>
              </m:func>
              <m:r>
                <w:rPr>
                  <w:rFonts w:ascii="Cambria Math" w:hAnsi="Times New Roman" w:cs="Times New Roman"/>
                  <w:color w:val="404040" w:themeColor="text1" w:themeTint="BF"/>
                  <w:sz w:val="24"/>
                  <w:szCs w:val="24"/>
                </w:rPr>
                <m:t>у</m:t>
              </m:r>
              <m:r>
                <w:rPr>
                  <w:rFonts w:ascii="Cambria Math" w:hAnsi="Times New Roman" w:cs="Times New Roman"/>
                  <w:color w:val="404040" w:themeColor="text1" w:themeTint="BF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color w:val="404040" w:themeColor="text1" w:themeTint="BF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  <w:sz w:val="24"/>
                      <w:szCs w:val="24"/>
                    </w:rPr>
                    <m:t>tg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color w:val="404040" w:themeColor="text1" w:themeTint="BF"/>
                      <w:sz w:val="24"/>
                      <w:szCs w:val="24"/>
                    </w:rPr>
                    <m:t>ctg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х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,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у</m:t>
                  </m:r>
                  <m:r>
                    <w:rPr>
                      <w:rFonts w:ascii="Cambria Math" w:hAnsi="Times New Roman" w:cs="Times New Roman"/>
                      <w:color w:val="404040" w:themeColor="text1" w:themeTint="BF"/>
                      <w:sz w:val="24"/>
                      <w:szCs w:val="24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404040" w:themeColor="text1" w:themeTint="BF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404040" w:themeColor="text1" w:themeTint="BF"/>
                          <w:sz w:val="24"/>
                          <w:szCs w:val="24"/>
                        </w:rPr>
                        <m:t>n</m:t>
                      </m:r>
                    </m:sup>
                  </m:sSup>
                </m:e>
              </m:func>
            </m:oMath>
            <w:r w:rsidRPr="00CB5C24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</w:rPr>
              <w:t>,где n</w:t>
            </w:r>
            <m:oMath>
              <m:r>
                <w:rPr>
                  <w:rFonts w:ascii="Cambria Math" w:eastAsiaTheme="minorEastAsia" w:hAnsi="Cambria Math" w:cs="Times New Roman"/>
                  <w:color w:val="404040" w:themeColor="text1" w:themeTint="BF"/>
                  <w:sz w:val="24"/>
                  <w:szCs w:val="24"/>
                </w:rPr>
                <m:t>∈Z</m:t>
              </m:r>
            </m:oMath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</w:rPr>
              <w:t>Правила вычисления производных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</w:rPr>
              <w:t xml:space="preserve"> Применение производной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B02B0">
        <w:tc>
          <w:tcPr>
            <w:tcW w:w="9202" w:type="dxa"/>
            <w:gridSpan w:val="5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§7 Первообразная</w:t>
            </w:r>
          </w:p>
        </w:tc>
        <w:tc>
          <w:tcPr>
            <w:tcW w:w="1254" w:type="dxa"/>
            <w:shd w:val="clear" w:color="auto" w:fill="auto"/>
          </w:tcPr>
          <w:p w:rsidR="006866DB" w:rsidRPr="00CB5C24" w:rsidRDefault="00B127FF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Определение </w:t>
            </w:r>
            <w:proofErr w:type="gramStart"/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27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Основное свойство </w:t>
            </w:r>
            <w:proofErr w:type="gramStart"/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Три правила нахождения первообразных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Примеры применения правил нахождения первообразных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Систематизация и обобщение знаний по теме</w:t>
            </w:r>
          </w:p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«Первообразная»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B02B0">
        <w:tc>
          <w:tcPr>
            <w:tcW w:w="9202" w:type="dxa"/>
            <w:gridSpan w:val="5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§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8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Интеграл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B127FF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29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tabs>
                <w:tab w:val="left" w:pos="685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Вычисление площади  криволинейной трапеции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об интеграле</w:t>
            </w:r>
            <w:r w:rsidR="00B127FF"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Формула Ньютона-Лейбница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Вычисление площади фигуры, ограниченной линиями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Применение  интеграла. Вычисление объемов тел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Применение  интеграла  для вычисления объема тел вращения</w:t>
            </w:r>
          </w:p>
        </w:tc>
        <w:tc>
          <w:tcPr>
            <w:tcW w:w="1254" w:type="dxa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Систематизация и обобщение знаний по теме</w:t>
            </w:r>
          </w:p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«</w:t>
            </w:r>
            <w:r w:rsidR="00B127FF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Первообразная. 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Интеграл»</w:t>
            </w:r>
          </w:p>
        </w:tc>
        <w:tc>
          <w:tcPr>
            <w:tcW w:w="1254" w:type="dxa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B02B0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6866DB" w:rsidRPr="00CB5C24" w:rsidRDefault="006866DB" w:rsidP="00B127FF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Контрольная  работа №</w:t>
            </w:r>
            <w:r w:rsidR="00B127FF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B02B0">
        <w:tc>
          <w:tcPr>
            <w:tcW w:w="9202" w:type="dxa"/>
            <w:gridSpan w:val="5"/>
            <w:shd w:val="clear" w:color="auto" w:fill="auto"/>
          </w:tcPr>
          <w:p w:rsidR="006866DB" w:rsidRPr="00CB5C24" w:rsidRDefault="006866DB" w:rsidP="007F17C1">
            <w:pPr>
              <w:tabs>
                <w:tab w:val="left" w:pos="6855"/>
              </w:tabs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 л а в а  </w:t>
            </w:r>
            <w:r w:rsidRPr="00CB5C24">
              <w:rPr>
                <w:rFonts w:ascii="Cambria Math" w:hAnsi="Cambria Math" w:cs="Times New Roman"/>
                <w:b/>
                <w:color w:val="404040" w:themeColor="text1" w:themeTint="BF"/>
                <w:sz w:val="24"/>
                <w:szCs w:val="24"/>
              </w:rPr>
              <w:t>𝑰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.  Векторы в пространстве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7E04EB" w:rsidRDefault="007E04EB" w:rsidP="007F17C1">
            <w:pPr>
              <w:tabs>
                <w:tab w:val="left" w:pos="6855"/>
              </w:tabs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работы.</w:t>
            </w:r>
          </w:p>
          <w:p w:rsidR="006866DB" w:rsidRPr="00CB5C24" w:rsidRDefault="006866DB" w:rsidP="007F17C1">
            <w:pPr>
              <w:tabs>
                <w:tab w:val="left" w:pos="6855"/>
              </w:tabs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вектора в пространстве. Равенство векторов</w:t>
            </w:r>
            <w:r w:rsidR="007E04EB"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Сложение и вычитание векторов.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spellStart"/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Компланарные</w:t>
            </w:r>
            <w:proofErr w:type="spellEnd"/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векторы</w:t>
            </w:r>
            <w:r w:rsidR="00E827D0"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Правило параллелепипеда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866DB" w:rsidRPr="00CB5C24" w:rsidTr="007B02B0">
        <w:tc>
          <w:tcPr>
            <w:tcW w:w="9202" w:type="dxa"/>
            <w:gridSpan w:val="5"/>
            <w:shd w:val="clear" w:color="auto" w:fill="auto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Г л а в а 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.  Метод координат в пространстве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E827D0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Прямоугольная система координат в пространстве</w:t>
            </w:r>
            <w:r w:rsidR="00E827D0"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Координаты вектора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Связь между координатами векторов и координатами точек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Угол между векторами</w:t>
            </w:r>
            <w:r w:rsidR="00E827D0"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Скалярное произведение векторов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Угол между прямыми и плоскостями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B02B0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Зачёт№</w:t>
            </w:r>
            <w:r w:rsidR="00E827D0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B02B0">
        <w:tc>
          <w:tcPr>
            <w:tcW w:w="9202" w:type="dxa"/>
            <w:gridSpan w:val="5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lastRenderedPageBreak/>
              <w:t>§9 Обобщение понятия степени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  <w:r w:rsidR="007F17C1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0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Определение корня n-ой степени </w:t>
            </w:r>
            <w:r w:rsidR="007F17C1"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Основные свойства корня n-ой степени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Вынесение множителя за знак корня. Внесение множителя под знак корня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Определение иррационального  уравнения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Примеры решения иррациональных уравнений 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систем иррациональных уравнений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 степени с рациональным  показателем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Свойства степени с рациональным  показателем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Нахождение значения выражений, содержащих степень с рациональным  показателем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Систематизация и обобщение знаний по теме «Обобщение понятия степени»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B02B0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6866DB" w:rsidRPr="007F17C1" w:rsidRDefault="006866DB" w:rsidP="007F17C1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Контрольная  работа №</w:t>
            </w:r>
            <w:r w:rsidR="007F17C1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254" w:type="dxa"/>
            <w:shd w:val="clear" w:color="auto" w:fill="auto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B02B0">
        <w:tc>
          <w:tcPr>
            <w:tcW w:w="9202" w:type="dxa"/>
            <w:gridSpan w:val="5"/>
            <w:shd w:val="clear" w:color="auto" w:fill="auto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Цилиндр, конус, шар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2E0E46" w:rsidRDefault="002E0E46" w:rsidP="007F17C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  <w:t>20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работы.</w:t>
            </w:r>
          </w:p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 цилиндра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Нахождение площади боковой поверхности цилиндра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Сечение цилиндра плоскостью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Конус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задач. Конус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Сфера. Уравнение сферы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6866DB" w:rsidRPr="00CB5C24" w:rsidTr="007F17C1">
        <w:tc>
          <w:tcPr>
            <w:tcW w:w="1384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6866DB" w:rsidRPr="00CB5C24" w:rsidRDefault="006866D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Площадь сферы</w:t>
            </w:r>
          </w:p>
        </w:tc>
        <w:tc>
          <w:tcPr>
            <w:tcW w:w="1254" w:type="dxa"/>
            <w:shd w:val="clear" w:color="auto" w:fill="FFFFFF" w:themeFill="background1"/>
          </w:tcPr>
          <w:p w:rsidR="006866DB" w:rsidRPr="00CB5C24" w:rsidRDefault="006866D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EA0BEB" w:rsidRPr="00CB5C24" w:rsidTr="007F17C1">
        <w:tc>
          <w:tcPr>
            <w:tcW w:w="1384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EA0BEB" w:rsidRPr="00CB5C24" w:rsidRDefault="00EA0BE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254" w:type="dxa"/>
            <w:shd w:val="clear" w:color="auto" w:fill="FFFFFF" w:themeFill="background1"/>
          </w:tcPr>
          <w:p w:rsidR="00EA0BEB" w:rsidRPr="00CB5C24" w:rsidRDefault="00EA0BEB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EA0BEB" w:rsidRPr="00CB5C24" w:rsidTr="007F17C1">
        <w:tc>
          <w:tcPr>
            <w:tcW w:w="1384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EA0BEB" w:rsidRPr="00CB5C24" w:rsidRDefault="00EA0BEB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Объём прямой призмы </w:t>
            </w:r>
          </w:p>
        </w:tc>
        <w:tc>
          <w:tcPr>
            <w:tcW w:w="1254" w:type="dxa"/>
            <w:shd w:val="clear" w:color="auto" w:fill="FFFFFF" w:themeFill="background1"/>
          </w:tcPr>
          <w:p w:rsidR="00EA0BEB" w:rsidRPr="00CB5C24" w:rsidRDefault="00EA0BEB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EA0BEB" w:rsidRPr="00CB5C24" w:rsidTr="007F17C1">
        <w:tc>
          <w:tcPr>
            <w:tcW w:w="1384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EA0BEB" w:rsidRPr="00CB5C24" w:rsidRDefault="00EA0BEB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Объём  цилиндра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EA0BEB" w:rsidRPr="00CB5C24" w:rsidRDefault="00EA0BEB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EA0BEB" w:rsidRPr="00CB5C24" w:rsidTr="007F17C1">
        <w:tc>
          <w:tcPr>
            <w:tcW w:w="1384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EA0BEB" w:rsidRPr="00CB5C24" w:rsidRDefault="00EA0BEB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EA0BEB" w:rsidRPr="00CB5C24" w:rsidRDefault="00EA0BEB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задач. Объём прямой призмы и цилиндра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EA0BEB" w:rsidRPr="00EA0BEB" w:rsidRDefault="00EA0BEB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Объём наклонной призмы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Объём пирамиды 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Объём  конуса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задач.</w:t>
            </w:r>
          </w:p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Объём наклонной призмы, пирамиды и конуса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Объем шара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Объем шарового   сегмента,                                                      шарового слоя, сектора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2E0E4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Систематизация и обобщение знаний по теме «</w:t>
            </w:r>
            <w:r w:rsidRPr="002E0E46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Цилиндр, конус, шар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»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820246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Зачёт№</w:t>
            </w: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2E0E46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Контрольная работа №3</w:t>
            </w:r>
          </w:p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E0E46" w:rsidRPr="00CB5C24" w:rsidTr="002E10AB">
        <w:tc>
          <w:tcPr>
            <w:tcW w:w="9202" w:type="dxa"/>
            <w:gridSpan w:val="5"/>
            <w:shd w:val="clear" w:color="auto" w:fill="auto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§10 Показательная и логарифмическая функции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работы.</w:t>
            </w:r>
          </w:p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Показательная функция Свойства показательной функции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показательных уравнений 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показательных  неравенств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систем показательных уравнений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показательных уравнений и неравенств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логарифма. Основное логарифмическое свойство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Логарифмы и их свойства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Нахождение значения выражений, содержащих 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логарифмы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38,40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2E0E46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Логарифмическая функция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.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Свойства логарифмической  функции.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логарифмических уравнений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логарифмических  неравенств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Решение  систем логарифмических уравнений 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B02B0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Систематизация и обобщение знаний по теме «Показательная и логарифмическая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функции»</w:t>
            </w:r>
          </w:p>
        </w:tc>
        <w:tc>
          <w:tcPr>
            <w:tcW w:w="1254" w:type="dxa"/>
            <w:shd w:val="clear" w:color="auto" w:fill="auto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B02B0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2E0E46" w:rsidRPr="00CB5C24" w:rsidRDefault="004417D5" w:rsidP="007F17C1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Контрольная работа №4</w:t>
            </w:r>
          </w:p>
          <w:p w:rsidR="002E0E46" w:rsidRPr="00CB5C24" w:rsidRDefault="002E0E46" w:rsidP="007F17C1">
            <w:pP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B02B0">
        <w:tc>
          <w:tcPr>
            <w:tcW w:w="9202" w:type="dxa"/>
            <w:gridSpan w:val="5"/>
            <w:shd w:val="clear" w:color="auto" w:fill="auto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§11 Производная показательной и логарифмической функций</w:t>
            </w:r>
          </w:p>
        </w:tc>
        <w:tc>
          <w:tcPr>
            <w:tcW w:w="1254" w:type="dxa"/>
            <w:shd w:val="clear" w:color="auto" w:fill="auto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работы.</w:t>
            </w:r>
          </w:p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Число </w:t>
            </w:r>
            <m:oMath>
              <m:r>
                <w:rPr>
                  <w:rFonts w:ascii="Cambria Math" w:hAnsi="Times New Roman" w:cs="Times New Roman"/>
                  <w:color w:val="404040" w:themeColor="text1" w:themeTint="BF"/>
                  <w:sz w:val="24"/>
                  <w:szCs w:val="24"/>
                </w:rPr>
                <m:t>е</m:t>
              </m:r>
              <m:r>
                <w:rPr>
                  <w:rFonts w:ascii="Cambria Math" w:hAnsi="Times New Roman" w:cs="Times New Roman"/>
                  <w:color w:val="404040" w:themeColor="text1" w:themeTint="BF"/>
                  <w:sz w:val="24"/>
                  <w:szCs w:val="24"/>
                </w:rPr>
                <m:t>.</m:t>
              </m:r>
            </m:oMath>
            <w:r w:rsidRPr="00CB5C24">
              <w:rPr>
                <w:rFonts w:ascii="Times New Roman" w:eastAsiaTheme="minorEastAsia" w:hAnsi="Times New Roman" w:cs="Times New Roman"/>
                <w:color w:val="404040" w:themeColor="text1" w:themeTint="BF"/>
                <w:sz w:val="24"/>
                <w:szCs w:val="24"/>
              </w:rPr>
              <w:t xml:space="preserve"> Натуральный логарифм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Производная показательной функции.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Первообразная</w:t>
            </w:r>
            <w:proofErr w:type="gramEnd"/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показательной функции.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задач. Производная показательной функции.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4417D5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Производная</w:t>
            </w:r>
            <w:r w:rsidR="004417D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и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  <w:r w:rsidR="004417D5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ервообразная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логарифмической функции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задач. Производная и первообразная логарифмической  функции.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Определение степенной функции.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Производная   степенной функции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Вычисление значений степенной функции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Систематизация и обобщение знаний по теме « Производная показательной и логарифмической </w:t>
            </w: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функции»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B02B0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auto"/>
          </w:tcPr>
          <w:p w:rsidR="002E0E46" w:rsidRPr="00CB5C24" w:rsidRDefault="004417D5" w:rsidP="007F17C1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Контрольная  работа №5</w:t>
            </w:r>
          </w:p>
        </w:tc>
        <w:tc>
          <w:tcPr>
            <w:tcW w:w="1254" w:type="dxa"/>
            <w:shd w:val="clear" w:color="auto" w:fill="auto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B02B0">
        <w:tc>
          <w:tcPr>
            <w:tcW w:w="9202" w:type="dxa"/>
            <w:gridSpan w:val="5"/>
            <w:shd w:val="clear" w:color="auto" w:fill="auto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Элементы теории вероятностей</w:t>
            </w:r>
          </w:p>
        </w:tc>
        <w:tc>
          <w:tcPr>
            <w:tcW w:w="1254" w:type="dxa"/>
            <w:shd w:val="clear" w:color="auto" w:fill="auto"/>
          </w:tcPr>
          <w:p w:rsidR="002E0E46" w:rsidRPr="00CB5C24" w:rsidRDefault="004417D5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Анализ контрольной работы.</w:t>
            </w:r>
          </w:p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Перестановки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Размещения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Сочетания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Понятие вероятности события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Нахождение вероятности события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Итоговое повторение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4417D5" w:rsidP="007F17C1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Проценты. Приближённое значение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квадратных уравнений и неравенств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Преобразование выражений, включающих арифметические операции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Графические зависимости, отражающие реальные процессы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Преобразование выражений, содержащих радикал.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Тригонометрические формулы. Преобразование тригонометрических выражений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Решение тригонометрических уравнений и систем уравнений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Производная. Геометрический и физический смысл производной. Уравнение касательной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Исследование функции на монотонность и экстремумы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Нахождение наибольшего и наименьшего значений функции на отрезке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Четырехугольники. Площадь.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Подобные треугольники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Окружность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Взаимное расположение прямых и плоскостей в пространстве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Призма. Пирамида. Параллелепипед.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2E0E46" w:rsidRPr="00CB5C24" w:rsidTr="007F17C1">
        <w:tc>
          <w:tcPr>
            <w:tcW w:w="1384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2E0E46" w:rsidRPr="00CB5C24" w:rsidRDefault="002E0E46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Нахождение площади поверхности и объема геометрических тел</w:t>
            </w:r>
          </w:p>
        </w:tc>
        <w:tc>
          <w:tcPr>
            <w:tcW w:w="1254" w:type="dxa"/>
            <w:shd w:val="clear" w:color="auto" w:fill="FFFFFF" w:themeFill="background1"/>
          </w:tcPr>
          <w:p w:rsidR="002E0E46" w:rsidRPr="00CB5C24" w:rsidRDefault="002E0E46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CB5C24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4417D5" w:rsidRPr="00CB5C24" w:rsidTr="007F17C1">
        <w:tc>
          <w:tcPr>
            <w:tcW w:w="1384" w:type="dxa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417D5" w:rsidRPr="00CB5C24" w:rsidRDefault="004417D5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417D5" w:rsidRPr="00CB5C24" w:rsidTr="007F17C1">
        <w:tc>
          <w:tcPr>
            <w:tcW w:w="1384" w:type="dxa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417D5" w:rsidRPr="00CB5C24" w:rsidRDefault="004417D5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4417D5" w:rsidRPr="00CB5C24" w:rsidTr="007F17C1">
        <w:tc>
          <w:tcPr>
            <w:tcW w:w="1384" w:type="dxa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9" w:type="dxa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086" w:type="dxa"/>
            <w:gridSpan w:val="2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4417D5" w:rsidRPr="00CB5C24" w:rsidRDefault="004417D5" w:rsidP="007F17C1">
            <w:pP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4417D5" w:rsidRPr="00CB5C24" w:rsidRDefault="004417D5" w:rsidP="007F17C1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6866DB" w:rsidRPr="00CB5C24" w:rsidRDefault="006866DB" w:rsidP="006866DB">
      <w:pPr>
        <w:tabs>
          <w:tab w:val="left" w:pos="4305"/>
        </w:tabs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866DB" w:rsidRPr="00CB5C24" w:rsidRDefault="006866DB" w:rsidP="006866DB">
      <w:pPr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6866DB" w:rsidRPr="00CB5C24" w:rsidRDefault="006866DB" w:rsidP="006866DB">
      <w:pPr>
        <w:pStyle w:val="Style7"/>
        <w:widowControl/>
        <w:spacing w:before="29" w:line="360" w:lineRule="auto"/>
        <w:ind w:left="586" w:firstLine="709"/>
        <w:jc w:val="left"/>
        <w:rPr>
          <w:rStyle w:val="FontStyle19"/>
        </w:rPr>
      </w:pPr>
    </w:p>
    <w:p w:rsidR="006866DB" w:rsidRPr="00CB5C24" w:rsidRDefault="006866DB" w:rsidP="006866DB">
      <w:pPr>
        <w:pStyle w:val="Style4"/>
        <w:widowControl/>
        <w:spacing w:line="360" w:lineRule="auto"/>
        <w:ind w:firstLine="709"/>
        <w:rPr>
          <w:rStyle w:val="FontStyle14"/>
          <w:b w:val="0"/>
        </w:rPr>
      </w:pPr>
    </w:p>
    <w:p w:rsidR="006866DB" w:rsidRPr="00CB5C24" w:rsidRDefault="006866DB" w:rsidP="006866DB">
      <w:pPr>
        <w:pStyle w:val="Style5"/>
        <w:widowControl/>
        <w:spacing w:line="360" w:lineRule="auto"/>
        <w:ind w:left="250" w:firstLine="709"/>
      </w:pPr>
    </w:p>
    <w:p w:rsidR="006866DB" w:rsidRPr="00CB5C24" w:rsidRDefault="006866DB" w:rsidP="006866DB">
      <w:pPr>
        <w:pStyle w:val="Style5"/>
        <w:widowControl/>
        <w:spacing w:line="360" w:lineRule="auto"/>
        <w:ind w:left="250" w:firstLine="709"/>
      </w:pPr>
    </w:p>
    <w:p w:rsidR="006866DB" w:rsidRPr="00CB5C24" w:rsidRDefault="006866DB" w:rsidP="006866DB">
      <w:pPr>
        <w:pStyle w:val="Style5"/>
        <w:widowControl/>
        <w:spacing w:line="360" w:lineRule="auto"/>
        <w:ind w:left="250" w:firstLine="709"/>
      </w:pPr>
    </w:p>
    <w:p w:rsidR="006866DB" w:rsidRPr="00CB5C24" w:rsidRDefault="006866DB" w:rsidP="006866DB">
      <w:pPr>
        <w:pStyle w:val="Style5"/>
        <w:widowControl/>
        <w:spacing w:line="360" w:lineRule="auto"/>
        <w:ind w:left="250" w:firstLine="709"/>
      </w:pPr>
    </w:p>
    <w:p w:rsidR="006866DB" w:rsidRPr="00CB5C24" w:rsidRDefault="006866DB" w:rsidP="006866DB">
      <w:pPr>
        <w:pStyle w:val="Style5"/>
        <w:widowControl/>
        <w:spacing w:line="360" w:lineRule="auto"/>
        <w:ind w:left="250" w:firstLine="709"/>
      </w:pPr>
    </w:p>
    <w:p w:rsidR="006866DB" w:rsidRPr="00CB5C24" w:rsidRDefault="006866DB" w:rsidP="00686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15F" w:rsidRPr="00472AF1" w:rsidRDefault="0042715F" w:rsidP="008E53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715F" w:rsidRPr="00472AF1" w:rsidSect="006866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86F7A2"/>
    <w:lvl w:ilvl="0">
      <w:numFmt w:val="bullet"/>
      <w:lvlText w:val="*"/>
      <w:lvlJc w:val="left"/>
    </w:lvl>
  </w:abstractNum>
  <w:abstractNum w:abstractNumId="1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6B5"/>
    <w:rsid w:val="000019C9"/>
    <w:rsid w:val="00002F7B"/>
    <w:rsid w:val="000032A1"/>
    <w:rsid w:val="00003969"/>
    <w:rsid w:val="000051CD"/>
    <w:rsid w:val="00005707"/>
    <w:rsid w:val="0000643A"/>
    <w:rsid w:val="000064A4"/>
    <w:rsid w:val="00006987"/>
    <w:rsid w:val="00006ED9"/>
    <w:rsid w:val="00010636"/>
    <w:rsid w:val="00012FCD"/>
    <w:rsid w:val="00013D18"/>
    <w:rsid w:val="00017EE2"/>
    <w:rsid w:val="00023E30"/>
    <w:rsid w:val="00024BC1"/>
    <w:rsid w:val="00030F02"/>
    <w:rsid w:val="00032F00"/>
    <w:rsid w:val="00033FD8"/>
    <w:rsid w:val="00035CD2"/>
    <w:rsid w:val="00043B01"/>
    <w:rsid w:val="00044869"/>
    <w:rsid w:val="00050C69"/>
    <w:rsid w:val="00053D5D"/>
    <w:rsid w:val="0005751E"/>
    <w:rsid w:val="00060BB8"/>
    <w:rsid w:val="00060DD1"/>
    <w:rsid w:val="00062016"/>
    <w:rsid w:val="00062C8F"/>
    <w:rsid w:val="00063EAD"/>
    <w:rsid w:val="000646B5"/>
    <w:rsid w:val="00065128"/>
    <w:rsid w:val="00065C69"/>
    <w:rsid w:val="00067CE9"/>
    <w:rsid w:val="000701F2"/>
    <w:rsid w:val="00070A5B"/>
    <w:rsid w:val="0007291A"/>
    <w:rsid w:val="00074CE4"/>
    <w:rsid w:val="000763C9"/>
    <w:rsid w:val="00080E08"/>
    <w:rsid w:val="00083B9F"/>
    <w:rsid w:val="0008587E"/>
    <w:rsid w:val="00091106"/>
    <w:rsid w:val="00093290"/>
    <w:rsid w:val="00093A26"/>
    <w:rsid w:val="00094366"/>
    <w:rsid w:val="00094D4B"/>
    <w:rsid w:val="000969F8"/>
    <w:rsid w:val="000A03B6"/>
    <w:rsid w:val="000A22FB"/>
    <w:rsid w:val="000A25B0"/>
    <w:rsid w:val="000A3D49"/>
    <w:rsid w:val="000A3DE6"/>
    <w:rsid w:val="000A5B01"/>
    <w:rsid w:val="000A6E15"/>
    <w:rsid w:val="000A7DA3"/>
    <w:rsid w:val="000B468E"/>
    <w:rsid w:val="000B472A"/>
    <w:rsid w:val="000B56BB"/>
    <w:rsid w:val="000B5FA9"/>
    <w:rsid w:val="000B6BA4"/>
    <w:rsid w:val="000B7705"/>
    <w:rsid w:val="000B7746"/>
    <w:rsid w:val="000C2000"/>
    <w:rsid w:val="000C2169"/>
    <w:rsid w:val="000C2D7C"/>
    <w:rsid w:val="000C43AB"/>
    <w:rsid w:val="000C5AD6"/>
    <w:rsid w:val="000C77A6"/>
    <w:rsid w:val="000D021D"/>
    <w:rsid w:val="000D16C1"/>
    <w:rsid w:val="000D1CDC"/>
    <w:rsid w:val="000D2920"/>
    <w:rsid w:val="000D3441"/>
    <w:rsid w:val="000D3696"/>
    <w:rsid w:val="000D53BA"/>
    <w:rsid w:val="000D5B6D"/>
    <w:rsid w:val="000D5F5C"/>
    <w:rsid w:val="000D6DA3"/>
    <w:rsid w:val="000E0803"/>
    <w:rsid w:val="000E25E4"/>
    <w:rsid w:val="000E333E"/>
    <w:rsid w:val="000E44B5"/>
    <w:rsid w:val="000E7987"/>
    <w:rsid w:val="000F0764"/>
    <w:rsid w:val="000F16D4"/>
    <w:rsid w:val="000F1F0F"/>
    <w:rsid w:val="000F25D8"/>
    <w:rsid w:val="000F25EF"/>
    <w:rsid w:val="000F49D5"/>
    <w:rsid w:val="000F4B2F"/>
    <w:rsid w:val="000F6CB6"/>
    <w:rsid w:val="000F7A57"/>
    <w:rsid w:val="000F7D16"/>
    <w:rsid w:val="000F7DA5"/>
    <w:rsid w:val="00100041"/>
    <w:rsid w:val="00100895"/>
    <w:rsid w:val="00100D75"/>
    <w:rsid w:val="00102928"/>
    <w:rsid w:val="00103968"/>
    <w:rsid w:val="00104E58"/>
    <w:rsid w:val="0010519D"/>
    <w:rsid w:val="0010625D"/>
    <w:rsid w:val="00111474"/>
    <w:rsid w:val="00111B22"/>
    <w:rsid w:val="00116900"/>
    <w:rsid w:val="001178DD"/>
    <w:rsid w:val="00120713"/>
    <w:rsid w:val="00121B57"/>
    <w:rsid w:val="00121EFB"/>
    <w:rsid w:val="00122D97"/>
    <w:rsid w:val="001231D4"/>
    <w:rsid w:val="0012574A"/>
    <w:rsid w:val="00130FB1"/>
    <w:rsid w:val="0013230A"/>
    <w:rsid w:val="00135D44"/>
    <w:rsid w:val="00136444"/>
    <w:rsid w:val="00136515"/>
    <w:rsid w:val="00136A38"/>
    <w:rsid w:val="00137116"/>
    <w:rsid w:val="00137279"/>
    <w:rsid w:val="0013776C"/>
    <w:rsid w:val="001377F1"/>
    <w:rsid w:val="0014007A"/>
    <w:rsid w:val="001400CE"/>
    <w:rsid w:val="00141134"/>
    <w:rsid w:val="00141249"/>
    <w:rsid w:val="001466BC"/>
    <w:rsid w:val="00151073"/>
    <w:rsid w:val="00151CF4"/>
    <w:rsid w:val="001528B5"/>
    <w:rsid w:val="00152BFF"/>
    <w:rsid w:val="001533D1"/>
    <w:rsid w:val="00156984"/>
    <w:rsid w:val="00156B43"/>
    <w:rsid w:val="001577BE"/>
    <w:rsid w:val="00157C4B"/>
    <w:rsid w:val="00160A5E"/>
    <w:rsid w:val="00160E8F"/>
    <w:rsid w:val="0016104D"/>
    <w:rsid w:val="00162757"/>
    <w:rsid w:val="0016308A"/>
    <w:rsid w:val="001633F5"/>
    <w:rsid w:val="001634F8"/>
    <w:rsid w:val="001646BC"/>
    <w:rsid w:val="0016506B"/>
    <w:rsid w:val="00165336"/>
    <w:rsid w:val="001661DB"/>
    <w:rsid w:val="00170898"/>
    <w:rsid w:val="001723D4"/>
    <w:rsid w:val="00174082"/>
    <w:rsid w:val="001766C4"/>
    <w:rsid w:val="00176700"/>
    <w:rsid w:val="00177C1B"/>
    <w:rsid w:val="00180332"/>
    <w:rsid w:val="001856E2"/>
    <w:rsid w:val="0018574C"/>
    <w:rsid w:val="001857DE"/>
    <w:rsid w:val="00185B10"/>
    <w:rsid w:val="00186702"/>
    <w:rsid w:val="00187BB5"/>
    <w:rsid w:val="00190B46"/>
    <w:rsid w:val="00190D9A"/>
    <w:rsid w:val="001A0DD0"/>
    <w:rsid w:val="001A2EFC"/>
    <w:rsid w:val="001A3B1B"/>
    <w:rsid w:val="001A538E"/>
    <w:rsid w:val="001A7BA2"/>
    <w:rsid w:val="001B1C14"/>
    <w:rsid w:val="001B1E1C"/>
    <w:rsid w:val="001B2592"/>
    <w:rsid w:val="001B3D08"/>
    <w:rsid w:val="001B4E65"/>
    <w:rsid w:val="001B5C6C"/>
    <w:rsid w:val="001C0095"/>
    <w:rsid w:val="001C37C9"/>
    <w:rsid w:val="001C67F2"/>
    <w:rsid w:val="001D006B"/>
    <w:rsid w:val="001D2670"/>
    <w:rsid w:val="001D5369"/>
    <w:rsid w:val="001D5917"/>
    <w:rsid w:val="001D6105"/>
    <w:rsid w:val="001E2D71"/>
    <w:rsid w:val="001E3093"/>
    <w:rsid w:val="001E4237"/>
    <w:rsid w:val="001E6D90"/>
    <w:rsid w:val="001E7482"/>
    <w:rsid w:val="001F0114"/>
    <w:rsid w:val="001F1634"/>
    <w:rsid w:val="001F2924"/>
    <w:rsid w:val="001F67A9"/>
    <w:rsid w:val="002002D9"/>
    <w:rsid w:val="002009B4"/>
    <w:rsid w:val="002049FE"/>
    <w:rsid w:val="00204F0E"/>
    <w:rsid w:val="00207103"/>
    <w:rsid w:val="002116FC"/>
    <w:rsid w:val="00212419"/>
    <w:rsid w:val="00212B3A"/>
    <w:rsid w:val="0021401B"/>
    <w:rsid w:val="00214767"/>
    <w:rsid w:val="00215213"/>
    <w:rsid w:val="002164D7"/>
    <w:rsid w:val="00217195"/>
    <w:rsid w:val="00221C72"/>
    <w:rsid w:val="0022325A"/>
    <w:rsid w:val="00224BAA"/>
    <w:rsid w:val="0022636E"/>
    <w:rsid w:val="0022795F"/>
    <w:rsid w:val="00230000"/>
    <w:rsid w:val="00230BA0"/>
    <w:rsid w:val="00230E4A"/>
    <w:rsid w:val="00231A92"/>
    <w:rsid w:val="0023237F"/>
    <w:rsid w:val="002341E5"/>
    <w:rsid w:val="0023592C"/>
    <w:rsid w:val="002369ED"/>
    <w:rsid w:val="002375D9"/>
    <w:rsid w:val="00241AFB"/>
    <w:rsid w:val="00241E25"/>
    <w:rsid w:val="002426A6"/>
    <w:rsid w:val="00242745"/>
    <w:rsid w:val="00243418"/>
    <w:rsid w:val="0024459E"/>
    <w:rsid w:val="00244F98"/>
    <w:rsid w:val="002456FF"/>
    <w:rsid w:val="00246D9F"/>
    <w:rsid w:val="00250A20"/>
    <w:rsid w:val="00252DD5"/>
    <w:rsid w:val="00256081"/>
    <w:rsid w:val="002563E1"/>
    <w:rsid w:val="0025703F"/>
    <w:rsid w:val="00257A2A"/>
    <w:rsid w:val="00261EAD"/>
    <w:rsid w:val="002633B2"/>
    <w:rsid w:val="002641B8"/>
    <w:rsid w:val="00264CC9"/>
    <w:rsid w:val="0026644B"/>
    <w:rsid w:val="00267753"/>
    <w:rsid w:val="002707FB"/>
    <w:rsid w:val="00271EBF"/>
    <w:rsid w:val="0027365B"/>
    <w:rsid w:val="00274155"/>
    <w:rsid w:val="00275B23"/>
    <w:rsid w:val="00276C60"/>
    <w:rsid w:val="00276F5A"/>
    <w:rsid w:val="0027740D"/>
    <w:rsid w:val="00280D4E"/>
    <w:rsid w:val="00283602"/>
    <w:rsid w:val="00284C65"/>
    <w:rsid w:val="0028514E"/>
    <w:rsid w:val="00285331"/>
    <w:rsid w:val="002853F0"/>
    <w:rsid w:val="00285FD6"/>
    <w:rsid w:val="00287F06"/>
    <w:rsid w:val="0029101F"/>
    <w:rsid w:val="00293485"/>
    <w:rsid w:val="00294331"/>
    <w:rsid w:val="00294488"/>
    <w:rsid w:val="00296A4A"/>
    <w:rsid w:val="00297049"/>
    <w:rsid w:val="002970D6"/>
    <w:rsid w:val="00297754"/>
    <w:rsid w:val="002A04F0"/>
    <w:rsid w:val="002A0E3A"/>
    <w:rsid w:val="002A1657"/>
    <w:rsid w:val="002A3495"/>
    <w:rsid w:val="002A4829"/>
    <w:rsid w:val="002A4B10"/>
    <w:rsid w:val="002A62AA"/>
    <w:rsid w:val="002B1863"/>
    <w:rsid w:val="002B20E3"/>
    <w:rsid w:val="002B4AF1"/>
    <w:rsid w:val="002B526F"/>
    <w:rsid w:val="002B5917"/>
    <w:rsid w:val="002B6122"/>
    <w:rsid w:val="002B7113"/>
    <w:rsid w:val="002C091E"/>
    <w:rsid w:val="002C1F61"/>
    <w:rsid w:val="002C5477"/>
    <w:rsid w:val="002C6DE4"/>
    <w:rsid w:val="002C788D"/>
    <w:rsid w:val="002C7C9D"/>
    <w:rsid w:val="002C7CA3"/>
    <w:rsid w:val="002D2F2C"/>
    <w:rsid w:val="002D34AA"/>
    <w:rsid w:val="002D3696"/>
    <w:rsid w:val="002D7125"/>
    <w:rsid w:val="002D723C"/>
    <w:rsid w:val="002D74F0"/>
    <w:rsid w:val="002D7D66"/>
    <w:rsid w:val="002D7DC2"/>
    <w:rsid w:val="002E011B"/>
    <w:rsid w:val="002E05C5"/>
    <w:rsid w:val="002E094A"/>
    <w:rsid w:val="002E0E46"/>
    <w:rsid w:val="002E10AB"/>
    <w:rsid w:val="002E14F1"/>
    <w:rsid w:val="002E5895"/>
    <w:rsid w:val="002E5935"/>
    <w:rsid w:val="002E669F"/>
    <w:rsid w:val="002E6DC2"/>
    <w:rsid w:val="002E763E"/>
    <w:rsid w:val="002E7FFB"/>
    <w:rsid w:val="002F3407"/>
    <w:rsid w:val="00302672"/>
    <w:rsid w:val="00302E4E"/>
    <w:rsid w:val="00305C3A"/>
    <w:rsid w:val="00307369"/>
    <w:rsid w:val="00307E82"/>
    <w:rsid w:val="003115F3"/>
    <w:rsid w:val="00312827"/>
    <w:rsid w:val="00313E50"/>
    <w:rsid w:val="003155FC"/>
    <w:rsid w:val="00316DC8"/>
    <w:rsid w:val="003222DA"/>
    <w:rsid w:val="00322847"/>
    <w:rsid w:val="00322D4D"/>
    <w:rsid w:val="00323B58"/>
    <w:rsid w:val="003241F7"/>
    <w:rsid w:val="00325176"/>
    <w:rsid w:val="00325956"/>
    <w:rsid w:val="00326337"/>
    <w:rsid w:val="00327B1F"/>
    <w:rsid w:val="00330AD3"/>
    <w:rsid w:val="003317FF"/>
    <w:rsid w:val="00334184"/>
    <w:rsid w:val="00334E77"/>
    <w:rsid w:val="003369A8"/>
    <w:rsid w:val="00341029"/>
    <w:rsid w:val="00341A0B"/>
    <w:rsid w:val="00343912"/>
    <w:rsid w:val="00343DE5"/>
    <w:rsid w:val="00345604"/>
    <w:rsid w:val="0034797E"/>
    <w:rsid w:val="00347DF6"/>
    <w:rsid w:val="003506D9"/>
    <w:rsid w:val="0036035C"/>
    <w:rsid w:val="00360632"/>
    <w:rsid w:val="00361BF9"/>
    <w:rsid w:val="00364A99"/>
    <w:rsid w:val="003651DC"/>
    <w:rsid w:val="00365C57"/>
    <w:rsid w:val="00365FDC"/>
    <w:rsid w:val="00371C21"/>
    <w:rsid w:val="003742AD"/>
    <w:rsid w:val="00374877"/>
    <w:rsid w:val="00376070"/>
    <w:rsid w:val="003765D2"/>
    <w:rsid w:val="003771E2"/>
    <w:rsid w:val="00377D4C"/>
    <w:rsid w:val="00377DFF"/>
    <w:rsid w:val="003812B0"/>
    <w:rsid w:val="00381699"/>
    <w:rsid w:val="00381823"/>
    <w:rsid w:val="00384B81"/>
    <w:rsid w:val="00385096"/>
    <w:rsid w:val="00385C0E"/>
    <w:rsid w:val="0038635E"/>
    <w:rsid w:val="003867AA"/>
    <w:rsid w:val="00391CF4"/>
    <w:rsid w:val="003936D4"/>
    <w:rsid w:val="003948F3"/>
    <w:rsid w:val="00395CA5"/>
    <w:rsid w:val="00397688"/>
    <w:rsid w:val="003A1C6A"/>
    <w:rsid w:val="003A26C3"/>
    <w:rsid w:val="003A28C9"/>
    <w:rsid w:val="003A32C5"/>
    <w:rsid w:val="003A7A91"/>
    <w:rsid w:val="003B02AC"/>
    <w:rsid w:val="003B0BC6"/>
    <w:rsid w:val="003B1BD0"/>
    <w:rsid w:val="003B5CB3"/>
    <w:rsid w:val="003B70B9"/>
    <w:rsid w:val="003C1756"/>
    <w:rsid w:val="003C28F0"/>
    <w:rsid w:val="003C3A86"/>
    <w:rsid w:val="003C3FBE"/>
    <w:rsid w:val="003C4004"/>
    <w:rsid w:val="003C436D"/>
    <w:rsid w:val="003C4DE2"/>
    <w:rsid w:val="003C515C"/>
    <w:rsid w:val="003D0DBB"/>
    <w:rsid w:val="003D1A27"/>
    <w:rsid w:val="003D1EE4"/>
    <w:rsid w:val="003D3F52"/>
    <w:rsid w:val="003D7992"/>
    <w:rsid w:val="003E007F"/>
    <w:rsid w:val="003E0C34"/>
    <w:rsid w:val="003E1164"/>
    <w:rsid w:val="003E1567"/>
    <w:rsid w:val="003E17E0"/>
    <w:rsid w:val="003E1E60"/>
    <w:rsid w:val="003E2072"/>
    <w:rsid w:val="003E5072"/>
    <w:rsid w:val="003E7140"/>
    <w:rsid w:val="003E7832"/>
    <w:rsid w:val="003F3717"/>
    <w:rsid w:val="003F3BC7"/>
    <w:rsid w:val="003F4A02"/>
    <w:rsid w:val="003F504C"/>
    <w:rsid w:val="003F5331"/>
    <w:rsid w:val="003F5966"/>
    <w:rsid w:val="003F5DFF"/>
    <w:rsid w:val="0040084E"/>
    <w:rsid w:val="00401E35"/>
    <w:rsid w:val="0040303C"/>
    <w:rsid w:val="0040402A"/>
    <w:rsid w:val="004045EA"/>
    <w:rsid w:val="00406F34"/>
    <w:rsid w:val="00407A78"/>
    <w:rsid w:val="00407F54"/>
    <w:rsid w:val="00411BAA"/>
    <w:rsid w:val="004128A2"/>
    <w:rsid w:val="0041355E"/>
    <w:rsid w:val="00413BC5"/>
    <w:rsid w:val="00414D3B"/>
    <w:rsid w:val="0041556A"/>
    <w:rsid w:val="00416613"/>
    <w:rsid w:val="004178FC"/>
    <w:rsid w:val="00420796"/>
    <w:rsid w:val="004218D4"/>
    <w:rsid w:val="00423447"/>
    <w:rsid w:val="004243EA"/>
    <w:rsid w:val="0042521D"/>
    <w:rsid w:val="0042715F"/>
    <w:rsid w:val="00435A66"/>
    <w:rsid w:val="00435E32"/>
    <w:rsid w:val="00437925"/>
    <w:rsid w:val="00437E46"/>
    <w:rsid w:val="0044146A"/>
    <w:rsid w:val="004417D5"/>
    <w:rsid w:val="00441E4F"/>
    <w:rsid w:val="004421FB"/>
    <w:rsid w:val="00442419"/>
    <w:rsid w:val="00444E50"/>
    <w:rsid w:val="00445374"/>
    <w:rsid w:val="00446C90"/>
    <w:rsid w:val="00447C95"/>
    <w:rsid w:val="004505F1"/>
    <w:rsid w:val="00453FEB"/>
    <w:rsid w:val="00454387"/>
    <w:rsid w:val="00455B68"/>
    <w:rsid w:val="00455BAF"/>
    <w:rsid w:val="004561C5"/>
    <w:rsid w:val="00460A2A"/>
    <w:rsid w:val="0046267A"/>
    <w:rsid w:val="004641F3"/>
    <w:rsid w:val="004646E5"/>
    <w:rsid w:val="00466648"/>
    <w:rsid w:val="00466EE9"/>
    <w:rsid w:val="00471257"/>
    <w:rsid w:val="00472AF1"/>
    <w:rsid w:val="00472C2F"/>
    <w:rsid w:val="004745CA"/>
    <w:rsid w:val="00474F3E"/>
    <w:rsid w:val="00474F93"/>
    <w:rsid w:val="004754B7"/>
    <w:rsid w:val="004760BA"/>
    <w:rsid w:val="00476F1F"/>
    <w:rsid w:val="00477A64"/>
    <w:rsid w:val="0048652B"/>
    <w:rsid w:val="00487719"/>
    <w:rsid w:val="00491530"/>
    <w:rsid w:val="00492726"/>
    <w:rsid w:val="00493346"/>
    <w:rsid w:val="004948E5"/>
    <w:rsid w:val="00494E53"/>
    <w:rsid w:val="00495F60"/>
    <w:rsid w:val="004A1D07"/>
    <w:rsid w:val="004A1F6A"/>
    <w:rsid w:val="004A2380"/>
    <w:rsid w:val="004A39EA"/>
    <w:rsid w:val="004A45C7"/>
    <w:rsid w:val="004A67CC"/>
    <w:rsid w:val="004A76A8"/>
    <w:rsid w:val="004A7815"/>
    <w:rsid w:val="004A7979"/>
    <w:rsid w:val="004B22C2"/>
    <w:rsid w:val="004B3BE0"/>
    <w:rsid w:val="004B4AE2"/>
    <w:rsid w:val="004B5140"/>
    <w:rsid w:val="004B5216"/>
    <w:rsid w:val="004B7AC6"/>
    <w:rsid w:val="004C08FB"/>
    <w:rsid w:val="004C32C4"/>
    <w:rsid w:val="004C6F0A"/>
    <w:rsid w:val="004C7BB2"/>
    <w:rsid w:val="004D0313"/>
    <w:rsid w:val="004D045A"/>
    <w:rsid w:val="004D1862"/>
    <w:rsid w:val="004D1AC5"/>
    <w:rsid w:val="004E297E"/>
    <w:rsid w:val="004E2D9F"/>
    <w:rsid w:val="004E34DC"/>
    <w:rsid w:val="004E37A8"/>
    <w:rsid w:val="004E4418"/>
    <w:rsid w:val="004E631A"/>
    <w:rsid w:val="004E692F"/>
    <w:rsid w:val="004E71A1"/>
    <w:rsid w:val="004E7FB1"/>
    <w:rsid w:val="004F2DF5"/>
    <w:rsid w:val="004F4247"/>
    <w:rsid w:val="004F46DE"/>
    <w:rsid w:val="004F4C12"/>
    <w:rsid w:val="004F70C9"/>
    <w:rsid w:val="004F740E"/>
    <w:rsid w:val="00505EB9"/>
    <w:rsid w:val="0050631C"/>
    <w:rsid w:val="00506E2A"/>
    <w:rsid w:val="005073F3"/>
    <w:rsid w:val="00513463"/>
    <w:rsid w:val="005141D4"/>
    <w:rsid w:val="00514968"/>
    <w:rsid w:val="00515639"/>
    <w:rsid w:val="00520E6E"/>
    <w:rsid w:val="00520ED1"/>
    <w:rsid w:val="00522DAF"/>
    <w:rsid w:val="00523EDF"/>
    <w:rsid w:val="00524A3C"/>
    <w:rsid w:val="005264B9"/>
    <w:rsid w:val="00527B9C"/>
    <w:rsid w:val="005302E3"/>
    <w:rsid w:val="00530375"/>
    <w:rsid w:val="0053225E"/>
    <w:rsid w:val="00532EC2"/>
    <w:rsid w:val="00537968"/>
    <w:rsid w:val="00537FB0"/>
    <w:rsid w:val="00541240"/>
    <w:rsid w:val="00541E81"/>
    <w:rsid w:val="00543C9A"/>
    <w:rsid w:val="00544AFF"/>
    <w:rsid w:val="00544E5D"/>
    <w:rsid w:val="0054635B"/>
    <w:rsid w:val="0054668D"/>
    <w:rsid w:val="00546999"/>
    <w:rsid w:val="00550458"/>
    <w:rsid w:val="005508BD"/>
    <w:rsid w:val="00552264"/>
    <w:rsid w:val="00556077"/>
    <w:rsid w:val="00557295"/>
    <w:rsid w:val="00557F29"/>
    <w:rsid w:val="00562DF8"/>
    <w:rsid w:val="0056470F"/>
    <w:rsid w:val="00564DB1"/>
    <w:rsid w:val="00566B68"/>
    <w:rsid w:val="00571FB0"/>
    <w:rsid w:val="00573FED"/>
    <w:rsid w:val="005752B4"/>
    <w:rsid w:val="00582998"/>
    <w:rsid w:val="00582BB1"/>
    <w:rsid w:val="005852B5"/>
    <w:rsid w:val="00585994"/>
    <w:rsid w:val="005862E3"/>
    <w:rsid w:val="00586B5F"/>
    <w:rsid w:val="00592354"/>
    <w:rsid w:val="00594EBC"/>
    <w:rsid w:val="00596448"/>
    <w:rsid w:val="005A0E81"/>
    <w:rsid w:val="005A3FBE"/>
    <w:rsid w:val="005A6F07"/>
    <w:rsid w:val="005B02E5"/>
    <w:rsid w:val="005B0536"/>
    <w:rsid w:val="005B0FF8"/>
    <w:rsid w:val="005B1C28"/>
    <w:rsid w:val="005B218B"/>
    <w:rsid w:val="005B3DE1"/>
    <w:rsid w:val="005B5670"/>
    <w:rsid w:val="005B747A"/>
    <w:rsid w:val="005C0865"/>
    <w:rsid w:val="005C0A3B"/>
    <w:rsid w:val="005C0BDB"/>
    <w:rsid w:val="005C1AF5"/>
    <w:rsid w:val="005C231F"/>
    <w:rsid w:val="005C4295"/>
    <w:rsid w:val="005C471F"/>
    <w:rsid w:val="005C5213"/>
    <w:rsid w:val="005C774D"/>
    <w:rsid w:val="005D193D"/>
    <w:rsid w:val="005D48F6"/>
    <w:rsid w:val="005D62B9"/>
    <w:rsid w:val="005D7C6D"/>
    <w:rsid w:val="005E639C"/>
    <w:rsid w:val="005E66DB"/>
    <w:rsid w:val="005E69A0"/>
    <w:rsid w:val="005F0E84"/>
    <w:rsid w:val="005F168E"/>
    <w:rsid w:val="005F1706"/>
    <w:rsid w:val="005F18E4"/>
    <w:rsid w:val="005F1C11"/>
    <w:rsid w:val="005F2387"/>
    <w:rsid w:val="005F4932"/>
    <w:rsid w:val="005F5D34"/>
    <w:rsid w:val="005F60D9"/>
    <w:rsid w:val="005F750B"/>
    <w:rsid w:val="005F7710"/>
    <w:rsid w:val="005F7C07"/>
    <w:rsid w:val="00600421"/>
    <w:rsid w:val="00602275"/>
    <w:rsid w:val="006042DD"/>
    <w:rsid w:val="00605210"/>
    <w:rsid w:val="0060674A"/>
    <w:rsid w:val="0060713B"/>
    <w:rsid w:val="00610C03"/>
    <w:rsid w:val="00614592"/>
    <w:rsid w:val="006156A5"/>
    <w:rsid w:val="00615F3A"/>
    <w:rsid w:val="00620F5D"/>
    <w:rsid w:val="006253E1"/>
    <w:rsid w:val="00626602"/>
    <w:rsid w:val="00626E9E"/>
    <w:rsid w:val="00627203"/>
    <w:rsid w:val="00630744"/>
    <w:rsid w:val="00630901"/>
    <w:rsid w:val="0063143D"/>
    <w:rsid w:val="00636C18"/>
    <w:rsid w:val="006407D1"/>
    <w:rsid w:val="00641084"/>
    <w:rsid w:val="006416E6"/>
    <w:rsid w:val="0064192C"/>
    <w:rsid w:val="006442C6"/>
    <w:rsid w:val="006517E6"/>
    <w:rsid w:val="0065384E"/>
    <w:rsid w:val="00654C7E"/>
    <w:rsid w:val="00655447"/>
    <w:rsid w:val="00656240"/>
    <w:rsid w:val="00660212"/>
    <w:rsid w:val="006609C1"/>
    <w:rsid w:val="00660B58"/>
    <w:rsid w:val="00660D34"/>
    <w:rsid w:val="0066172A"/>
    <w:rsid w:val="00662C8A"/>
    <w:rsid w:val="00662F76"/>
    <w:rsid w:val="00665342"/>
    <w:rsid w:val="00666D68"/>
    <w:rsid w:val="00667768"/>
    <w:rsid w:val="0067008C"/>
    <w:rsid w:val="00671AD1"/>
    <w:rsid w:val="00672F60"/>
    <w:rsid w:val="00674F2D"/>
    <w:rsid w:val="00675743"/>
    <w:rsid w:val="00676B3E"/>
    <w:rsid w:val="00676D26"/>
    <w:rsid w:val="006775C6"/>
    <w:rsid w:val="006805E1"/>
    <w:rsid w:val="006866DB"/>
    <w:rsid w:val="00691BB9"/>
    <w:rsid w:val="00691C91"/>
    <w:rsid w:val="00691EF7"/>
    <w:rsid w:val="0069384E"/>
    <w:rsid w:val="006947CE"/>
    <w:rsid w:val="00697911"/>
    <w:rsid w:val="006A0DBD"/>
    <w:rsid w:val="006A16D1"/>
    <w:rsid w:val="006A2EA8"/>
    <w:rsid w:val="006A2ED9"/>
    <w:rsid w:val="006B1C15"/>
    <w:rsid w:val="006B2536"/>
    <w:rsid w:val="006B40E2"/>
    <w:rsid w:val="006B4E55"/>
    <w:rsid w:val="006B50BC"/>
    <w:rsid w:val="006B5B96"/>
    <w:rsid w:val="006B63F9"/>
    <w:rsid w:val="006B70EC"/>
    <w:rsid w:val="006B755C"/>
    <w:rsid w:val="006C1133"/>
    <w:rsid w:val="006C1B16"/>
    <w:rsid w:val="006C3CB7"/>
    <w:rsid w:val="006C4FE1"/>
    <w:rsid w:val="006C5084"/>
    <w:rsid w:val="006C5937"/>
    <w:rsid w:val="006D00CD"/>
    <w:rsid w:val="006D1346"/>
    <w:rsid w:val="006D1E33"/>
    <w:rsid w:val="006D1E41"/>
    <w:rsid w:val="006D298E"/>
    <w:rsid w:val="006D5294"/>
    <w:rsid w:val="006D5661"/>
    <w:rsid w:val="006D618F"/>
    <w:rsid w:val="006D7F2D"/>
    <w:rsid w:val="006E02B5"/>
    <w:rsid w:val="006E3197"/>
    <w:rsid w:val="006E4266"/>
    <w:rsid w:val="006E4524"/>
    <w:rsid w:val="006E6529"/>
    <w:rsid w:val="006E7EC9"/>
    <w:rsid w:val="006F3F2B"/>
    <w:rsid w:val="006F4892"/>
    <w:rsid w:val="006F4AB9"/>
    <w:rsid w:val="006F4C9D"/>
    <w:rsid w:val="006F5CFB"/>
    <w:rsid w:val="00700520"/>
    <w:rsid w:val="00700BEE"/>
    <w:rsid w:val="0070143D"/>
    <w:rsid w:val="00702795"/>
    <w:rsid w:val="00702C9F"/>
    <w:rsid w:val="00703429"/>
    <w:rsid w:val="00703557"/>
    <w:rsid w:val="00703CDB"/>
    <w:rsid w:val="00703F43"/>
    <w:rsid w:val="00703F80"/>
    <w:rsid w:val="0070686C"/>
    <w:rsid w:val="00707609"/>
    <w:rsid w:val="00714B25"/>
    <w:rsid w:val="00717ADB"/>
    <w:rsid w:val="0072147F"/>
    <w:rsid w:val="007236B5"/>
    <w:rsid w:val="00723BF5"/>
    <w:rsid w:val="0072655D"/>
    <w:rsid w:val="007269F5"/>
    <w:rsid w:val="00727899"/>
    <w:rsid w:val="00727DA7"/>
    <w:rsid w:val="00730475"/>
    <w:rsid w:val="00730A7F"/>
    <w:rsid w:val="007330CC"/>
    <w:rsid w:val="00734593"/>
    <w:rsid w:val="00737703"/>
    <w:rsid w:val="00740978"/>
    <w:rsid w:val="00740DC4"/>
    <w:rsid w:val="00741850"/>
    <w:rsid w:val="00741DBA"/>
    <w:rsid w:val="00741DFF"/>
    <w:rsid w:val="007429E5"/>
    <w:rsid w:val="0074351C"/>
    <w:rsid w:val="00743EFA"/>
    <w:rsid w:val="00744F85"/>
    <w:rsid w:val="0074717A"/>
    <w:rsid w:val="0074769F"/>
    <w:rsid w:val="007514CB"/>
    <w:rsid w:val="007529CB"/>
    <w:rsid w:val="00753020"/>
    <w:rsid w:val="00753FC0"/>
    <w:rsid w:val="00760280"/>
    <w:rsid w:val="00760485"/>
    <w:rsid w:val="00762694"/>
    <w:rsid w:val="00762F65"/>
    <w:rsid w:val="0076382B"/>
    <w:rsid w:val="00765DF2"/>
    <w:rsid w:val="0077294D"/>
    <w:rsid w:val="007744A4"/>
    <w:rsid w:val="00774F7E"/>
    <w:rsid w:val="00776635"/>
    <w:rsid w:val="00780460"/>
    <w:rsid w:val="00781CAB"/>
    <w:rsid w:val="00782434"/>
    <w:rsid w:val="00782E08"/>
    <w:rsid w:val="00783035"/>
    <w:rsid w:val="007834E5"/>
    <w:rsid w:val="00784DDE"/>
    <w:rsid w:val="00792E64"/>
    <w:rsid w:val="00793B4B"/>
    <w:rsid w:val="0079445B"/>
    <w:rsid w:val="007960D8"/>
    <w:rsid w:val="007A245B"/>
    <w:rsid w:val="007A59DA"/>
    <w:rsid w:val="007B02B0"/>
    <w:rsid w:val="007B1100"/>
    <w:rsid w:val="007B1FA9"/>
    <w:rsid w:val="007B38A0"/>
    <w:rsid w:val="007B6600"/>
    <w:rsid w:val="007B68FE"/>
    <w:rsid w:val="007B79EE"/>
    <w:rsid w:val="007C03F1"/>
    <w:rsid w:val="007C3125"/>
    <w:rsid w:val="007C3847"/>
    <w:rsid w:val="007C3F9D"/>
    <w:rsid w:val="007C5A7C"/>
    <w:rsid w:val="007C6051"/>
    <w:rsid w:val="007C7064"/>
    <w:rsid w:val="007D03C3"/>
    <w:rsid w:val="007D09F8"/>
    <w:rsid w:val="007D20A4"/>
    <w:rsid w:val="007D3AF3"/>
    <w:rsid w:val="007D42B9"/>
    <w:rsid w:val="007E04EB"/>
    <w:rsid w:val="007E2900"/>
    <w:rsid w:val="007E4C1E"/>
    <w:rsid w:val="007E5543"/>
    <w:rsid w:val="007E7266"/>
    <w:rsid w:val="007F0D6A"/>
    <w:rsid w:val="007F1243"/>
    <w:rsid w:val="007F1502"/>
    <w:rsid w:val="007F17C1"/>
    <w:rsid w:val="007F37B7"/>
    <w:rsid w:val="007F65E5"/>
    <w:rsid w:val="007F726A"/>
    <w:rsid w:val="00802746"/>
    <w:rsid w:val="00804FB0"/>
    <w:rsid w:val="00807ADC"/>
    <w:rsid w:val="00810364"/>
    <w:rsid w:val="008103D3"/>
    <w:rsid w:val="0081081C"/>
    <w:rsid w:val="00810DB6"/>
    <w:rsid w:val="00811C89"/>
    <w:rsid w:val="00812EB8"/>
    <w:rsid w:val="0081322C"/>
    <w:rsid w:val="00814301"/>
    <w:rsid w:val="0081447C"/>
    <w:rsid w:val="00817124"/>
    <w:rsid w:val="008173D8"/>
    <w:rsid w:val="00817A8E"/>
    <w:rsid w:val="00817B6D"/>
    <w:rsid w:val="00817F1A"/>
    <w:rsid w:val="0082037B"/>
    <w:rsid w:val="00820E0D"/>
    <w:rsid w:val="008212B8"/>
    <w:rsid w:val="00821957"/>
    <w:rsid w:val="00822CA9"/>
    <w:rsid w:val="00822F6A"/>
    <w:rsid w:val="00824856"/>
    <w:rsid w:val="00826866"/>
    <w:rsid w:val="00827056"/>
    <w:rsid w:val="00830673"/>
    <w:rsid w:val="00830CF5"/>
    <w:rsid w:val="0083121E"/>
    <w:rsid w:val="00832383"/>
    <w:rsid w:val="008333F6"/>
    <w:rsid w:val="0083581C"/>
    <w:rsid w:val="0083588F"/>
    <w:rsid w:val="00836AFA"/>
    <w:rsid w:val="00836B54"/>
    <w:rsid w:val="00837866"/>
    <w:rsid w:val="00837CA5"/>
    <w:rsid w:val="008416A4"/>
    <w:rsid w:val="00842B2C"/>
    <w:rsid w:val="008433DB"/>
    <w:rsid w:val="008440F2"/>
    <w:rsid w:val="00852EBE"/>
    <w:rsid w:val="0085369B"/>
    <w:rsid w:val="00855AD0"/>
    <w:rsid w:val="0085600F"/>
    <w:rsid w:val="00860D6E"/>
    <w:rsid w:val="00861127"/>
    <w:rsid w:val="0086385E"/>
    <w:rsid w:val="00864276"/>
    <w:rsid w:val="0086610C"/>
    <w:rsid w:val="008705A8"/>
    <w:rsid w:val="00870722"/>
    <w:rsid w:val="00871DBB"/>
    <w:rsid w:val="008729BE"/>
    <w:rsid w:val="00872C48"/>
    <w:rsid w:val="00873BAD"/>
    <w:rsid w:val="00874911"/>
    <w:rsid w:val="00877B51"/>
    <w:rsid w:val="00880674"/>
    <w:rsid w:val="00880873"/>
    <w:rsid w:val="00880BCE"/>
    <w:rsid w:val="00885B5C"/>
    <w:rsid w:val="0088735E"/>
    <w:rsid w:val="0089380A"/>
    <w:rsid w:val="008938B6"/>
    <w:rsid w:val="00894BBB"/>
    <w:rsid w:val="00895285"/>
    <w:rsid w:val="0089601D"/>
    <w:rsid w:val="008A0A84"/>
    <w:rsid w:val="008A1682"/>
    <w:rsid w:val="008A3576"/>
    <w:rsid w:val="008A40E9"/>
    <w:rsid w:val="008A5D03"/>
    <w:rsid w:val="008B0C4B"/>
    <w:rsid w:val="008B0F6F"/>
    <w:rsid w:val="008B27AB"/>
    <w:rsid w:val="008B37D1"/>
    <w:rsid w:val="008B4722"/>
    <w:rsid w:val="008B649C"/>
    <w:rsid w:val="008B6F95"/>
    <w:rsid w:val="008C189A"/>
    <w:rsid w:val="008C21BE"/>
    <w:rsid w:val="008C275A"/>
    <w:rsid w:val="008C28AE"/>
    <w:rsid w:val="008C4772"/>
    <w:rsid w:val="008C76AF"/>
    <w:rsid w:val="008D2992"/>
    <w:rsid w:val="008D2D15"/>
    <w:rsid w:val="008D4C5E"/>
    <w:rsid w:val="008D6512"/>
    <w:rsid w:val="008E2344"/>
    <w:rsid w:val="008E53FD"/>
    <w:rsid w:val="008E63AE"/>
    <w:rsid w:val="008F0335"/>
    <w:rsid w:val="008F1ABE"/>
    <w:rsid w:val="008F2DD1"/>
    <w:rsid w:val="008F4A68"/>
    <w:rsid w:val="008F4C73"/>
    <w:rsid w:val="008F5516"/>
    <w:rsid w:val="008F6B31"/>
    <w:rsid w:val="008F7DDD"/>
    <w:rsid w:val="009004AC"/>
    <w:rsid w:val="00900C9B"/>
    <w:rsid w:val="00901FE5"/>
    <w:rsid w:val="009048FD"/>
    <w:rsid w:val="009063E6"/>
    <w:rsid w:val="009104DE"/>
    <w:rsid w:val="009110EC"/>
    <w:rsid w:val="00911EE6"/>
    <w:rsid w:val="00912332"/>
    <w:rsid w:val="00913586"/>
    <w:rsid w:val="0091499C"/>
    <w:rsid w:val="00915587"/>
    <w:rsid w:val="00921BED"/>
    <w:rsid w:val="009226DA"/>
    <w:rsid w:val="00922945"/>
    <w:rsid w:val="00924DFA"/>
    <w:rsid w:val="00925813"/>
    <w:rsid w:val="009258F7"/>
    <w:rsid w:val="00930BFD"/>
    <w:rsid w:val="00931014"/>
    <w:rsid w:val="0093137F"/>
    <w:rsid w:val="009322E2"/>
    <w:rsid w:val="00934E7E"/>
    <w:rsid w:val="00936587"/>
    <w:rsid w:val="00936597"/>
    <w:rsid w:val="00936DD3"/>
    <w:rsid w:val="00937CBC"/>
    <w:rsid w:val="00940E53"/>
    <w:rsid w:val="00941333"/>
    <w:rsid w:val="00945A8B"/>
    <w:rsid w:val="00946F81"/>
    <w:rsid w:val="0095128C"/>
    <w:rsid w:val="0095215A"/>
    <w:rsid w:val="00954311"/>
    <w:rsid w:val="00954BA1"/>
    <w:rsid w:val="00955335"/>
    <w:rsid w:val="00955727"/>
    <w:rsid w:val="00960DA1"/>
    <w:rsid w:val="009618EC"/>
    <w:rsid w:val="0096593F"/>
    <w:rsid w:val="00967ABC"/>
    <w:rsid w:val="00972509"/>
    <w:rsid w:val="00972975"/>
    <w:rsid w:val="00972DD7"/>
    <w:rsid w:val="0097478A"/>
    <w:rsid w:val="00974C59"/>
    <w:rsid w:val="00974E88"/>
    <w:rsid w:val="0097574A"/>
    <w:rsid w:val="0098236A"/>
    <w:rsid w:val="00982CD6"/>
    <w:rsid w:val="009864F5"/>
    <w:rsid w:val="00990D35"/>
    <w:rsid w:val="009951C4"/>
    <w:rsid w:val="009960DE"/>
    <w:rsid w:val="0099755D"/>
    <w:rsid w:val="009A07B2"/>
    <w:rsid w:val="009A07E8"/>
    <w:rsid w:val="009A1953"/>
    <w:rsid w:val="009A1D9B"/>
    <w:rsid w:val="009A50AD"/>
    <w:rsid w:val="009A65B5"/>
    <w:rsid w:val="009A7D6C"/>
    <w:rsid w:val="009B086E"/>
    <w:rsid w:val="009B1AC8"/>
    <w:rsid w:val="009B3E5D"/>
    <w:rsid w:val="009B44F6"/>
    <w:rsid w:val="009B4C3B"/>
    <w:rsid w:val="009C09B5"/>
    <w:rsid w:val="009C3B03"/>
    <w:rsid w:val="009C4184"/>
    <w:rsid w:val="009C5601"/>
    <w:rsid w:val="009C5AB1"/>
    <w:rsid w:val="009C5BEE"/>
    <w:rsid w:val="009C5D8E"/>
    <w:rsid w:val="009C5F1A"/>
    <w:rsid w:val="009C7017"/>
    <w:rsid w:val="009D0E89"/>
    <w:rsid w:val="009D15B5"/>
    <w:rsid w:val="009D3E6A"/>
    <w:rsid w:val="009D483E"/>
    <w:rsid w:val="009D56DB"/>
    <w:rsid w:val="009D7C80"/>
    <w:rsid w:val="009E2B2E"/>
    <w:rsid w:val="009E37EA"/>
    <w:rsid w:val="009E429D"/>
    <w:rsid w:val="009E4354"/>
    <w:rsid w:val="009E5268"/>
    <w:rsid w:val="009E594C"/>
    <w:rsid w:val="009E5D95"/>
    <w:rsid w:val="009F2AFC"/>
    <w:rsid w:val="009F5F84"/>
    <w:rsid w:val="009F6D0A"/>
    <w:rsid w:val="00A00862"/>
    <w:rsid w:val="00A0438F"/>
    <w:rsid w:val="00A06D4E"/>
    <w:rsid w:val="00A06F6C"/>
    <w:rsid w:val="00A13BB9"/>
    <w:rsid w:val="00A14757"/>
    <w:rsid w:val="00A171C6"/>
    <w:rsid w:val="00A23358"/>
    <w:rsid w:val="00A24286"/>
    <w:rsid w:val="00A26A19"/>
    <w:rsid w:val="00A27F3B"/>
    <w:rsid w:val="00A31F6F"/>
    <w:rsid w:val="00A33CD9"/>
    <w:rsid w:val="00A358C3"/>
    <w:rsid w:val="00A35FEB"/>
    <w:rsid w:val="00A36358"/>
    <w:rsid w:val="00A3694F"/>
    <w:rsid w:val="00A36E12"/>
    <w:rsid w:val="00A405EC"/>
    <w:rsid w:val="00A41CD0"/>
    <w:rsid w:val="00A424AD"/>
    <w:rsid w:val="00A42682"/>
    <w:rsid w:val="00A47873"/>
    <w:rsid w:val="00A47A8E"/>
    <w:rsid w:val="00A47F42"/>
    <w:rsid w:val="00A54180"/>
    <w:rsid w:val="00A55F8D"/>
    <w:rsid w:val="00A60370"/>
    <w:rsid w:val="00A6040F"/>
    <w:rsid w:val="00A61FAB"/>
    <w:rsid w:val="00A62A19"/>
    <w:rsid w:val="00A72F53"/>
    <w:rsid w:val="00A738C4"/>
    <w:rsid w:val="00A75FA7"/>
    <w:rsid w:val="00A77F5F"/>
    <w:rsid w:val="00A82651"/>
    <w:rsid w:val="00A83999"/>
    <w:rsid w:val="00A86B60"/>
    <w:rsid w:val="00A9170C"/>
    <w:rsid w:val="00A918AD"/>
    <w:rsid w:val="00A938AD"/>
    <w:rsid w:val="00A941A8"/>
    <w:rsid w:val="00A9535D"/>
    <w:rsid w:val="00A95601"/>
    <w:rsid w:val="00A9637F"/>
    <w:rsid w:val="00A9658D"/>
    <w:rsid w:val="00A96C5E"/>
    <w:rsid w:val="00A975C3"/>
    <w:rsid w:val="00AA0DA9"/>
    <w:rsid w:val="00AA33FA"/>
    <w:rsid w:val="00AA3402"/>
    <w:rsid w:val="00AA3C53"/>
    <w:rsid w:val="00AA3EAA"/>
    <w:rsid w:val="00AA4FE5"/>
    <w:rsid w:val="00AA6407"/>
    <w:rsid w:val="00AB04A7"/>
    <w:rsid w:val="00AB0D8F"/>
    <w:rsid w:val="00AB372F"/>
    <w:rsid w:val="00AB6312"/>
    <w:rsid w:val="00AB7C27"/>
    <w:rsid w:val="00AC30E9"/>
    <w:rsid w:val="00AC423A"/>
    <w:rsid w:val="00AC4AEC"/>
    <w:rsid w:val="00AC5C7E"/>
    <w:rsid w:val="00AC5EC2"/>
    <w:rsid w:val="00AC6391"/>
    <w:rsid w:val="00AD0188"/>
    <w:rsid w:val="00AD12AF"/>
    <w:rsid w:val="00AD26E6"/>
    <w:rsid w:val="00AD2745"/>
    <w:rsid w:val="00AD3A13"/>
    <w:rsid w:val="00AD4840"/>
    <w:rsid w:val="00AD4F09"/>
    <w:rsid w:val="00AE1A6B"/>
    <w:rsid w:val="00AE1DBD"/>
    <w:rsid w:val="00AE3E67"/>
    <w:rsid w:val="00AE5309"/>
    <w:rsid w:val="00AE5A85"/>
    <w:rsid w:val="00AE73C4"/>
    <w:rsid w:val="00AE75EA"/>
    <w:rsid w:val="00AF05BB"/>
    <w:rsid w:val="00AF18EC"/>
    <w:rsid w:val="00AF2323"/>
    <w:rsid w:val="00AF2915"/>
    <w:rsid w:val="00AF3A05"/>
    <w:rsid w:val="00AF3EFB"/>
    <w:rsid w:val="00AF47B4"/>
    <w:rsid w:val="00AF5D39"/>
    <w:rsid w:val="00B007F6"/>
    <w:rsid w:val="00B01E44"/>
    <w:rsid w:val="00B01F94"/>
    <w:rsid w:val="00B027CA"/>
    <w:rsid w:val="00B03132"/>
    <w:rsid w:val="00B04065"/>
    <w:rsid w:val="00B046A0"/>
    <w:rsid w:val="00B05770"/>
    <w:rsid w:val="00B0790E"/>
    <w:rsid w:val="00B102A6"/>
    <w:rsid w:val="00B10FC6"/>
    <w:rsid w:val="00B112AE"/>
    <w:rsid w:val="00B127FF"/>
    <w:rsid w:val="00B14C04"/>
    <w:rsid w:val="00B164DD"/>
    <w:rsid w:val="00B1695B"/>
    <w:rsid w:val="00B17C6C"/>
    <w:rsid w:val="00B17D46"/>
    <w:rsid w:val="00B22AAB"/>
    <w:rsid w:val="00B24D15"/>
    <w:rsid w:val="00B26008"/>
    <w:rsid w:val="00B26868"/>
    <w:rsid w:val="00B27BBE"/>
    <w:rsid w:val="00B30F05"/>
    <w:rsid w:val="00B312A4"/>
    <w:rsid w:val="00B330F3"/>
    <w:rsid w:val="00B3415B"/>
    <w:rsid w:val="00B34657"/>
    <w:rsid w:val="00B34FE5"/>
    <w:rsid w:val="00B35C9D"/>
    <w:rsid w:val="00B3696D"/>
    <w:rsid w:val="00B37396"/>
    <w:rsid w:val="00B37A03"/>
    <w:rsid w:val="00B37BBC"/>
    <w:rsid w:val="00B43F8B"/>
    <w:rsid w:val="00B45E8D"/>
    <w:rsid w:val="00B4651E"/>
    <w:rsid w:val="00B4786A"/>
    <w:rsid w:val="00B47CF5"/>
    <w:rsid w:val="00B47DC7"/>
    <w:rsid w:val="00B50F8C"/>
    <w:rsid w:val="00B51664"/>
    <w:rsid w:val="00B5424C"/>
    <w:rsid w:val="00B56050"/>
    <w:rsid w:val="00B56B32"/>
    <w:rsid w:val="00B56DA5"/>
    <w:rsid w:val="00B61064"/>
    <w:rsid w:val="00B62279"/>
    <w:rsid w:val="00B645B8"/>
    <w:rsid w:val="00B649A9"/>
    <w:rsid w:val="00B64B9B"/>
    <w:rsid w:val="00B64D60"/>
    <w:rsid w:val="00B652D1"/>
    <w:rsid w:val="00B652D9"/>
    <w:rsid w:val="00B662AD"/>
    <w:rsid w:val="00B709DC"/>
    <w:rsid w:val="00B71D0B"/>
    <w:rsid w:val="00B734F8"/>
    <w:rsid w:val="00B758DC"/>
    <w:rsid w:val="00B82A12"/>
    <w:rsid w:val="00B8384A"/>
    <w:rsid w:val="00B843AF"/>
    <w:rsid w:val="00B85265"/>
    <w:rsid w:val="00B855AE"/>
    <w:rsid w:val="00B87010"/>
    <w:rsid w:val="00B8754E"/>
    <w:rsid w:val="00B90172"/>
    <w:rsid w:val="00B92C31"/>
    <w:rsid w:val="00B93983"/>
    <w:rsid w:val="00B9520B"/>
    <w:rsid w:val="00BA0322"/>
    <w:rsid w:val="00BA26E9"/>
    <w:rsid w:val="00BA2CF3"/>
    <w:rsid w:val="00BA4C0B"/>
    <w:rsid w:val="00BA4D2B"/>
    <w:rsid w:val="00BA512A"/>
    <w:rsid w:val="00BA5A96"/>
    <w:rsid w:val="00BA74EF"/>
    <w:rsid w:val="00BB00F7"/>
    <w:rsid w:val="00BB1FC6"/>
    <w:rsid w:val="00BB26B8"/>
    <w:rsid w:val="00BB2847"/>
    <w:rsid w:val="00BB2B85"/>
    <w:rsid w:val="00BB51F2"/>
    <w:rsid w:val="00BB64F7"/>
    <w:rsid w:val="00BB7161"/>
    <w:rsid w:val="00BB7198"/>
    <w:rsid w:val="00BC1795"/>
    <w:rsid w:val="00BC1A0B"/>
    <w:rsid w:val="00BC1E1E"/>
    <w:rsid w:val="00BC2354"/>
    <w:rsid w:val="00BC44D9"/>
    <w:rsid w:val="00BC59DD"/>
    <w:rsid w:val="00BC64F9"/>
    <w:rsid w:val="00BC6711"/>
    <w:rsid w:val="00BC796C"/>
    <w:rsid w:val="00BD3FC8"/>
    <w:rsid w:val="00BD4D34"/>
    <w:rsid w:val="00BD7632"/>
    <w:rsid w:val="00BE5045"/>
    <w:rsid w:val="00BE5709"/>
    <w:rsid w:val="00BE6B62"/>
    <w:rsid w:val="00BF02AD"/>
    <w:rsid w:val="00BF2441"/>
    <w:rsid w:val="00BF337F"/>
    <w:rsid w:val="00BF34F5"/>
    <w:rsid w:val="00BF3B78"/>
    <w:rsid w:val="00BF3E21"/>
    <w:rsid w:val="00BF4B50"/>
    <w:rsid w:val="00BF501E"/>
    <w:rsid w:val="00BF50D4"/>
    <w:rsid w:val="00BF6118"/>
    <w:rsid w:val="00C000FD"/>
    <w:rsid w:val="00C0162A"/>
    <w:rsid w:val="00C01804"/>
    <w:rsid w:val="00C02675"/>
    <w:rsid w:val="00C03D11"/>
    <w:rsid w:val="00C043D9"/>
    <w:rsid w:val="00C048EC"/>
    <w:rsid w:val="00C05B35"/>
    <w:rsid w:val="00C05CAE"/>
    <w:rsid w:val="00C15403"/>
    <w:rsid w:val="00C15863"/>
    <w:rsid w:val="00C165B8"/>
    <w:rsid w:val="00C169B0"/>
    <w:rsid w:val="00C16AD7"/>
    <w:rsid w:val="00C21D4C"/>
    <w:rsid w:val="00C225A3"/>
    <w:rsid w:val="00C232C9"/>
    <w:rsid w:val="00C23326"/>
    <w:rsid w:val="00C23C1B"/>
    <w:rsid w:val="00C30739"/>
    <w:rsid w:val="00C309B2"/>
    <w:rsid w:val="00C31597"/>
    <w:rsid w:val="00C31E6D"/>
    <w:rsid w:val="00C327DE"/>
    <w:rsid w:val="00C33E20"/>
    <w:rsid w:val="00C35F5A"/>
    <w:rsid w:val="00C36186"/>
    <w:rsid w:val="00C36202"/>
    <w:rsid w:val="00C373B3"/>
    <w:rsid w:val="00C406F4"/>
    <w:rsid w:val="00C42FA7"/>
    <w:rsid w:val="00C433AC"/>
    <w:rsid w:val="00C43F8A"/>
    <w:rsid w:val="00C44CC5"/>
    <w:rsid w:val="00C455CD"/>
    <w:rsid w:val="00C4690E"/>
    <w:rsid w:val="00C476C4"/>
    <w:rsid w:val="00C4782F"/>
    <w:rsid w:val="00C501E8"/>
    <w:rsid w:val="00C51989"/>
    <w:rsid w:val="00C520B3"/>
    <w:rsid w:val="00C526D5"/>
    <w:rsid w:val="00C539BB"/>
    <w:rsid w:val="00C53CDE"/>
    <w:rsid w:val="00C55EF0"/>
    <w:rsid w:val="00C55FCA"/>
    <w:rsid w:val="00C57A7E"/>
    <w:rsid w:val="00C57B73"/>
    <w:rsid w:val="00C60185"/>
    <w:rsid w:val="00C60779"/>
    <w:rsid w:val="00C60948"/>
    <w:rsid w:val="00C610FC"/>
    <w:rsid w:val="00C61F67"/>
    <w:rsid w:val="00C62E81"/>
    <w:rsid w:val="00C6306B"/>
    <w:rsid w:val="00C637C4"/>
    <w:rsid w:val="00C70F27"/>
    <w:rsid w:val="00C72397"/>
    <w:rsid w:val="00C747FF"/>
    <w:rsid w:val="00C748AD"/>
    <w:rsid w:val="00C7737C"/>
    <w:rsid w:val="00C80B30"/>
    <w:rsid w:val="00C80D27"/>
    <w:rsid w:val="00C82153"/>
    <w:rsid w:val="00C828EC"/>
    <w:rsid w:val="00C83FA3"/>
    <w:rsid w:val="00C84D9B"/>
    <w:rsid w:val="00C864A0"/>
    <w:rsid w:val="00C86E4C"/>
    <w:rsid w:val="00C877C1"/>
    <w:rsid w:val="00C87E41"/>
    <w:rsid w:val="00C90D86"/>
    <w:rsid w:val="00C91334"/>
    <w:rsid w:val="00C913A4"/>
    <w:rsid w:val="00C918EE"/>
    <w:rsid w:val="00C9346E"/>
    <w:rsid w:val="00C94818"/>
    <w:rsid w:val="00C94C64"/>
    <w:rsid w:val="00C95771"/>
    <w:rsid w:val="00CA0589"/>
    <w:rsid w:val="00CA5975"/>
    <w:rsid w:val="00CA7759"/>
    <w:rsid w:val="00CB2BFD"/>
    <w:rsid w:val="00CB3173"/>
    <w:rsid w:val="00CB562A"/>
    <w:rsid w:val="00CB5EB4"/>
    <w:rsid w:val="00CB7A26"/>
    <w:rsid w:val="00CC0412"/>
    <w:rsid w:val="00CC404E"/>
    <w:rsid w:val="00CC43D5"/>
    <w:rsid w:val="00CC4E8D"/>
    <w:rsid w:val="00CC50E2"/>
    <w:rsid w:val="00CC7B0F"/>
    <w:rsid w:val="00CC7B84"/>
    <w:rsid w:val="00CC7C49"/>
    <w:rsid w:val="00CC7EAA"/>
    <w:rsid w:val="00CD0D8E"/>
    <w:rsid w:val="00CD1386"/>
    <w:rsid w:val="00CD25FF"/>
    <w:rsid w:val="00CD42CA"/>
    <w:rsid w:val="00CD4344"/>
    <w:rsid w:val="00CD509E"/>
    <w:rsid w:val="00CD5168"/>
    <w:rsid w:val="00CE0D00"/>
    <w:rsid w:val="00CE4744"/>
    <w:rsid w:val="00CE5673"/>
    <w:rsid w:val="00CF3672"/>
    <w:rsid w:val="00CF3930"/>
    <w:rsid w:val="00CF3A83"/>
    <w:rsid w:val="00CF52E5"/>
    <w:rsid w:val="00CF741A"/>
    <w:rsid w:val="00D0062F"/>
    <w:rsid w:val="00D00D6F"/>
    <w:rsid w:val="00D00F58"/>
    <w:rsid w:val="00D01326"/>
    <w:rsid w:val="00D02105"/>
    <w:rsid w:val="00D037A3"/>
    <w:rsid w:val="00D05AED"/>
    <w:rsid w:val="00D12AE5"/>
    <w:rsid w:val="00D12BF4"/>
    <w:rsid w:val="00D17A8A"/>
    <w:rsid w:val="00D17BD1"/>
    <w:rsid w:val="00D17D24"/>
    <w:rsid w:val="00D17F93"/>
    <w:rsid w:val="00D203A6"/>
    <w:rsid w:val="00D20E2A"/>
    <w:rsid w:val="00D2396C"/>
    <w:rsid w:val="00D244A4"/>
    <w:rsid w:val="00D247C7"/>
    <w:rsid w:val="00D24F06"/>
    <w:rsid w:val="00D25058"/>
    <w:rsid w:val="00D25E72"/>
    <w:rsid w:val="00D27D2B"/>
    <w:rsid w:val="00D3127B"/>
    <w:rsid w:val="00D31BE4"/>
    <w:rsid w:val="00D32449"/>
    <w:rsid w:val="00D3590B"/>
    <w:rsid w:val="00D364C6"/>
    <w:rsid w:val="00D371FE"/>
    <w:rsid w:val="00D40B6F"/>
    <w:rsid w:val="00D42396"/>
    <w:rsid w:val="00D42661"/>
    <w:rsid w:val="00D472ED"/>
    <w:rsid w:val="00D50020"/>
    <w:rsid w:val="00D5020E"/>
    <w:rsid w:val="00D50636"/>
    <w:rsid w:val="00D52AE0"/>
    <w:rsid w:val="00D555F4"/>
    <w:rsid w:val="00D561C7"/>
    <w:rsid w:val="00D57B7A"/>
    <w:rsid w:val="00D605C1"/>
    <w:rsid w:val="00D60B45"/>
    <w:rsid w:val="00D60E58"/>
    <w:rsid w:val="00D6102B"/>
    <w:rsid w:val="00D625EF"/>
    <w:rsid w:val="00D633C0"/>
    <w:rsid w:val="00D63F8E"/>
    <w:rsid w:val="00D67EED"/>
    <w:rsid w:val="00D70A90"/>
    <w:rsid w:val="00D70BC6"/>
    <w:rsid w:val="00D73BE1"/>
    <w:rsid w:val="00D749DB"/>
    <w:rsid w:val="00D760BA"/>
    <w:rsid w:val="00D81A70"/>
    <w:rsid w:val="00D83E12"/>
    <w:rsid w:val="00D86191"/>
    <w:rsid w:val="00D86F15"/>
    <w:rsid w:val="00D91063"/>
    <w:rsid w:val="00D93AA3"/>
    <w:rsid w:val="00D94B1B"/>
    <w:rsid w:val="00D94B30"/>
    <w:rsid w:val="00DA4744"/>
    <w:rsid w:val="00DA5197"/>
    <w:rsid w:val="00DA5433"/>
    <w:rsid w:val="00DB02FC"/>
    <w:rsid w:val="00DB0D6D"/>
    <w:rsid w:val="00DB28A0"/>
    <w:rsid w:val="00DB3743"/>
    <w:rsid w:val="00DB3F72"/>
    <w:rsid w:val="00DB4406"/>
    <w:rsid w:val="00DB4411"/>
    <w:rsid w:val="00DB4652"/>
    <w:rsid w:val="00DB537D"/>
    <w:rsid w:val="00DB7793"/>
    <w:rsid w:val="00DC1228"/>
    <w:rsid w:val="00DC25ED"/>
    <w:rsid w:val="00DC4361"/>
    <w:rsid w:val="00DC450D"/>
    <w:rsid w:val="00DC46DB"/>
    <w:rsid w:val="00DC774D"/>
    <w:rsid w:val="00DD3D11"/>
    <w:rsid w:val="00DD441D"/>
    <w:rsid w:val="00DD5393"/>
    <w:rsid w:val="00DD76C0"/>
    <w:rsid w:val="00DD77B1"/>
    <w:rsid w:val="00DE0255"/>
    <w:rsid w:val="00DE2B73"/>
    <w:rsid w:val="00DE2FEA"/>
    <w:rsid w:val="00DE4969"/>
    <w:rsid w:val="00DE5829"/>
    <w:rsid w:val="00DE5EB5"/>
    <w:rsid w:val="00DE72F3"/>
    <w:rsid w:val="00DF0540"/>
    <w:rsid w:val="00DF2826"/>
    <w:rsid w:val="00DF2B00"/>
    <w:rsid w:val="00DF3496"/>
    <w:rsid w:val="00DF3D0D"/>
    <w:rsid w:val="00DF3FB1"/>
    <w:rsid w:val="00DF5EDF"/>
    <w:rsid w:val="00DF646D"/>
    <w:rsid w:val="00DF7D2F"/>
    <w:rsid w:val="00E019E0"/>
    <w:rsid w:val="00E01AF5"/>
    <w:rsid w:val="00E02D90"/>
    <w:rsid w:val="00E03E48"/>
    <w:rsid w:val="00E05FD7"/>
    <w:rsid w:val="00E07778"/>
    <w:rsid w:val="00E1071E"/>
    <w:rsid w:val="00E109A4"/>
    <w:rsid w:val="00E109E3"/>
    <w:rsid w:val="00E11931"/>
    <w:rsid w:val="00E1379E"/>
    <w:rsid w:val="00E16EF8"/>
    <w:rsid w:val="00E20155"/>
    <w:rsid w:val="00E206F6"/>
    <w:rsid w:val="00E20BAB"/>
    <w:rsid w:val="00E2120B"/>
    <w:rsid w:val="00E218AD"/>
    <w:rsid w:val="00E22936"/>
    <w:rsid w:val="00E23197"/>
    <w:rsid w:val="00E236AB"/>
    <w:rsid w:val="00E271FD"/>
    <w:rsid w:val="00E27A0B"/>
    <w:rsid w:val="00E30293"/>
    <w:rsid w:val="00E3112A"/>
    <w:rsid w:val="00E31EE0"/>
    <w:rsid w:val="00E37D06"/>
    <w:rsid w:val="00E40130"/>
    <w:rsid w:val="00E421E2"/>
    <w:rsid w:val="00E44F51"/>
    <w:rsid w:val="00E50F78"/>
    <w:rsid w:val="00E51041"/>
    <w:rsid w:val="00E5296F"/>
    <w:rsid w:val="00E54835"/>
    <w:rsid w:val="00E54C8E"/>
    <w:rsid w:val="00E55A66"/>
    <w:rsid w:val="00E5686E"/>
    <w:rsid w:val="00E57CDD"/>
    <w:rsid w:val="00E57D88"/>
    <w:rsid w:val="00E600B2"/>
    <w:rsid w:val="00E60254"/>
    <w:rsid w:val="00E61100"/>
    <w:rsid w:val="00E6233E"/>
    <w:rsid w:val="00E63393"/>
    <w:rsid w:val="00E651DB"/>
    <w:rsid w:val="00E7426C"/>
    <w:rsid w:val="00E74376"/>
    <w:rsid w:val="00E75401"/>
    <w:rsid w:val="00E75DE9"/>
    <w:rsid w:val="00E81736"/>
    <w:rsid w:val="00E81778"/>
    <w:rsid w:val="00E81C7A"/>
    <w:rsid w:val="00E81EFA"/>
    <w:rsid w:val="00E8270B"/>
    <w:rsid w:val="00E82719"/>
    <w:rsid w:val="00E827D0"/>
    <w:rsid w:val="00E839C5"/>
    <w:rsid w:val="00E83F54"/>
    <w:rsid w:val="00E84EB2"/>
    <w:rsid w:val="00E85875"/>
    <w:rsid w:val="00E903FE"/>
    <w:rsid w:val="00E93B05"/>
    <w:rsid w:val="00E93E0F"/>
    <w:rsid w:val="00E948E8"/>
    <w:rsid w:val="00EA0BEB"/>
    <w:rsid w:val="00EA13F5"/>
    <w:rsid w:val="00EA17E2"/>
    <w:rsid w:val="00EA1861"/>
    <w:rsid w:val="00EA4E8F"/>
    <w:rsid w:val="00EA5433"/>
    <w:rsid w:val="00EB01BA"/>
    <w:rsid w:val="00EB184A"/>
    <w:rsid w:val="00EB199F"/>
    <w:rsid w:val="00EB1F1C"/>
    <w:rsid w:val="00EB2177"/>
    <w:rsid w:val="00EB30C0"/>
    <w:rsid w:val="00EB323F"/>
    <w:rsid w:val="00EB5540"/>
    <w:rsid w:val="00EB607D"/>
    <w:rsid w:val="00EC1A78"/>
    <w:rsid w:val="00EC2AE9"/>
    <w:rsid w:val="00EC2E1B"/>
    <w:rsid w:val="00EC437E"/>
    <w:rsid w:val="00EC4EF1"/>
    <w:rsid w:val="00EC5817"/>
    <w:rsid w:val="00EC76EE"/>
    <w:rsid w:val="00ED3C82"/>
    <w:rsid w:val="00ED4DF0"/>
    <w:rsid w:val="00ED701E"/>
    <w:rsid w:val="00EE20FE"/>
    <w:rsid w:val="00EE2AEC"/>
    <w:rsid w:val="00EE3264"/>
    <w:rsid w:val="00EF0447"/>
    <w:rsid w:val="00EF0954"/>
    <w:rsid w:val="00EF0B15"/>
    <w:rsid w:val="00EF33DB"/>
    <w:rsid w:val="00EF35A9"/>
    <w:rsid w:val="00EF476D"/>
    <w:rsid w:val="00EF5094"/>
    <w:rsid w:val="00EF6D54"/>
    <w:rsid w:val="00F00141"/>
    <w:rsid w:val="00F00592"/>
    <w:rsid w:val="00F006C2"/>
    <w:rsid w:val="00F02892"/>
    <w:rsid w:val="00F03576"/>
    <w:rsid w:val="00F03A1E"/>
    <w:rsid w:val="00F0530F"/>
    <w:rsid w:val="00F11272"/>
    <w:rsid w:val="00F124D5"/>
    <w:rsid w:val="00F12A2D"/>
    <w:rsid w:val="00F12BF0"/>
    <w:rsid w:val="00F13CB9"/>
    <w:rsid w:val="00F161B7"/>
    <w:rsid w:val="00F17C81"/>
    <w:rsid w:val="00F231B6"/>
    <w:rsid w:val="00F23D93"/>
    <w:rsid w:val="00F26817"/>
    <w:rsid w:val="00F272C1"/>
    <w:rsid w:val="00F31B8D"/>
    <w:rsid w:val="00F32BAF"/>
    <w:rsid w:val="00F335DA"/>
    <w:rsid w:val="00F34012"/>
    <w:rsid w:val="00F351FD"/>
    <w:rsid w:val="00F35AE4"/>
    <w:rsid w:val="00F3637A"/>
    <w:rsid w:val="00F36CD5"/>
    <w:rsid w:val="00F37BBE"/>
    <w:rsid w:val="00F4103F"/>
    <w:rsid w:val="00F422EF"/>
    <w:rsid w:val="00F4291D"/>
    <w:rsid w:val="00F441AB"/>
    <w:rsid w:val="00F459D6"/>
    <w:rsid w:val="00F47D6C"/>
    <w:rsid w:val="00F5170D"/>
    <w:rsid w:val="00F520AB"/>
    <w:rsid w:val="00F52BB7"/>
    <w:rsid w:val="00F5469E"/>
    <w:rsid w:val="00F614EB"/>
    <w:rsid w:val="00F61EE5"/>
    <w:rsid w:val="00F63B29"/>
    <w:rsid w:val="00F64D61"/>
    <w:rsid w:val="00F653D9"/>
    <w:rsid w:val="00F65AF0"/>
    <w:rsid w:val="00F720C3"/>
    <w:rsid w:val="00F7337A"/>
    <w:rsid w:val="00F824D1"/>
    <w:rsid w:val="00F82B6C"/>
    <w:rsid w:val="00F82FDE"/>
    <w:rsid w:val="00F856C7"/>
    <w:rsid w:val="00F909E1"/>
    <w:rsid w:val="00F9119F"/>
    <w:rsid w:val="00F92E7C"/>
    <w:rsid w:val="00F938BC"/>
    <w:rsid w:val="00F9450E"/>
    <w:rsid w:val="00F9464D"/>
    <w:rsid w:val="00F95F61"/>
    <w:rsid w:val="00F9778C"/>
    <w:rsid w:val="00FA0791"/>
    <w:rsid w:val="00FA0A10"/>
    <w:rsid w:val="00FA0DE6"/>
    <w:rsid w:val="00FA10B3"/>
    <w:rsid w:val="00FA2361"/>
    <w:rsid w:val="00FA2FC1"/>
    <w:rsid w:val="00FA4AF7"/>
    <w:rsid w:val="00FA5D85"/>
    <w:rsid w:val="00FB13CD"/>
    <w:rsid w:val="00FB1742"/>
    <w:rsid w:val="00FB3474"/>
    <w:rsid w:val="00FB61CC"/>
    <w:rsid w:val="00FB7648"/>
    <w:rsid w:val="00FB76F0"/>
    <w:rsid w:val="00FB7B02"/>
    <w:rsid w:val="00FC0C0B"/>
    <w:rsid w:val="00FC12D6"/>
    <w:rsid w:val="00FC2FCE"/>
    <w:rsid w:val="00FC56BD"/>
    <w:rsid w:val="00FC62B8"/>
    <w:rsid w:val="00FC71AA"/>
    <w:rsid w:val="00FC7D40"/>
    <w:rsid w:val="00FD0D1F"/>
    <w:rsid w:val="00FD1274"/>
    <w:rsid w:val="00FD1618"/>
    <w:rsid w:val="00FD1CA6"/>
    <w:rsid w:val="00FD236F"/>
    <w:rsid w:val="00FD3BC3"/>
    <w:rsid w:val="00FD49BB"/>
    <w:rsid w:val="00FD6FE2"/>
    <w:rsid w:val="00FE1688"/>
    <w:rsid w:val="00FE4B10"/>
    <w:rsid w:val="00FE7295"/>
    <w:rsid w:val="00FE7A1F"/>
    <w:rsid w:val="00FF0CF4"/>
    <w:rsid w:val="00FF10FD"/>
    <w:rsid w:val="00FF160B"/>
    <w:rsid w:val="00FF2895"/>
    <w:rsid w:val="00FF33D7"/>
    <w:rsid w:val="00FF38EC"/>
    <w:rsid w:val="00FF49B0"/>
    <w:rsid w:val="00FF4EF6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1"/>
  </w:style>
  <w:style w:type="paragraph" w:styleId="1">
    <w:name w:val="heading 1"/>
    <w:basedOn w:val="a"/>
    <w:next w:val="a"/>
    <w:link w:val="10"/>
    <w:qFormat/>
    <w:rsid w:val="000D16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72AF1"/>
    <w:pPr>
      <w:widowControl w:val="0"/>
      <w:autoSpaceDE w:val="0"/>
      <w:autoSpaceDN w:val="0"/>
      <w:adjustRightInd w:val="0"/>
      <w:spacing w:after="0" w:line="326" w:lineRule="exact"/>
      <w:ind w:firstLine="1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2AF1"/>
    <w:pPr>
      <w:widowControl w:val="0"/>
      <w:autoSpaceDE w:val="0"/>
      <w:autoSpaceDN w:val="0"/>
      <w:adjustRightInd w:val="0"/>
      <w:spacing w:after="0" w:line="276" w:lineRule="exact"/>
      <w:ind w:firstLine="4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2AF1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7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2AF1"/>
    <w:pPr>
      <w:widowControl w:val="0"/>
      <w:autoSpaceDE w:val="0"/>
      <w:autoSpaceDN w:val="0"/>
      <w:adjustRightInd w:val="0"/>
      <w:spacing w:after="0" w:line="274" w:lineRule="exact"/>
      <w:ind w:hanging="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72AF1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72AF1"/>
    <w:pPr>
      <w:widowControl w:val="0"/>
      <w:autoSpaceDE w:val="0"/>
      <w:autoSpaceDN w:val="0"/>
      <w:adjustRightInd w:val="0"/>
      <w:spacing w:after="0" w:line="276" w:lineRule="exact"/>
      <w:ind w:hanging="41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72AF1"/>
    <w:pPr>
      <w:widowControl w:val="0"/>
      <w:autoSpaceDE w:val="0"/>
      <w:autoSpaceDN w:val="0"/>
      <w:adjustRightInd w:val="0"/>
      <w:spacing w:after="0" w:line="274" w:lineRule="exact"/>
      <w:ind w:firstLine="57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72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72AF1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72AF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sid w:val="00472A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72AF1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472AF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72A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472AF1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9">
    <w:name w:val="Font Style19"/>
    <w:basedOn w:val="a0"/>
    <w:uiPriority w:val="99"/>
    <w:rsid w:val="00472AF1"/>
    <w:rPr>
      <w:rFonts w:ascii="Arial Black" w:hAnsi="Arial Black" w:cs="Arial Black"/>
      <w:sz w:val="24"/>
      <w:szCs w:val="24"/>
    </w:rPr>
  </w:style>
  <w:style w:type="character" w:customStyle="1" w:styleId="FontStyle12">
    <w:name w:val="Font Style12"/>
    <w:basedOn w:val="a0"/>
    <w:uiPriority w:val="99"/>
    <w:rsid w:val="00472AF1"/>
    <w:rPr>
      <w:rFonts w:ascii="Franklin Gothic Medium" w:hAnsi="Franklin Gothic Medium" w:cs="Franklin Gothic Medium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8E53F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53F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E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3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6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D16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0D16C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16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FC3C-DBD3-4B53-BB6F-EBFC2DB6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</Pages>
  <Words>3260</Words>
  <Characters>18583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2018-09-16T18:01:00Z</dcterms:created>
  <dcterms:modified xsi:type="dcterms:W3CDTF">2018-10-08T19:23:00Z</dcterms:modified>
</cp:coreProperties>
</file>