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21" w:rsidRPr="0057219C" w:rsidRDefault="00C66921" w:rsidP="00C66921">
      <w:pPr>
        <w:spacing w:after="0" w:line="240" w:lineRule="auto"/>
        <w:ind w:left="-54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21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Муниципальное  учреждение дополнительного образования </w:t>
      </w:r>
    </w:p>
    <w:p w:rsidR="00C66921" w:rsidRPr="0057219C" w:rsidRDefault="00C66921" w:rsidP="00C66921">
      <w:pPr>
        <w:spacing w:after="0" w:line="240" w:lineRule="auto"/>
        <w:ind w:left="-54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219C">
        <w:rPr>
          <w:rFonts w:ascii="Times New Roman" w:eastAsia="Calibri" w:hAnsi="Times New Roman" w:cs="Times New Roman"/>
          <w:sz w:val="28"/>
          <w:szCs w:val="28"/>
          <w:lang w:eastAsia="ru-RU"/>
        </w:rPr>
        <w:t>«Дом детского творчества»</w:t>
      </w:r>
    </w:p>
    <w:p w:rsidR="00C66921" w:rsidRPr="0057219C" w:rsidRDefault="00C66921" w:rsidP="00C66921">
      <w:pPr>
        <w:spacing w:after="0" w:line="240" w:lineRule="auto"/>
        <w:ind w:left="-54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6921" w:rsidRPr="0057219C" w:rsidRDefault="00C66921" w:rsidP="00C66921">
      <w:pPr>
        <w:spacing w:after="0" w:line="240" w:lineRule="auto"/>
        <w:ind w:left="-54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6921" w:rsidRPr="0057219C" w:rsidRDefault="00C66921" w:rsidP="00C66921">
      <w:pPr>
        <w:spacing w:after="0" w:line="240" w:lineRule="auto"/>
        <w:ind w:left="-54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6921" w:rsidRPr="0057219C" w:rsidRDefault="00C66921" w:rsidP="00C66921">
      <w:pPr>
        <w:spacing w:after="0" w:line="240" w:lineRule="auto"/>
        <w:ind w:left="-54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6921" w:rsidRPr="0057219C" w:rsidRDefault="00C66921" w:rsidP="00C66921">
      <w:pPr>
        <w:spacing w:after="0" w:line="240" w:lineRule="auto"/>
        <w:ind w:left="-54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6921" w:rsidRPr="0057219C" w:rsidRDefault="00C66921" w:rsidP="00C66921">
      <w:pPr>
        <w:spacing w:after="0" w:line="240" w:lineRule="auto"/>
        <w:ind w:left="-54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6921" w:rsidRPr="0057219C" w:rsidRDefault="00C66921" w:rsidP="00C66921">
      <w:pPr>
        <w:spacing w:after="0" w:line="240" w:lineRule="auto"/>
        <w:ind w:left="-54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6921" w:rsidRPr="0057219C" w:rsidRDefault="00C66921" w:rsidP="00C66921">
      <w:pPr>
        <w:spacing w:after="0" w:line="240" w:lineRule="auto"/>
        <w:ind w:left="-54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6921" w:rsidRPr="0057219C" w:rsidRDefault="00C66921" w:rsidP="00C66921">
      <w:pPr>
        <w:spacing w:after="0" w:line="240" w:lineRule="auto"/>
        <w:ind w:left="-54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6921" w:rsidRPr="0057219C" w:rsidRDefault="00C66921" w:rsidP="00C66921">
      <w:pPr>
        <w:spacing w:after="0" w:line="240" w:lineRule="auto"/>
        <w:ind w:left="-54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6921" w:rsidRPr="0057219C" w:rsidRDefault="00C66921" w:rsidP="00C66921">
      <w:pPr>
        <w:spacing w:after="0" w:line="240" w:lineRule="auto"/>
        <w:ind w:left="-54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6921" w:rsidRPr="0057219C" w:rsidRDefault="00C66921" w:rsidP="00C66921">
      <w:pPr>
        <w:spacing w:after="0" w:line="240" w:lineRule="auto"/>
        <w:ind w:left="-54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6921" w:rsidRPr="0057219C" w:rsidRDefault="00C66921" w:rsidP="00C66921">
      <w:pPr>
        <w:spacing w:after="0" w:line="240" w:lineRule="auto"/>
        <w:ind w:left="-54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6921" w:rsidRPr="0057219C" w:rsidRDefault="00C66921" w:rsidP="00C66921">
      <w:pPr>
        <w:spacing w:after="0" w:line="240" w:lineRule="auto"/>
        <w:ind w:left="-54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21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Дополнительная общеобразовательная общеразвивающая программа</w:t>
      </w:r>
    </w:p>
    <w:p w:rsidR="00C66921" w:rsidRPr="0057219C" w:rsidRDefault="00C66921" w:rsidP="00C66921">
      <w:pPr>
        <w:spacing w:after="0" w:line="240" w:lineRule="auto"/>
        <w:ind w:left="-54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219C">
        <w:rPr>
          <w:rFonts w:ascii="Times New Roman" w:eastAsia="Calibri" w:hAnsi="Times New Roman" w:cs="Times New Roman"/>
          <w:sz w:val="28"/>
          <w:szCs w:val="28"/>
          <w:lang w:eastAsia="ru-RU"/>
        </w:rPr>
        <w:t>социально-педагогической направленности</w:t>
      </w:r>
    </w:p>
    <w:p w:rsidR="00C66921" w:rsidRPr="0057219C" w:rsidRDefault="00C66921" w:rsidP="00C66921">
      <w:pPr>
        <w:spacing w:after="0" w:line="240" w:lineRule="auto"/>
        <w:ind w:left="-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7219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«Развивайка».</w:t>
      </w:r>
    </w:p>
    <w:p w:rsidR="00C66921" w:rsidRPr="0057219C" w:rsidRDefault="00C66921" w:rsidP="00C66921">
      <w:pPr>
        <w:spacing w:after="0" w:line="240" w:lineRule="auto"/>
        <w:ind w:left="-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66921" w:rsidRPr="0057219C" w:rsidRDefault="00C66921" w:rsidP="00C66921">
      <w:pPr>
        <w:spacing w:after="0" w:line="240" w:lineRule="auto"/>
        <w:ind w:left="-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66921" w:rsidRPr="0057219C" w:rsidRDefault="00C66921" w:rsidP="00C669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6921" w:rsidRPr="0057219C" w:rsidRDefault="00C66921" w:rsidP="00C669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6921" w:rsidRPr="0057219C" w:rsidRDefault="00C66921" w:rsidP="00C669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6921" w:rsidRPr="0057219C" w:rsidRDefault="00C66921" w:rsidP="00C669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6921" w:rsidRPr="0057219C" w:rsidRDefault="00C66921" w:rsidP="00C6692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6921" w:rsidRPr="0057219C" w:rsidRDefault="00C66921" w:rsidP="00C66921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21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реализации программы: 1год</w:t>
      </w:r>
    </w:p>
    <w:p w:rsidR="00C66921" w:rsidRPr="0057219C" w:rsidRDefault="00C66921" w:rsidP="00C66921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21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 часов в год: 74 часа</w:t>
      </w:r>
    </w:p>
    <w:p w:rsidR="00C66921" w:rsidRPr="0057219C" w:rsidRDefault="00C66921" w:rsidP="00C66921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21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Разработчик программы: Хачатурова Наира Сергеевна</w:t>
      </w:r>
    </w:p>
    <w:p w:rsidR="00C66921" w:rsidRPr="0057219C" w:rsidRDefault="00C66921" w:rsidP="00C66921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21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Возрастной состав обучающихся: 5-7 лет</w:t>
      </w:r>
    </w:p>
    <w:p w:rsidR="00C66921" w:rsidRPr="0057219C" w:rsidRDefault="00C66921" w:rsidP="00C66921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21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Уровень программы: ознакомительный</w:t>
      </w:r>
    </w:p>
    <w:p w:rsidR="00C66921" w:rsidRPr="0057219C" w:rsidRDefault="00C66921" w:rsidP="00C66921">
      <w:pPr>
        <w:spacing w:after="0" w:line="240" w:lineRule="auto"/>
        <w:ind w:left="-54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6921" w:rsidRPr="0057219C" w:rsidRDefault="00C66921" w:rsidP="00C66921">
      <w:pPr>
        <w:spacing w:after="0" w:line="240" w:lineRule="auto"/>
        <w:ind w:left="-54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6921" w:rsidRPr="0057219C" w:rsidRDefault="00C66921" w:rsidP="00C6692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6921" w:rsidRPr="0057219C" w:rsidRDefault="00C66921" w:rsidP="00C6692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6921" w:rsidRPr="0057219C" w:rsidRDefault="00C66921" w:rsidP="00C6692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6921" w:rsidRPr="0057219C" w:rsidRDefault="00C66921" w:rsidP="00C669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6921" w:rsidRPr="0057219C" w:rsidRDefault="00C66921" w:rsidP="00C669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6921" w:rsidRPr="0057219C" w:rsidRDefault="00C66921" w:rsidP="00C669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6921" w:rsidRPr="0057219C" w:rsidRDefault="00C66921" w:rsidP="00C669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6921" w:rsidRPr="0057219C" w:rsidRDefault="00C66921" w:rsidP="00C669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6921" w:rsidRPr="0057219C" w:rsidRDefault="00C66921" w:rsidP="00C669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6921" w:rsidRPr="0057219C" w:rsidRDefault="00C66921" w:rsidP="00C669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6921" w:rsidRPr="0057219C" w:rsidRDefault="00304700" w:rsidP="00C669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</w:t>
      </w:r>
      <w:bookmarkStart w:id="0" w:name="_GoBack"/>
      <w:bookmarkEnd w:id="0"/>
      <w:r w:rsidR="00C66921" w:rsidRPr="005721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Благодарный, 2018 г.</w:t>
      </w:r>
    </w:p>
    <w:p w:rsidR="00C66921" w:rsidRPr="0057219C" w:rsidRDefault="00C66921" w:rsidP="00C66921">
      <w:pPr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1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«Ум ребенка находится на кончиках его пальцев»</w:t>
      </w:r>
    </w:p>
    <w:p w:rsidR="00C66921" w:rsidRPr="0057219C" w:rsidRDefault="00C66921" w:rsidP="00C66921">
      <w:pPr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19C">
        <w:rPr>
          <w:rFonts w:ascii="Times New Roman" w:eastAsia="Times New Roman" w:hAnsi="Times New Roman" w:cs="Times New Roman"/>
          <w:sz w:val="28"/>
          <w:szCs w:val="28"/>
          <w:lang w:eastAsia="ru-RU"/>
        </w:rPr>
        <w:t>В. А. Сухомлинский</w:t>
      </w:r>
    </w:p>
    <w:p w:rsidR="00C66921" w:rsidRPr="0057219C" w:rsidRDefault="00C66921" w:rsidP="00C66921">
      <w:pPr>
        <w:spacing w:line="240" w:lineRule="auto"/>
        <w:ind w:left="-13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219C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57219C">
        <w:rPr>
          <w:rFonts w:ascii="Times New Roman" w:eastAsia="Calibri" w:hAnsi="Times New Roman" w:cs="Times New Roman"/>
          <w:b/>
          <w:sz w:val="28"/>
          <w:szCs w:val="28"/>
        </w:rPr>
        <w:t>.Пояснительная записка</w:t>
      </w:r>
    </w:p>
    <w:p w:rsidR="00C66921" w:rsidRPr="0057219C" w:rsidRDefault="00C66921" w:rsidP="00C66921">
      <w:pPr>
        <w:autoSpaceDE w:val="0"/>
        <w:autoSpaceDN w:val="0"/>
        <w:adjustRightInd w:val="0"/>
        <w:spacing w:after="0"/>
        <w:ind w:left="-85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21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Программа «Развивайка» - дополнительная общеобразовательная общеразвивающая программа для детей 5-7 лет, социально-педагогической направленности, ознакомительного уровня.</w:t>
      </w:r>
    </w:p>
    <w:p w:rsidR="00C66921" w:rsidRPr="0057219C" w:rsidRDefault="00C66921" w:rsidP="00C66921">
      <w:pPr>
        <w:autoSpaceDE w:val="0"/>
        <w:autoSpaceDN w:val="0"/>
        <w:adjustRightInd w:val="0"/>
        <w:spacing w:after="0"/>
        <w:ind w:left="-85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21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«Развивайка» нацелена на развитие мелкой моторики рук детей младшего дошкольного возраста.</w:t>
      </w:r>
    </w:p>
    <w:p w:rsidR="00C66921" w:rsidRPr="0057219C" w:rsidRDefault="00C66921" w:rsidP="00C66921">
      <w:pPr>
        <w:autoSpaceDE w:val="0"/>
        <w:autoSpaceDN w:val="0"/>
        <w:adjustRightInd w:val="0"/>
        <w:spacing w:after="0"/>
        <w:ind w:left="-85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219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исследований говорят о том, что речевые области формируются под влиянием импульсов, поступающих от пальцев рук. Учёными доказано, что развитие руки находится в тесной связи с развитием речи и мышления ребёнка.</w:t>
      </w:r>
    </w:p>
    <w:p w:rsidR="00C66921" w:rsidRPr="0057219C" w:rsidRDefault="00C66921" w:rsidP="00C66921">
      <w:pPr>
        <w:autoSpaceDE w:val="0"/>
        <w:autoSpaceDN w:val="0"/>
        <w:adjustRightInd w:val="0"/>
        <w:spacing w:after="0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развития мелкой моторики – один из показателей интеллектуальной готовности к школьному обучению. Ребёнок, имеющий высокий уровень развития мелкой моторики, умеет логически рассуждать, у него достаточно развиты память и внимание, связная речь. </w:t>
      </w:r>
    </w:p>
    <w:p w:rsidR="00C66921" w:rsidRPr="0057219C" w:rsidRDefault="00C66921" w:rsidP="00C66921">
      <w:pPr>
        <w:spacing w:after="0"/>
        <w:ind w:left="-851" w:firstLine="283"/>
        <w:rPr>
          <w:rFonts w:ascii="Times New Roman" w:eastAsia="Calibri" w:hAnsi="Times New Roman" w:cs="Times New Roman"/>
          <w:sz w:val="28"/>
          <w:szCs w:val="28"/>
        </w:rPr>
      </w:pPr>
      <w:r w:rsidRPr="00572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разрабатывалась на основе следующих документов:</w:t>
      </w:r>
    </w:p>
    <w:p w:rsidR="00C66921" w:rsidRPr="0057219C" w:rsidRDefault="00C66921" w:rsidP="00C66921">
      <w:pPr>
        <w:pStyle w:val="a3"/>
        <w:numPr>
          <w:ilvl w:val="0"/>
          <w:numId w:val="1"/>
        </w:numPr>
        <w:rPr>
          <w:b w:val="0"/>
          <w:color w:val="auto"/>
          <w:sz w:val="28"/>
          <w:szCs w:val="28"/>
        </w:rPr>
      </w:pPr>
      <w:r w:rsidRPr="0057219C">
        <w:rPr>
          <w:b w:val="0"/>
          <w:color w:val="auto"/>
          <w:sz w:val="28"/>
          <w:szCs w:val="28"/>
        </w:rPr>
        <w:t>Конвенция ООН о правах ребёнка.</w:t>
      </w:r>
    </w:p>
    <w:p w:rsidR="00C66921" w:rsidRPr="0057219C" w:rsidRDefault="00C66921" w:rsidP="00C66921">
      <w:pPr>
        <w:pStyle w:val="a3"/>
        <w:numPr>
          <w:ilvl w:val="0"/>
          <w:numId w:val="1"/>
        </w:numPr>
        <w:rPr>
          <w:b w:val="0"/>
          <w:color w:val="auto"/>
          <w:sz w:val="28"/>
          <w:szCs w:val="28"/>
        </w:rPr>
      </w:pPr>
      <w:r w:rsidRPr="0057219C">
        <w:rPr>
          <w:b w:val="0"/>
          <w:color w:val="auto"/>
          <w:sz w:val="28"/>
          <w:szCs w:val="28"/>
        </w:rPr>
        <w:t xml:space="preserve">Федеральным законом «Об образовании в Российской Федерации» от 29 декабря 2012 года N 273-ФЗ </w:t>
      </w:r>
    </w:p>
    <w:p w:rsidR="00C66921" w:rsidRPr="0057219C" w:rsidRDefault="00C66921" w:rsidP="00C66921">
      <w:pPr>
        <w:pStyle w:val="a3"/>
        <w:numPr>
          <w:ilvl w:val="0"/>
          <w:numId w:val="1"/>
        </w:numPr>
        <w:rPr>
          <w:b w:val="0"/>
          <w:color w:val="auto"/>
          <w:sz w:val="28"/>
          <w:szCs w:val="28"/>
        </w:rPr>
      </w:pPr>
      <w:r w:rsidRPr="0057219C">
        <w:rPr>
          <w:b w:val="0"/>
          <w:color w:val="auto"/>
          <w:sz w:val="28"/>
          <w:szCs w:val="28"/>
        </w:rPr>
        <w:t xml:space="preserve"> Концепцией развития дополнительного образования детей от 4 сентября 2014 г. № 1726-р. </w:t>
      </w:r>
    </w:p>
    <w:p w:rsidR="00C66921" w:rsidRPr="0057219C" w:rsidRDefault="00C66921" w:rsidP="00C66921">
      <w:pPr>
        <w:pStyle w:val="a3"/>
        <w:numPr>
          <w:ilvl w:val="0"/>
          <w:numId w:val="1"/>
        </w:numPr>
        <w:rPr>
          <w:b w:val="0"/>
          <w:color w:val="auto"/>
          <w:sz w:val="28"/>
          <w:szCs w:val="28"/>
        </w:rPr>
      </w:pPr>
      <w:r w:rsidRPr="0057219C">
        <w:rPr>
          <w:b w:val="0"/>
          <w:color w:val="auto"/>
          <w:sz w:val="28"/>
          <w:szCs w:val="28"/>
        </w:rPr>
        <w:t xml:space="preserve"> Приказом Министерства образования и науки Российской Федерации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 </w:t>
      </w:r>
    </w:p>
    <w:p w:rsidR="00C66921" w:rsidRPr="0057219C" w:rsidRDefault="00C66921" w:rsidP="00C66921">
      <w:pPr>
        <w:pStyle w:val="a3"/>
        <w:numPr>
          <w:ilvl w:val="0"/>
          <w:numId w:val="1"/>
        </w:numPr>
        <w:rPr>
          <w:b w:val="0"/>
          <w:color w:val="auto"/>
          <w:sz w:val="28"/>
          <w:szCs w:val="28"/>
        </w:rPr>
      </w:pPr>
      <w:r w:rsidRPr="0057219C">
        <w:rPr>
          <w:b w:val="0"/>
          <w:color w:val="auto"/>
          <w:sz w:val="28"/>
          <w:szCs w:val="28"/>
        </w:rPr>
        <w:t xml:space="preserve"> Методическими рекомендациями по проектированию дополнительных общеразвивающих программ (письмо МО РФ № 09-3242 от 18.11.2015 г.). </w:t>
      </w:r>
    </w:p>
    <w:p w:rsidR="00C66921" w:rsidRPr="0057219C" w:rsidRDefault="00C66921" w:rsidP="00C66921">
      <w:pPr>
        <w:pStyle w:val="a3"/>
        <w:numPr>
          <w:ilvl w:val="0"/>
          <w:numId w:val="1"/>
        </w:numPr>
        <w:rPr>
          <w:b w:val="0"/>
          <w:color w:val="auto"/>
          <w:sz w:val="28"/>
          <w:szCs w:val="28"/>
        </w:rPr>
      </w:pPr>
      <w:r w:rsidRPr="0057219C">
        <w:rPr>
          <w:b w:val="0"/>
          <w:color w:val="auto"/>
          <w:sz w:val="28"/>
          <w:szCs w:val="28"/>
        </w:rPr>
        <w:t xml:space="preserve"> Письмом Министерства образования и науки РФ (Департамент государственной политики в сфере воспитания детей и молодежи) «О направлении информации» от 18.11.2015 №09-3242. </w:t>
      </w:r>
    </w:p>
    <w:p w:rsidR="00C66921" w:rsidRPr="0057219C" w:rsidRDefault="00C66921" w:rsidP="00C66921">
      <w:pPr>
        <w:pStyle w:val="a3"/>
        <w:numPr>
          <w:ilvl w:val="0"/>
          <w:numId w:val="1"/>
        </w:numPr>
        <w:rPr>
          <w:b w:val="0"/>
          <w:color w:val="auto"/>
          <w:sz w:val="28"/>
          <w:szCs w:val="28"/>
        </w:rPr>
      </w:pPr>
      <w:r w:rsidRPr="0057219C">
        <w:rPr>
          <w:b w:val="0"/>
          <w:color w:val="auto"/>
          <w:sz w:val="28"/>
          <w:szCs w:val="28"/>
        </w:rPr>
        <w:t xml:space="preserve"> Постановлением Главного государственного санитарного врача РФ от 04.07.2014 N 41"Об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</w:t>
      </w:r>
      <w:proofErr w:type="gramStart"/>
      <w:r w:rsidRPr="0057219C">
        <w:rPr>
          <w:b w:val="0"/>
          <w:color w:val="auto"/>
          <w:sz w:val="28"/>
          <w:szCs w:val="28"/>
        </w:rPr>
        <w:t>"(</w:t>
      </w:r>
      <w:proofErr w:type="gramEnd"/>
      <w:r w:rsidRPr="0057219C">
        <w:rPr>
          <w:b w:val="0"/>
          <w:color w:val="auto"/>
          <w:sz w:val="28"/>
          <w:szCs w:val="28"/>
        </w:rPr>
        <w:t>вместе с "СанПиН 2.4.4.3172-14. Санитарно-эпидемиологические правила и нормативы...») (Зарегистрировано в Минюсте России 20.08.2014 N 33660)</w:t>
      </w:r>
    </w:p>
    <w:p w:rsidR="00C66921" w:rsidRPr="0057219C" w:rsidRDefault="00C66921" w:rsidP="00C66921">
      <w:pPr>
        <w:pStyle w:val="a3"/>
        <w:numPr>
          <w:ilvl w:val="0"/>
          <w:numId w:val="1"/>
        </w:numPr>
        <w:rPr>
          <w:b w:val="0"/>
          <w:color w:val="auto"/>
          <w:sz w:val="28"/>
          <w:szCs w:val="28"/>
        </w:rPr>
      </w:pPr>
      <w:r w:rsidRPr="0057219C">
        <w:rPr>
          <w:b w:val="0"/>
          <w:color w:val="auto"/>
          <w:sz w:val="28"/>
          <w:szCs w:val="28"/>
        </w:rPr>
        <w:t xml:space="preserve"> Закон Ставропольского края от 30 июля 2013 года №72-кз</w:t>
      </w:r>
      <w:r w:rsidRPr="0057219C">
        <w:rPr>
          <w:b w:val="0"/>
          <w:color w:val="auto"/>
          <w:sz w:val="28"/>
          <w:szCs w:val="28"/>
        </w:rPr>
        <w:br/>
        <w:t>"Об образовании"</w:t>
      </w:r>
    </w:p>
    <w:p w:rsidR="00C66921" w:rsidRPr="0057219C" w:rsidRDefault="00C66921" w:rsidP="00C66921">
      <w:pPr>
        <w:pStyle w:val="a3"/>
        <w:numPr>
          <w:ilvl w:val="0"/>
          <w:numId w:val="1"/>
        </w:numPr>
        <w:rPr>
          <w:b w:val="0"/>
          <w:color w:val="auto"/>
          <w:sz w:val="28"/>
          <w:szCs w:val="28"/>
        </w:rPr>
      </w:pPr>
      <w:r w:rsidRPr="0057219C">
        <w:rPr>
          <w:b w:val="0"/>
          <w:color w:val="auto"/>
          <w:sz w:val="28"/>
          <w:szCs w:val="28"/>
        </w:rPr>
        <w:t xml:space="preserve"> Уставом муниципального казенного учреждения дополнительного образования «Дом детского творчества» утвержденным постановлением администрации </w:t>
      </w:r>
      <w:r w:rsidRPr="0057219C">
        <w:rPr>
          <w:b w:val="0"/>
          <w:color w:val="auto"/>
          <w:sz w:val="28"/>
          <w:szCs w:val="28"/>
        </w:rPr>
        <w:lastRenderedPageBreak/>
        <w:t>Благодарненского муниципального района Ставропольского края от 22.12.2015 №795</w:t>
      </w:r>
    </w:p>
    <w:p w:rsidR="00C66921" w:rsidRPr="0057219C" w:rsidRDefault="00C66921" w:rsidP="00C66921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программы:</w:t>
      </w:r>
    </w:p>
    <w:p w:rsidR="00C66921" w:rsidRPr="0057219C" w:rsidRDefault="00C66921" w:rsidP="00C6692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мелкой моторики рук и общее интеллектуальное развитие ребенка младшего дошкольного возраста.</w:t>
      </w:r>
    </w:p>
    <w:p w:rsidR="00C66921" w:rsidRPr="0057219C" w:rsidRDefault="00C66921" w:rsidP="00C66921">
      <w:pPr>
        <w:spacing w:after="0"/>
        <w:ind w:left="-851" w:firstLine="283"/>
        <w:rPr>
          <w:rFonts w:ascii="Times New Roman" w:eastAsia="Calibri" w:hAnsi="Times New Roman" w:cs="Times New Roman"/>
          <w:b/>
          <w:sz w:val="28"/>
          <w:szCs w:val="28"/>
        </w:rPr>
      </w:pPr>
      <w:r w:rsidRPr="0057219C">
        <w:rPr>
          <w:rFonts w:ascii="Times New Roman" w:eastAsia="Calibri" w:hAnsi="Times New Roman" w:cs="Times New Roman"/>
          <w:b/>
          <w:sz w:val="28"/>
          <w:szCs w:val="28"/>
        </w:rPr>
        <w:t>Развивающие и обучающие задачи программы:</w:t>
      </w:r>
    </w:p>
    <w:p w:rsidR="00C66921" w:rsidRPr="0057219C" w:rsidRDefault="00C66921" w:rsidP="00C66921">
      <w:pPr>
        <w:pStyle w:val="a3"/>
        <w:numPr>
          <w:ilvl w:val="0"/>
          <w:numId w:val="5"/>
        </w:numPr>
        <w:spacing w:after="150"/>
        <w:rPr>
          <w:b w:val="0"/>
          <w:color w:val="auto"/>
          <w:sz w:val="28"/>
          <w:szCs w:val="28"/>
        </w:rPr>
      </w:pPr>
      <w:r w:rsidRPr="0057219C">
        <w:rPr>
          <w:b w:val="0"/>
          <w:color w:val="auto"/>
          <w:sz w:val="28"/>
          <w:szCs w:val="28"/>
        </w:rPr>
        <w:t>Развитие ручной умелости.</w:t>
      </w:r>
    </w:p>
    <w:p w:rsidR="00C66921" w:rsidRPr="0057219C" w:rsidRDefault="00C66921" w:rsidP="00C66921">
      <w:pPr>
        <w:pStyle w:val="a3"/>
        <w:numPr>
          <w:ilvl w:val="0"/>
          <w:numId w:val="5"/>
        </w:numPr>
        <w:spacing w:after="150"/>
        <w:rPr>
          <w:b w:val="0"/>
          <w:color w:val="auto"/>
          <w:sz w:val="28"/>
          <w:szCs w:val="28"/>
        </w:rPr>
      </w:pPr>
      <w:r w:rsidRPr="0057219C">
        <w:rPr>
          <w:b w:val="0"/>
          <w:color w:val="auto"/>
          <w:sz w:val="28"/>
          <w:szCs w:val="28"/>
        </w:rPr>
        <w:t>Координация движения рук.</w:t>
      </w:r>
    </w:p>
    <w:p w:rsidR="00C66921" w:rsidRPr="0057219C" w:rsidRDefault="00C66921" w:rsidP="00C66921">
      <w:pPr>
        <w:pStyle w:val="a3"/>
        <w:numPr>
          <w:ilvl w:val="0"/>
          <w:numId w:val="5"/>
        </w:numPr>
        <w:spacing w:after="150"/>
        <w:rPr>
          <w:b w:val="0"/>
          <w:color w:val="auto"/>
          <w:sz w:val="28"/>
          <w:szCs w:val="28"/>
        </w:rPr>
      </w:pPr>
      <w:r w:rsidRPr="0057219C">
        <w:rPr>
          <w:b w:val="0"/>
          <w:color w:val="auto"/>
          <w:sz w:val="28"/>
          <w:szCs w:val="28"/>
        </w:rPr>
        <w:t>Концентрация внимания.</w:t>
      </w:r>
    </w:p>
    <w:p w:rsidR="00C66921" w:rsidRPr="0057219C" w:rsidRDefault="00C66921" w:rsidP="00C66921">
      <w:pPr>
        <w:pStyle w:val="a3"/>
        <w:numPr>
          <w:ilvl w:val="0"/>
          <w:numId w:val="5"/>
        </w:numPr>
        <w:spacing w:after="150"/>
        <w:rPr>
          <w:b w:val="0"/>
          <w:color w:val="auto"/>
          <w:sz w:val="28"/>
          <w:szCs w:val="28"/>
        </w:rPr>
      </w:pPr>
      <w:r w:rsidRPr="0057219C">
        <w:rPr>
          <w:b w:val="0"/>
          <w:color w:val="auto"/>
          <w:sz w:val="28"/>
          <w:szCs w:val="28"/>
        </w:rPr>
        <w:t>Развития зрительного восприятия.</w:t>
      </w:r>
    </w:p>
    <w:p w:rsidR="00C66921" w:rsidRPr="0057219C" w:rsidRDefault="00C66921" w:rsidP="00C66921">
      <w:pPr>
        <w:pStyle w:val="a3"/>
        <w:numPr>
          <w:ilvl w:val="0"/>
          <w:numId w:val="5"/>
        </w:numPr>
        <w:spacing w:after="150"/>
        <w:rPr>
          <w:b w:val="0"/>
          <w:color w:val="auto"/>
          <w:sz w:val="28"/>
          <w:szCs w:val="28"/>
        </w:rPr>
      </w:pPr>
      <w:r w:rsidRPr="0057219C">
        <w:rPr>
          <w:b w:val="0"/>
          <w:color w:val="auto"/>
          <w:sz w:val="28"/>
          <w:szCs w:val="28"/>
        </w:rPr>
        <w:t>Развитие творческих способностей</w:t>
      </w:r>
    </w:p>
    <w:p w:rsidR="00C66921" w:rsidRPr="0057219C" w:rsidRDefault="00C66921" w:rsidP="00C66921">
      <w:pPr>
        <w:pStyle w:val="a3"/>
        <w:numPr>
          <w:ilvl w:val="0"/>
          <w:numId w:val="5"/>
        </w:numPr>
        <w:spacing w:after="150"/>
        <w:rPr>
          <w:b w:val="0"/>
          <w:color w:val="auto"/>
          <w:sz w:val="28"/>
          <w:szCs w:val="28"/>
        </w:rPr>
      </w:pPr>
      <w:r w:rsidRPr="0057219C">
        <w:rPr>
          <w:rFonts w:eastAsia="Calibri"/>
          <w:sz w:val="28"/>
          <w:szCs w:val="28"/>
        </w:rPr>
        <w:t xml:space="preserve"> </w:t>
      </w:r>
      <w:r w:rsidRPr="0057219C">
        <w:rPr>
          <w:rFonts w:eastAsia="Calibri"/>
          <w:b w:val="0"/>
          <w:color w:val="auto"/>
          <w:sz w:val="28"/>
          <w:szCs w:val="28"/>
        </w:rPr>
        <w:t>Развитие  тактильной чувствительности, мелкой  и средней моторики  рук, глазомера, памяти.</w:t>
      </w:r>
    </w:p>
    <w:p w:rsidR="00C66921" w:rsidRPr="0057219C" w:rsidRDefault="00C66921" w:rsidP="00C66921">
      <w:pPr>
        <w:pStyle w:val="a3"/>
        <w:numPr>
          <w:ilvl w:val="0"/>
          <w:numId w:val="5"/>
        </w:numPr>
        <w:spacing w:after="150"/>
        <w:rPr>
          <w:b w:val="0"/>
          <w:color w:val="auto"/>
          <w:sz w:val="28"/>
          <w:szCs w:val="28"/>
        </w:rPr>
      </w:pPr>
      <w:r w:rsidRPr="0057219C">
        <w:rPr>
          <w:rFonts w:eastAsia="Calibri"/>
          <w:b w:val="0"/>
          <w:color w:val="auto"/>
          <w:sz w:val="28"/>
          <w:szCs w:val="28"/>
        </w:rPr>
        <w:t xml:space="preserve">Стимулировать речевое развитие ребенка. </w:t>
      </w:r>
    </w:p>
    <w:p w:rsidR="00C66921" w:rsidRPr="0057219C" w:rsidRDefault="00C66921" w:rsidP="00C66921">
      <w:pPr>
        <w:pStyle w:val="a3"/>
        <w:numPr>
          <w:ilvl w:val="0"/>
          <w:numId w:val="5"/>
        </w:numPr>
        <w:spacing w:after="150"/>
        <w:rPr>
          <w:b w:val="0"/>
          <w:color w:val="auto"/>
          <w:sz w:val="28"/>
          <w:szCs w:val="28"/>
        </w:rPr>
      </w:pPr>
      <w:r w:rsidRPr="0057219C">
        <w:rPr>
          <w:rFonts w:eastAsia="Calibri"/>
          <w:b w:val="0"/>
          <w:color w:val="auto"/>
          <w:sz w:val="28"/>
          <w:szCs w:val="28"/>
        </w:rPr>
        <w:t xml:space="preserve">Развивать целенаправленность действия, умение доводить начатое дело до конца. </w:t>
      </w:r>
    </w:p>
    <w:p w:rsidR="00C66921" w:rsidRPr="0057219C" w:rsidRDefault="00C66921" w:rsidP="00C66921">
      <w:pPr>
        <w:pStyle w:val="a3"/>
        <w:numPr>
          <w:ilvl w:val="0"/>
          <w:numId w:val="5"/>
        </w:numPr>
        <w:spacing w:after="150"/>
        <w:rPr>
          <w:b w:val="0"/>
          <w:color w:val="auto"/>
          <w:sz w:val="28"/>
          <w:szCs w:val="28"/>
        </w:rPr>
      </w:pPr>
      <w:r w:rsidRPr="0057219C">
        <w:rPr>
          <w:rFonts w:eastAsia="Calibri"/>
          <w:b w:val="0"/>
          <w:color w:val="auto"/>
          <w:sz w:val="28"/>
          <w:szCs w:val="28"/>
        </w:rPr>
        <w:t>Развитие познавательных процессов (речь, мышление, память, внимание, воображение).</w:t>
      </w:r>
    </w:p>
    <w:p w:rsidR="00C66921" w:rsidRPr="0057219C" w:rsidRDefault="00C66921" w:rsidP="00C66921">
      <w:pPr>
        <w:pStyle w:val="a3"/>
        <w:numPr>
          <w:ilvl w:val="0"/>
          <w:numId w:val="5"/>
        </w:numPr>
        <w:spacing w:after="150"/>
        <w:rPr>
          <w:b w:val="0"/>
          <w:color w:val="auto"/>
          <w:sz w:val="28"/>
          <w:szCs w:val="28"/>
        </w:rPr>
      </w:pPr>
      <w:r w:rsidRPr="0057219C">
        <w:rPr>
          <w:rFonts w:eastAsia="Calibri"/>
          <w:b w:val="0"/>
          <w:color w:val="auto"/>
          <w:sz w:val="28"/>
          <w:szCs w:val="28"/>
        </w:rPr>
        <w:t>Учить ориентироваться в задании (анализировать условия работы), контролировать свои действия</w:t>
      </w:r>
    </w:p>
    <w:p w:rsidR="00C66921" w:rsidRPr="0057219C" w:rsidRDefault="00C66921" w:rsidP="00C66921">
      <w:pPr>
        <w:spacing w:after="15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219C">
        <w:rPr>
          <w:rFonts w:ascii="Times New Roman" w:eastAsia="Calibri" w:hAnsi="Times New Roman" w:cs="Times New Roman"/>
          <w:b/>
          <w:sz w:val="28"/>
          <w:szCs w:val="28"/>
        </w:rPr>
        <w:t>Воспитательные задачи:</w:t>
      </w:r>
    </w:p>
    <w:p w:rsidR="00C66921" w:rsidRPr="0057219C" w:rsidRDefault="00C66921" w:rsidP="00C66921">
      <w:pPr>
        <w:pStyle w:val="a3"/>
        <w:numPr>
          <w:ilvl w:val="0"/>
          <w:numId w:val="6"/>
        </w:numPr>
        <w:rPr>
          <w:rFonts w:eastAsia="Calibri"/>
          <w:b w:val="0"/>
          <w:color w:val="auto"/>
          <w:sz w:val="28"/>
          <w:szCs w:val="28"/>
        </w:rPr>
      </w:pPr>
      <w:r w:rsidRPr="0057219C">
        <w:rPr>
          <w:rFonts w:eastAsia="Calibri"/>
          <w:b w:val="0"/>
          <w:color w:val="auto"/>
          <w:sz w:val="28"/>
          <w:szCs w:val="28"/>
        </w:rPr>
        <w:t xml:space="preserve">Воспитывать желание самостоятельно творить, </w:t>
      </w:r>
    </w:p>
    <w:p w:rsidR="00C66921" w:rsidRPr="0057219C" w:rsidRDefault="00C66921" w:rsidP="00C66921">
      <w:pPr>
        <w:pStyle w:val="a3"/>
        <w:ind w:left="152"/>
        <w:rPr>
          <w:rFonts w:eastAsia="Calibri"/>
          <w:b w:val="0"/>
          <w:color w:val="auto"/>
          <w:sz w:val="28"/>
          <w:szCs w:val="28"/>
        </w:rPr>
      </w:pPr>
      <w:r w:rsidRPr="0057219C">
        <w:rPr>
          <w:rFonts w:eastAsia="Calibri"/>
          <w:b w:val="0"/>
          <w:color w:val="auto"/>
          <w:sz w:val="28"/>
          <w:szCs w:val="28"/>
        </w:rPr>
        <w:t>умение использовать полученные навыки на практике;</w:t>
      </w:r>
    </w:p>
    <w:p w:rsidR="00C66921" w:rsidRPr="0057219C" w:rsidRDefault="00C66921" w:rsidP="00C66921">
      <w:pPr>
        <w:pStyle w:val="a3"/>
        <w:numPr>
          <w:ilvl w:val="0"/>
          <w:numId w:val="6"/>
        </w:numPr>
        <w:rPr>
          <w:rFonts w:eastAsia="Calibri"/>
          <w:b w:val="0"/>
          <w:color w:val="auto"/>
          <w:sz w:val="28"/>
          <w:szCs w:val="28"/>
        </w:rPr>
      </w:pPr>
      <w:r w:rsidRPr="0057219C">
        <w:rPr>
          <w:rFonts w:eastAsia="Calibri"/>
          <w:b w:val="0"/>
          <w:color w:val="auto"/>
          <w:sz w:val="28"/>
          <w:szCs w:val="28"/>
        </w:rPr>
        <w:t>Воспитывать аккуратность в работе;</w:t>
      </w:r>
    </w:p>
    <w:p w:rsidR="00C66921" w:rsidRPr="0057219C" w:rsidRDefault="00C66921" w:rsidP="00C66921">
      <w:pPr>
        <w:pStyle w:val="a3"/>
        <w:numPr>
          <w:ilvl w:val="0"/>
          <w:numId w:val="6"/>
        </w:numPr>
        <w:rPr>
          <w:rFonts w:eastAsia="Calibri"/>
          <w:b w:val="0"/>
          <w:color w:val="auto"/>
          <w:sz w:val="28"/>
          <w:szCs w:val="28"/>
        </w:rPr>
      </w:pPr>
      <w:r w:rsidRPr="0057219C">
        <w:rPr>
          <w:rFonts w:eastAsia="Calibri"/>
          <w:b w:val="0"/>
          <w:color w:val="auto"/>
          <w:sz w:val="28"/>
          <w:szCs w:val="28"/>
        </w:rPr>
        <w:t>Воспитывать организованность, умение договариваться  друг с другом.</w:t>
      </w:r>
    </w:p>
    <w:p w:rsidR="00C66921" w:rsidRPr="0057219C" w:rsidRDefault="00C66921" w:rsidP="00C66921">
      <w:pPr>
        <w:spacing w:after="0"/>
        <w:ind w:left="-851" w:firstLine="283"/>
        <w:rPr>
          <w:rFonts w:ascii="Times New Roman" w:eastAsia="Calibri" w:hAnsi="Times New Roman" w:cs="Times New Roman"/>
          <w:sz w:val="28"/>
          <w:szCs w:val="28"/>
        </w:rPr>
      </w:pPr>
      <w:r w:rsidRPr="005721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219C">
        <w:rPr>
          <w:rFonts w:ascii="Times New Roman" w:eastAsia="Calibri" w:hAnsi="Times New Roman" w:cs="Times New Roman"/>
          <w:b/>
          <w:sz w:val="28"/>
          <w:szCs w:val="28"/>
        </w:rPr>
        <w:t>Возраст обучающихся</w:t>
      </w:r>
      <w:r w:rsidRPr="0057219C">
        <w:rPr>
          <w:rFonts w:ascii="Times New Roman" w:eastAsia="Calibri" w:hAnsi="Times New Roman" w:cs="Times New Roman"/>
          <w:sz w:val="28"/>
          <w:szCs w:val="28"/>
        </w:rPr>
        <w:t xml:space="preserve"> – 5 -7 лет.</w:t>
      </w:r>
    </w:p>
    <w:p w:rsidR="00C66921" w:rsidRPr="0057219C" w:rsidRDefault="00C66921" w:rsidP="00C66921">
      <w:pPr>
        <w:spacing w:after="0"/>
        <w:ind w:left="-851"/>
        <w:rPr>
          <w:rFonts w:ascii="Times New Roman" w:eastAsia="Calibri" w:hAnsi="Times New Roman" w:cs="Times New Roman"/>
          <w:b/>
          <w:sz w:val="28"/>
          <w:szCs w:val="28"/>
        </w:rPr>
      </w:pPr>
      <w:r w:rsidRPr="0057219C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Pr="005721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219C">
        <w:rPr>
          <w:rFonts w:ascii="Times New Roman" w:eastAsia="Calibri" w:hAnsi="Times New Roman" w:cs="Times New Roman"/>
          <w:b/>
          <w:sz w:val="28"/>
          <w:szCs w:val="28"/>
        </w:rPr>
        <w:t>Сроки реализации программы</w:t>
      </w:r>
      <w:r w:rsidRPr="0057219C">
        <w:rPr>
          <w:rFonts w:ascii="Times New Roman" w:eastAsia="Calibri" w:hAnsi="Times New Roman" w:cs="Times New Roman"/>
          <w:sz w:val="28"/>
          <w:szCs w:val="28"/>
        </w:rPr>
        <w:t>. Программа реализуется 1 год, на освоение материала учебным планом отводится 74 часа.</w:t>
      </w:r>
    </w:p>
    <w:p w:rsidR="00C66921" w:rsidRPr="0057219C" w:rsidRDefault="00C66921" w:rsidP="00C66921">
      <w:pPr>
        <w:spacing w:after="0"/>
        <w:ind w:left="-851" w:firstLine="283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57219C">
        <w:rPr>
          <w:rFonts w:ascii="Times New Roman" w:eastAsia="Calibri" w:hAnsi="Times New Roman" w:cs="Times New Roman"/>
          <w:b/>
          <w:sz w:val="28"/>
          <w:szCs w:val="28"/>
        </w:rPr>
        <w:t xml:space="preserve"> Формы</w:t>
      </w:r>
      <w:r w:rsidRPr="0057219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57219C">
        <w:rPr>
          <w:rFonts w:ascii="Times New Roman" w:eastAsia="Calibri" w:hAnsi="Times New Roman" w:cs="Times New Roman"/>
          <w:b/>
          <w:sz w:val="28"/>
          <w:szCs w:val="28"/>
        </w:rPr>
        <w:t>режим занятий</w:t>
      </w:r>
      <w:r w:rsidRPr="0057219C">
        <w:rPr>
          <w:rFonts w:ascii="Times New Roman" w:eastAsia="Calibri" w:hAnsi="Times New Roman" w:cs="Times New Roman"/>
          <w:sz w:val="28"/>
          <w:szCs w:val="28"/>
        </w:rPr>
        <w:t xml:space="preserve">. Занятия по развитию мелкой моторики руки ребёнка проводятся 1 раз в неделю  2 занятия по 30 минут с переменой между занятиями в 10 минут, форма обучения – групповая. </w:t>
      </w:r>
    </w:p>
    <w:p w:rsidR="00C66921" w:rsidRPr="0057219C" w:rsidRDefault="00C66921" w:rsidP="00C66921">
      <w:pPr>
        <w:spacing w:after="0"/>
        <w:ind w:left="-851" w:firstLine="283"/>
        <w:rPr>
          <w:rFonts w:ascii="Times New Roman" w:eastAsia="Calibri" w:hAnsi="Times New Roman" w:cs="Times New Roman"/>
          <w:b/>
          <w:sz w:val="28"/>
          <w:szCs w:val="28"/>
        </w:rPr>
      </w:pPr>
      <w:r w:rsidRPr="0057219C">
        <w:rPr>
          <w:rFonts w:ascii="Times New Roman" w:eastAsia="Calibri" w:hAnsi="Times New Roman" w:cs="Times New Roman"/>
          <w:b/>
          <w:sz w:val="28"/>
          <w:szCs w:val="28"/>
        </w:rPr>
        <w:t xml:space="preserve"> Ожидаемые результаты по программе</w:t>
      </w:r>
    </w:p>
    <w:p w:rsidR="00C66921" w:rsidRPr="0057219C" w:rsidRDefault="00C66921" w:rsidP="00C66921">
      <w:pPr>
        <w:spacing w:after="0"/>
        <w:ind w:left="-851" w:firstLine="283"/>
        <w:rPr>
          <w:rFonts w:ascii="Times New Roman" w:eastAsia="Calibri" w:hAnsi="Times New Roman" w:cs="Times New Roman"/>
          <w:sz w:val="28"/>
          <w:szCs w:val="28"/>
        </w:rPr>
      </w:pPr>
      <w:r w:rsidRPr="0057219C">
        <w:rPr>
          <w:rFonts w:ascii="Times New Roman" w:eastAsia="Calibri" w:hAnsi="Times New Roman" w:cs="Times New Roman"/>
          <w:b/>
          <w:sz w:val="28"/>
          <w:szCs w:val="28"/>
        </w:rPr>
        <w:t xml:space="preserve">В результате реализации программы к концу учебного года дети должны </w:t>
      </w:r>
    </w:p>
    <w:p w:rsidR="00C66921" w:rsidRPr="0057219C" w:rsidRDefault="00C66921" w:rsidP="00C66921">
      <w:pPr>
        <w:spacing w:after="0"/>
        <w:ind w:left="-851" w:firstLine="283"/>
        <w:rPr>
          <w:rFonts w:ascii="Times New Roman" w:eastAsia="Calibri" w:hAnsi="Times New Roman" w:cs="Times New Roman"/>
          <w:b/>
          <w:sz w:val="28"/>
          <w:szCs w:val="28"/>
        </w:rPr>
      </w:pPr>
      <w:r w:rsidRPr="0057219C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C66921" w:rsidRPr="0057219C" w:rsidRDefault="00C66921" w:rsidP="00C66921">
      <w:pPr>
        <w:spacing w:after="0"/>
        <w:ind w:left="-851" w:firstLine="283"/>
        <w:rPr>
          <w:rFonts w:ascii="Times New Roman" w:eastAsia="Calibri" w:hAnsi="Times New Roman" w:cs="Times New Roman"/>
          <w:sz w:val="28"/>
          <w:szCs w:val="28"/>
        </w:rPr>
      </w:pPr>
      <w:r w:rsidRPr="0057219C">
        <w:rPr>
          <w:rFonts w:ascii="Times New Roman" w:eastAsia="Calibri" w:hAnsi="Times New Roman" w:cs="Times New Roman"/>
          <w:sz w:val="28"/>
          <w:szCs w:val="28"/>
        </w:rPr>
        <w:t>- знать названия направлений (налево, направо, вперёд, назад);</w:t>
      </w:r>
    </w:p>
    <w:p w:rsidR="00C66921" w:rsidRPr="0057219C" w:rsidRDefault="00C66921" w:rsidP="00C66921">
      <w:pPr>
        <w:spacing w:after="0"/>
        <w:ind w:left="-851" w:firstLine="283"/>
        <w:rPr>
          <w:rFonts w:ascii="Times New Roman" w:eastAsia="Calibri" w:hAnsi="Times New Roman" w:cs="Times New Roman"/>
          <w:sz w:val="28"/>
          <w:szCs w:val="28"/>
        </w:rPr>
      </w:pPr>
      <w:r w:rsidRPr="0057219C">
        <w:rPr>
          <w:rFonts w:ascii="Times New Roman" w:eastAsia="Calibri" w:hAnsi="Times New Roman" w:cs="Times New Roman"/>
          <w:sz w:val="28"/>
          <w:szCs w:val="28"/>
        </w:rPr>
        <w:t>- знать названия пальцев;</w:t>
      </w:r>
    </w:p>
    <w:p w:rsidR="00C66921" w:rsidRPr="0057219C" w:rsidRDefault="00C66921" w:rsidP="00C66921">
      <w:pPr>
        <w:spacing w:after="0"/>
        <w:ind w:left="-851" w:firstLine="283"/>
        <w:rPr>
          <w:rFonts w:ascii="Times New Roman" w:eastAsia="Calibri" w:hAnsi="Times New Roman" w:cs="Times New Roman"/>
          <w:b/>
          <w:sz w:val="28"/>
          <w:szCs w:val="28"/>
        </w:rPr>
      </w:pPr>
      <w:r w:rsidRPr="0057219C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C66921" w:rsidRPr="0057219C" w:rsidRDefault="00C66921" w:rsidP="00C66921">
      <w:pPr>
        <w:spacing w:after="0"/>
        <w:ind w:left="-1134" w:right="-143" w:firstLine="283"/>
        <w:rPr>
          <w:rFonts w:ascii="Times New Roman" w:eastAsia="Calibri" w:hAnsi="Times New Roman" w:cs="Times New Roman"/>
          <w:sz w:val="28"/>
          <w:szCs w:val="28"/>
        </w:rPr>
      </w:pPr>
      <w:r w:rsidRPr="0057219C">
        <w:rPr>
          <w:rFonts w:ascii="Times New Roman" w:eastAsia="Calibri" w:hAnsi="Times New Roman" w:cs="Times New Roman"/>
          <w:sz w:val="28"/>
          <w:szCs w:val="28"/>
        </w:rPr>
        <w:t xml:space="preserve">   -  шнуровать разные предметы, завязывать узлы, банты, выполнять разные виды плетения;</w:t>
      </w:r>
    </w:p>
    <w:p w:rsidR="00C66921" w:rsidRPr="0057219C" w:rsidRDefault="00C66921" w:rsidP="00C66921">
      <w:pPr>
        <w:spacing w:after="0"/>
        <w:ind w:left="-1134" w:right="-143" w:firstLine="283"/>
        <w:rPr>
          <w:rFonts w:ascii="Times New Roman" w:eastAsia="Calibri" w:hAnsi="Times New Roman" w:cs="Times New Roman"/>
          <w:sz w:val="28"/>
          <w:szCs w:val="28"/>
        </w:rPr>
      </w:pPr>
      <w:r w:rsidRPr="0057219C">
        <w:rPr>
          <w:rFonts w:ascii="Times New Roman" w:eastAsia="Calibri" w:hAnsi="Times New Roman" w:cs="Times New Roman"/>
          <w:sz w:val="28"/>
          <w:szCs w:val="28"/>
        </w:rPr>
        <w:t xml:space="preserve">   -  выполнять быстро, не нарушая последовательности пальчиковые упражнения;</w:t>
      </w:r>
    </w:p>
    <w:p w:rsidR="00C66921" w:rsidRPr="0057219C" w:rsidRDefault="00C66921" w:rsidP="00C66921">
      <w:pPr>
        <w:spacing w:after="0"/>
        <w:ind w:left="-1134" w:right="-143" w:firstLine="283"/>
        <w:rPr>
          <w:rFonts w:ascii="Times New Roman" w:eastAsia="Calibri" w:hAnsi="Times New Roman" w:cs="Times New Roman"/>
          <w:sz w:val="28"/>
          <w:szCs w:val="28"/>
        </w:rPr>
      </w:pPr>
      <w:r w:rsidRPr="0057219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-   выполнять правила посадки за столом при рисовании;</w:t>
      </w:r>
    </w:p>
    <w:p w:rsidR="00C66921" w:rsidRPr="0057219C" w:rsidRDefault="00C66921" w:rsidP="00C66921">
      <w:pPr>
        <w:spacing w:after="0"/>
        <w:ind w:left="-1134" w:right="-143" w:firstLine="283"/>
        <w:rPr>
          <w:rFonts w:ascii="Times New Roman" w:eastAsia="Calibri" w:hAnsi="Times New Roman" w:cs="Times New Roman"/>
          <w:sz w:val="28"/>
          <w:szCs w:val="28"/>
        </w:rPr>
      </w:pPr>
      <w:r w:rsidRPr="0057219C">
        <w:rPr>
          <w:rFonts w:ascii="Times New Roman" w:eastAsia="Calibri" w:hAnsi="Times New Roman" w:cs="Times New Roman"/>
          <w:sz w:val="28"/>
          <w:szCs w:val="28"/>
        </w:rPr>
        <w:t xml:space="preserve">  -    копировать разные по сложности узоры, фигуры;</w:t>
      </w:r>
    </w:p>
    <w:p w:rsidR="00C66921" w:rsidRPr="0057219C" w:rsidRDefault="00C66921" w:rsidP="00C66921">
      <w:pPr>
        <w:spacing w:after="0"/>
        <w:ind w:left="-1134" w:right="-143" w:firstLine="283"/>
        <w:rPr>
          <w:rFonts w:ascii="Times New Roman" w:eastAsia="Calibri" w:hAnsi="Times New Roman" w:cs="Times New Roman"/>
          <w:sz w:val="28"/>
          <w:szCs w:val="28"/>
        </w:rPr>
      </w:pPr>
      <w:r w:rsidRPr="0057219C">
        <w:rPr>
          <w:rFonts w:ascii="Times New Roman" w:eastAsia="Calibri" w:hAnsi="Times New Roman" w:cs="Times New Roman"/>
          <w:sz w:val="28"/>
          <w:szCs w:val="28"/>
        </w:rPr>
        <w:t xml:space="preserve">  -    уметь рисовать узоры по словесной инструкции;</w:t>
      </w:r>
    </w:p>
    <w:p w:rsidR="00C66921" w:rsidRPr="0057219C" w:rsidRDefault="00C66921" w:rsidP="00C66921">
      <w:pPr>
        <w:spacing w:after="0"/>
        <w:ind w:left="-1134" w:right="-143" w:firstLine="283"/>
        <w:rPr>
          <w:rFonts w:ascii="Times New Roman" w:eastAsia="Calibri" w:hAnsi="Times New Roman" w:cs="Times New Roman"/>
          <w:sz w:val="28"/>
          <w:szCs w:val="28"/>
        </w:rPr>
      </w:pPr>
      <w:r w:rsidRPr="0057219C">
        <w:rPr>
          <w:rFonts w:ascii="Times New Roman" w:eastAsia="Calibri" w:hAnsi="Times New Roman" w:cs="Times New Roman"/>
          <w:sz w:val="28"/>
          <w:szCs w:val="28"/>
        </w:rPr>
        <w:t xml:space="preserve">  -  вырезать ножницами предметы по контуру, вырезать части предметов разной формы и составлять изображения;</w:t>
      </w:r>
    </w:p>
    <w:p w:rsidR="00C66921" w:rsidRPr="0057219C" w:rsidRDefault="00C66921" w:rsidP="00C66921">
      <w:pPr>
        <w:spacing w:after="0"/>
        <w:ind w:left="-1134" w:right="-143" w:firstLine="283"/>
        <w:rPr>
          <w:rFonts w:ascii="Times New Roman" w:eastAsia="Calibri" w:hAnsi="Times New Roman" w:cs="Times New Roman"/>
          <w:sz w:val="28"/>
          <w:szCs w:val="28"/>
        </w:rPr>
      </w:pPr>
      <w:r w:rsidRPr="0057219C">
        <w:rPr>
          <w:rFonts w:ascii="Times New Roman" w:eastAsia="Calibri" w:hAnsi="Times New Roman" w:cs="Times New Roman"/>
          <w:sz w:val="28"/>
          <w:szCs w:val="28"/>
        </w:rPr>
        <w:t xml:space="preserve"> -  складывать из бумаги разнообразные поделки;</w:t>
      </w:r>
    </w:p>
    <w:p w:rsidR="00C66921" w:rsidRPr="0057219C" w:rsidRDefault="00C66921" w:rsidP="00C66921">
      <w:pPr>
        <w:spacing w:after="0"/>
        <w:ind w:left="-1134" w:right="-143" w:firstLine="283"/>
        <w:rPr>
          <w:rFonts w:ascii="Times New Roman" w:eastAsia="Calibri" w:hAnsi="Times New Roman" w:cs="Times New Roman"/>
          <w:sz w:val="28"/>
          <w:szCs w:val="28"/>
        </w:rPr>
      </w:pPr>
      <w:r w:rsidRPr="0057219C">
        <w:rPr>
          <w:rFonts w:ascii="Times New Roman" w:eastAsia="Calibri" w:hAnsi="Times New Roman" w:cs="Times New Roman"/>
          <w:sz w:val="28"/>
          <w:szCs w:val="28"/>
        </w:rPr>
        <w:t>- создавать и  лепить из пластилина разные по сложности фигуры и предметы, используя разнообразные приёмы.</w:t>
      </w:r>
    </w:p>
    <w:p w:rsidR="00C66921" w:rsidRPr="0057219C" w:rsidRDefault="00C66921" w:rsidP="00C66921">
      <w:pPr>
        <w:spacing w:after="0"/>
        <w:ind w:left="-1134" w:right="-143" w:firstLine="283"/>
        <w:rPr>
          <w:rFonts w:ascii="Times New Roman" w:eastAsia="Calibri" w:hAnsi="Times New Roman" w:cs="Times New Roman"/>
          <w:sz w:val="28"/>
          <w:szCs w:val="28"/>
        </w:rPr>
      </w:pPr>
      <w:r w:rsidRPr="0057219C">
        <w:rPr>
          <w:rFonts w:ascii="Times New Roman" w:eastAsia="Calibri" w:hAnsi="Times New Roman" w:cs="Times New Roman"/>
          <w:sz w:val="28"/>
          <w:szCs w:val="28"/>
        </w:rPr>
        <w:t>-   ориентироваться в пространстве, ходить в разных направлениях (налево, направо, вперёд, назад);</w:t>
      </w:r>
    </w:p>
    <w:p w:rsidR="00C66921" w:rsidRPr="0057219C" w:rsidRDefault="00C66921" w:rsidP="00C66921">
      <w:pPr>
        <w:spacing w:after="0"/>
        <w:ind w:left="-1134" w:right="-143" w:firstLine="283"/>
        <w:rPr>
          <w:rFonts w:ascii="Times New Roman" w:eastAsia="Calibri" w:hAnsi="Times New Roman" w:cs="Times New Roman"/>
          <w:sz w:val="28"/>
          <w:szCs w:val="28"/>
        </w:rPr>
      </w:pPr>
      <w:r w:rsidRPr="0057219C">
        <w:rPr>
          <w:rFonts w:ascii="Times New Roman" w:eastAsia="Calibri" w:hAnsi="Times New Roman" w:cs="Times New Roman"/>
          <w:sz w:val="28"/>
          <w:szCs w:val="28"/>
        </w:rPr>
        <w:t>-  выполнять  правила дидактических игр, решать логические задания;</w:t>
      </w:r>
    </w:p>
    <w:p w:rsidR="00C66921" w:rsidRPr="0057219C" w:rsidRDefault="00C66921" w:rsidP="00C66921">
      <w:pPr>
        <w:spacing w:after="0"/>
        <w:ind w:left="-851" w:firstLine="283"/>
        <w:rPr>
          <w:rFonts w:ascii="Times New Roman" w:eastAsia="Calibri" w:hAnsi="Times New Roman" w:cs="Times New Roman"/>
          <w:b/>
          <w:sz w:val="28"/>
          <w:szCs w:val="28"/>
        </w:rPr>
      </w:pPr>
      <w:r w:rsidRPr="0057219C">
        <w:rPr>
          <w:rFonts w:ascii="Times New Roman" w:eastAsia="Calibri" w:hAnsi="Times New Roman" w:cs="Times New Roman"/>
          <w:b/>
          <w:sz w:val="28"/>
          <w:szCs w:val="28"/>
        </w:rPr>
        <w:t>Содержание программного материала построено по базовым разделам:</w:t>
      </w:r>
    </w:p>
    <w:p w:rsidR="00C66921" w:rsidRPr="0057219C" w:rsidRDefault="00C66921" w:rsidP="00C66921">
      <w:pPr>
        <w:spacing w:after="0"/>
        <w:ind w:left="-851" w:firstLine="283"/>
        <w:rPr>
          <w:rFonts w:ascii="Times New Roman" w:eastAsia="Calibri" w:hAnsi="Times New Roman" w:cs="Times New Roman"/>
          <w:sz w:val="28"/>
          <w:szCs w:val="28"/>
        </w:rPr>
      </w:pPr>
      <w:r w:rsidRPr="0057219C">
        <w:rPr>
          <w:rFonts w:ascii="Times New Roman" w:eastAsia="Calibri" w:hAnsi="Times New Roman" w:cs="Times New Roman"/>
          <w:sz w:val="28"/>
          <w:szCs w:val="28"/>
        </w:rPr>
        <w:t>1.</w:t>
      </w:r>
      <w:r w:rsidRPr="0057219C">
        <w:rPr>
          <w:rFonts w:ascii="Times New Roman" w:eastAsia="Calibri" w:hAnsi="Times New Roman" w:cs="Times New Roman"/>
          <w:sz w:val="28"/>
          <w:szCs w:val="28"/>
        </w:rPr>
        <w:tab/>
        <w:t>Пальчиковая гимнастика, пальчиковые игры</w:t>
      </w:r>
    </w:p>
    <w:p w:rsidR="00C66921" w:rsidRPr="0057219C" w:rsidRDefault="00C66921" w:rsidP="00C66921">
      <w:pPr>
        <w:spacing w:after="0"/>
        <w:ind w:left="-851" w:firstLine="283"/>
        <w:rPr>
          <w:rFonts w:ascii="Times New Roman" w:eastAsia="Calibri" w:hAnsi="Times New Roman" w:cs="Times New Roman"/>
          <w:sz w:val="28"/>
          <w:szCs w:val="28"/>
        </w:rPr>
      </w:pPr>
      <w:r w:rsidRPr="0057219C">
        <w:rPr>
          <w:rFonts w:ascii="Times New Roman" w:eastAsia="Calibri" w:hAnsi="Times New Roman" w:cs="Times New Roman"/>
          <w:sz w:val="28"/>
          <w:szCs w:val="28"/>
        </w:rPr>
        <w:t>2.</w:t>
      </w:r>
      <w:r w:rsidRPr="0057219C">
        <w:rPr>
          <w:rFonts w:ascii="Times New Roman" w:eastAsia="Calibri" w:hAnsi="Times New Roman" w:cs="Times New Roman"/>
          <w:sz w:val="28"/>
          <w:szCs w:val="28"/>
        </w:rPr>
        <w:tab/>
        <w:t>Упражнения на развитие моторики руки.</w:t>
      </w:r>
    </w:p>
    <w:p w:rsidR="00C66921" w:rsidRPr="0057219C" w:rsidRDefault="00C66921" w:rsidP="00C66921">
      <w:pPr>
        <w:spacing w:after="0"/>
        <w:ind w:left="-851" w:firstLine="283"/>
        <w:rPr>
          <w:rFonts w:ascii="Times New Roman" w:eastAsia="Calibri" w:hAnsi="Times New Roman" w:cs="Times New Roman"/>
          <w:sz w:val="28"/>
          <w:szCs w:val="28"/>
        </w:rPr>
      </w:pPr>
      <w:r w:rsidRPr="0057219C">
        <w:rPr>
          <w:rFonts w:ascii="Times New Roman" w:eastAsia="Calibri" w:hAnsi="Times New Roman" w:cs="Times New Roman"/>
          <w:sz w:val="28"/>
          <w:szCs w:val="28"/>
        </w:rPr>
        <w:t>3.</w:t>
      </w:r>
      <w:r w:rsidRPr="0057219C">
        <w:rPr>
          <w:rFonts w:ascii="Times New Roman" w:eastAsia="Calibri" w:hAnsi="Times New Roman" w:cs="Times New Roman"/>
          <w:sz w:val="28"/>
          <w:szCs w:val="28"/>
        </w:rPr>
        <w:tab/>
        <w:t>Графические упражнения.</w:t>
      </w:r>
    </w:p>
    <w:p w:rsidR="00C66921" w:rsidRPr="0057219C" w:rsidRDefault="00C66921" w:rsidP="00C66921">
      <w:pPr>
        <w:spacing w:after="0"/>
        <w:ind w:left="-851" w:firstLine="283"/>
        <w:rPr>
          <w:rFonts w:ascii="Times New Roman" w:eastAsia="Calibri" w:hAnsi="Times New Roman" w:cs="Times New Roman"/>
          <w:sz w:val="28"/>
          <w:szCs w:val="28"/>
        </w:rPr>
      </w:pPr>
      <w:r w:rsidRPr="0057219C">
        <w:rPr>
          <w:rFonts w:ascii="Times New Roman" w:eastAsia="Calibri" w:hAnsi="Times New Roman" w:cs="Times New Roman"/>
          <w:sz w:val="28"/>
          <w:szCs w:val="28"/>
        </w:rPr>
        <w:t>4.</w:t>
      </w:r>
      <w:r w:rsidRPr="0057219C">
        <w:rPr>
          <w:rFonts w:ascii="Times New Roman" w:eastAsia="Calibri" w:hAnsi="Times New Roman" w:cs="Times New Roman"/>
          <w:sz w:val="28"/>
          <w:szCs w:val="28"/>
        </w:rPr>
        <w:tab/>
        <w:t>Продуктивные виды деятельности</w:t>
      </w:r>
    </w:p>
    <w:p w:rsidR="00C66921" w:rsidRPr="0057219C" w:rsidRDefault="00C66921" w:rsidP="00C6692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6921" w:rsidRPr="0057219C" w:rsidRDefault="00C66921" w:rsidP="00C6692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57219C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57219C">
        <w:rPr>
          <w:rFonts w:ascii="Times New Roman" w:eastAsia="Calibri" w:hAnsi="Times New Roman" w:cs="Times New Roman"/>
          <w:b/>
          <w:sz w:val="28"/>
          <w:szCs w:val="28"/>
        </w:rPr>
        <w:t>. Содержание программы</w:t>
      </w:r>
    </w:p>
    <w:p w:rsidR="00C66921" w:rsidRPr="0057219C" w:rsidRDefault="00C66921" w:rsidP="00C6692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6921" w:rsidRPr="0057219C" w:rsidRDefault="00C66921" w:rsidP="00C6692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57219C">
        <w:rPr>
          <w:rFonts w:ascii="Times New Roman" w:eastAsia="Calibri" w:hAnsi="Times New Roman" w:cs="Times New Roman"/>
          <w:b/>
          <w:sz w:val="28"/>
          <w:szCs w:val="28"/>
        </w:rPr>
        <w:t>Учебно-тематический план</w:t>
      </w:r>
    </w:p>
    <w:p w:rsidR="00C66921" w:rsidRPr="0057219C" w:rsidRDefault="00C66921" w:rsidP="00C669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4840"/>
        <w:gridCol w:w="709"/>
        <w:gridCol w:w="567"/>
        <w:gridCol w:w="850"/>
        <w:gridCol w:w="1985"/>
      </w:tblGrid>
      <w:tr w:rsidR="00C66921" w:rsidRPr="0057219C" w:rsidTr="00CC3B97">
        <w:trPr>
          <w:trHeight w:val="535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C66921" w:rsidRPr="0057219C" w:rsidRDefault="00C66921" w:rsidP="00CC3B9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7219C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№</w:t>
            </w:r>
          </w:p>
        </w:tc>
        <w:tc>
          <w:tcPr>
            <w:tcW w:w="4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66921" w:rsidRPr="0057219C" w:rsidRDefault="00C66921" w:rsidP="00CC3B97">
            <w:pPr>
              <w:ind w:firstLine="28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721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Наименование разделов, </w:t>
            </w:r>
          </w:p>
          <w:p w:rsidR="00C66921" w:rsidRPr="0057219C" w:rsidRDefault="00C66921" w:rsidP="00CC3B97">
            <w:pPr>
              <w:ind w:firstLine="28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721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921" w:rsidRPr="0057219C" w:rsidRDefault="00C66921" w:rsidP="00CC3B97">
            <w:pPr>
              <w:ind w:firstLine="28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721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6921" w:rsidRPr="0057219C" w:rsidRDefault="00C66921" w:rsidP="00CC3B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19C">
              <w:rPr>
                <w:rFonts w:ascii="Times New Roman" w:hAnsi="Times New Roman" w:cs="Times New Roman"/>
                <w:b/>
                <w:sz w:val="28"/>
                <w:szCs w:val="28"/>
              </w:rPr>
              <w:t>Форма аттестации</w:t>
            </w:r>
          </w:p>
          <w:p w:rsidR="00C66921" w:rsidRPr="0057219C" w:rsidRDefault="00C66921" w:rsidP="00CC3B9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7219C">
              <w:rPr>
                <w:rFonts w:ascii="Times New Roman" w:hAnsi="Times New Roman" w:cs="Times New Roman"/>
                <w:b/>
                <w:sz w:val="28"/>
                <w:szCs w:val="28"/>
              </w:rPr>
              <w:t>(контроля)</w:t>
            </w:r>
          </w:p>
        </w:tc>
      </w:tr>
      <w:tr w:rsidR="00C66921" w:rsidRPr="0057219C" w:rsidTr="00CC3B97">
        <w:trPr>
          <w:cantSplit/>
          <w:trHeight w:val="426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6921" w:rsidRPr="0057219C" w:rsidRDefault="00C66921" w:rsidP="00CC3B9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21" w:rsidRPr="0057219C" w:rsidRDefault="00C66921" w:rsidP="00CC3B97">
            <w:pPr>
              <w:ind w:firstLine="28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921" w:rsidRPr="0057219C" w:rsidRDefault="00C66921" w:rsidP="00CC3B9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721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6921" w:rsidRPr="0057219C" w:rsidRDefault="00C66921" w:rsidP="00CC3B9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721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6921" w:rsidRPr="0057219C" w:rsidRDefault="00C66921" w:rsidP="00CC3B9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721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66921" w:rsidRPr="0057219C" w:rsidRDefault="00C66921" w:rsidP="00CC3B97">
            <w:pPr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C66921" w:rsidRPr="0057219C" w:rsidTr="00CC3B97">
        <w:trPr>
          <w:cantSplit/>
          <w:trHeight w:val="689"/>
        </w:trPr>
        <w:tc>
          <w:tcPr>
            <w:tcW w:w="51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6921" w:rsidRPr="0057219C" w:rsidRDefault="00C66921" w:rsidP="00CC3B9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721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21" w:rsidRPr="0057219C" w:rsidRDefault="00C66921" w:rsidP="00CC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19C">
              <w:rPr>
                <w:rFonts w:ascii="Times New Roman" w:hAnsi="Times New Roman" w:cs="Times New Roman"/>
                <w:sz w:val="28"/>
                <w:szCs w:val="28"/>
              </w:rPr>
              <w:t>Введение в образовательную программу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921" w:rsidRPr="0057219C" w:rsidRDefault="00C66921" w:rsidP="00CC3B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19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6921" w:rsidRPr="0057219C" w:rsidRDefault="00C66921" w:rsidP="00CC3B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19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6921" w:rsidRPr="0057219C" w:rsidRDefault="00C66921" w:rsidP="00CC3B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19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21" w:rsidRPr="0057219C" w:rsidRDefault="00C66921" w:rsidP="00CC3B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19C"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Наблюдение, анкетирование.</w:t>
            </w:r>
          </w:p>
        </w:tc>
      </w:tr>
      <w:tr w:rsidR="00C66921" w:rsidRPr="0057219C" w:rsidTr="00CC3B97">
        <w:trPr>
          <w:trHeight w:val="55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21" w:rsidRPr="0057219C" w:rsidRDefault="00C66921" w:rsidP="00CC3B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19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21" w:rsidRPr="0057219C" w:rsidRDefault="00C66921" w:rsidP="00CC3B97">
            <w:pPr>
              <w:ind w:firstLine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1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Пальчиковая гимнастика, </w:t>
            </w:r>
            <w:r w:rsidRPr="0057219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пальчиковые игры</w:t>
            </w:r>
            <w:r w:rsidRPr="0057219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921" w:rsidRPr="0057219C" w:rsidRDefault="00C66921" w:rsidP="00CC3B97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7219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6921" w:rsidRPr="0057219C" w:rsidRDefault="00C66921" w:rsidP="00CC3B97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7219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6921" w:rsidRPr="0057219C" w:rsidRDefault="00C66921" w:rsidP="00CC3B97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7219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6921" w:rsidRPr="0057219C" w:rsidRDefault="00855455" w:rsidP="00C66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19C">
              <w:rPr>
                <w:rFonts w:ascii="Times New Roman" w:hAnsi="Times New Roman" w:cs="Times New Roman"/>
                <w:sz w:val="28"/>
                <w:szCs w:val="28"/>
              </w:rPr>
              <w:t>Теория: беседа.</w:t>
            </w:r>
          </w:p>
          <w:p w:rsidR="00855455" w:rsidRPr="0057219C" w:rsidRDefault="00855455" w:rsidP="00C66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19C">
              <w:rPr>
                <w:rFonts w:ascii="Times New Roman" w:hAnsi="Times New Roman" w:cs="Times New Roman"/>
                <w:sz w:val="28"/>
                <w:szCs w:val="28"/>
              </w:rPr>
              <w:t>Практика: игра.</w:t>
            </w:r>
          </w:p>
        </w:tc>
      </w:tr>
      <w:tr w:rsidR="00C66921" w:rsidRPr="0057219C" w:rsidTr="00CC3B97">
        <w:trPr>
          <w:trHeight w:val="532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921" w:rsidRPr="0057219C" w:rsidRDefault="00C66921" w:rsidP="00CC3B97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7219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57219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921" w:rsidRPr="0057219C" w:rsidRDefault="00C66921" w:rsidP="00CC3B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1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Упражнения на развитие моторики руки.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6921" w:rsidRPr="0057219C" w:rsidRDefault="00C66921" w:rsidP="00CC3B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19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21" w:rsidRPr="0057219C" w:rsidRDefault="00C66921" w:rsidP="00CC3B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19C">
              <w:rPr>
                <w:rFonts w:ascii="Times New Roman" w:eastAsia="Calibri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66921" w:rsidRPr="0057219C" w:rsidRDefault="00C66921" w:rsidP="00CC3B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19C">
              <w:rPr>
                <w:rFonts w:ascii="Times New Roman" w:eastAsia="Calibri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66921" w:rsidRPr="0057219C" w:rsidRDefault="00C66921" w:rsidP="00CC3B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66921" w:rsidRPr="0057219C" w:rsidTr="00CC3B97">
        <w:trPr>
          <w:trHeight w:val="1283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921" w:rsidRPr="0057219C" w:rsidRDefault="00C66921" w:rsidP="00CC3B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921" w:rsidRPr="0057219C" w:rsidRDefault="00C66921" w:rsidP="00CC3B9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9C">
              <w:rPr>
                <w:rFonts w:ascii="Times New Roman" w:hAnsi="Times New Roman"/>
                <w:sz w:val="28"/>
                <w:szCs w:val="28"/>
              </w:rPr>
              <w:t xml:space="preserve">     -работа со специальными развивающими предметами</w:t>
            </w:r>
          </w:p>
          <w:p w:rsidR="00C66921" w:rsidRPr="0057219C" w:rsidRDefault="00C66921" w:rsidP="00CC3B9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9C">
              <w:rPr>
                <w:rFonts w:ascii="Times New Roman" w:hAnsi="Times New Roman"/>
                <w:sz w:val="28"/>
                <w:szCs w:val="28"/>
              </w:rPr>
              <w:t>- шнуровка, плетение</w:t>
            </w:r>
          </w:p>
          <w:p w:rsidR="00C66921" w:rsidRPr="0057219C" w:rsidRDefault="00C66921" w:rsidP="00CC3B9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9C">
              <w:rPr>
                <w:rFonts w:ascii="Times New Roman" w:hAnsi="Times New Roman"/>
                <w:sz w:val="28"/>
                <w:szCs w:val="28"/>
              </w:rPr>
              <w:t>- игры-головоломки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6921" w:rsidRPr="0057219C" w:rsidRDefault="00C66921" w:rsidP="00CC3B97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219C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  <w:p w:rsidR="00C66921" w:rsidRPr="0057219C" w:rsidRDefault="00C66921" w:rsidP="00CC3B9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C66921" w:rsidRPr="0057219C" w:rsidRDefault="00C66921" w:rsidP="00CC3B97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219C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  <w:p w:rsidR="00C66921" w:rsidRPr="0057219C" w:rsidRDefault="00C66921" w:rsidP="00CC3B9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9C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21" w:rsidRPr="0057219C" w:rsidRDefault="00C66921" w:rsidP="00CC3B97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219C">
              <w:rPr>
                <w:rFonts w:ascii="Times New Roman" w:hAnsi="Times New Roman"/>
                <w:sz w:val="28"/>
                <w:szCs w:val="28"/>
                <w:lang w:val="en-US"/>
              </w:rPr>
              <w:t>0.5</w:t>
            </w:r>
          </w:p>
          <w:p w:rsidR="00C66921" w:rsidRPr="0057219C" w:rsidRDefault="00C66921" w:rsidP="00CC3B9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C66921" w:rsidRPr="0057219C" w:rsidRDefault="00C66921" w:rsidP="00CC3B97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219C">
              <w:rPr>
                <w:rFonts w:ascii="Times New Roman" w:hAnsi="Times New Roman"/>
                <w:sz w:val="28"/>
                <w:szCs w:val="28"/>
                <w:lang w:val="en-US"/>
              </w:rPr>
              <w:t>0.5</w:t>
            </w:r>
          </w:p>
          <w:p w:rsidR="00C66921" w:rsidRPr="0057219C" w:rsidRDefault="00C66921" w:rsidP="00CC3B97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219C">
              <w:rPr>
                <w:rFonts w:ascii="Times New Roman" w:hAnsi="Times New Roman"/>
                <w:sz w:val="28"/>
                <w:szCs w:val="28"/>
                <w:lang w:val="en-US"/>
              </w:rPr>
              <w:t>0.5</w:t>
            </w:r>
          </w:p>
          <w:p w:rsidR="00C66921" w:rsidRPr="0057219C" w:rsidRDefault="00C66921" w:rsidP="00CC3B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66921" w:rsidRPr="0057219C" w:rsidRDefault="00C66921" w:rsidP="00CC3B97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219C">
              <w:rPr>
                <w:rFonts w:ascii="Times New Roman" w:hAnsi="Times New Roman"/>
                <w:sz w:val="28"/>
                <w:szCs w:val="28"/>
                <w:lang w:val="en-US"/>
              </w:rPr>
              <w:t>3.5</w:t>
            </w:r>
          </w:p>
          <w:p w:rsidR="00C66921" w:rsidRPr="0057219C" w:rsidRDefault="00C66921" w:rsidP="00CC3B9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C66921" w:rsidRPr="0057219C" w:rsidRDefault="00C66921" w:rsidP="00CC3B97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219C">
              <w:rPr>
                <w:rFonts w:ascii="Times New Roman" w:hAnsi="Times New Roman"/>
                <w:sz w:val="28"/>
                <w:szCs w:val="28"/>
                <w:lang w:val="en-US"/>
              </w:rPr>
              <w:t>2.5</w:t>
            </w:r>
          </w:p>
          <w:p w:rsidR="00C66921" w:rsidRPr="0057219C" w:rsidRDefault="00C66921" w:rsidP="00CC3B97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219C">
              <w:rPr>
                <w:rFonts w:ascii="Times New Roman" w:hAnsi="Times New Roman"/>
                <w:sz w:val="28"/>
                <w:szCs w:val="28"/>
                <w:lang w:val="en-US"/>
              </w:rPr>
              <w:t>3.5</w:t>
            </w:r>
          </w:p>
          <w:p w:rsidR="00C66921" w:rsidRPr="0057219C" w:rsidRDefault="00C66921" w:rsidP="00CC3B97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66921" w:rsidRPr="0057219C" w:rsidRDefault="00C66921" w:rsidP="00CC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19C">
              <w:rPr>
                <w:rFonts w:ascii="Times New Roman" w:hAnsi="Times New Roman" w:cs="Times New Roman"/>
                <w:sz w:val="28"/>
                <w:szCs w:val="28"/>
              </w:rPr>
              <w:t>Теория: Кроссворд Практика: Выставка</w:t>
            </w:r>
          </w:p>
        </w:tc>
      </w:tr>
      <w:tr w:rsidR="00C66921" w:rsidRPr="0057219C" w:rsidTr="00CC3B97">
        <w:trPr>
          <w:trHeight w:val="55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6921" w:rsidRPr="0057219C" w:rsidRDefault="00C66921" w:rsidP="00CC3B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19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921" w:rsidRPr="0057219C" w:rsidRDefault="00C66921" w:rsidP="00CC3B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1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Графические упражнения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6921" w:rsidRPr="0057219C" w:rsidRDefault="00C66921" w:rsidP="00CC3B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19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21" w:rsidRPr="0057219C" w:rsidRDefault="00C66921" w:rsidP="00CC3B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19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66921" w:rsidRPr="0057219C" w:rsidRDefault="00C66921" w:rsidP="00CC3B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19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66921" w:rsidRPr="0057219C" w:rsidRDefault="00C66921" w:rsidP="00CC3B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66921" w:rsidRPr="0057219C" w:rsidTr="00CC3B97">
        <w:trPr>
          <w:trHeight w:val="55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66921" w:rsidRPr="0057219C" w:rsidRDefault="00C66921" w:rsidP="00CC3B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921" w:rsidRPr="0057219C" w:rsidRDefault="00C66921" w:rsidP="00CC3B97">
            <w:pPr>
              <w:spacing w:line="240" w:lineRule="auto"/>
              <w:ind w:firstLine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19C">
              <w:rPr>
                <w:rFonts w:ascii="Times New Roman" w:eastAsia="Calibri" w:hAnsi="Times New Roman" w:cs="Times New Roman"/>
                <w:sz w:val="28"/>
                <w:szCs w:val="28"/>
              </w:rPr>
              <w:t>- работа с трафаретами</w:t>
            </w:r>
          </w:p>
          <w:p w:rsidR="00C66921" w:rsidRPr="0057219C" w:rsidRDefault="00C66921" w:rsidP="00CC3B9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7219C">
              <w:rPr>
                <w:rFonts w:ascii="Times New Roman" w:eastAsia="Calibri" w:hAnsi="Times New Roman" w:cs="Times New Roman"/>
                <w:sz w:val="28"/>
                <w:szCs w:val="28"/>
              </w:rPr>
              <w:t>- работа со спирографом – линейкой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6921" w:rsidRPr="0057219C" w:rsidRDefault="00C66921" w:rsidP="00CC3B97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7219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4.5</w:t>
            </w:r>
          </w:p>
          <w:p w:rsidR="00C66921" w:rsidRPr="0057219C" w:rsidRDefault="00C66921" w:rsidP="00CC3B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19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21" w:rsidRPr="0057219C" w:rsidRDefault="00C66921" w:rsidP="00CC3B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19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0.</w:t>
            </w:r>
            <w:r w:rsidRPr="0057219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C66921" w:rsidRPr="0057219C" w:rsidRDefault="00C66921" w:rsidP="00CC3B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19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66921" w:rsidRPr="0057219C" w:rsidRDefault="00C66921" w:rsidP="00CC3B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19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C66921" w:rsidRPr="0057219C" w:rsidRDefault="00C66921" w:rsidP="00CC3B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19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66921" w:rsidRPr="0057219C" w:rsidRDefault="00CC3B97" w:rsidP="00474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19C">
              <w:rPr>
                <w:rFonts w:ascii="Times New Roman" w:hAnsi="Times New Roman" w:cs="Times New Roman"/>
                <w:sz w:val="28"/>
                <w:szCs w:val="28"/>
              </w:rPr>
              <w:t>Теория: игра-путешествие.</w:t>
            </w:r>
          </w:p>
          <w:p w:rsidR="00CC3B97" w:rsidRPr="0057219C" w:rsidRDefault="004748FB" w:rsidP="00474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19C">
              <w:rPr>
                <w:rFonts w:ascii="Times New Roman" w:hAnsi="Times New Roman" w:cs="Times New Roman"/>
                <w:sz w:val="28"/>
                <w:szCs w:val="28"/>
              </w:rPr>
              <w:t>Практика: Выставка</w:t>
            </w:r>
          </w:p>
        </w:tc>
      </w:tr>
      <w:tr w:rsidR="00C66921" w:rsidRPr="0057219C" w:rsidTr="00CC3B97">
        <w:trPr>
          <w:trHeight w:val="55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6921" w:rsidRPr="0057219C" w:rsidRDefault="00C66921" w:rsidP="00CC3B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19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921" w:rsidRPr="0057219C" w:rsidRDefault="00C66921" w:rsidP="00CC3B97">
            <w:pPr>
              <w:spacing w:line="240" w:lineRule="auto"/>
              <w:ind w:firstLine="283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57219C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Продуктивные виды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6921" w:rsidRPr="0057219C" w:rsidRDefault="00C66921" w:rsidP="00CC3B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19C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21" w:rsidRPr="0057219C" w:rsidRDefault="00C66921" w:rsidP="00CC3B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19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66921" w:rsidRPr="0057219C" w:rsidRDefault="00C66921" w:rsidP="00CC3B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19C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66921" w:rsidRPr="0057219C" w:rsidRDefault="00C66921" w:rsidP="00CC3B97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66921" w:rsidRPr="0057219C" w:rsidTr="00CC3B97">
        <w:trPr>
          <w:trHeight w:val="257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66921" w:rsidRPr="0057219C" w:rsidRDefault="00C66921" w:rsidP="00CC3B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921" w:rsidRPr="0057219C" w:rsidRDefault="00C66921" w:rsidP="00CC3B9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1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-Оригами</w:t>
            </w:r>
          </w:p>
          <w:p w:rsidR="00C66921" w:rsidRPr="0057219C" w:rsidRDefault="00C66921" w:rsidP="00CC3B9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1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-Пластилинография</w:t>
            </w:r>
          </w:p>
          <w:p w:rsidR="00C66921" w:rsidRPr="0057219C" w:rsidRDefault="00C66921" w:rsidP="00CC3B9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1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-Аппликация</w:t>
            </w:r>
          </w:p>
          <w:p w:rsidR="00C66921" w:rsidRPr="0057219C" w:rsidRDefault="00C66921" w:rsidP="00CC3B9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19C">
              <w:rPr>
                <w:rFonts w:ascii="Times New Roman" w:eastAsia="Calibri" w:hAnsi="Times New Roman" w:cs="Times New Roman"/>
                <w:sz w:val="28"/>
                <w:szCs w:val="28"/>
              </w:rPr>
              <w:t>- Ниткопись</w:t>
            </w:r>
          </w:p>
          <w:p w:rsidR="00C66921" w:rsidRPr="0057219C" w:rsidRDefault="00C66921" w:rsidP="00CC3B9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19C">
              <w:rPr>
                <w:rFonts w:ascii="Times New Roman" w:eastAsia="Calibri" w:hAnsi="Times New Roman" w:cs="Times New Roman"/>
                <w:sz w:val="28"/>
                <w:szCs w:val="28"/>
              </w:rPr>
              <w:t>- Тестопластика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6921" w:rsidRPr="0057219C" w:rsidRDefault="00C66921" w:rsidP="00CC3B97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7219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</w:p>
          <w:p w:rsidR="00C66921" w:rsidRPr="0057219C" w:rsidRDefault="00C66921" w:rsidP="00CC3B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19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  <w:p w:rsidR="00C66921" w:rsidRPr="0057219C" w:rsidRDefault="00C66921" w:rsidP="00CC3B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19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  <w:r w:rsidRPr="0057219C">
              <w:rPr>
                <w:rFonts w:ascii="Times New Roman" w:eastAsia="Calibri" w:hAnsi="Times New Roman" w:cs="Times New Roman"/>
                <w:sz w:val="28"/>
                <w:szCs w:val="28"/>
              </w:rPr>
              <w:t>,5</w:t>
            </w:r>
          </w:p>
          <w:p w:rsidR="00C66921" w:rsidRPr="0057219C" w:rsidRDefault="00C66921" w:rsidP="00CC3B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19C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  <w:p w:rsidR="00C66921" w:rsidRPr="0057219C" w:rsidRDefault="00C66921" w:rsidP="00CC3B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19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21" w:rsidRPr="0057219C" w:rsidRDefault="00C66921" w:rsidP="00CC3B97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7219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  <w:p w:rsidR="00C66921" w:rsidRPr="0057219C" w:rsidRDefault="00C66921" w:rsidP="00CC3B97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7219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0.5</w:t>
            </w:r>
          </w:p>
          <w:p w:rsidR="00C66921" w:rsidRPr="0057219C" w:rsidRDefault="00C66921" w:rsidP="00CC3B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19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0.5</w:t>
            </w:r>
          </w:p>
          <w:p w:rsidR="00C66921" w:rsidRPr="0057219C" w:rsidRDefault="00C66921" w:rsidP="00CC3B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19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0.5</w:t>
            </w:r>
          </w:p>
          <w:p w:rsidR="00C66921" w:rsidRPr="0057219C" w:rsidRDefault="00C66921" w:rsidP="00CC3B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19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0.5</w:t>
            </w:r>
          </w:p>
          <w:p w:rsidR="00C66921" w:rsidRPr="0057219C" w:rsidRDefault="00C66921" w:rsidP="00CC3B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66921" w:rsidRPr="0057219C" w:rsidRDefault="00C66921" w:rsidP="00CC3B97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7219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  <w:p w:rsidR="00C66921" w:rsidRPr="0057219C" w:rsidRDefault="00C66921" w:rsidP="00CC3B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19C">
              <w:rPr>
                <w:rFonts w:ascii="Times New Roman" w:eastAsia="Calibri" w:hAnsi="Times New Roman" w:cs="Times New Roman"/>
                <w:sz w:val="28"/>
                <w:szCs w:val="28"/>
              </w:rPr>
              <w:t>10.5</w:t>
            </w:r>
          </w:p>
          <w:p w:rsidR="00C66921" w:rsidRPr="0057219C" w:rsidRDefault="00C66921" w:rsidP="00CC3B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19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C66921" w:rsidRPr="0057219C" w:rsidRDefault="00C66921" w:rsidP="00CC3B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19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C66921" w:rsidRPr="0057219C" w:rsidRDefault="00C66921" w:rsidP="00CC3B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19C">
              <w:rPr>
                <w:rFonts w:ascii="Times New Roman" w:eastAsia="Calibri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66921" w:rsidRPr="0057219C" w:rsidRDefault="00C66921" w:rsidP="00CC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19C">
              <w:rPr>
                <w:rFonts w:ascii="Times New Roman" w:hAnsi="Times New Roman" w:cs="Times New Roman"/>
                <w:sz w:val="28"/>
                <w:szCs w:val="28"/>
              </w:rPr>
              <w:t xml:space="preserve">Теория: викторина Практика: </w:t>
            </w:r>
          </w:p>
          <w:p w:rsidR="00C66921" w:rsidRPr="0057219C" w:rsidRDefault="00C66921" w:rsidP="00CC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19C">
              <w:rPr>
                <w:rFonts w:ascii="Times New Roman" w:hAnsi="Times New Roman" w:cs="Times New Roman"/>
                <w:sz w:val="28"/>
                <w:szCs w:val="28"/>
              </w:rPr>
              <w:t>мини – выставка</w:t>
            </w:r>
          </w:p>
          <w:p w:rsidR="00C66921" w:rsidRPr="0057219C" w:rsidRDefault="00C66921" w:rsidP="00CC3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921" w:rsidRPr="0057219C" w:rsidRDefault="00C66921" w:rsidP="00CC3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921" w:rsidRPr="0057219C" w:rsidTr="00CC3B97">
        <w:trPr>
          <w:trHeight w:val="141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66921" w:rsidRPr="0057219C" w:rsidRDefault="00C66921" w:rsidP="00CC3B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19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921" w:rsidRPr="0057219C" w:rsidRDefault="00C66921" w:rsidP="00CC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19C">
              <w:rPr>
                <w:rFonts w:ascii="Times New Roman" w:hAnsi="Times New Roman" w:cs="Times New Roman"/>
                <w:sz w:val="28"/>
                <w:szCs w:val="28"/>
              </w:rPr>
              <w:t>Первичная диагностика</w:t>
            </w:r>
          </w:p>
          <w:p w:rsidR="00C66921" w:rsidRPr="0057219C" w:rsidRDefault="00C66921" w:rsidP="00CC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19C">
              <w:rPr>
                <w:rFonts w:ascii="Times New Roman" w:hAnsi="Times New Roman" w:cs="Times New Roman"/>
                <w:sz w:val="28"/>
                <w:szCs w:val="28"/>
              </w:rPr>
              <w:t>Промежуточная, итоговая аттестации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6921" w:rsidRPr="0057219C" w:rsidRDefault="00C66921" w:rsidP="00CC3B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19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21" w:rsidRPr="0057219C" w:rsidRDefault="00C66921" w:rsidP="00CC3B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19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66921" w:rsidRPr="0057219C" w:rsidRDefault="00C66921" w:rsidP="00CC3B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19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66921" w:rsidRPr="0057219C" w:rsidRDefault="00C66921" w:rsidP="00CC3B9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7219C">
              <w:rPr>
                <w:rFonts w:ascii="Times New Roman" w:hAnsi="Times New Roman"/>
                <w:sz w:val="28"/>
                <w:szCs w:val="28"/>
              </w:rPr>
              <w:t>Контроль знаний при помощи игры – викторины, кроссворда, теста и т.д.</w:t>
            </w:r>
          </w:p>
          <w:p w:rsidR="00C66921" w:rsidRPr="0057219C" w:rsidRDefault="00C66921" w:rsidP="00CC3B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19C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</w:tr>
      <w:tr w:rsidR="00C66921" w:rsidRPr="0057219C" w:rsidTr="00CC3B97">
        <w:trPr>
          <w:trHeight w:val="35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66921" w:rsidRPr="0057219C" w:rsidRDefault="00C66921" w:rsidP="00CC3B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1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921" w:rsidRPr="0057219C" w:rsidRDefault="00C66921" w:rsidP="00CC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19C">
              <w:rPr>
                <w:rFonts w:ascii="Times New Roman" w:hAnsi="Times New Roman" w:cs="Times New Roman"/>
                <w:sz w:val="28"/>
                <w:szCs w:val="28"/>
              </w:rPr>
              <w:t>Резервное время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6921" w:rsidRPr="0057219C" w:rsidRDefault="00C66921" w:rsidP="00CC3B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19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21" w:rsidRPr="0057219C" w:rsidRDefault="00C66921" w:rsidP="00CC3B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19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66921" w:rsidRPr="0057219C" w:rsidRDefault="00C66921" w:rsidP="00CC3B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19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66921" w:rsidRPr="0057219C" w:rsidRDefault="00C66921" w:rsidP="00CC3B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6921" w:rsidRPr="0057219C" w:rsidTr="00CC3B97">
        <w:trPr>
          <w:trHeight w:val="141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66921" w:rsidRPr="0057219C" w:rsidRDefault="00C66921" w:rsidP="00CC3B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19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921" w:rsidRPr="0057219C" w:rsidRDefault="00C66921" w:rsidP="00CC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19C">
              <w:rPr>
                <w:rFonts w:ascii="Times New Roman" w:hAnsi="Times New Roman" w:cs="Times New Roman"/>
                <w:sz w:val="28"/>
                <w:szCs w:val="28"/>
              </w:rPr>
              <w:t>Итоговые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6921" w:rsidRPr="0057219C" w:rsidRDefault="00C66921" w:rsidP="00CC3B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19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21" w:rsidRPr="0057219C" w:rsidRDefault="00C66921" w:rsidP="00CC3B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19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66921" w:rsidRPr="0057219C" w:rsidRDefault="00C66921" w:rsidP="00CC3B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19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66921" w:rsidRPr="0057219C" w:rsidRDefault="00C66921" w:rsidP="00CC3B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19C">
              <w:rPr>
                <w:rFonts w:ascii="Times New Roman" w:hAnsi="Times New Roman" w:cs="Times New Roman"/>
                <w:sz w:val="28"/>
                <w:szCs w:val="28"/>
              </w:rPr>
              <w:t>Итоговая выставка. Творческий отчет «Страна мастеров»</w:t>
            </w:r>
          </w:p>
        </w:tc>
      </w:tr>
      <w:tr w:rsidR="00C66921" w:rsidRPr="0057219C" w:rsidTr="00CC3B97">
        <w:trPr>
          <w:trHeight w:val="62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66921" w:rsidRPr="0057219C" w:rsidRDefault="00C66921" w:rsidP="00CC3B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921" w:rsidRPr="0057219C" w:rsidRDefault="00C66921" w:rsidP="00CC3B9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19C">
              <w:rPr>
                <w:rFonts w:ascii="Times New Roman" w:eastAsia="Calibri" w:hAnsi="Times New Roman" w:cs="Times New Roman"/>
                <w:sz w:val="28"/>
                <w:szCs w:val="28"/>
              </w:rPr>
              <w:t>Ито</w:t>
            </w:r>
            <w:r w:rsidRPr="0057219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го</w:t>
            </w:r>
            <w:r w:rsidRPr="0057219C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6921" w:rsidRPr="0057219C" w:rsidRDefault="00C66921" w:rsidP="00CC3B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19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57219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21" w:rsidRPr="0057219C" w:rsidRDefault="00C66921" w:rsidP="00CC3B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19C">
              <w:rPr>
                <w:rFonts w:ascii="Times New Roman" w:eastAsia="Calibri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66921" w:rsidRPr="0057219C" w:rsidRDefault="00C66921" w:rsidP="00CC3B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19C">
              <w:rPr>
                <w:rFonts w:ascii="Times New Roman" w:eastAsia="Calibri" w:hAnsi="Times New Roman" w:cs="Times New Roman"/>
                <w:sz w:val="28"/>
                <w:szCs w:val="28"/>
              </w:rPr>
              <w:t>67,5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66921" w:rsidRPr="0057219C" w:rsidRDefault="00C66921" w:rsidP="00CC3B97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C66921" w:rsidRPr="0057219C" w:rsidRDefault="00C66921" w:rsidP="00C669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66921" w:rsidRPr="0057219C" w:rsidRDefault="00C66921" w:rsidP="00C66921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57219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Содержание  программы </w:t>
      </w:r>
    </w:p>
    <w:p w:rsidR="00C66921" w:rsidRPr="0057219C" w:rsidRDefault="00C66921" w:rsidP="00C669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219C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57219C">
        <w:rPr>
          <w:rFonts w:ascii="Times New Roman" w:hAnsi="Times New Roman" w:cs="Times New Roman"/>
          <w:b/>
          <w:sz w:val="28"/>
          <w:szCs w:val="28"/>
        </w:rPr>
        <w:t xml:space="preserve"> Введение в программу</w:t>
      </w:r>
    </w:p>
    <w:p w:rsidR="00C66921" w:rsidRPr="0057219C" w:rsidRDefault="00C66921" w:rsidP="00C669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219C">
        <w:rPr>
          <w:rFonts w:ascii="Times New Roman" w:hAnsi="Times New Roman" w:cs="Times New Roman"/>
          <w:b/>
          <w:i/>
          <w:sz w:val="28"/>
          <w:szCs w:val="28"/>
        </w:rPr>
        <w:t>Теория.</w:t>
      </w:r>
      <w:r w:rsidRPr="005721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6921" w:rsidRPr="0057219C" w:rsidRDefault="00C66921" w:rsidP="00C66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19C">
        <w:rPr>
          <w:rFonts w:ascii="Times New Roman" w:hAnsi="Times New Roman" w:cs="Times New Roman"/>
          <w:sz w:val="28"/>
          <w:szCs w:val="28"/>
        </w:rPr>
        <w:t>Порядок и содержание занятий. Ознакомление с планом работы объединения. Презентация поделок. Вводный инструктаж по правилам безопасной работы.</w:t>
      </w:r>
    </w:p>
    <w:p w:rsidR="00C66921" w:rsidRPr="0057219C" w:rsidRDefault="00C66921" w:rsidP="00C6692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7219C">
        <w:rPr>
          <w:rFonts w:ascii="Times New Roman" w:hAnsi="Times New Roman" w:cs="Times New Roman"/>
          <w:b/>
          <w:i/>
          <w:sz w:val="28"/>
          <w:szCs w:val="28"/>
        </w:rPr>
        <w:t>Практика</w:t>
      </w:r>
      <w:r w:rsidRPr="0057219C">
        <w:rPr>
          <w:rFonts w:ascii="Times New Roman" w:hAnsi="Times New Roman" w:cs="Times New Roman"/>
          <w:i/>
          <w:sz w:val="28"/>
          <w:szCs w:val="28"/>
        </w:rPr>
        <w:t>.</w:t>
      </w:r>
    </w:p>
    <w:p w:rsidR="00C66921" w:rsidRPr="0057219C" w:rsidRDefault="00C66921" w:rsidP="00C6692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7219C">
        <w:rPr>
          <w:rFonts w:ascii="Times New Roman" w:hAnsi="Times New Roman" w:cs="Times New Roman"/>
          <w:sz w:val="28"/>
          <w:szCs w:val="28"/>
        </w:rPr>
        <w:t>Изготовление (из бумаги и картона) цветка «Кувшинка».</w:t>
      </w:r>
    </w:p>
    <w:p w:rsidR="00C66921" w:rsidRPr="0057219C" w:rsidRDefault="00C66921" w:rsidP="00C66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19C">
        <w:rPr>
          <w:rFonts w:ascii="Times New Roman" w:hAnsi="Times New Roman" w:cs="Times New Roman"/>
          <w:sz w:val="28"/>
          <w:szCs w:val="28"/>
        </w:rPr>
        <w:t>Игры с поделками. Игра знакомство «Снежный ком».</w:t>
      </w:r>
    </w:p>
    <w:p w:rsidR="00C66921" w:rsidRPr="0057219C" w:rsidRDefault="00C66921" w:rsidP="00C66921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57219C">
        <w:rPr>
          <w:rFonts w:ascii="Times New Roman" w:eastAsia="Calibri" w:hAnsi="Times New Roman" w:cs="Times New Roman"/>
          <w:b/>
          <w:sz w:val="28"/>
          <w:szCs w:val="28"/>
        </w:rPr>
        <w:t>2. Пальчиковая гимнастика, пальчиковые  игры</w:t>
      </w:r>
    </w:p>
    <w:p w:rsidR="00C66921" w:rsidRPr="0057219C" w:rsidRDefault="00C66921" w:rsidP="00C66921">
      <w:pPr>
        <w:spacing w:after="0"/>
        <w:ind w:right="-143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57219C">
        <w:rPr>
          <w:rFonts w:ascii="Times New Roman" w:eastAsia="Calibri" w:hAnsi="Times New Roman" w:cs="Times New Roman"/>
          <w:b/>
          <w:sz w:val="28"/>
          <w:szCs w:val="28"/>
        </w:rPr>
        <w:t xml:space="preserve">Теория: </w:t>
      </w:r>
      <w:r w:rsidRPr="0057219C">
        <w:rPr>
          <w:rFonts w:ascii="Times New Roman" w:eastAsia="Calibri" w:hAnsi="Times New Roman" w:cs="Times New Roman"/>
          <w:sz w:val="28"/>
          <w:szCs w:val="28"/>
        </w:rPr>
        <w:t>Знакомство с   пальчиковыми играми и их правилами</w:t>
      </w:r>
      <w:r w:rsidRPr="0057219C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57219C">
        <w:rPr>
          <w:rFonts w:ascii="Times New Roman" w:eastAsia="Calibri" w:hAnsi="Times New Roman" w:cs="Times New Roman"/>
          <w:sz w:val="28"/>
          <w:szCs w:val="28"/>
        </w:rPr>
        <w:t>Ориентация детей в понятиях «вправо», «влево», «вверх», «вниз» и др.</w:t>
      </w:r>
    </w:p>
    <w:p w:rsidR="00C66921" w:rsidRPr="0057219C" w:rsidRDefault="00C66921" w:rsidP="00C66921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57219C">
        <w:rPr>
          <w:rFonts w:ascii="Times New Roman" w:eastAsia="Calibri" w:hAnsi="Times New Roman" w:cs="Times New Roman"/>
          <w:sz w:val="28"/>
          <w:szCs w:val="28"/>
        </w:rPr>
        <w:t>Время проведения 3 - 7 минут.</w:t>
      </w:r>
      <w:r w:rsidRPr="0057219C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C66921" w:rsidRPr="0057219C" w:rsidRDefault="00C66921" w:rsidP="00C669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19C">
        <w:rPr>
          <w:rFonts w:ascii="Times New Roman" w:eastAsia="Calibri" w:hAnsi="Times New Roman" w:cs="Times New Roman"/>
          <w:b/>
          <w:sz w:val="28"/>
          <w:szCs w:val="28"/>
        </w:rPr>
        <w:t>Практика:</w:t>
      </w:r>
      <w:r w:rsidRPr="0057219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572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"пальчиковых игр" дети, повторяя движения взрослых, активизируют моторику рук. Тем самым вырабатываются ловкость, умение управлять своими движениями, концентрировать внимание на одном виде деятельности. Игры:  </w:t>
      </w:r>
      <w:r w:rsidRPr="005721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«У девочек и мальчиков», «Дружная семейка», «В гости», «Замок», «Маланья» и др.</w:t>
      </w:r>
    </w:p>
    <w:p w:rsidR="00C66921" w:rsidRPr="0057219C" w:rsidRDefault="00C66921" w:rsidP="00C669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6921" w:rsidRPr="0057219C" w:rsidRDefault="00C66921" w:rsidP="00C669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1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7219C">
        <w:rPr>
          <w:rFonts w:ascii="Times New Roman" w:eastAsia="Calibri" w:hAnsi="Times New Roman" w:cs="Times New Roman"/>
          <w:b/>
          <w:sz w:val="28"/>
          <w:szCs w:val="28"/>
        </w:rPr>
        <w:t>3. Упражнения на развитие моторики руки.</w:t>
      </w:r>
    </w:p>
    <w:p w:rsidR="00C66921" w:rsidRPr="0057219C" w:rsidRDefault="00C66921" w:rsidP="00C66921">
      <w:pPr>
        <w:spacing w:after="0"/>
        <w:ind w:left="-1134" w:right="-143" w:firstLine="283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6921" w:rsidRPr="0057219C" w:rsidRDefault="00C66921" w:rsidP="00C669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7219C">
        <w:rPr>
          <w:rFonts w:ascii="Times New Roman" w:eastAsia="Calibri" w:hAnsi="Times New Roman" w:cs="Times New Roman"/>
          <w:b/>
          <w:sz w:val="28"/>
          <w:szCs w:val="28"/>
        </w:rPr>
        <w:t xml:space="preserve">Теория: </w:t>
      </w:r>
      <w:r w:rsidRPr="0057219C">
        <w:rPr>
          <w:rFonts w:ascii="Times New Roman" w:eastAsia="Calibri" w:hAnsi="Times New Roman" w:cs="Times New Roman"/>
          <w:sz w:val="28"/>
          <w:szCs w:val="28"/>
        </w:rPr>
        <w:t>Знакомство с приёмами  работы  со  специальными развивающими предметами, шнуровки, ниткопись, плетение,  игры-головоломки.</w:t>
      </w:r>
    </w:p>
    <w:p w:rsidR="00C66921" w:rsidRPr="0057219C" w:rsidRDefault="00C66921" w:rsidP="00C66921">
      <w:pPr>
        <w:rPr>
          <w:rFonts w:ascii="Times New Roman" w:hAnsi="Times New Roman" w:cs="Times New Roman"/>
          <w:sz w:val="28"/>
          <w:szCs w:val="28"/>
        </w:rPr>
      </w:pPr>
      <w:r w:rsidRPr="0057219C">
        <w:rPr>
          <w:rFonts w:ascii="Times New Roman" w:eastAsia="Calibri" w:hAnsi="Times New Roman" w:cs="Times New Roman"/>
          <w:b/>
          <w:sz w:val="28"/>
          <w:szCs w:val="28"/>
        </w:rPr>
        <w:t>Практика</w:t>
      </w:r>
      <w:r w:rsidRPr="0057219C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5721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Графический диктант.</w:t>
      </w:r>
      <w:r w:rsidRPr="0057219C">
        <w:rPr>
          <w:rFonts w:ascii="Times New Roman" w:hAnsi="Times New Roman" w:cs="Times New Roman"/>
          <w:sz w:val="28"/>
          <w:szCs w:val="28"/>
        </w:rPr>
        <w:t xml:space="preserve"> Работа со  специальными развивающими предметами, шнуровки, ниткопись, плетение,  игры-головоломки. </w:t>
      </w:r>
    </w:p>
    <w:p w:rsidR="00C66921" w:rsidRPr="0057219C" w:rsidRDefault="00C66921" w:rsidP="00C66921">
      <w:pPr>
        <w:spacing w:after="0"/>
        <w:ind w:left="-1134" w:right="-143" w:firstLine="283"/>
        <w:rPr>
          <w:rFonts w:ascii="Times New Roman" w:eastAsia="Calibri" w:hAnsi="Times New Roman" w:cs="Times New Roman"/>
          <w:b/>
          <w:sz w:val="28"/>
          <w:szCs w:val="28"/>
        </w:rPr>
      </w:pPr>
      <w:r w:rsidRPr="0057219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Работа со специальными развивающими предметами</w:t>
      </w:r>
    </w:p>
    <w:p w:rsidR="00C66921" w:rsidRPr="0057219C" w:rsidRDefault="00C66921" w:rsidP="00C66921">
      <w:pPr>
        <w:spacing w:after="0"/>
        <w:ind w:left="-1134" w:right="-143" w:firstLine="283"/>
        <w:rPr>
          <w:rFonts w:ascii="Times New Roman" w:eastAsia="Calibri" w:hAnsi="Times New Roman" w:cs="Times New Roman"/>
          <w:sz w:val="28"/>
          <w:szCs w:val="28"/>
        </w:rPr>
      </w:pPr>
      <w:r w:rsidRPr="0057219C">
        <w:rPr>
          <w:rFonts w:ascii="Times New Roman" w:eastAsia="Calibri" w:hAnsi="Times New Roman" w:cs="Times New Roman"/>
          <w:b/>
          <w:sz w:val="28"/>
          <w:szCs w:val="28"/>
        </w:rPr>
        <w:t xml:space="preserve">           Теория: </w:t>
      </w:r>
      <w:r w:rsidRPr="0057219C">
        <w:rPr>
          <w:rFonts w:ascii="Times New Roman" w:eastAsia="Calibri" w:hAnsi="Times New Roman" w:cs="Times New Roman"/>
          <w:sz w:val="28"/>
          <w:szCs w:val="28"/>
        </w:rPr>
        <w:t>Знакомство с работой  со специальными  развивающими предметами.</w:t>
      </w:r>
    </w:p>
    <w:p w:rsidR="00C66921" w:rsidRPr="0057219C" w:rsidRDefault="00C66921" w:rsidP="00C669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7219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7219C">
        <w:rPr>
          <w:rFonts w:ascii="Times New Roman" w:eastAsia="Calibri" w:hAnsi="Times New Roman" w:cs="Times New Roman"/>
          <w:sz w:val="28"/>
          <w:szCs w:val="28"/>
        </w:rPr>
        <w:t>Правила игр и упражнений.</w:t>
      </w:r>
    </w:p>
    <w:p w:rsidR="00C66921" w:rsidRPr="0057219C" w:rsidRDefault="00C66921" w:rsidP="00C66921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 w:rsidRPr="0057219C">
        <w:rPr>
          <w:rFonts w:ascii="Times New Roman" w:eastAsia="Calibri" w:hAnsi="Times New Roman" w:cs="Times New Roman"/>
          <w:b/>
          <w:sz w:val="28"/>
          <w:szCs w:val="28"/>
        </w:rPr>
        <w:t>Практика</w:t>
      </w:r>
      <w:r w:rsidRPr="0057219C">
        <w:rPr>
          <w:rFonts w:ascii="Times New Roman" w:eastAsia="Calibri" w:hAnsi="Times New Roman" w:cs="Times New Roman"/>
          <w:sz w:val="28"/>
          <w:szCs w:val="28"/>
        </w:rPr>
        <w:t>:</w:t>
      </w:r>
      <w:r w:rsidRPr="005721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921" w:rsidRPr="0057219C" w:rsidRDefault="00C66921" w:rsidP="00C66921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 w:rsidRPr="0057219C">
        <w:rPr>
          <w:rFonts w:ascii="Times New Roman" w:hAnsi="Times New Roman" w:cs="Times New Roman"/>
          <w:sz w:val="28"/>
          <w:szCs w:val="28"/>
        </w:rPr>
        <w:t>Игры «Массаж ладошек», «Угадай на ощупь», «Что лежит в мешочке», «Золушка» (сортировка),</w:t>
      </w:r>
    </w:p>
    <w:p w:rsidR="00C66921" w:rsidRPr="0057219C" w:rsidRDefault="00C66921" w:rsidP="00C66921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 w:rsidRPr="0057219C">
        <w:rPr>
          <w:rFonts w:ascii="Times New Roman" w:hAnsi="Times New Roman" w:cs="Times New Roman"/>
          <w:sz w:val="28"/>
          <w:szCs w:val="28"/>
        </w:rPr>
        <w:t xml:space="preserve">«Разложи пуговицы (бусы) по цвету, размеру, форме», </w:t>
      </w:r>
    </w:p>
    <w:p w:rsidR="00C66921" w:rsidRPr="0057219C" w:rsidRDefault="00C66921" w:rsidP="00C66921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 w:rsidRPr="0057219C">
        <w:rPr>
          <w:rFonts w:ascii="Times New Roman" w:hAnsi="Times New Roman" w:cs="Times New Roman"/>
          <w:sz w:val="28"/>
          <w:szCs w:val="28"/>
        </w:rPr>
        <w:t xml:space="preserve">«Сделаем красивые бусы» (нанизывание, чередование по цвету, форме), «Выложи узор», </w:t>
      </w:r>
    </w:p>
    <w:p w:rsidR="00C66921" w:rsidRPr="0057219C" w:rsidRDefault="00C66921" w:rsidP="00C66921">
      <w:pPr>
        <w:spacing w:after="0"/>
        <w:ind w:right="-143"/>
        <w:rPr>
          <w:rFonts w:ascii="Times New Roman" w:eastAsia="Calibri" w:hAnsi="Times New Roman" w:cs="Times New Roman"/>
          <w:sz w:val="28"/>
          <w:szCs w:val="28"/>
        </w:rPr>
      </w:pPr>
      <w:r w:rsidRPr="0057219C">
        <w:rPr>
          <w:rFonts w:ascii="Times New Roman" w:eastAsia="Calibri" w:hAnsi="Times New Roman" w:cs="Times New Roman"/>
          <w:sz w:val="28"/>
          <w:szCs w:val="28"/>
        </w:rPr>
        <w:t xml:space="preserve">Сортировка  и выкладывание предметов с закрытыми глазами. </w:t>
      </w:r>
    </w:p>
    <w:p w:rsidR="00C66921" w:rsidRPr="0057219C" w:rsidRDefault="00C66921" w:rsidP="00C66921">
      <w:pPr>
        <w:spacing w:after="0"/>
        <w:ind w:left="-1134" w:right="-143" w:firstLine="283"/>
        <w:rPr>
          <w:rFonts w:ascii="Times New Roman" w:eastAsia="Calibri" w:hAnsi="Times New Roman" w:cs="Times New Roman"/>
          <w:b/>
          <w:sz w:val="28"/>
          <w:szCs w:val="28"/>
        </w:rPr>
      </w:pPr>
      <w:r w:rsidRPr="0057219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Шнуровка, плетение</w:t>
      </w:r>
    </w:p>
    <w:p w:rsidR="00C66921" w:rsidRPr="0057219C" w:rsidRDefault="00C66921" w:rsidP="00C66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219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Теория</w:t>
      </w:r>
      <w:r w:rsidRPr="0057219C">
        <w:rPr>
          <w:rFonts w:ascii="Times New Roman" w:hAnsi="Times New Roman" w:cs="Times New Roman"/>
          <w:sz w:val="28"/>
          <w:szCs w:val="28"/>
        </w:rPr>
        <w:t>: Знакомство с правилами техники безопасности при работе с колющими   и режущими инструментами. С видами и способами шнуровки и плетения.</w:t>
      </w:r>
    </w:p>
    <w:p w:rsidR="00C66921" w:rsidRPr="0057219C" w:rsidRDefault="00C66921" w:rsidP="00C6692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57219C">
        <w:rPr>
          <w:rFonts w:ascii="Times New Roman" w:eastAsia="Calibri" w:hAnsi="Times New Roman" w:cs="Times New Roman"/>
          <w:b/>
          <w:sz w:val="28"/>
          <w:szCs w:val="28"/>
        </w:rPr>
        <w:t>Практика</w:t>
      </w:r>
      <w:r w:rsidRPr="0057219C">
        <w:rPr>
          <w:rFonts w:ascii="Times New Roman" w:eastAsia="Calibri" w:hAnsi="Times New Roman" w:cs="Times New Roman"/>
          <w:sz w:val="28"/>
          <w:szCs w:val="28"/>
        </w:rPr>
        <w:t xml:space="preserve">: Исследования психологов, логопедов показали, что если ребенок не умеет шнуровать и завязывать узлы, то у него есть проблемы в развитии речи. На занятиях дети учатся шнуровать разные предметы, используются в работе разные пособия: “Башмачок”, “Ёлочка”, “Наряди мишку” и т.д. Учатся шнуровать предмет разными способами: “крестиком”, “зигзагом”, ”лесенкой”. Дети учатся завязывать узлы и банты, заплетать косички.  Дети пробуют вдевать в большую иголку хлопчатобумажную нитку и пришивать пуговицы к ткани. Проводится работа с пособиями по застёгиванию молний, пуговиц, кнопок, крючков разной величины.  Проводятся дидактические игры: “Собери бусы”, “Сплети коврик”, “Заплети косичку”. </w:t>
      </w:r>
      <w:r w:rsidRPr="0057219C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</w:p>
    <w:p w:rsidR="00C66921" w:rsidRPr="0057219C" w:rsidRDefault="00C66921" w:rsidP="00C66921">
      <w:pPr>
        <w:spacing w:after="0"/>
        <w:ind w:left="-1134" w:right="-143" w:firstLine="283"/>
        <w:rPr>
          <w:rFonts w:ascii="Times New Roman" w:eastAsia="Calibri" w:hAnsi="Times New Roman" w:cs="Times New Roman"/>
          <w:sz w:val="28"/>
          <w:szCs w:val="28"/>
        </w:rPr>
      </w:pPr>
      <w:r w:rsidRPr="0057219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Игры-головоломки</w:t>
      </w:r>
    </w:p>
    <w:p w:rsidR="00C66921" w:rsidRPr="0057219C" w:rsidRDefault="00C66921" w:rsidP="00C669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7219C">
        <w:rPr>
          <w:rFonts w:ascii="Times New Roman" w:eastAsia="Calibri" w:hAnsi="Times New Roman" w:cs="Times New Roman"/>
          <w:b/>
          <w:sz w:val="28"/>
          <w:szCs w:val="28"/>
        </w:rPr>
        <w:t xml:space="preserve">Теория: </w:t>
      </w:r>
      <w:r w:rsidRPr="0057219C">
        <w:rPr>
          <w:rFonts w:ascii="Times New Roman" w:eastAsia="Calibri" w:hAnsi="Times New Roman" w:cs="Times New Roman"/>
          <w:sz w:val="28"/>
          <w:szCs w:val="28"/>
        </w:rPr>
        <w:t>Знакомство с играми  и головоломками. Правила игры.</w:t>
      </w:r>
    </w:p>
    <w:p w:rsidR="00C66921" w:rsidRPr="0057219C" w:rsidRDefault="00C66921" w:rsidP="00C66921">
      <w:pPr>
        <w:spacing w:after="0"/>
        <w:ind w:right="-143"/>
        <w:rPr>
          <w:rFonts w:ascii="Times New Roman" w:eastAsia="Calibri" w:hAnsi="Times New Roman" w:cs="Times New Roman"/>
          <w:sz w:val="28"/>
          <w:szCs w:val="28"/>
        </w:rPr>
      </w:pPr>
      <w:r w:rsidRPr="0057219C">
        <w:rPr>
          <w:rFonts w:ascii="Times New Roman" w:eastAsia="Calibri" w:hAnsi="Times New Roman" w:cs="Times New Roman"/>
          <w:b/>
          <w:sz w:val="28"/>
          <w:szCs w:val="28"/>
        </w:rPr>
        <w:t>Практика</w:t>
      </w:r>
      <w:r w:rsidRPr="0057219C">
        <w:rPr>
          <w:rFonts w:ascii="Times New Roman" w:eastAsia="Calibri" w:hAnsi="Times New Roman" w:cs="Times New Roman"/>
          <w:sz w:val="28"/>
          <w:szCs w:val="28"/>
        </w:rPr>
        <w:t xml:space="preserve">: На занятии используются  игры - головоломки: «Квадрат </w:t>
      </w:r>
      <w:proofErr w:type="spellStart"/>
      <w:r w:rsidRPr="0057219C">
        <w:rPr>
          <w:rFonts w:ascii="Times New Roman" w:eastAsia="Calibri" w:hAnsi="Times New Roman" w:cs="Times New Roman"/>
          <w:sz w:val="28"/>
          <w:szCs w:val="28"/>
        </w:rPr>
        <w:t>Воскобовича</w:t>
      </w:r>
      <w:proofErr w:type="spellEnd"/>
      <w:r w:rsidRPr="0057219C">
        <w:rPr>
          <w:rFonts w:ascii="Times New Roman" w:eastAsia="Calibri" w:hAnsi="Times New Roman" w:cs="Times New Roman"/>
          <w:sz w:val="28"/>
          <w:szCs w:val="28"/>
        </w:rPr>
        <w:t xml:space="preserve">», “Танграм”, “Колумбовое яйцо”, “Собери фигуры” и   разнообразные логические игры. В процессе работы с головоломками различной сложности у детей формируется образное мышление, комбинаторные способности  волевые качества и развивается мелкая моторика. </w:t>
      </w:r>
    </w:p>
    <w:p w:rsidR="00C66921" w:rsidRPr="0057219C" w:rsidRDefault="00C66921" w:rsidP="00C66921">
      <w:pPr>
        <w:spacing w:after="0"/>
        <w:ind w:right="-143"/>
        <w:rPr>
          <w:rFonts w:ascii="Times New Roman" w:eastAsia="Calibri" w:hAnsi="Times New Roman" w:cs="Times New Roman"/>
          <w:sz w:val="28"/>
          <w:szCs w:val="28"/>
        </w:rPr>
      </w:pPr>
      <w:r w:rsidRPr="0057219C">
        <w:rPr>
          <w:rFonts w:ascii="Times New Roman" w:eastAsia="Calibri" w:hAnsi="Times New Roman" w:cs="Times New Roman"/>
          <w:sz w:val="28"/>
          <w:szCs w:val="28"/>
        </w:rPr>
        <w:t>Также в это раздел входит работа с разнообразными видами мозаики и работа с мелким конструктором “Лего”. Дети учатся вначале создавать разные предметы по образцу педагога, а после самостоятельно придумывать и делать свои картинки и постройки. Проведение таких дидактических игр, помогает ребёнку распределить мышечную нагрузку.</w:t>
      </w:r>
    </w:p>
    <w:p w:rsidR="00C66921" w:rsidRPr="0057219C" w:rsidRDefault="00C66921" w:rsidP="00C66921">
      <w:pPr>
        <w:spacing w:after="0"/>
        <w:ind w:left="-1134" w:right="-143" w:firstLine="283"/>
        <w:rPr>
          <w:rFonts w:ascii="Times New Roman" w:eastAsia="Calibri" w:hAnsi="Times New Roman" w:cs="Times New Roman"/>
          <w:sz w:val="28"/>
          <w:szCs w:val="28"/>
        </w:rPr>
      </w:pPr>
    </w:p>
    <w:p w:rsidR="00C66921" w:rsidRPr="0057219C" w:rsidRDefault="00C66921" w:rsidP="00C66921">
      <w:pPr>
        <w:ind w:left="-1134" w:firstLine="283"/>
        <w:rPr>
          <w:rFonts w:ascii="Times New Roman" w:eastAsia="Calibri" w:hAnsi="Times New Roman" w:cs="Times New Roman"/>
          <w:b/>
          <w:sz w:val="28"/>
          <w:szCs w:val="28"/>
        </w:rPr>
      </w:pPr>
      <w:r w:rsidRPr="0057219C">
        <w:rPr>
          <w:rFonts w:ascii="Times New Roman" w:eastAsia="Calibri" w:hAnsi="Times New Roman" w:cs="Times New Roman"/>
          <w:b/>
          <w:sz w:val="28"/>
          <w:szCs w:val="28"/>
        </w:rPr>
        <w:t>3.Графические упражнения</w:t>
      </w:r>
    </w:p>
    <w:p w:rsidR="00C66921" w:rsidRPr="0057219C" w:rsidRDefault="00C66921" w:rsidP="00C6692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57219C">
        <w:rPr>
          <w:rFonts w:ascii="Times New Roman" w:eastAsia="Calibri" w:hAnsi="Times New Roman" w:cs="Times New Roman"/>
          <w:b/>
          <w:sz w:val="28"/>
          <w:szCs w:val="28"/>
        </w:rPr>
        <w:t xml:space="preserve">Теория: </w:t>
      </w:r>
      <w:r w:rsidRPr="0057219C">
        <w:rPr>
          <w:rFonts w:ascii="Times New Roman" w:eastAsia="Calibri" w:hAnsi="Times New Roman" w:cs="Times New Roman"/>
          <w:sz w:val="28"/>
          <w:szCs w:val="28"/>
        </w:rPr>
        <w:t xml:space="preserve">Познакомить </w:t>
      </w:r>
      <w:r w:rsidRPr="0057219C">
        <w:rPr>
          <w:rFonts w:ascii="Times New Roman" w:eastAsia="Calibri" w:hAnsi="Times New Roman" w:cs="Times New Roman"/>
          <w:b/>
          <w:sz w:val="28"/>
          <w:szCs w:val="28"/>
        </w:rPr>
        <w:t xml:space="preserve">с </w:t>
      </w:r>
      <w:r w:rsidRPr="0057219C">
        <w:rPr>
          <w:rFonts w:ascii="Times New Roman" w:eastAsia="Calibri" w:hAnsi="Times New Roman" w:cs="Times New Roman"/>
          <w:sz w:val="28"/>
          <w:szCs w:val="28"/>
        </w:rPr>
        <w:t>видами и правилами графических упражнений. Правила пользования инструментами во время работы.</w:t>
      </w:r>
    </w:p>
    <w:p w:rsidR="00C66921" w:rsidRPr="0057219C" w:rsidRDefault="00C66921" w:rsidP="00C66921">
      <w:pPr>
        <w:rPr>
          <w:rFonts w:ascii="Times New Roman" w:eastAsia="Calibri" w:hAnsi="Times New Roman" w:cs="Times New Roman"/>
          <w:sz w:val="28"/>
          <w:szCs w:val="28"/>
        </w:rPr>
      </w:pPr>
      <w:r w:rsidRPr="0057219C">
        <w:rPr>
          <w:rFonts w:ascii="Times New Roman" w:eastAsia="Calibri" w:hAnsi="Times New Roman" w:cs="Times New Roman"/>
          <w:b/>
          <w:sz w:val="28"/>
          <w:szCs w:val="28"/>
        </w:rPr>
        <w:t>Практика</w:t>
      </w:r>
      <w:r w:rsidRPr="0057219C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5721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Рисование линий: прямые дорожки, фигурные;</w:t>
      </w:r>
      <w:r w:rsidRPr="005721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21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рисование по точкам, по контурам по клеточкам;</w:t>
      </w:r>
      <w:r w:rsidRPr="0057219C">
        <w:rPr>
          <w:rFonts w:ascii="Times New Roman" w:hAnsi="Times New Roman" w:cs="Times New Roman"/>
          <w:sz w:val="28"/>
          <w:szCs w:val="28"/>
        </w:rPr>
        <w:t xml:space="preserve"> Рисование линий, фигурных дорожек — Ребенка просят провести фигурную дорожку, соединив линию штриховки.</w:t>
      </w:r>
    </w:p>
    <w:p w:rsidR="00C66921" w:rsidRPr="0057219C" w:rsidRDefault="00C66921" w:rsidP="00C66921">
      <w:pPr>
        <w:spacing w:after="0"/>
        <w:ind w:left="-1134" w:firstLine="283"/>
        <w:rPr>
          <w:rFonts w:ascii="Times New Roman" w:eastAsia="Calibri" w:hAnsi="Times New Roman" w:cs="Times New Roman"/>
          <w:sz w:val="28"/>
          <w:szCs w:val="28"/>
        </w:rPr>
      </w:pPr>
      <w:r w:rsidRPr="0057219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Штриховка картинок</w:t>
      </w:r>
    </w:p>
    <w:p w:rsidR="00C66921" w:rsidRPr="0057219C" w:rsidRDefault="00C66921" w:rsidP="00C669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7219C">
        <w:rPr>
          <w:rFonts w:ascii="Times New Roman" w:eastAsia="Calibri" w:hAnsi="Times New Roman" w:cs="Times New Roman"/>
          <w:b/>
          <w:sz w:val="28"/>
          <w:szCs w:val="28"/>
        </w:rPr>
        <w:t xml:space="preserve">Теория: </w:t>
      </w:r>
      <w:r w:rsidRPr="0057219C">
        <w:rPr>
          <w:rFonts w:ascii="Times New Roman" w:eastAsia="Calibri" w:hAnsi="Times New Roman" w:cs="Times New Roman"/>
          <w:sz w:val="28"/>
          <w:szCs w:val="28"/>
        </w:rPr>
        <w:t>Знакомство</w:t>
      </w:r>
      <w:r w:rsidRPr="0057219C">
        <w:rPr>
          <w:rFonts w:ascii="Times New Roman" w:eastAsia="Calibri" w:hAnsi="Times New Roman" w:cs="Times New Roman"/>
          <w:b/>
          <w:sz w:val="28"/>
          <w:szCs w:val="28"/>
        </w:rPr>
        <w:t xml:space="preserve"> с </w:t>
      </w:r>
      <w:r w:rsidRPr="0057219C">
        <w:rPr>
          <w:rFonts w:ascii="Times New Roman" w:eastAsia="Calibri" w:hAnsi="Times New Roman" w:cs="Times New Roman"/>
          <w:sz w:val="28"/>
          <w:szCs w:val="28"/>
        </w:rPr>
        <w:t xml:space="preserve"> правилами  и видами штриховки. Штриховка - одно из важнейших упражнений. Овладевая механизмом письма, дети вырабатывают такую уверенность штриха, что когда они приступят к письму в тетрадях, у них это будет получаться как у человека, много писавшего. </w:t>
      </w:r>
    </w:p>
    <w:p w:rsidR="00C66921" w:rsidRPr="0057219C" w:rsidRDefault="00C66921" w:rsidP="00C669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7219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Практика</w:t>
      </w:r>
      <w:r w:rsidRPr="0057219C">
        <w:rPr>
          <w:rFonts w:ascii="Times New Roman" w:eastAsia="Calibri" w:hAnsi="Times New Roman" w:cs="Times New Roman"/>
          <w:sz w:val="28"/>
          <w:szCs w:val="28"/>
        </w:rPr>
        <w:t>: Использование  различных видов  штриховки: горизонтальная, вертикальная, по диагонали, волнистыми линиями, круговыми и т.д.  Раскрашивание, как один из самых легких видов деятельности, вводится в значительной степени ради усвоения детьми необходимых для письма гигиенических правил. Дети, выполняя работу по раскрашиванию, в отличие от работы, связанной с написанием букв, не чувствует усталости, они делают это с удовольствием. Рисование различными материалами (ручкой, простым карандашом, цветными карандашами, мелом) требует различной степени нажима для того, чтобы на бумаге остался след от пишущего предмета.</w:t>
      </w:r>
    </w:p>
    <w:p w:rsidR="00C66921" w:rsidRPr="0057219C" w:rsidRDefault="00C66921" w:rsidP="00C66921">
      <w:pPr>
        <w:spacing w:after="0"/>
        <w:ind w:left="-1134" w:firstLine="283"/>
        <w:rPr>
          <w:rFonts w:ascii="Times New Roman" w:eastAsia="Calibri" w:hAnsi="Times New Roman" w:cs="Times New Roman"/>
          <w:b/>
          <w:sz w:val="28"/>
          <w:szCs w:val="28"/>
        </w:rPr>
      </w:pPr>
      <w:r w:rsidRPr="0057219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Работа с трафаретами</w:t>
      </w:r>
    </w:p>
    <w:p w:rsidR="00C66921" w:rsidRPr="0057219C" w:rsidRDefault="00C66921" w:rsidP="00C6692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57219C">
        <w:rPr>
          <w:rFonts w:ascii="Times New Roman" w:eastAsia="Calibri" w:hAnsi="Times New Roman" w:cs="Times New Roman"/>
          <w:b/>
          <w:sz w:val="28"/>
          <w:szCs w:val="28"/>
        </w:rPr>
        <w:t>Теория:</w:t>
      </w:r>
      <w:r w:rsidRPr="005721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7219C">
        <w:rPr>
          <w:rFonts w:ascii="Times New Roman" w:eastAsia="Calibri" w:hAnsi="Times New Roman" w:cs="Times New Roman"/>
          <w:sz w:val="28"/>
          <w:szCs w:val="28"/>
        </w:rPr>
        <w:t>Знакомство с разными видами трафаретов – геометрические фигуры, тематические трафареты (животные, птицы, рыбы), лекало, штампы.</w:t>
      </w:r>
      <w:proofErr w:type="gramEnd"/>
    </w:p>
    <w:p w:rsidR="00C66921" w:rsidRPr="0057219C" w:rsidRDefault="00C66921" w:rsidP="00C669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7219C">
        <w:rPr>
          <w:rFonts w:ascii="Times New Roman" w:eastAsia="Calibri" w:hAnsi="Times New Roman" w:cs="Times New Roman"/>
          <w:b/>
          <w:sz w:val="28"/>
          <w:szCs w:val="28"/>
        </w:rPr>
        <w:t xml:space="preserve">Практика: </w:t>
      </w:r>
      <w:r w:rsidRPr="0057219C">
        <w:rPr>
          <w:rFonts w:ascii="Times New Roman" w:eastAsia="Calibri" w:hAnsi="Times New Roman" w:cs="Times New Roman"/>
          <w:sz w:val="28"/>
          <w:szCs w:val="28"/>
        </w:rPr>
        <w:t>Работа с трафаретами  проходит в два этапа: обведение картинок простым карандашом и штриховка картинок цветными карандашами. Учатся создавать с помощью трафарета сюжетные картинки, аккуратно раскрашивая, не заходя за контуры картинок.</w:t>
      </w:r>
    </w:p>
    <w:p w:rsidR="00C66921" w:rsidRPr="0057219C" w:rsidRDefault="00C66921" w:rsidP="00C669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7219C">
        <w:rPr>
          <w:rFonts w:ascii="Times New Roman" w:eastAsia="Calibri" w:hAnsi="Times New Roman" w:cs="Times New Roman"/>
          <w:sz w:val="28"/>
          <w:szCs w:val="28"/>
        </w:rPr>
        <w:t xml:space="preserve"> Работа со штампами играет значимую роль в развитии кисти руки и её мелкой моторики. В процессе работы со штампами развивается сила руки, её ловкость, переключаемость с одного вида движения на другой. Детям предлагаются </w:t>
      </w:r>
      <w:proofErr w:type="gramStart"/>
      <w:r w:rsidRPr="0057219C">
        <w:rPr>
          <w:rFonts w:ascii="Times New Roman" w:eastAsia="Calibri" w:hAnsi="Times New Roman" w:cs="Times New Roman"/>
          <w:sz w:val="28"/>
          <w:szCs w:val="28"/>
        </w:rPr>
        <w:t>разные</w:t>
      </w:r>
      <w:proofErr w:type="gramEnd"/>
      <w:r w:rsidRPr="0057219C">
        <w:rPr>
          <w:rFonts w:ascii="Times New Roman" w:eastAsia="Calibri" w:hAnsi="Times New Roman" w:cs="Times New Roman"/>
          <w:sz w:val="28"/>
          <w:szCs w:val="28"/>
        </w:rPr>
        <w:t xml:space="preserve"> виды штампов: промышленные, изготовленные взрослыми из подручных материалов, карандаш-штамп.</w:t>
      </w:r>
    </w:p>
    <w:p w:rsidR="00C66921" w:rsidRPr="0057219C" w:rsidRDefault="00C66921" w:rsidP="00C66921">
      <w:pPr>
        <w:spacing w:after="0"/>
        <w:ind w:left="-1134" w:firstLine="283"/>
        <w:rPr>
          <w:rFonts w:ascii="Times New Roman" w:eastAsia="Calibri" w:hAnsi="Times New Roman" w:cs="Times New Roman"/>
          <w:sz w:val="28"/>
          <w:szCs w:val="28"/>
        </w:rPr>
      </w:pPr>
    </w:p>
    <w:p w:rsidR="00C66921" w:rsidRPr="0057219C" w:rsidRDefault="00C66921" w:rsidP="00C6692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57219C">
        <w:rPr>
          <w:rFonts w:ascii="Times New Roman" w:eastAsia="Calibri" w:hAnsi="Times New Roman" w:cs="Times New Roman"/>
          <w:b/>
          <w:sz w:val="28"/>
          <w:szCs w:val="28"/>
        </w:rPr>
        <w:t xml:space="preserve">  Работа со спирографом-линейкой</w:t>
      </w:r>
    </w:p>
    <w:p w:rsidR="00C66921" w:rsidRPr="0057219C" w:rsidRDefault="00C66921" w:rsidP="00C669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7219C">
        <w:rPr>
          <w:rFonts w:ascii="Times New Roman" w:eastAsia="Calibri" w:hAnsi="Times New Roman" w:cs="Times New Roman"/>
          <w:b/>
          <w:sz w:val="28"/>
          <w:szCs w:val="28"/>
        </w:rPr>
        <w:t>Теория:</w:t>
      </w:r>
      <w:r w:rsidRPr="0057219C">
        <w:rPr>
          <w:rFonts w:ascii="Times New Roman" w:eastAsia="Calibri" w:hAnsi="Times New Roman" w:cs="Times New Roman"/>
          <w:sz w:val="28"/>
          <w:szCs w:val="28"/>
        </w:rPr>
        <w:t xml:space="preserve"> Дети на занятии знакомятся с линейкой - спирографом. Работа с линейкой – спирографом развивает способности к рисованию, моторику руки и координацию движения руки.</w:t>
      </w:r>
    </w:p>
    <w:p w:rsidR="00C66921" w:rsidRPr="0057219C" w:rsidRDefault="00C66921" w:rsidP="00C66921">
      <w:pPr>
        <w:spacing w:after="0"/>
        <w:ind w:left="-1134" w:firstLine="283"/>
        <w:rPr>
          <w:rFonts w:ascii="Times New Roman" w:eastAsia="Calibri" w:hAnsi="Times New Roman" w:cs="Times New Roman"/>
          <w:sz w:val="28"/>
          <w:szCs w:val="28"/>
        </w:rPr>
      </w:pPr>
      <w:r w:rsidRPr="0057219C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57219C">
        <w:rPr>
          <w:rFonts w:ascii="Times New Roman" w:eastAsia="Calibri" w:hAnsi="Times New Roman" w:cs="Times New Roman"/>
          <w:b/>
          <w:sz w:val="28"/>
          <w:szCs w:val="28"/>
        </w:rPr>
        <w:t>Практика:</w:t>
      </w:r>
      <w:r w:rsidRPr="0057219C">
        <w:rPr>
          <w:rFonts w:ascii="Times New Roman" w:eastAsia="Calibri" w:hAnsi="Times New Roman" w:cs="Times New Roman"/>
          <w:sz w:val="28"/>
          <w:szCs w:val="28"/>
        </w:rPr>
        <w:t xml:space="preserve"> С помощью спирографа можно создать разнообразные рисунки </w:t>
      </w:r>
      <w:proofErr w:type="gramStart"/>
      <w:r w:rsidRPr="0057219C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57219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66921" w:rsidRPr="0057219C" w:rsidRDefault="00C66921" w:rsidP="00C669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7219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Pr="0057219C">
        <w:rPr>
          <w:rFonts w:ascii="Times New Roman" w:eastAsia="Calibri" w:hAnsi="Times New Roman" w:cs="Times New Roman"/>
          <w:sz w:val="28"/>
          <w:szCs w:val="28"/>
        </w:rPr>
        <w:t>круге</w:t>
      </w:r>
      <w:proofErr w:type="gramEnd"/>
      <w:r w:rsidRPr="0057219C">
        <w:rPr>
          <w:rFonts w:ascii="Times New Roman" w:eastAsia="Calibri" w:hAnsi="Times New Roman" w:cs="Times New Roman"/>
          <w:sz w:val="28"/>
          <w:szCs w:val="28"/>
        </w:rPr>
        <w:t>, моделируя разнообразные цветовые оттенки.</w:t>
      </w:r>
    </w:p>
    <w:p w:rsidR="00C66921" w:rsidRPr="0057219C" w:rsidRDefault="00C66921" w:rsidP="00C66921">
      <w:pPr>
        <w:spacing w:after="0"/>
        <w:ind w:left="-1134" w:firstLine="283"/>
        <w:rPr>
          <w:rFonts w:ascii="Times New Roman" w:eastAsia="Calibri" w:hAnsi="Times New Roman" w:cs="Times New Roman"/>
          <w:b/>
          <w:sz w:val="28"/>
          <w:szCs w:val="28"/>
        </w:rPr>
      </w:pPr>
      <w:r w:rsidRPr="0057219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Рисование узоров, орнаментов.</w:t>
      </w:r>
    </w:p>
    <w:p w:rsidR="00C66921" w:rsidRPr="0057219C" w:rsidRDefault="00C66921" w:rsidP="00C669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7219C">
        <w:rPr>
          <w:rFonts w:ascii="Times New Roman" w:eastAsia="Calibri" w:hAnsi="Times New Roman" w:cs="Times New Roman"/>
          <w:b/>
          <w:sz w:val="28"/>
          <w:szCs w:val="28"/>
        </w:rPr>
        <w:t>Теория:</w:t>
      </w:r>
      <w:r w:rsidRPr="005721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Познакомить детей с понятием «орнамент» и его видами;</w:t>
      </w:r>
      <w:r w:rsidRPr="005721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21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 детей рисовать элементы и схемы композиционного размещения замкнутого орнамента; </w:t>
      </w:r>
      <w:r w:rsidRPr="005721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21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 поэтапно, выполнять работу;</w:t>
      </w:r>
      <w:r w:rsidRPr="0057219C">
        <w:rPr>
          <w:rFonts w:ascii="Times New Roman" w:eastAsia="Calibri" w:hAnsi="Times New Roman" w:cs="Times New Roman"/>
          <w:sz w:val="28"/>
          <w:szCs w:val="28"/>
        </w:rPr>
        <w:t xml:space="preserve"> Правила  соблюдения графических пропорций, писать плавно и симметрично важно для выработки красивого и четкого почерка</w:t>
      </w:r>
    </w:p>
    <w:p w:rsidR="00C66921" w:rsidRPr="0057219C" w:rsidRDefault="00C66921" w:rsidP="00C669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7219C">
        <w:rPr>
          <w:rFonts w:ascii="Times New Roman" w:eastAsia="Calibri" w:hAnsi="Times New Roman" w:cs="Times New Roman"/>
          <w:b/>
          <w:sz w:val="28"/>
          <w:szCs w:val="28"/>
        </w:rPr>
        <w:t>Практика:</w:t>
      </w:r>
      <w:r w:rsidRPr="0057219C">
        <w:rPr>
          <w:rFonts w:ascii="Times New Roman" w:eastAsia="Calibri" w:hAnsi="Times New Roman" w:cs="Times New Roman"/>
          <w:sz w:val="28"/>
          <w:szCs w:val="28"/>
        </w:rPr>
        <w:t xml:space="preserve"> Рисование узоров и орнаментов, вначале, выполняются на нелинованной бумаге. </w:t>
      </w:r>
      <w:proofErr w:type="gramStart"/>
      <w:r w:rsidRPr="0057219C">
        <w:rPr>
          <w:rFonts w:ascii="Times New Roman" w:eastAsia="Calibri" w:hAnsi="Times New Roman" w:cs="Times New Roman"/>
          <w:sz w:val="28"/>
          <w:szCs w:val="28"/>
        </w:rPr>
        <w:t>Дети учатся рисовать “клубочки”, “петельки”, “кружева”, “пружинки”, “восьмёрки” и т.д.</w:t>
      </w:r>
      <w:proofErr w:type="gramEnd"/>
      <w:r w:rsidRPr="0057219C">
        <w:rPr>
          <w:rFonts w:ascii="Times New Roman" w:eastAsia="Calibri" w:hAnsi="Times New Roman" w:cs="Times New Roman"/>
          <w:sz w:val="28"/>
          <w:szCs w:val="28"/>
        </w:rPr>
        <w:t xml:space="preserve"> Развитие мелкой моторики определяется не только четкостью и красотой изображения линий, но и легкостью и свободой: </w:t>
      </w:r>
      <w:r w:rsidRPr="0057219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движения руки не должны быть скованными, напряженными. Ребенок должен стараться не отрывать карандаш от бумаги и не прерывать линии. При прочерчивании прямых линий хорошо видна четкость почерка и уверенность движения руки. Игровые задания: “Нарисуй по точкам”, “Нарисуй так же”, “Дорисуй орнамент”. </w:t>
      </w:r>
    </w:p>
    <w:p w:rsidR="00C66921" w:rsidRPr="0057219C" w:rsidRDefault="00C66921" w:rsidP="00C66921">
      <w:pPr>
        <w:spacing w:after="0"/>
        <w:ind w:left="-1134" w:firstLine="283"/>
        <w:rPr>
          <w:rFonts w:ascii="Times New Roman" w:eastAsia="Calibri" w:hAnsi="Times New Roman" w:cs="Times New Roman"/>
          <w:sz w:val="28"/>
          <w:szCs w:val="28"/>
        </w:rPr>
      </w:pPr>
      <w:r w:rsidRPr="0057219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4. Продуктивные виды деятельности</w:t>
      </w:r>
    </w:p>
    <w:p w:rsidR="00C66921" w:rsidRPr="0057219C" w:rsidRDefault="00C66921" w:rsidP="00C66921">
      <w:pPr>
        <w:spacing w:after="0"/>
        <w:ind w:left="-1134" w:firstLine="283"/>
        <w:rPr>
          <w:rFonts w:ascii="Times New Roman" w:eastAsia="Calibri" w:hAnsi="Times New Roman" w:cs="Times New Roman"/>
          <w:sz w:val="28"/>
          <w:szCs w:val="28"/>
        </w:rPr>
      </w:pPr>
      <w:r w:rsidRPr="0057219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Оригами</w:t>
      </w:r>
    </w:p>
    <w:p w:rsidR="00C66921" w:rsidRPr="0057219C" w:rsidRDefault="00C66921" w:rsidP="00C669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7219C">
        <w:rPr>
          <w:rFonts w:ascii="Times New Roman" w:eastAsia="Calibri" w:hAnsi="Times New Roman" w:cs="Times New Roman"/>
          <w:b/>
          <w:sz w:val="28"/>
          <w:szCs w:val="28"/>
        </w:rPr>
        <w:t>Теория:</w:t>
      </w:r>
      <w:r w:rsidRPr="0057219C">
        <w:rPr>
          <w:rFonts w:ascii="Times New Roman" w:eastAsia="Calibri" w:hAnsi="Times New Roman" w:cs="Times New Roman"/>
          <w:sz w:val="28"/>
          <w:szCs w:val="28"/>
        </w:rPr>
        <w:t xml:space="preserve"> Оригами похоже на фокус – из обычного листка бумаги за несколько минут рождается чудесная фигурка. Оригами развивает пространственное воображение, приучает к точным движениям пальцев под контролем сознания. Стимулирует развитие памяти и внимания. </w:t>
      </w:r>
    </w:p>
    <w:p w:rsidR="00C66921" w:rsidRPr="0057219C" w:rsidRDefault="00C66921" w:rsidP="00C669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7219C">
        <w:rPr>
          <w:rFonts w:ascii="Times New Roman" w:eastAsia="Calibri" w:hAnsi="Times New Roman" w:cs="Times New Roman"/>
          <w:b/>
          <w:sz w:val="28"/>
          <w:szCs w:val="28"/>
        </w:rPr>
        <w:t>Практика:</w:t>
      </w:r>
      <w:r w:rsidRPr="0057219C">
        <w:rPr>
          <w:rFonts w:ascii="Times New Roman" w:eastAsia="Calibri" w:hAnsi="Times New Roman" w:cs="Times New Roman"/>
          <w:sz w:val="28"/>
          <w:szCs w:val="28"/>
        </w:rPr>
        <w:t xml:space="preserve"> Дети   вначале учатся складывать самые простые фигурки: «Домик», «Бабочка», «Птичка», “Мордочка”, “Ёлочка” т.д</w:t>
      </w:r>
      <w:proofErr w:type="gramStart"/>
      <w:r w:rsidRPr="0057219C">
        <w:rPr>
          <w:rFonts w:ascii="Times New Roman" w:eastAsia="Calibri" w:hAnsi="Times New Roman" w:cs="Times New Roman"/>
          <w:sz w:val="28"/>
          <w:szCs w:val="28"/>
        </w:rPr>
        <w:t xml:space="preserve">.. </w:t>
      </w:r>
      <w:proofErr w:type="gramEnd"/>
      <w:r w:rsidRPr="0057219C">
        <w:rPr>
          <w:rFonts w:ascii="Times New Roman" w:eastAsia="Calibri" w:hAnsi="Times New Roman" w:cs="Times New Roman"/>
          <w:sz w:val="28"/>
          <w:szCs w:val="28"/>
        </w:rPr>
        <w:t>Ребята собирают фигурки или из цветной бумаги, или из белой и раскрашивают цветными карандашами. В дальнейшем, складывают из бумаги, более сложные фигуры: «Тюльпан», «Лягушка», «Кораблик», “Божья коровка”. Учатся читать схемы и самостоятельно складывают разные фигуры.</w:t>
      </w:r>
    </w:p>
    <w:p w:rsidR="00C66921" w:rsidRPr="0057219C" w:rsidRDefault="00C66921" w:rsidP="00C6692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57219C">
        <w:rPr>
          <w:rFonts w:ascii="Times New Roman" w:eastAsia="Calibri" w:hAnsi="Times New Roman" w:cs="Times New Roman"/>
          <w:b/>
          <w:sz w:val="28"/>
          <w:szCs w:val="28"/>
        </w:rPr>
        <w:t>Пластилинография</w:t>
      </w:r>
    </w:p>
    <w:p w:rsidR="00C66921" w:rsidRPr="0057219C" w:rsidRDefault="00C66921" w:rsidP="00C669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7219C">
        <w:rPr>
          <w:rFonts w:ascii="Times New Roman" w:eastAsia="Calibri" w:hAnsi="Times New Roman" w:cs="Times New Roman"/>
          <w:b/>
          <w:sz w:val="28"/>
          <w:szCs w:val="28"/>
        </w:rPr>
        <w:t>Теория:</w:t>
      </w:r>
      <w:r w:rsidRPr="0057219C">
        <w:rPr>
          <w:rFonts w:ascii="Times New Roman" w:eastAsia="Calibri" w:hAnsi="Times New Roman" w:cs="Times New Roman"/>
          <w:sz w:val="28"/>
          <w:szCs w:val="28"/>
        </w:rPr>
        <w:t xml:space="preserve"> Понятие «пластилинография» имеет два смысловых корня: «графия»- создавать, изображать, а первая половина слова «пластилин» подразумевает материал, при помощи которого осуществляется исполнение замысла. Значение цвета, при  создании  картин в технике «пластилинография».  Принципы  технологии  в создании лепной картины с изображением выпуклых, полу-объёмных объектов на горизонтальной поверхности.</w:t>
      </w:r>
    </w:p>
    <w:p w:rsidR="00C66921" w:rsidRPr="0057219C" w:rsidRDefault="00C66921" w:rsidP="00C6692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57219C">
        <w:rPr>
          <w:rFonts w:ascii="Times New Roman" w:eastAsia="Calibri" w:hAnsi="Times New Roman" w:cs="Times New Roman"/>
          <w:b/>
          <w:sz w:val="28"/>
          <w:szCs w:val="28"/>
        </w:rPr>
        <w:t>Практика:</w:t>
      </w:r>
    </w:p>
    <w:p w:rsidR="00C66921" w:rsidRPr="0057219C" w:rsidRDefault="00C66921" w:rsidP="00C669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7219C">
        <w:rPr>
          <w:rFonts w:ascii="Times New Roman" w:eastAsia="Calibri" w:hAnsi="Times New Roman" w:cs="Times New Roman"/>
          <w:sz w:val="28"/>
          <w:szCs w:val="28"/>
        </w:rPr>
        <w:t>Создание сложных лепных композиций, к использованию разнообразных приёмов в лепке: выполнение декоративных налепов разной формы,  прищипывание, сплющивание, оттягивание деталей от общей формы, плотное соединение частей путём примазывания. Вначале дети на плотной бумаге рисуют любой силуэт, после кусочки разноцветного пластилина прикрепляют к картине. Вначале ребята учатся делать простые односложные картины, а после учатся создавать сюжетные картинки. Дети учатся смешивать разные цвета пластилина, осваивают приём «вливания одного цвета в другой».</w:t>
      </w:r>
    </w:p>
    <w:p w:rsidR="00C66921" w:rsidRPr="0057219C" w:rsidRDefault="00C66921" w:rsidP="00C66921">
      <w:pPr>
        <w:spacing w:after="0"/>
        <w:ind w:left="-1134" w:firstLine="283"/>
        <w:rPr>
          <w:rFonts w:ascii="Times New Roman" w:eastAsia="Calibri" w:hAnsi="Times New Roman" w:cs="Times New Roman"/>
          <w:b/>
          <w:sz w:val="28"/>
          <w:szCs w:val="28"/>
        </w:rPr>
      </w:pPr>
      <w:r w:rsidRPr="0057219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Работа с ножницами, аппликация</w:t>
      </w:r>
    </w:p>
    <w:p w:rsidR="00C66921" w:rsidRPr="0057219C" w:rsidRDefault="00C66921" w:rsidP="00C669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7219C">
        <w:rPr>
          <w:rFonts w:ascii="Times New Roman" w:eastAsia="Calibri" w:hAnsi="Times New Roman" w:cs="Times New Roman"/>
          <w:b/>
          <w:sz w:val="28"/>
          <w:szCs w:val="28"/>
        </w:rPr>
        <w:t>Теория:</w:t>
      </w:r>
      <w:r w:rsidRPr="0057219C">
        <w:rPr>
          <w:rFonts w:ascii="Times New Roman" w:eastAsia="Calibri" w:hAnsi="Times New Roman" w:cs="Times New Roman"/>
          <w:sz w:val="28"/>
          <w:szCs w:val="28"/>
        </w:rPr>
        <w:t xml:space="preserve">  Обобщение способов вырезания разных предметов. Правила пользования  материалами и инструментами, содержать их в порядке, приобретают немало практических умений и навыков. Правила работы  с бумагой, ножницами и клеем.</w:t>
      </w:r>
    </w:p>
    <w:p w:rsidR="00C66921" w:rsidRPr="0057219C" w:rsidRDefault="00C66921" w:rsidP="00C669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7219C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Практика: </w:t>
      </w:r>
      <w:r w:rsidRPr="0057219C">
        <w:rPr>
          <w:rFonts w:ascii="Times New Roman" w:eastAsia="Calibri" w:hAnsi="Times New Roman" w:cs="Times New Roman"/>
          <w:sz w:val="28"/>
          <w:szCs w:val="28"/>
        </w:rPr>
        <w:t xml:space="preserve">Постоянные упражнения: симметричное вырезание, аппликация, всё это полезные и увлекательные занятия для дошкольников. Обучая силуэтному вырезыванию, успешно используется прием обведения контура предмета в воздухе. Развитию умения "видеть" предмет в воздухе способствуют систематически проводимые игры "Угадай, что рисую?", "Загадай, я отгадаю" (дети или педагог очерчивают в воздухе предмет, отгадывают). Прежде чем приступить к вырезыванию силуэта, следует продумать, откуда, с какого угла, в какую сторону листа, направить ножницы, т.е. учиться планировать предстоящее действие </w:t>
      </w:r>
    </w:p>
    <w:p w:rsidR="00C66921" w:rsidRPr="0057219C" w:rsidRDefault="00C66921" w:rsidP="00C66921">
      <w:pPr>
        <w:spacing w:after="0"/>
        <w:ind w:right="-143"/>
        <w:rPr>
          <w:rFonts w:ascii="Times New Roman" w:eastAsia="Calibri" w:hAnsi="Times New Roman" w:cs="Times New Roman"/>
          <w:b/>
          <w:sz w:val="28"/>
          <w:szCs w:val="28"/>
        </w:rPr>
      </w:pPr>
      <w:r w:rsidRPr="0057219C">
        <w:rPr>
          <w:rFonts w:ascii="Times New Roman" w:eastAsia="Calibri" w:hAnsi="Times New Roman" w:cs="Times New Roman"/>
          <w:b/>
          <w:sz w:val="28"/>
          <w:szCs w:val="28"/>
        </w:rPr>
        <w:t>Ниткопись</w:t>
      </w:r>
    </w:p>
    <w:p w:rsidR="00C66921" w:rsidRPr="0057219C" w:rsidRDefault="00C66921" w:rsidP="00C66921">
      <w:pPr>
        <w:spacing w:after="0"/>
        <w:ind w:right="-143"/>
        <w:rPr>
          <w:rFonts w:ascii="Times New Roman" w:eastAsia="Calibri" w:hAnsi="Times New Roman" w:cs="Times New Roman"/>
          <w:sz w:val="28"/>
          <w:szCs w:val="28"/>
        </w:rPr>
      </w:pPr>
      <w:r w:rsidRPr="0057219C">
        <w:rPr>
          <w:rFonts w:ascii="Times New Roman" w:eastAsia="Calibri" w:hAnsi="Times New Roman" w:cs="Times New Roman"/>
          <w:b/>
          <w:sz w:val="28"/>
          <w:szCs w:val="28"/>
        </w:rPr>
        <w:t>Теория:</w:t>
      </w:r>
      <w:r w:rsidRPr="0057219C">
        <w:rPr>
          <w:rFonts w:ascii="Times New Roman" w:eastAsia="Calibri" w:hAnsi="Times New Roman" w:cs="Times New Roman"/>
          <w:sz w:val="28"/>
          <w:szCs w:val="28"/>
        </w:rPr>
        <w:t xml:space="preserve"> Ниткопись – это выкладывание ниток по контуру различных изображений, нанесённых на бархатную бумагу. </w:t>
      </w:r>
    </w:p>
    <w:p w:rsidR="00C66921" w:rsidRPr="0057219C" w:rsidRDefault="00C66921" w:rsidP="00C66921">
      <w:pPr>
        <w:spacing w:after="0"/>
        <w:ind w:right="-143"/>
        <w:rPr>
          <w:rFonts w:ascii="Times New Roman" w:eastAsia="Calibri" w:hAnsi="Times New Roman" w:cs="Times New Roman"/>
          <w:sz w:val="28"/>
          <w:szCs w:val="28"/>
        </w:rPr>
      </w:pPr>
      <w:r w:rsidRPr="0057219C">
        <w:rPr>
          <w:rFonts w:ascii="Times New Roman" w:eastAsia="Calibri" w:hAnsi="Times New Roman" w:cs="Times New Roman"/>
          <w:b/>
          <w:sz w:val="28"/>
          <w:szCs w:val="28"/>
        </w:rPr>
        <w:t>Практика:</w:t>
      </w:r>
      <w:r w:rsidRPr="0057219C">
        <w:rPr>
          <w:rFonts w:ascii="Times New Roman" w:eastAsia="Calibri" w:hAnsi="Times New Roman" w:cs="Times New Roman"/>
          <w:sz w:val="28"/>
          <w:szCs w:val="28"/>
        </w:rPr>
        <w:t xml:space="preserve"> Работа с трафаретами с вырезанными контурами различных предметов (машина, рыбка, цветок и др.), который прикрепляется к бархатной бумаге. После окончания работы трафарет снимается; остаётся выложенный из ниток контур предмета. После учатся выкладывать изображения предметов и фигур по образцу педагога, потом самостоятельно придумывают свои узоры и делают их из разных ворсистых ниток. Выкладывание  изображения предметов (сюжета) с помощью крупных бусинок и мелких пластмассовых шариков, фасоли и гороха.</w:t>
      </w:r>
    </w:p>
    <w:p w:rsidR="00C66921" w:rsidRPr="0057219C" w:rsidRDefault="00C66921" w:rsidP="00C66921">
      <w:pPr>
        <w:rPr>
          <w:rFonts w:ascii="Times New Roman" w:hAnsi="Times New Roman" w:cs="Times New Roman"/>
          <w:b/>
          <w:sz w:val="28"/>
          <w:szCs w:val="28"/>
        </w:rPr>
      </w:pPr>
      <w:r w:rsidRPr="0057219C">
        <w:rPr>
          <w:rFonts w:ascii="Times New Roman" w:hAnsi="Times New Roman" w:cs="Times New Roman"/>
          <w:b/>
          <w:sz w:val="28"/>
          <w:szCs w:val="28"/>
        </w:rPr>
        <w:t>Тесто - пластика</w:t>
      </w:r>
    </w:p>
    <w:p w:rsidR="00C66921" w:rsidRPr="0057219C" w:rsidRDefault="00C66921" w:rsidP="00C66921">
      <w:pPr>
        <w:rPr>
          <w:rFonts w:ascii="Times New Roman" w:hAnsi="Times New Roman" w:cs="Times New Roman"/>
          <w:sz w:val="28"/>
          <w:szCs w:val="28"/>
        </w:rPr>
      </w:pPr>
      <w:r w:rsidRPr="0057219C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57219C">
        <w:rPr>
          <w:rFonts w:ascii="Times New Roman" w:hAnsi="Times New Roman" w:cs="Times New Roman"/>
          <w:sz w:val="28"/>
          <w:szCs w:val="28"/>
        </w:rPr>
        <w:t xml:space="preserve"> </w:t>
      </w:r>
      <w:r w:rsidRPr="0057219C">
        <w:rPr>
          <w:rFonts w:ascii="Times New Roman" w:hAnsi="Times New Roman" w:cs="Times New Roman"/>
          <w:bCs/>
          <w:sz w:val="28"/>
          <w:szCs w:val="28"/>
        </w:rPr>
        <w:t>«Мукосол» - народный промысел. Рецептура приготовления соленого теста, используемые добавки для лепки различных изделий. Оборудование рабочего места, инструменты, приспособления. Правила хранения материалов. Техника безопасности.</w:t>
      </w:r>
      <w:r w:rsidRPr="0057219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66921" w:rsidRPr="0057219C" w:rsidRDefault="00C66921" w:rsidP="00C66921">
      <w:pPr>
        <w:rPr>
          <w:rFonts w:ascii="Times New Roman" w:hAnsi="Times New Roman" w:cs="Times New Roman"/>
          <w:sz w:val="28"/>
          <w:szCs w:val="28"/>
        </w:rPr>
      </w:pPr>
      <w:r w:rsidRPr="0057219C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Pr="0057219C">
        <w:rPr>
          <w:rFonts w:ascii="Times New Roman" w:hAnsi="Times New Roman" w:cs="Times New Roman"/>
          <w:bCs/>
          <w:sz w:val="28"/>
          <w:szCs w:val="28"/>
        </w:rPr>
        <w:t>Составление эскизов поделок. Приготовление теста. Лепка изделия. Раскраска изделия.</w:t>
      </w:r>
    </w:p>
    <w:p w:rsidR="00C66921" w:rsidRPr="0057219C" w:rsidRDefault="00C66921" w:rsidP="00C6692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7219C">
        <w:rPr>
          <w:rFonts w:ascii="Times New Roman" w:eastAsia="Calibri" w:hAnsi="Times New Roman" w:cs="Times New Roman"/>
          <w:b/>
          <w:sz w:val="28"/>
          <w:szCs w:val="28"/>
        </w:rPr>
        <w:t xml:space="preserve">Первичная, промежуточная, итоговая аттестация </w:t>
      </w:r>
    </w:p>
    <w:p w:rsidR="00C66921" w:rsidRPr="0057219C" w:rsidRDefault="00C66921" w:rsidP="00C669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219C">
        <w:rPr>
          <w:rFonts w:ascii="Times New Roman" w:eastAsia="Calibri" w:hAnsi="Times New Roman" w:cs="Times New Roman"/>
          <w:sz w:val="28"/>
          <w:szCs w:val="28"/>
        </w:rPr>
        <w:t>Контроль знаний при помощи игры – викторины, кроссворда, теста и т.д.</w:t>
      </w:r>
    </w:p>
    <w:p w:rsidR="00C66921" w:rsidRPr="0057219C" w:rsidRDefault="00C66921" w:rsidP="00C669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219C">
        <w:rPr>
          <w:rFonts w:ascii="Times New Roman" w:eastAsia="Calibri" w:hAnsi="Times New Roman" w:cs="Times New Roman"/>
          <w:sz w:val="28"/>
          <w:szCs w:val="28"/>
        </w:rPr>
        <w:t>Контроль умений и навыков обучающихся посредством выполнения практического творческого задания</w:t>
      </w:r>
    </w:p>
    <w:p w:rsidR="00C66921" w:rsidRPr="0057219C" w:rsidRDefault="00C66921" w:rsidP="00C6692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C66921" w:rsidRPr="0057219C" w:rsidRDefault="00C66921" w:rsidP="00C6692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7219C">
        <w:rPr>
          <w:rFonts w:ascii="Times New Roman" w:eastAsia="Calibri" w:hAnsi="Times New Roman" w:cs="Times New Roman"/>
          <w:b/>
          <w:sz w:val="28"/>
          <w:szCs w:val="28"/>
        </w:rPr>
        <w:t>Итоговое занятие.</w:t>
      </w:r>
    </w:p>
    <w:p w:rsidR="00C66921" w:rsidRPr="0057219C" w:rsidRDefault="00C66921" w:rsidP="00C669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219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7219C">
        <w:rPr>
          <w:rFonts w:ascii="Times New Roman" w:eastAsia="Calibri" w:hAnsi="Times New Roman" w:cs="Times New Roman"/>
          <w:sz w:val="28"/>
          <w:szCs w:val="28"/>
        </w:rPr>
        <w:t xml:space="preserve">Подведение итогов работы. </w:t>
      </w:r>
    </w:p>
    <w:p w:rsidR="00C66921" w:rsidRPr="0057219C" w:rsidRDefault="00C66921" w:rsidP="00C669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219C">
        <w:rPr>
          <w:rFonts w:ascii="Times New Roman" w:eastAsia="Calibri" w:hAnsi="Times New Roman" w:cs="Times New Roman"/>
          <w:sz w:val="28"/>
          <w:szCs w:val="28"/>
        </w:rPr>
        <w:t>Итоговая выставка. Творческий отчет «Страна мастеров»</w:t>
      </w:r>
    </w:p>
    <w:p w:rsidR="00C66921" w:rsidRPr="0057219C" w:rsidRDefault="00C66921" w:rsidP="00C669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6921" w:rsidRPr="0057219C" w:rsidRDefault="00C66921" w:rsidP="00C6692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7219C">
        <w:rPr>
          <w:rFonts w:ascii="Times New Roman" w:eastAsia="Calibri" w:hAnsi="Times New Roman" w:cs="Times New Roman"/>
          <w:b/>
          <w:sz w:val="28"/>
          <w:szCs w:val="28"/>
        </w:rPr>
        <w:t xml:space="preserve"> Резервное время</w:t>
      </w:r>
    </w:p>
    <w:p w:rsidR="00C66921" w:rsidRPr="0057219C" w:rsidRDefault="00C66921" w:rsidP="00C669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219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Резервное время предусматривает увеличение часов на изучение определенной темы, вызывающей затруднения или особый интерес </w:t>
      </w:r>
      <w:proofErr w:type="gramStart"/>
      <w:r w:rsidRPr="0057219C">
        <w:rPr>
          <w:rFonts w:ascii="Times New Roman" w:eastAsia="Calibri" w:hAnsi="Times New Roman" w:cs="Times New Roman"/>
          <w:sz w:val="28"/>
          <w:szCs w:val="28"/>
        </w:rPr>
        <w:t>у</w:t>
      </w:r>
      <w:proofErr w:type="gramEnd"/>
      <w:r w:rsidRPr="0057219C">
        <w:rPr>
          <w:rFonts w:ascii="Times New Roman" w:eastAsia="Calibri" w:hAnsi="Times New Roman" w:cs="Times New Roman"/>
          <w:sz w:val="28"/>
          <w:szCs w:val="28"/>
        </w:rPr>
        <w:t xml:space="preserve"> обучающихся.</w:t>
      </w:r>
    </w:p>
    <w:p w:rsidR="00C66921" w:rsidRPr="0057219C" w:rsidRDefault="00C66921" w:rsidP="00C6692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921" w:rsidRPr="0057219C" w:rsidRDefault="00C66921" w:rsidP="00C66921">
      <w:pPr>
        <w:spacing w:after="0"/>
        <w:ind w:left="-1134" w:right="-143" w:firstLine="283"/>
        <w:rPr>
          <w:rFonts w:ascii="Times New Roman" w:eastAsia="Calibri" w:hAnsi="Times New Roman" w:cs="Times New Roman"/>
          <w:sz w:val="28"/>
          <w:szCs w:val="28"/>
        </w:rPr>
      </w:pPr>
    </w:p>
    <w:p w:rsidR="00C66921" w:rsidRPr="0057219C" w:rsidRDefault="00C66921" w:rsidP="00C66921">
      <w:pPr>
        <w:spacing w:after="0"/>
        <w:ind w:left="-1134" w:right="-143" w:firstLine="283"/>
        <w:rPr>
          <w:rFonts w:ascii="Times New Roman" w:eastAsia="Calibri" w:hAnsi="Times New Roman" w:cs="Times New Roman"/>
          <w:b/>
          <w:sz w:val="28"/>
          <w:szCs w:val="28"/>
        </w:rPr>
      </w:pPr>
      <w:r w:rsidRPr="0057219C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57219C">
        <w:rPr>
          <w:rFonts w:ascii="Times New Roman" w:eastAsia="Calibri" w:hAnsi="Times New Roman" w:cs="Times New Roman"/>
          <w:b/>
          <w:sz w:val="28"/>
          <w:szCs w:val="28"/>
        </w:rPr>
        <w:t>. Формы подведения итогов реализации образовательной программы.</w:t>
      </w:r>
    </w:p>
    <w:p w:rsidR="00C66921" w:rsidRPr="0057219C" w:rsidRDefault="00C66921" w:rsidP="00C66921">
      <w:pPr>
        <w:spacing w:after="0"/>
        <w:ind w:left="-1134" w:right="-143" w:firstLine="283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6921" w:rsidRPr="0057219C" w:rsidRDefault="00C66921" w:rsidP="00C66921">
      <w:pPr>
        <w:spacing w:after="0"/>
        <w:ind w:left="-1134" w:right="-143" w:firstLine="283"/>
        <w:rPr>
          <w:rFonts w:ascii="Times New Roman" w:eastAsia="Calibri" w:hAnsi="Times New Roman" w:cs="Times New Roman"/>
          <w:sz w:val="28"/>
          <w:szCs w:val="28"/>
        </w:rPr>
      </w:pPr>
      <w:r w:rsidRPr="0057219C">
        <w:rPr>
          <w:rFonts w:ascii="Times New Roman" w:eastAsia="Calibri" w:hAnsi="Times New Roman" w:cs="Times New Roman"/>
          <w:sz w:val="28"/>
          <w:szCs w:val="28"/>
        </w:rPr>
        <w:t xml:space="preserve">Работа детей по программе оценивается в течение всего периода обучения. Оценивая их работы, педагог учитывает индивидуальные особенности каждого ребёнка. Основным показателем полученных результатов является знания, умений и навыки, которым ребёнок должен овладеть за определённое время. Критериями оценки могут быть творческие работы детей, участие в проводимых выставках, игры в процессе занятий, которые позволяют детям самим оценивать собственные достижения,  а также тестовые задания, итоговые занятия. На протяжении всего учебного года проводятся  тесты и упражнения, показывающие результаты работы по развитию руки ребёнка. </w:t>
      </w:r>
    </w:p>
    <w:p w:rsidR="00C66921" w:rsidRPr="0057219C" w:rsidRDefault="00C66921" w:rsidP="00C66921">
      <w:pPr>
        <w:spacing w:after="0"/>
        <w:ind w:left="-1134" w:right="-143" w:firstLine="283"/>
        <w:rPr>
          <w:rFonts w:ascii="Times New Roman" w:eastAsia="Calibri" w:hAnsi="Times New Roman" w:cs="Times New Roman"/>
          <w:sz w:val="28"/>
          <w:szCs w:val="28"/>
        </w:rPr>
      </w:pPr>
    </w:p>
    <w:p w:rsidR="00C66921" w:rsidRPr="0057219C" w:rsidRDefault="00C66921" w:rsidP="00C66921">
      <w:pPr>
        <w:spacing w:after="0"/>
        <w:ind w:left="-1134" w:right="-143" w:firstLine="283"/>
        <w:rPr>
          <w:rFonts w:ascii="Times New Roman" w:eastAsia="Calibri" w:hAnsi="Times New Roman" w:cs="Times New Roman"/>
          <w:b/>
          <w:sz w:val="28"/>
          <w:szCs w:val="28"/>
        </w:rPr>
      </w:pPr>
      <w:r w:rsidRPr="0057219C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57219C">
        <w:rPr>
          <w:rFonts w:ascii="Times New Roman" w:eastAsia="Calibri" w:hAnsi="Times New Roman" w:cs="Times New Roman"/>
          <w:b/>
          <w:sz w:val="28"/>
          <w:szCs w:val="28"/>
        </w:rPr>
        <w:t>.Методическое обеспечение по программе «Развивайка”</w:t>
      </w:r>
    </w:p>
    <w:p w:rsidR="00C66921" w:rsidRPr="0057219C" w:rsidRDefault="00C66921" w:rsidP="00C66921">
      <w:pPr>
        <w:spacing w:after="0"/>
        <w:ind w:left="-1134" w:right="-143" w:firstLine="283"/>
        <w:rPr>
          <w:rFonts w:ascii="Times New Roman" w:eastAsia="Calibri" w:hAnsi="Times New Roman" w:cs="Times New Roman"/>
          <w:sz w:val="28"/>
          <w:szCs w:val="28"/>
        </w:rPr>
      </w:pPr>
      <w:r w:rsidRPr="0057219C">
        <w:rPr>
          <w:rFonts w:ascii="Times New Roman" w:eastAsia="Calibri" w:hAnsi="Times New Roman" w:cs="Times New Roman"/>
          <w:sz w:val="28"/>
          <w:szCs w:val="28"/>
        </w:rPr>
        <w:t>В процессе реализации программы используются разнообразные типы занятий, которые помогают сделать процесс обучения интересным и увлекательным, это игры-путешествия, викторины, спортивные соревнования, праздники и другие типы занятий.</w:t>
      </w:r>
    </w:p>
    <w:p w:rsidR="00C66921" w:rsidRPr="0057219C" w:rsidRDefault="00C66921" w:rsidP="00C66921">
      <w:pPr>
        <w:spacing w:after="0"/>
        <w:ind w:left="-1134" w:right="-143" w:firstLine="283"/>
        <w:rPr>
          <w:rFonts w:ascii="Times New Roman" w:eastAsia="Calibri" w:hAnsi="Times New Roman" w:cs="Times New Roman"/>
          <w:sz w:val="28"/>
          <w:szCs w:val="28"/>
        </w:rPr>
      </w:pPr>
      <w:r w:rsidRPr="0057219C">
        <w:rPr>
          <w:rFonts w:ascii="Times New Roman" w:eastAsia="Calibri" w:hAnsi="Times New Roman" w:cs="Times New Roman"/>
          <w:sz w:val="28"/>
          <w:szCs w:val="28"/>
        </w:rPr>
        <w:t xml:space="preserve">Весь процесс обучения построен на взаимосвязи игры с другими видами деятельности.  В пределах одного занятия виды деятельности могут несколько раз  меняться, что способствует удержанию внимания обучающихся и позволяет </w:t>
      </w:r>
      <w:proofErr w:type="gramStart"/>
      <w:r w:rsidRPr="0057219C">
        <w:rPr>
          <w:rFonts w:ascii="Times New Roman" w:eastAsia="Calibri" w:hAnsi="Times New Roman" w:cs="Times New Roman"/>
          <w:sz w:val="28"/>
          <w:szCs w:val="28"/>
        </w:rPr>
        <w:t>избежать</w:t>
      </w:r>
      <w:proofErr w:type="gramEnd"/>
      <w:r w:rsidRPr="0057219C">
        <w:rPr>
          <w:rFonts w:ascii="Times New Roman" w:eastAsia="Calibri" w:hAnsi="Times New Roman" w:cs="Times New Roman"/>
          <w:sz w:val="28"/>
          <w:szCs w:val="28"/>
        </w:rPr>
        <w:t xml:space="preserve"> их переутомления. Разнообразные игры, предложенные в программе, учитывают уровень умственного и физического развития детей, а также соответствуют целям и задачам программы.</w:t>
      </w:r>
    </w:p>
    <w:p w:rsidR="00C66921" w:rsidRPr="0057219C" w:rsidRDefault="00C66921" w:rsidP="00C66921">
      <w:pPr>
        <w:spacing w:after="0"/>
        <w:ind w:left="-1134" w:right="-143" w:firstLine="283"/>
        <w:rPr>
          <w:rFonts w:ascii="Times New Roman" w:eastAsia="Calibri" w:hAnsi="Times New Roman" w:cs="Times New Roman"/>
          <w:sz w:val="28"/>
          <w:szCs w:val="28"/>
        </w:rPr>
      </w:pPr>
      <w:r w:rsidRPr="0057219C">
        <w:rPr>
          <w:rFonts w:ascii="Times New Roman" w:eastAsia="Calibri" w:hAnsi="Times New Roman" w:cs="Times New Roman"/>
          <w:sz w:val="28"/>
          <w:szCs w:val="28"/>
        </w:rPr>
        <w:t xml:space="preserve"> Другие приёмы и методы, используемые на занятиях: наглядный, практический, словесный метод; наблюдение, беседа, тестирование, анализ результатов деятельности. Учёт реальных и перспективных индивидуальных возможностей каждого ребёнка, эмоционально-положительный настрой, - позволяют педагогу не допускать нарушений неврологического характера, аффективных нарушений детского организма.</w:t>
      </w:r>
    </w:p>
    <w:p w:rsidR="00C66921" w:rsidRPr="0057219C" w:rsidRDefault="00C66921" w:rsidP="00C66921">
      <w:pPr>
        <w:spacing w:after="0"/>
        <w:ind w:left="-1134" w:right="-143" w:firstLine="283"/>
        <w:rPr>
          <w:rFonts w:ascii="Times New Roman" w:eastAsia="Calibri" w:hAnsi="Times New Roman" w:cs="Times New Roman"/>
          <w:sz w:val="28"/>
          <w:szCs w:val="28"/>
        </w:rPr>
      </w:pPr>
      <w:r w:rsidRPr="0057219C">
        <w:rPr>
          <w:rFonts w:ascii="Times New Roman" w:eastAsia="Calibri" w:hAnsi="Times New Roman" w:cs="Times New Roman"/>
          <w:sz w:val="28"/>
          <w:szCs w:val="28"/>
        </w:rPr>
        <w:t>На заключительном родительском собрании, нужно представить динамику развития детей, успехи каждого ребенка,  дать рекомендации для дальнейшей работы с детьми.</w:t>
      </w:r>
    </w:p>
    <w:p w:rsidR="00C66921" w:rsidRPr="0057219C" w:rsidRDefault="00C66921" w:rsidP="00C66921">
      <w:pPr>
        <w:spacing w:after="0"/>
        <w:ind w:left="-1134" w:right="-143" w:firstLine="283"/>
        <w:rPr>
          <w:rFonts w:ascii="Times New Roman" w:eastAsia="Calibri" w:hAnsi="Times New Roman" w:cs="Times New Roman"/>
          <w:sz w:val="28"/>
          <w:szCs w:val="28"/>
        </w:rPr>
      </w:pPr>
      <w:r w:rsidRPr="0057219C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57219C">
        <w:rPr>
          <w:rFonts w:ascii="Times New Roman" w:eastAsia="Calibri" w:hAnsi="Times New Roman" w:cs="Times New Roman"/>
          <w:b/>
          <w:sz w:val="28"/>
          <w:szCs w:val="28"/>
        </w:rPr>
        <w:t>. Организационно - педагогические условия реализации программы</w:t>
      </w:r>
    </w:p>
    <w:p w:rsidR="00C66921" w:rsidRPr="0057219C" w:rsidRDefault="00C66921" w:rsidP="00C66921">
      <w:pPr>
        <w:spacing w:after="0"/>
        <w:ind w:left="-1134" w:right="-143" w:firstLine="283"/>
        <w:rPr>
          <w:rFonts w:ascii="Times New Roman" w:eastAsia="Calibri" w:hAnsi="Times New Roman" w:cs="Times New Roman"/>
          <w:b/>
          <w:sz w:val="28"/>
          <w:szCs w:val="28"/>
        </w:rPr>
      </w:pPr>
      <w:r w:rsidRPr="0057219C">
        <w:rPr>
          <w:rFonts w:ascii="Times New Roman" w:eastAsia="Calibri" w:hAnsi="Times New Roman" w:cs="Times New Roman"/>
          <w:b/>
          <w:sz w:val="28"/>
          <w:szCs w:val="28"/>
        </w:rPr>
        <w:t>Материально-техническое обеспечение программы</w:t>
      </w:r>
    </w:p>
    <w:p w:rsidR="00C66921" w:rsidRPr="0057219C" w:rsidRDefault="00C66921" w:rsidP="00C66921">
      <w:pPr>
        <w:pStyle w:val="a3"/>
        <w:numPr>
          <w:ilvl w:val="0"/>
          <w:numId w:val="2"/>
        </w:numPr>
        <w:ind w:right="-143"/>
        <w:rPr>
          <w:rFonts w:eastAsia="Calibri"/>
          <w:b w:val="0"/>
          <w:color w:val="auto"/>
          <w:sz w:val="28"/>
          <w:szCs w:val="28"/>
        </w:rPr>
      </w:pPr>
      <w:r w:rsidRPr="0057219C">
        <w:rPr>
          <w:rFonts w:eastAsia="Calibri"/>
          <w:b w:val="0"/>
          <w:color w:val="auto"/>
          <w:sz w:val="28"/>
          <w:szCs w:val="28"/>
        </w:rPr>
        <w:t>Оборудование для педагога.</w:t>
      </w:r>
    </w:p>
    <w:p w:rsidR="00C66921" w:rsidRPr="0057219C" w:rsidRDefault="00C66921" w:rsidP="00C66921">
      <w:pPr>
        <w:pStyle w:val="a3"/>
        <w:numPr>
          <w:ilvl w:val="0"/>
          <w:numId w:val="2"/>
        </w:numPr>
        <w:ind w:right="-143"/>
        <w:rPr>
          <w:rFonts w:eastAsia="Calibri"/>
          <w:b w:val="0"/>
          <w:color w:val="auto"/>
          <w:sz w:val="28"/>
          <w:szCs w:val="28"/>
        </w:rPr>
      </w:pPr>
      <w:r w:rsidRPr="0057219C">
        <w:rPr>
          <w:rFonts w:eastAsia="Calibri"/>
          <w:b w:val="0"/>
          <w:color w:val="auto"/>
          <w:sz w:val="28"/>
          <w:szCs w:val="28"/>
        </w:rPr>
        <w:t>Демонстрационный материал.</w:t>
      </w:r>
    </w:p>
    <w:p w:rsidR="00C66921" w:rsidRPr="0057219C" w:rsidRDefault="00C66921" w:rsidP="00C66921">
      <w:pPr>
        <w:pStyle w:val="a3"/>
        <w:numPr>
          <w:ilvl w:val="0"/>
          <w:numId w:val="2"/>
        </w:numPr>
        <w:ind w:right="-143"/>
        <w:rPr>
          <w:rFonts w:eastAsia="Calibri"/>
          <w:b w:val="0"/>
          <w:color w:val="auto"/>
          <w:sz w:val="28"/>
          <w:szCs w:val="28"/>
        </w:rPr>
      </w:pPr>
      <w:r w:rsidRPr="0057219C">
        <w:rPr>
          <w:rFonts w:eastAsia="Calibri"/>
          <w:b w:val="0"/>
          <w:color w:val="auto"/>
          <w:sz w:val="28"/>
          <w:szCs w:val="28"/>
        </w:rPr>
        <w:t>Магнитофон</w:t>
      </w:r>
    </w:p>
    <w:p w:rsidR="00C66921" w:rsidRPr="0057219C" w:rsidRDefault="00C66921" w:rsidP="00C66921">
      <w:pPr>
        <w:pStyle w:val="a3"/>
        <w:numPr>
          <w:ilvl w:val="0"/>
          <w:numId w:val="2"/>
        </w:numPr>
        <w:ind w:right="-143"/>
        <w:rPr>
          <w:rFonts w:eastAsia="Calibri"/>
          <w:sz w:val="28"/>
          <w:szCs w:val="28"/>
        </w:rPr>
      </w:pPr>
      <w:r w:rsidRPr="0057219C">
        <w:rPr>
          <w:rFonts w:eastAsia="Calibri"/>
          <w:b w:val="0"/>
          <w:color w:val="auto"/>
          <w:sz w:val="28"/>
          <w:szCs w:val="28"/>
        </w:rPr>
        <w:t>Столы и стулья</w:t>
      </w:r>
      <w:r w:rsidRPr="0057219C">
        <w:rPr>
          <w:rFonts w:eastAsia="Calibri"/>
          <w:sz w:val="28"/>
          <w:szCs w:val="28"/>
        </w:rPr>
        <w:t>.</w:t>
      </w:r>
    </w:p>
    <w:p w:rsidR="00C66921" w:rsidRPr="0057219C" w:rsidRDefault="00C66921" w:rsidP="00C66921">
      <w:pPr>
        <w:spacing w:after="0"/>
        <w:ind w:left="-1134" w:right="-143" w:firstLine="283"/>
        <w:rPr>
          <w:rFonts w:ascii="Times New Roman" w:eastAsia="Calibri" w:hAnsi="Times New Roman" w:cs="Times New Roman"/>
          <w:b/>
          <w:sz w:val="28"/>
          <w:szCs w:val="28"/>
        </w:rPr>
      </w:pPr>
      <w:r w:rsidRPr="0057219C">
        <w:rPr>
          <w:rFonts w:ascii="Times New Roman" w:eastAsia="Calibri" w:hAnsi="Times New Roman" w:cs="Times New Roman"/>
          <w:b/>
          <w:sz w:val="28"/>
          <w:szCs w:val="28"/>
        </w:rPr>
        <w:t>Материал для детей.</w:t>
      </w:r>
    </w:p>
    <w:p w:rsidR="00C66921" w:rsidRPr="0057219C" w:rsidRDefault="00C66921" w:rsidP="00C66921">
      <w:pPr>
        <w:spacing w:after="0"/>
        <w:ind w:left="-1134" w:right="-143" w:firstLine="283"/>
        <w:rPr>
          <w:rFonts w:ascii="Times New Roman" w:eastAsia="Calibri" w:hAnsi="Times New Roman" w:cs="Times New Roman"/>
          <w:sz w:val="28"/>
          <w:szCs w:val="28"/>
        </w:rPr>
      </w:pPr>
      <w:r w:rsidRPr="0057219C">
        <w:rPr>
          <w:rFonts w:ascii="Times New Roman" w:eastAsia="Calibri" w:hAnsi="Times New Roman" w:cs="Times New Roman"/>
          <w:sz w:val="28"/>
          <w:szCs w:val="28"/>
        </w:rPr>
        <w:t>1. Альбомы, цветные, простые карандаши.</w:t>
      </w:r>
    </w:p>
    <w:p w:rsidR="00C66921" w:rsidRPr="0057219C" w:rsidRDefault="00C66921" w:rsidP="00C66921">
      <w:pPr>
        <w:spacing w:after="0"/>
        <w:ind w:left="-1134" w:right="-143" w:firstLine="283"/>
        <w:rPr>
          <w:rFonts w:ascii="Times New Roman" w:eastAsia="Calibri" w:hAnsi="Times New Roman" w:cs="Times New Roman"/>
          <w:sz w:val="28"/>
          <w:szCs w:val="28"/>
        </w:rPr>
      </w:pPr>
      <w:r w:rsidRPr="0057219C">
        <w:rPr>
          <w:rFonts w:ascii="Times New Roman" w:eastAsia="Calibri" w:hAnsi="Times New Roman" w:cs="Times New Roman"/>
          <w:sz w:val="28"/>
          <w:szCs w:val="28"/>
        </w:rPr>
        <w:lastRenderedPageBreak/>
        <w:t>2. Трафареты</w:t>
      </w:r>
    </w:p>
    <w:p w:rsidR="00C66921" w:rsidRPr="0057219C" w:rsidRDefault="00C66921" w:rsidP="00C66921">
      <w:pPr>
        <w:spacing w:after="0"/>
        <w:ind w:left="-1134" w:right="-143" w:firstLine="283"/>
        <w:rPr>
          <w:rFonts w:ascii="Times New Roman" w:eastAsia="Calibri" w:hAnsi="Times New Roman" w:cs="Times New Roman"/>
          <w:sz w:val="28"/>
          <w:szCs w:val="28"/>
        </w:rPr>
      </w:pPr>
      <w:r w:rsidRPr="0057219C">
        <w:rPr>
          <w:rFonts w:ascii="Times New Roman" w:eastAsia="Calibri" w:hAnsi="Times New Roman" w:cs="Times New Roman"/>
          <w:sz w:val="28"/>
          <w:szCs w:val="28"/>
        </w:rPr>
        <w:t>3.. Спирографы.</w:t>
      </w:r>
    </w:p>
    <w:p w:rsidR="00C66921" w:rsidRPr="0057219C" w:rsidRDefault="00C66921" w:rsidP="00C66921">
      <w:pPr>
        <w:spacing w:after="0"/>
        <w:ind w:left="-1134" w:right="-143" w:firstLine="283"/>
        <w:rPr>
          <w:rFonts w:ascii="Times New Roman" w:eastAsia="Calibri" w:hAnsi="Times New Roman" w:cs="Times New Roman"/>
          <w:sz w:val="28"/>
          <w:szCs w:val="28"/>
        </w:rPr>
      </w:pPr>
      <w:r w:rsidRPr="0057219C">
        <w:rPr>
          <w:rFonts w:ascii="Times New Roman" w:eastAsia="Calibri" w:hAnsi="Times New Roman" w:cs="Times New Roman"/>
          <w:sz w:val="28"/>
          <w:szCs w:val="28"/>
        </w:rPr>
        <w:t>4.  Цветная бумага, цветной картон, белый картон,  ножницы, клей.</w:t>
      </w:r>
    </w:p>
    <w:p w:rsidR="00C66921" w:rsidRPr="0057219C" w:rsidRDefault="00C66921" w:rsidP="00C66921">
      <w:pPr>
        <w:spacing w:after="0"/>
        <w:ind w:left="-1134" w:right="-143" w:firstLine="283"/>
        <w:rPr>
          <w:rFonts w:ascii="Times New Roman" w:eastAsia="Calibri" w:hAnsi="Times New Roman" w:cs="Times New Roman"/>
          <w:sz w:val="28"/>
          <w:szCs w:val="28"/>
        </w:rPr>
      </w:pPr>
      <w:r w:rsidRPr="0057219C">
        <w:rPr>
          <w:rFonts w:ascii="Times New Roman" w:eastAsia="Calibri" w:hAnsi="Times New Roman" w:cs="Times New Roman"/>
          <w:sz w:val="28"/>
          <w:szCs w:val="28"/>
        </w:rPr>
        <w:t>5. Пособия: «Шнуровки», «Косички», «Сплети узор», «Пуговицы».</w:t>
      </w:r>
    </w:p>
    <w:p w:rsidR="00C66921" w:rsidRPr="0057219C" w:rsidRDefault="00C66921" w:rsidP="00C66921">
      <w:pPr>
        <w:spacing w:after="0"/>
        <w:ind w:left="-1134" w:right="-143" w:firstLine="283"/>
        <w:rPr>
          <w:rFonts w:ascii="Times New Roman" w:eastAsia="Calibri" w:hAnsi="Times New Roman" w:cs="Times New Roman"/>
          <w:sz w:val="28"/>
          <w:szCs w:val="28"/>
        </w:rPr>
      </w:pPr>
      <w:r w:rsidRPr="0057219C">
        <w:rPr>
          <w:rFonts w:ascii="Times New Roman" w:eastAsia="Calibri" w:hAnsi="Times New Roman" w:cs="Times New Roman"/>
          <w:sz w:val="28"/>
          <w:szCs w:val="28"/>
        </w:rPr>
        <w:t>6.   Шерстяные нитки, бархатная бумага.</w:t>
      </w:r>
    </w:p>
    <w:p w:rsidR="00C66921" w:rsidRPr="0057219C" w:rsidRDefault="00C66921" w:rsidP="00C66921">
      <w:pPr>
        <w:spacing w:after="0"/>
        <w:ind w:left="-1134" w:right="-143" w:firstLine="283"/>
        <w:rPr>
          <w:rFonts w:ascii="Times New Roman" w:eastAsia="Calibri" w:hAnsi="Times New Roman" w:cs="Times New Roman"/>
          <w:sz w:val="28"/>
          <w:szCs w:val="28"/>
        </w:rPr>
      </w:pPr>
      <w:r w:rsidRPr="0057219C">
        <w:rPr>
          <w:rFonts w:ascii="Times New Roman" w:eastAsia="Calibri" w:hAnsi="Times New Roman" w:cs="Times New Roman"/>
          <w:sz w:val="28"/>
          <w:szCs w:val="28"/>
        </w:rPr>
        <w:t>7. Раздаточные листы с графическими заданиями.</w:t>
      </w:r>
    </w:p>
    <w:p w:rsidR="00C66921" w:rsidRPr="0057219C" w:rsidRDefault="00C66921" w:rsidP="00C66921">
      <w:pPr>
        <w:spacing w:after="0"/>
        <w:ind w:left="-1134" w:right="-143" w:firstLine="283"/>
        <w:rPr>
          <w:rFonts w:ascii="Times New Roman" w:eastAsia="Calibri" w:hAnsi="Times New Roman" w:cs="Times New Roman"/>
          <w:sz w:val="28"/>
          <w:szCs w:val="28"/>
        </w:rPr>
      </w:pPr>
      <w:r w:rsidRPr="0057219C">
        <w:rPr>
          <w:rFonts w:ascii="Times New Roman" w:eastAsia="Calibri" w:hAnsi="Times New Roman" w:cs="Times New Roman"/>
          <w:sz w:val="28"/>
          <w:szCs w:val="28"/>
        </w:rPr>
        <w:t>8. Краски, штампы.</w:t>
      </w:r>
    </w:p>
    <w:p w:rsidR="00C66921" w:rsidRPr="0057219C" w:rsidRDefault="00C66921" w:rsidP="00C66921">
      <w:pPr>
        <w:spacing w:after="0"/>
        <w:ind w:left="-1134" w:right="-143" w:firstLine="283"/>
        <w:rPr>
          <w:rFonts w:ascii="Times New Roman" w:eastAsia="Calibri" w:hAnsi="Times New Roman" w:cs="Times New Roman"/>
          <w:sz w:val="28"/>
          <w:szCs w:val="28"/>
        </w:rPr>
      </w:pPr>
      <w:r w:rsidRPr="0057219C">
        <w:rPr>
          <w:rFonts w:ascii="Times New Roman" w:eastAsia="Calibri" w:hAnsi="Times New Roman" w:cs="Times New Roman"/>
          <w:sz w:val="28"/>
          <w:szCs w:val="28"/>
        </w:rPr>
        <w:t>9. Пластилин.</w:t>
      </w:r>
    </w:p>
    <w:p w:rsidR="00C66921" w:rsidRPr="0057219C" w:rsidRDefault="00C66921" w:rsidP="00C66921">
      <w:pPr>
        <w:spacing w:after="0"/>
        <w:ind w:left="-1134" w:right="-143" w:firstLine="283"/>
        <w:rPr>
          <w:rFonts w:ascii="Times New Roman" w:eastAsia="Calibri" w:hAnsi="Times New Roman" w:cs="Times New Roman"/>
          <w:sz w:val="28"/>
          <w:szCs w:val="28"/>
        </w:rPr>
      </w:pPr>
      <w:r w:rsidRPr="0057219C">
        <w:rPr>
          <w:rFonts w:ascii="Times New Roman" w:eastAsia="Calibri" w:hAnsi="Times New Roman" w:cs="Times New Roman"/>
          <w:sz w:val="28"/>
          <w:szCs w:val="28"/>
        </w:rPr>
        <w:t>10. Тесто.</w:t>
      </w:r>
    </w:p>
    <w:p w:rsidR="00C66921" w:rsidRPr="0057219C" w:rsidRDefault="00C66921" w:rsidP="00C66921">
      <w:pPr>
        <w:spacing w:after="0"/>
        <w:ind w:left="-1134" w:right="-143" w:firstLine="283"/>
        <w:rPr>
          <w:rFonts w:ascii="Times New Roman" w:eastAsia="Calibri" w:hAnsi="Times New Roman" w:cs="Times New Roman"/>
          <w:sz w:val="28"/>
          <w:szCs w:val="28"/>
        </w:rPr>
      </w:pPr>
    </w:p>
    <w:p w:rsidR="00C66921" w:rsidRPr="0057219C" w:rsidRDefault="00C66921" w:rsidP="00C66921">
      <w:pPr>
        <w:spacing w:after="0"/>
        <w:ind w:left="-1134" w:right="-143" w:firstLine="283"/>
        <w:rPr>
          <w:rFonts w:ascii="Times New Roman" w:eastAsia="Calibri" w:hAnsi="Times New Roman" w:cs="Times New Roman"/>
          <w:b/>
          <w:sz w:val="28"/>
          <w:szCs w:val="28"/>
        </w:rPr>
      </w:pPr>
      <w:r w:rsidRPr="0057219C">
        <w:rPr>
          <w:rFonts w:ascii="Times New Roman" w:eastAsia="Calibri" w:hAnsi="Times New Roman" w:cs="Times New Roman"/>
          <w:b/>
          <w:sz w:val="28"/>
          <w:szCs w:val="28"/>
        </w:rPr>
        <w:t xml:space="preserve">  Литература для педагога:</w:t>
      </w:r>
    </w:p>
    <w:p w:rsidR="00C66921" w:rsidRPr="0057219C" w:rsidRDefault="00C66921" w:rsidP="00C66921">
      <w:pPr>
        <w:pStyle w:val="a3"/>
        <w:numPr>
          <w:ilvl w:val="0"/>
          <w:numId w:val="7"/>
        </w:numPr>
        <w:ind w:right="-143"/>
        <w:rPr>
          <w:rFonts w:eastAsia="Calibri"/>
          <w:b w:val="0"/>
          <w:color w:val="auto"/>
          <w:sz w:val="28"/>
          <w:szCs w:val="28"/>
        </w:rPr>
      </w:pPr>
      <w:proofErr w:type="spellStart"/>
      <w:r w:rsidRPr="0057219C">
        <w:rPr>
          <w:rFonts w:eastAsia="Calibri"/>
          <w:b w:val="0"/>
          <w:color w:val="auto"/>
          <w:sz w:val="28"/>
          <w:szCs w:val="28"/>
        </w:rPr>
        <w:t>Афонькин</w:t>
      </w:r>
      <w:proofErr w:type="spellEnd"/>
      <w:r w:rsidRPr="0057219C">
        <w:rPr>
          <w:rFonts w:eastAsia="Calibri"/>
          <w:b w:val="0"/>
          <w:color w:val="auto"/>
          <w:sz w:val="28"/>
          <w:szCs w:val="28"/>
        </w:rPr>
        <w:t xml:space="preserve"> С., </w:t>
      </w:r>
      <w:proofErr w:type="spellStart"/>
      <w:r w:rsidRPr="0057219C">
        <w:rPr>
          <w:rFonts w:eastAsia="Calibri"/>
          <w:b w:val="0"/>
          <w:color w:val="auto"/>
          <w:sz w:val="28"/>
          <w:szCs w:val="28"/>
        </w:rPr>
        <w:t>Афонькина</w:t>
      </w:r>
      <w:proofErr w:type="spellEnd"/>
      <w:r w:rsidRPr="0057219C">
        <w:rPr>
          <w:rFonts w:eastAsia="Calibri"/>
          <w:b w:val="0"/>
          <w:color w:val="auto"/>
          <w:sz w:val="28"/>
          <w:szCs w:val="28"/>
        </w:rPr>
        <w:t xml:space="preserve"> Е. Уроки оригами в школе и дома. М., Из-во Аким, 1995 г.</w:t>
      </w:r>
    </w:p>
    <w:p w:rsidR="00C66921" w:rsidRPr="0057219C" w:rsidRDefault="00C66921" w:rsidP="00C66921">
      <w:pPr>
        <w:pStyle w:val="a3"/>
        <w:numPr>
          <w:ilvl w:val="0"/>
          <w:numId w:val="7"/>
        </w:numPr>
        <w:ind w:right="-143"/>
        <w:rPr>
          <w:rFonts w:eastAsia="Calibri"/>
          <w:b w:val="0"/>
          <w:color w:val="auto"/>
          <w:sz w:val="28"/>
          <w:szCs w:val="28"/>
        </w:rPr>
      </w:pPr>
      <w:proofErr w:type="spellStart"/>
      <w:r w:rsidRPr="0057219C">
        <w:rPr>
          <w:rFonts w:eastAsia="Calibri"/>
          <w:b w:val="0"/>
          <w:color w:val="auto"/>
          <w:sz w:val="28"/>
          <w:szCs w:val="28"/>
        </w:rPr>
        <w:t>Беззубцева</w:t>
      </w:r>
      <w:proofErr w:type="spellEnd"/>
      <w:r w:rsidRPr="0057219C">
        <w:rPr>
          <w:rFonts w:eastAsia="Calibri"/>
          <w:b w:val="0"/>
          <w:color w:val="auto"/>
          <w:sz w:val="28"/>
          <w:szCs w:val="28"/>
        </w:rPr>
        <w:t xml:space="preserve"> Г., Андриевская Т. Развиваем руку ребёнка, готовим её к рисованию и письму. М., Гном и Д., 2003 г.</w:t>
      </w:r>
    </w:p>
    <w:p w:rsidR="00C66921" w:rsidRPr="0057219C" w:rsidRDefault="00C66921" w:rsidP="00C66921">
      <w:pPr>
        <w:spacing w:after="0"/>
        <w:ind w:left="-1134" w:right="-143" w:firstLine="283"/>
        <w:rPr>
          <w:rFonts w:ascii="Times New Roman" w:eastAsia="Calibri" w:hAnsi="Times New Roman" w:cs="Times New Roman"/>
          <w:sz w:val="28"/>
          <w:szCs w:val="28"/>
        </w:rPr>
      </w:pPr>
      <w:r w:rsidRPr="0057219C">
        <w:rPr>
          <w:rFonts w:ascii="Times New Roman" w:eastAsia="Calibri" w:hAnsi="Times New Roman" w:cs="Times New Roman"/>
          <w:sz w:val="28"/>
          <w:szCs w:val="28"/>
        </w:rPr>
        <w:t>3.</w:t>
      </w:r>
      <w:r w:rsidRPr="0057219C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57219C">
        <w:rPr>
          <w:rFonts w:ascii="Times New Roman" w:eastAsia="Calibri" w:hAnsi="Times New Roman" w:cs="Times New Roman"/>
          <w:sz w:val="28"/>
          <w:szCs w:val="28"/>
        </w:rPr>
        <w:t>Безруких</w:t>
      </w:r>
      <w:proofErr w:type="gramEnd"/>
      <w:r w:rsidRPr="0057219C">
        <w:rPr>
          <w:rFonts w:ascii="Times New Roman" w:eastAsia="Calibri" w:hAnsi="Times New Roman" w:cs="Times New Roman"/>
          <w:sz w:val="28"/>
          <w:szCs w:val="28"/>
        </w:rPr>
        <w:t xml:space="preserve"> М., </w:t>
      </w:r>
      <w:proofErr w:type="spellStart"/>
      <w:r w:rsidRPr="0057219C">
        <w:rPr>
          <w:rFonts w:ascii="Times New Roman" w:eastAsia="Calibri" w:hAnsi="Times New Roman" w:cs="Times New Roman"/>
          <w:sz w:val="28"/>
          <w:szCs w:val="28"/>
        </w:rPr>
        <w:t>Леворукий</w:t>
      </w:r>
      <w:proofErr w:type="spellEnd"/>
      <w:r w:rsidRPr="0057219C">
        <w:rPr>
          <w:rFonts w:ascii="Times New Roman" w:eastAsia="Calibri" w:hAnsi="Times New Roman" w:cs="Times New Roman"/>
          <w:sz w:val="28"/>
          <w:szCs w:val="28"/>
        </w:rPr>
        <w:t xml:space="preserve"> ребёнок. М., </w:t>
      </w:r>
      <w:proofErr w:type="spellStart"/>
      <w:r w:rsidRPr="0057219C">
        <w:rPr>
          <w:rFonts w:ascii="Times New Roman" w:eastAsia="Calibri" w:hAnsi="Times New Roman" w:cs="Times New Roman"/>
          <w:sz w:val="28"/>
          <w:szCs w:val="28"/>
        </w:rPr>
        <w:t>Вентана</w:t>
      </w:r>
      <w:proofErr w:type="spellEnd"/>
      <w:r w:rsidRPr="0057219C">
        <w:rPr>
          <w:rFonts w:ascii="Times New Roman" w:eastAsia="Calibri" w:hAnsi="Times New Roman" w:cs="Times New Roman"/>
          <w:sz w:val="28"/>
          <w:szCs w:val="28"/>
        </w:rPr>
        <w:t>-Граф, 2001г.</w:t>
      </w:r>
    </w:p>
    <w:p w:rsidR="00C66921" w:rsidRPr="0057219C" w:rsidRDefault="00C66921" w:rsidP="00C66921">
      <w:pPr>
        <w:spacing w:after="0"/>
        <w:ind w:left="-1134" w:right="-143" w:firstLine="283"/>
        <w:rPr>
          <w:rFonts w:ascii="Times New Roman" w:eastAsia="Calibri" w:hAnsi="Times New Roman" w:cs="Times New Roman"/>
          <w:sz w:val="28"/>
          <w:szCs w:val="28"/>
        </w:rPr>
      </w:pPr>
      <w:r w:rsidRPr="0057219C">
        <w:rPr>
          <w:rFonts w:ascii="Times New Roman" w:eastAsia="Calibri" w:hAnsi="Times New Roman" w:cs="Times New Roman"/>
          <w:sz w:val="28"/>
          <w:szCs w:val="28"/>
        </w:rPr>
        <w:t>4.</w:t>
      </w:r>
      <w:r w:rsidRPr="0057219C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57219C">
        <w:rPr>
          <w:rFonts w:ascii="Times New Roman" w:eastAsia="Calibri" w:hAnsi="Times New Roman" w:cs="Times New Roman"/>
          <w:sz w:val="28"/>
          <w:szCs w:val="28"/>
        </w:rPr>
        <w:t>Гаврина</w:t>
      </w:r>
      <w:proofErr w:type="spellEnd"/>
      <w:r w:rsidRPr="0057219C">
        <w:rPr>
          <w:rFonts w:ascii="Times New Roman" w:eastAsia="Calibri" w:hAnsi="Times New Roman" w:cs="Times New Roman"/>
          <w:sz w:val="28"/>
          <w:szCs w:val="28"/>
        </w:rPr>
        <w:t xml:space="preserve"> С., </w:t>
      </w:r>
      <w:proofErr w:type="spellStart"/>
      <w:r w:rsidRPr="0057219C">
        <w:rPr>
          <w:rFonts w:ascii="Times New Roman" w:eastAsia="Calibri" w:hAnsi="Times New Roman" w:cs="Times New Roman"/>
          <w:sz w:val="28"/>
          <w:szCs w:val="28"/>
        </w:rPr>
        <w:t>Кутявина</w:t>
      </w:r>
      <w:proofErr w:type="spellEnd"/>
      <w:r w:rsidRPr="0057219C">
        <w:rPr>
          <w:rFonts w:ascii="Times New Roman" w:eastAsia="Calibri" w:hAnsi="Times New Roman" w:cs="Times New Roman"/>
          <w:sz w:val="28"/>
          <w:szCs w:val="28"/>
        </w:rPr>
        <w:t xml:space="preserve"> Н., Куров В. Развиваем руки, чтоб учиться писать и красиво рисовать. Ярославль, Академия развития, 1998 г.</w:t>
      </w:r>
    </w:p>
    <w:p w:rsidR="00C66921" w:rsidRPr="0057219C" w:rsidRDefault="00C66921" w:rsidP="00C66921">
      <w:pPr>
        <w:spacing w:after="0"/>
        <w:ind w:left="-1134" w:right="-143" w:firstLine="283"/>
        <w:rPr>
          <w:rFonts w:ascii="Times New Roman" w:eastAsia="Calibri" w:hAnsi="Times New Roman" w:cs="Times New Roman"/>
          <w:sz w:val="28"/>
          <w:szCs w:val="28"/>
        </w:rPr>
      </w:pPr>
      <w:r w:rsidRPr="0057219C">
        <w:rPr>
          <w:rFonts w:ascii="Times New Roman" w:eastAsia="Calibri" w:hAnsi="Times New Roman" w:cs="Times New Roman"/>
          <w:sz w:val="28"/>
          <w:szCs w:val="28"/>
        </w:rPr>
        <w:t>5.</w:t>
      </w:r>
      <w:r w:rsidRPr="0057219C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57219C">
        <w:rPr>
          <w:rFonts w:ascii="Times New Roman" w:eastAsia="Calibri" w:hAnsi="Times New Roman" w:cs="Times New Roman"/>
          <w:sz w:val="28"/>
          <w:szCs w:val="28"/>
        </w:rPr>
        <w:t>Гаврина</w:t>
      </w:r>
      <w:proofErr w:type="spellEnd"/>
      <w:r w:rsidRPr="0057219C">
        <w:rPr>
          <w:rFonts w:ascii="Times New Roman" w:eastAsia="Calibri" w:hAnsi="Times New Roman" w:cs="Times New Roman"/>
          <w:sz w:val="28"/>
          <w:szCs w:val="28"/>
        </w:rPr>
        <w:t xml:space="preserve"> С., </w:t>
      </w:r>
      <w:proofErr w:type="spellStart"/>
      <w:r w:rsidRPr="0057219C">
        <w:rPr>
          <w:rFonts w:ascii="Times New Roman" w:eastAsia="Calibri" w:hAnsi="Times New Roman" w:cs="Times New Roman"/>
          <w:sz w:val="28"/>
          <w:szCs w:val="28"/>
        </w:rPr>
        <w:t>Кутявина</w:t>
      </w:r>
      <w:proofErr w:type="spellEnd"/>
      <w:r w:rsidRPr="0057219C">
        <w:rPr>
          <w:rFonts w:ascii="Times New Roman" w:eastAsia="Calibri" w:hAnsi="Times New Roman" w:cs="Times New Roman"/>
          <w:sz w:val="28"/>
          <w:szCs w:val="28"/>
        </w:rPr>
        <w:t xml:space="preserve"> Н., Волшебные картинки. Ярославль, Академия развития,2002г.</w:t>
      </w:r>
    </w:p>
    <w:p w:rsidR="00C66921" w:rsidRPr="0057219C" w:rsidRDefault="00C66921" w:rsidP="00C66921">
      <w:pPr>
        <w:spacing w:after="0"/>
        <w:ind w:left="-1134" w:right="-143" w:firstLine="283"/>
        <w:rPr>
          <w:rFonts w:ascii="Times New Roman" w:eastAsia="Calibri" w:hAnsi="Times New Roman" w:cs="Times New Roman"/>
          <w:sz w:val="28"/>
          <w:szCs w:val="28"/>
        </w:rPr>
      </w:pPr>
      <w:r w:rsidRPr="0057219C">
        <w:rPr>
          <w:rFonts w:ascii="Times New Roman" w:eastAsia="Calibri" w:hAnsi="Times New Roman" w:cs="Times New Roman"/>
          <w:sz w:val="28"/>
          <w:szCs w:val="28"/>
        </w:rPr>
        <w:t>6.</w:t>
      </w:r>
      <w:r w:rsidRPr="0057219C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57219C">
        <w:rPr>
          <w:rFonts w:ascii="Times New Roman" w:eastAsia="Calibri" w:hAnsi="Times New Roman" w:cs="Times New Roman"/>
          <w:sz w:val="28"/>
          <w:szCs w:val="28"/>
        </w:rPr>
        <w:t>Голубина</w:t>
      </w:r>
      <w:proofErr w:type="spellEnd"/>
      <w:r w:rsidRPr="0057219C">
        <w:rPr>
          <w:rFonts w:ascii="Times New Roman" w:eastAsia="Calibri" w:hAnsi="Times New Roman" w:cs="Times New Roman"/>
          <w:sz w:val="28"/>
          <w:szCs w:val="28"/>
        </w:rPr>
        <w:t xml:space="preserve"> Т. Чему научит клеточка. М., Мозаика синтез. 2003 г.</w:t>
      </w:r>
    </w:p>
    <w:p w:rsidR="00C66921" w:rsidRPr="0057219C" w:rsidRDefault="00C66921" w:rsidP="00C66921">
      <w:pPr>
        <w:spacing w:after="0"/>
        <w:ind w:left="-1134" w:right="-143" w:firstLine="283"/>
        <w:rPr>
          <w:rFonts w:ascii="Times New Roman" w:eastAsia="Calibri" w:hAnsi="Times New Roman" w:cs="Times New Roman"/>
          <w:sz w:val="28"/>
          <w:szCs w:val="28"/>
        </w:rPr>
      </w:pPr>
      <w:r w:rsidRPr="0057219C">
        <w:rPr>
          <w:rFonts w:ascii="Times New Roman" w:eastAsia="Calibri" w:hAnsi="Times New Roman" w:cs="Times New Roman"/>
          <w:sz w:val="28"/>
          <w:szCs w:val="28"/>
        </w:rPr>
        <w:t>7.</w:t>
      </w:r>
      <w:r w:rsidRPr="0057219C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57219C">
        <w:rPr>
          <w:rFonts w:ascii="Times New Roman" w:eastAsia="Calibri" w:hAnsi="Times New Roman" w:cs="Times New Roman"/>
          <w:sz w:val="28"/>
          <w:szCs w:val="28"/>
        </w:rPr>
        <w:t>Гризик</w:t>
      </w:r>
      <w:proofErr w:type="spellEnd"/>
      <w:r w:rsidRPr="0057219C">
        <w:rPr>
          <w:rFonts w:ascii="Times New Roman" w:eastAsia="Calibri" w:hAnsi="Times New Roman" w:cs="Times New Roman"/>
          <w:sz w:val="28"/>
          <w:szCs w:val="28"/>
        </w:rPr>
        <w:t xml:space="preserve"> Т. Развитие речи детей 4 – 5 лет. М., Просвещение, 2005 г.</w:t>
      </w:r>
    </w:p>
    <w:p w:rsidR="00C66921" w:rsidRPr="0057219C" w:rsidRDefault="00C66921" w:rsidP="00C66921">
      <w:pPr>
        <w:spacing w:after="0"/>
        <w:ind w:left="-1134" w:right="-143" w:firstLine="283"/>
        <w:rPr>
          <w:rFonts w:ascii="Times New Roman" w:eastAsia="Calibri" w:hAnsi="Times New Roman" w:cs="Times New Roman"/>
          <w:sz w:val="28"/>
          <w:szCs w:val="28"/>
        </w:rPr>
      </w:pPr>
      <w:r w:rsidRPr="0057219C">
        <w:rPr>
          <w:rFonts w:ascii="Times New Roman" w:eastAsia="Calibri" w:hAnsi="Times New Roman" w:cs="Times New Roman"/>
          <w:sz w:val="28"/>
          <w:szCs w:val="28"/>
        </w:rPr>
        <w:t>8.</w:t>
      </w:r>
      <w:r w:rsidRPr="0057219C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57219C">
        <w:rPr>
          <w:rFonts w:ascii="Times New Roman" w:eastAsia="Calibri" w:hAnsi="Times New Roman" w:cs="Times New Roman"/>
          <w:sz w:val="28"/>
          <w:szCs w:val="28"/>
        </w:rPr>
        <w:t>Гризик</w:t>
      </w:r>
      <w:proofErr w:type="spellEnd"/>
      <w:r w:rsidRPr="0057219C">
        <w:rPr>
          <w:rFonts w:ascii="Times New Roman" w:eastAsia="Calibri" w:hAnsi="Times New Roman" w:cs="Times New Roman"/>
          <w:sz w:val="28"/>
          <w:szCs w:val="28"/>
        </w:rPr>
        <w:t xml:space="preserve"> Т. Развитие речи детей 5-6 лет. М., Просвещение, 2006 г.</w:t>
      </w:r>
    </w:p>
    <w:p w:rsidR="00C66921" w:rsidRPr="0057219C" w:rsidRDefault="00C66921" w:rsidP="00C66921">
      <w:pPr>
        <w:spacing w:after="0"/>
        <w:ind w:left="-1134" w:right="-143" w:firstLine="283"/>
        <w:rPr>
          <w:rFonts w:ascii="Times New Roman" w:eastAsia="Calibri" w:hAnsi="Times New Roman" w:cs="Times New Roman"/>
          <w:sz w:val="28"/>
          <w:szCs w:val="28"/>
        </w:rPr>
      </w:pPr>
      <w:r w:rsidRPr="0057219C">
        <w:rPr>
          <w:rFonts w:ascii="Times New Roman" w:eastAsia="Calibri" w:hAnsi="Times New Roman" w:cs="Times New Roman"/>
          <w:sz w:val="28"/>
          <w:szCs w:val="28"/>
        </w:rPr>
        <w:t>9.</w:t>
      </w:r>
      <w:r w:rsidRPr="0057219C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57219C">
        <w:rPr>
          <w:rFonts w:ascii="Times New Roman" w:eastAsia="Calibri" w:hAnsi="Times New Roman" w:cs="Times New Roman"/>
          <w:sz w:val="28"/>
          <w:szCs w:val="28"/>
        </w:rPr>
        <w:t>Каралашвили</w:t>
      </w:r>
      <w:proofErr w:type="spellEnd"/>
      <w:r w:rsidRPr="0057219C">
        <w:rPr>
          <w:rFonts w:ascii="Times New Roman" w:eastAsia="Calibri" w:hAnsi="Times New Roman" w:cs="Times New Roman"/>
          <w:sz w:val="28"/>
          <w:szCs w:val="28"/>
        </w:rPr>
        <w:t xml:space="preserve"> Е. Физкультурная минутка. М., Творческий центр «Сфера». 2002 г.</w:t>
      </w:r>
    </w:p>
    <w:p w:rsidR="00C66921" w:rsidRPr="0057219C" w:rsidRDefault="00C66921" w:rsidP="00C66921">
      <w:pPr>
        <w:spacing w:after="0"/>
        <w:ind w:left="-1134" w:right="-143" w:firstLine="283"/>
        <w:rPr>
          <w:rFonts w:ascii="Times New Roman" w:eastAsia="Calibri" w:hAnsi="Times New Roman" w:cs="Times New Roman"/>
          <w:sz w:val="28"/>
          <w:szCs w:val="28"/>
        </w:rPr>
      </w:pPr>
      <w:r w:rsidRPr="0057219C">
        <w:rPr>
          <w:rFonts w:ascii="Times New Roman" w:eastAsia="Calibri" w:hAnsi="Times New Roman" w:cs="Times New Roman"/>
          <w:sz w:val="28"/>
          <w:szCs w:val="28"/>
        </w:rPr>
        <w:t>10.</w:t>
      </w:r>
      <w:r w:rsidRPr="0057219C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57219C">
        <w:rPr>
          <w:rFonts w:ascii="Times New Roman" w:eastAsia="Calibri" w:hAnsi="Times New Roman" w:cs="Times New Roman"/>
          <w:sz w:val="28"/>
          <w:szCs w:val="28"/>
        </w:rPr>
        <w:t>Карпушина</w:t>
      </w:r>
      <w:proofErr w:type="spellEnd"/>
      <w:r w:rsidRPr="0057219C">
        <w:rPr>
          <w:rFonts w:ascii="Times New Roman" w:eastAsia="Calibri" w:hAnsi="Times New Roman" w:cs="Times New Roman"/>
          <w:sz w:val="28"/>
          <w:szCs w:val="28"/>
        </w:rPr>
        <w:t xml:space="preserve"> М. </w:t>
      </w:r>
      <w:proofErr w:type="spellStart"/>
      <w:r w:rsidRPr="0057219C">
        <w:rPr>
          <w:rFonts w:ascii="Times New Roman" w:eastAsia="Calibri" w:hAnsi="Times New Roman" w:cs="Times New Roman"/>
          <w:sz w:val="28"/>
          <w:szCs w:val="28"/>
        </w:rPr>
        <w:t>Логоритмические</w:t>
      </w:r>
      <w:proofErr w:type="spellEnd"/>
      <w:r w:rsidRPr="0057219C">
        <w:rPr>
          <w:rFonts w:ascii="Times New Roman" w:eastAsia="Calibri" w:hAnsi="Times New Roman" w:cs="Times New Roman"/>
          <w:sz w:val="28"/>
          <w:szCs w:val="28"/>
        </w:rPr>
        <w:t xml:space="preserve"> занятия в детском саду. М., Творческий центр Сфера, 2003 г.</w:t>
      </w:r>
    </w:p>
    <w:p w:rsidR="00C66921" w:rsidRPr="0057219C" w:rsidRDefault="00C66921" w:rsidP="00C66921">
      <w:pPr>
        <w:spacing w:after="0"/>
        <w:ind w:left="-1134" w:right="-143" w:firstLine="283"/>
        <w:rPr>
          <w:rFonts w:ascii="Times New Roman" w:eastAsia="Calibri" w:hAnsi="Times New Roman" w:cs="Times New Roman"/>
          <w:sz w:val="28"/>
          <w:szCs w:val="28"/>
        </w:rPr>
      </w:pPr>
      <w:r w:rsidRPr="0057219C">
        <w:rPr>
          <w:rFonts w:ascii="Times New Roman" w:eastAsia="Calibri" w:hAnsi="Times New Roman" w:cs="Times New Roman"/>
          <w:sz w:val="28"/>
          <w:szCs w:val="28"/>
        </w:rPr>
        <w:t>11.</w:t>
      </w:r>
      <w:r w:rsidRPr="0057219C">
        <w:rPr>
          <w:rFonts w:ascii="Times New Roman" w:eastAsia="Calibri" w:hAnsi="Times New Roman" w:cs="Times New Roman"/>
          <w:sz w:val="28"/>
          <w:szCs w:val="28"/>
        </w:rPr>
        <w:tab/>
        <w:t xml:space="preserve">Лопухина И. Логопедия – речь, ритм, движение. </w:t>
      </w:r>
      <w:proofErr w:type="gramStart"/>
      <w:r w:rsidRPr="0057219C">
        <w:rPr>
          <w:rFonts w:ascii="Times New Roman" w:eastAsia="Calibri" w:hAnsi="Times New Roman" w:cs="Times New Roman"/>
          <w:sz w:val="28"/>
          <w:szCs w:val="28"/>
        </w:rPr>
        <w:t>С-П</w:t>
      </w:r>
      <w:proofErr w:type="gramEnd"/>
      <w:r w:rsidRPr="0057219C">
        <w:rPr>
          <w:rFonts w:ascii="Times New Roman" w:eastAsia="Calibri" w:hAnsi="Times New Roman" w:cs="Times New Roman"/>
          <w:sz w:val="28"/>
          <w:szCs w:val="28"/>
        </w:rPr>
        <w:t>, Дельта.1999 г.</w:t>
      </w:r>
    </w:p>
    <w:p w:rsidR="00C66921" w:rsidRPr="0057219C" w:rsidRDefault="00C66921" w:rsidP="00C66921">
      <w:pPr>
        <w:spacing w:after="0"/>
        <w:ind w:left="-1134" w:right="-143" w:firstLine="283"/>
        <w:rPr>
          <w:rFonts w:ascii="Times New Roman" w:eastAsia="Calibri" w:hAnsi="Times New Roman" w:cs="Times New Roman"/>
          <w:sz w:val="28"/>
          <w:szCs w:val="28"/>
        </w:rPr>
      </w:pPr>
      <w:r w:rsidRPr="0057219C">
        <w:rPr>
          <w:rFonts w:ascii="Times New Roman" w:eastAsia="Calibri" w:hAnsi="Times New Roman" w:cs="Times New Roman"/>
          <w:sz w:val="28"/>
          <w:szCs w:val="28"/>
        </w:rPr>
        <w:t>12.</w:t>
      </w:r>
      <w:r w:rsidRPr="0057219C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57219C">
        <w:rPr>
          <w:rFonts w:ascii="Times New Roman" w:eastAsia="Calibri" w:hAnsi="Times New Roman" w:cs="Times New Roman"/>
          <w:sz w:val="28"/>
          <w:szCs w:val="28"/>
        </w:rPr>
        <w:t>Минскин</w:t>
      </w:r>
      <w:proofErr w:type="spellEnd"/>
      <w:r w:rsidRPr="0057219C">
        <w:rPr>
          <w:rFonts w:ascii="Times New Roman" w:eastAsia="Calibri" w:hAnsi="Times New Roman" w:cs="Times New Roman"/>
          <w:sz w:val="28"/>
          <w:szCs w:val="28"/>
        </w:rPr>
        <w:t xml:space="preserve"> Е. Игры и развлечения в группе продлённого дня. М., Просвещение, 1983 г.</w:t>
      </w:r>
    </w:p>
    <w:p w:rsidR="00C66921" w:rsidRPr="0057219C" w:rsidRDefault="00C66921" w:rsidP="00C66921">
      <w:pPr>
        <w:spacing w:after="0"/>
        <w:ind w:left="-1134" w:right="-143" w:firstLine="283"/>
        <w:rPr>
          <w:rFonts w:ascii="Times New Roman" w:eastAsia="Calibri" w:hAnsi="Times New Roman" w:cs="Times New Roman"/>
          <w:sz w:val="28"/>
          <w:szCs w:val="28"/>
        </w:rPr>
      </w:pPr>
      <w:r w:rsidRPr="0057219C">
        <w:rPr>
          <w:rFonts w:ascii="Times New Roman" w:eastAsia="Calibri" w:hAnsi="Times New Roman" w:cs="Times New Roman"/>
          <w:sz w:val="28"/>
          <w:szCs w:val="28"/>
        </w:rPr>
        <w:t>13.</w:t>
      </w:r>
      <w:r w:rsidRPr="0057219C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57219C">
        <w:rPr>
          <w:rFonts w:ascii="Times New Roman" w:eastAsia="Calibri" w:hAnsi="Times New Roman" w:cs="Times New Roman"/>
          <w:sz w:val="28"/>
          <w:szCs w:val="28"/>
        </w:rPr>
        <w:t>Новотворцева</w:t>
      </w:r>
      <w:proofErr w:type="spellEnd"/>
      <w:r w:rsidRPr="0057219C">
        <w:rPr>
          <w:rFonts w:ascii="Times New Roman" w:eastAsia="Calibri" w:hAnsi="Times New Roman" w:cs="Times New Roman"/>
          <w:sz w:val="28"/>
          <w:szCs w:val="28"/>
        </w:rPr>
        <w:t xml:space="preserve"> Н. Учимся писать. Ярославль, Академия развития. 1998 г.</w:t>
      </w:r>
    </w:p>
    <w:p w:rsidR="00C66921" w:rsidRPr="0057219C" w:rsidRDefault="00C66921" w:rsidP="00C66921">
      <w:pPr>
        <w:spacing w:after="0"/>
        <w:ind w:left="-1134" w:right="-143" w:firstLine="283"/>
        <w:rPr>
          <w:rFonts w:ascii="Times New Roman" w:eastAsia="Calibri" w:hAnsi="Times New Roman" w:cs="Times New Roman"/>
          <w:sz w:val="28"/>
          <w:szCs w:val="28"/>
        </w:rPr>
      </w:pPr>
      <w:r w:rsidRPr="0057219C">
        <w:rPr>
          <w:rFonts w:ascii="Times New Roman" w:eastAsia="Calibri" w:hAnsi="Times New Roman" w:cs="Times New Roman"/>
          <w:sz w:val="28"/>
          <w:szCs w:val="28"/>
        </w:rPr>
        <w:t>14.</w:t>
      </w:r>
      <w:r w:rsidRPr="0057219C">
        <w:rPr>
          <w:rFonts w:ascii="Times New Roman" w:eastAsia="Calibri" w:hAnsi="Times New Roman" w:cs="Times New Roman"/>
          <w:sz w:val="28"/>
          <w:szCs w:val="28"/>
        </w:rPr>
        <w:tab/>
        <w:t>Сиротюк А. Нейропсихологическое и психофизиологическое сопровождение обучения. М., Сфера, 2003 г.</w:t>
      </w:r>
    </w:p>
    <w:p w:rsidR="00C66921" w:rsidRPr="0057219C" w:rsidRDefault="00C66921" w:rsidP="00C66921">
      <w:pPr>
        <w:spacing w:after="0"/>
        <w:ind w:left="-1134" w:right="-143" w:firstLine="283"/>
        <w:rPr>
          <w:rFonts w:ascii="Times New Roman" w:eastAsia="Calibri" w:hAnsi="Times New Roman" w:cs="Times New Roman"/>
          <w:sz w:val="28"/>
          <w:szCs w:val="28"/>
        </w:rPr>
      </w:pPr>
      <w:r w:rsidRPr="0057219C">
        <w:rPr>
          <w:rFonts w:ascii="Times New Roman" w:eastAsia="Calibri" w:hAnsi="Times New Roman" w:cs="Times New Roman"/>
          <w:sz w:val="28"/>
          <w:szCs w:val="28"/>
        </w:rPr>
        <w:t>15.</w:t>
      </w:r>
      <w:r w:rsidRPr="0057219C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57219C">
        <w:rPr>
          <w:rFonts w:ascii="Times New Roman" w:eastAsia="Calibri" w:hAnsi="Times New Roman" w:cs="Times New Roman"/>
          <w:sz w:val="28"/>
          <w:szCs w:val="28"/>
        </w:rPr>
        <w:t>Узорова</w:t>
      </w:r>
      <w:proofErr w:type="spellEnd"/>
      <w:r w:rsidRPr="0057219C">
        <w:rPr>
          <w:rFonts w:ascii="Times New Roman" w:eastAsia="Calibri" w:hAnsi="Times New Roman" w:cs="Times New Roman"/>
          <w:sz w:val="28"/>
          <w:szCs w:val="28"/>
        </w:rPr>
        <w:t xml:space="preserve"> О., </w:t>
      </w:r>
      <w:proofErr w:type="spellStart"/>
      <w:r w:rsidRPr="0057219C">
        <w:rPr>
          <w:rFonts w:ascii="Times New Roman" w:eastAsia="Calibri" w:hAnsi="Times New Roman" w:cs="Times New Roman"/>
          <w:sz w:val="28"/>
          <w:szCs w:val="28"/>
        </w:rPr>
        <w:t>Нефёдова</w:t>
      </w:r>
      <w:proofErr w:type="spellEnd"/>
      <w:r w:rsidRPr="0057219C">
        <w:rPr>
          <w:rFonts w:ascii="Times New Roman" w:eastAsia="Calibri" w:hAnsi="Times New Roman" w:cs="Times New Roman"/>
          <w:sz w:val="28"/>
          <w:szCs w:val="28"/>
        </w:rPr>
        <w:t xml:space="preserve"> Е., 300 узоров. Готовимся к школе. М., Планета Детства, 2003г.</w:t>
      </w:r>
    </w:p>
    <w:p w:rsidR="00C66921" w:rsidRPr="0057219C" w:rsidRDefault="00C66921" w:rsidP="00C66921">
      <w:pPr>
        <w:spacing w:after="0"/>
        <w:ind w:left="-1134" w:right="-143" w:firstLine="283"/>
        <w:rPr>
          <w:rFonts w:ascii="Times New Roman" w:eastAsia="Calibri" w:hAnsi="Times New Roman" w:cs="Times New Roman"/>
          <w:sz w:val="28"/>
          <w:szCs w:val="28"/>
        </w:rPr>
      </w:pPr>
      <w:r w:rsidRPr="0057219C">
        <w:rPr>
          <w:rFonts w:ascii="Times New Roman" w:eastAsia="Calibri" w:hAnsi="Times New Roman" w:cs="Times New Roman"/>
          <w:sz w:val="28"/>
          <w:szCs w:val="28"/>
        </w:rPr>
        <w:t>16. Филиппова С. Подготовка дошкольников к обучению письму. Санкт – Петербург. Детство – пресс, 2001 г</w:t>
      </w:r>
    </w:p>
    <w:p w:rsidR="00C66921" w:rsidRPr="0057219C" w:rsidRDefault="00C66921" w:rsidP="00C66921">
      <w:pPr>
        <w:spacing w:after="0"/>
        <w:ind w:left="-1134" w:right="-143" w:firstLine="283"/>
        <w:rPr>
          <w:rFonts w:ascii="Times New Roman" w:eastAsia="Calibri" w:hAnsi="Times New Roman" w:cs="Times New Roman"/>
          <w:sz w:val="28"/>
          <w:szCs w:val="28"/>
        </w:rPr>
      </w:pPr>
    </w:p>
    <w:p w:rsidR="00C66921" w:rsidRPr="0057219C" w:rsidRDefault="00C66921" w:rsidP="00C66921">
      <w:pPr>
        <w:spacing w:after="0"/>
        <w:ind w:left="-1134" w:right="-143" w:firstLine="283"/>
        <w:rPr>
          <w:rFonts w:ascii="Times New Roman" w:eastAsia="Calibri" w:hAnsi="Times New Roman" w:cs="Times New Roman"/>
          <w:sz w:val="28"/>
          <w:szCs w:val="28"/>
        </w:rPr>
      </w:pPr>
    </w:p>
    <w:p w:rsidR="00C66921" w:rsidRPr="0057219C" w:rsidRDefault="00C66921" w:rsidP="00C66921">
      <w:pPr>
        <w:spacing w:after="0"/>
        <w:ind w:left="-1134" w:firstLine="283"/>
        <w:rPr>
          <w:rFonts w:ascii="Times New Roman" w:eastAsia="Calibri" w:hAnsi="Times New Roman" w:cs="Times New Roman"/>
          <w:b/>
          <w:sz w:val="28"/>
          <w:szCs w:val="28"/>
        </w:rPr>
      </w:pPr>
      <w:r w:rsidRPr="0057219C">
        <w:rPr>
          <w:rFonts w:ascii="Times New Roman" w:eastAsia="Calibri" w:hAnsi="Times New Roman" w:cs="Times New Roman"/>
          <w:b/>
          <w:sz w:val="28"/>
          <w:szCs w:val="28"/>
        </w:rPr>
        <w:t>Литература для родителей</w:t>
      </w:r>
    </w:p>
    <w:p w:rsidR="00C66921" w:rsidRPr="0057219C" w:rsidRDefault="00C66921" w:rsidP="00C66921">
      <w:pPr>
        <w:spacing w:after="0"/>
        <w:ind w:left="-1134" w:firstLine="283"/>
        <w:rPr>
          <w:rFonts w:ascii="Times New Roman" w:eastAsia="Calibri" w:hAnsi="Times New Roman" w:cs="Times New Roman"/>
          <w:sz w:val="28"/>
          <w:szCs w:val="28"/>
        </w:rPr>
      </w:pPr>
    </w:p>
    <w:p w:rsidR="00C66921" w:rsidRPr="0057219C" w:rsidRDefault="00C66921" w:rsidP="00C66921">
      <w:pPr>
        <w:spacing w:after="0"/>
        <w:ind w:left="-1134" w:firstLine="283"/>
        <w:rPr>
          <w:rFonts w:ascii="Times New Roman" w:eastAsia="Calibri" w:hAnsi="Times New Roman" w:cs="Times New Roman"/>
          <w:sz w:val="28"/>
          <w:szCs w:val="28"/>
        </w:rPr>
      </w:pPr>
      <w:r w:rsidRPr="0057219C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 w:rsidRPr="0057219C">
        <w:rPr>
          <w:rFonts w:ascii="Times New Roman" w:eastAsia="Calibri" w:hAnsi="Times New Roman" w:cs="Times New Roman"/>
          <w:sz w:val="28"/>
          <w:szCs w:val="28"/>
        </w:rPr>
        <w:t>Афонькин</w:t>
      </w:r>
      <w:proofErr w:type="spellEnd"/>
      <w:r w:rsidRPr="0057219C">
        <w:rPr>
          <w:rFonts w:ascii="Times New Roman" w:eastAsia="Calibri" w:hAnsi="Times New Roman" w:cs="Times New Roman"/>
          <w:sz w:val="28"/>
          <w:szCs w:val="28"/>
        </w:rPr>
        <w:t xml:space="preserve"> С., </w:t>
      </w:r>
      <w:proofErr w:type="spellStart"/>
      <w:r w:rsidRPr="0057219C">
        <w:rPr>
          <w:rFonts w:ascii="Times New Roman" w:eastAsia="Calibri" w:hAnsi="Times New Roman" w:cs="Times New Roman"/>
          <w:sz w:val="28"/>
          <w:szCs w:val="28"/>
        </w:rPr>
        <w:t>Афонькина</w:t>
      </w:r>
      <w:proofErr w:type="spellEnd"/>
      <w:r w:rsidRPr="0057219C">
        <w:rPr>
          <w:rFonts w:ascii="Times New Roman" w:eastAsia="Calibri" w:hAnsi="Times New Roman" w:cs="Times New Roman"/>
          <w:sz w:val="28"/>
          <w:szCs w:val="28"/>
        </w:rPr>
        <w:t xml:space="preserve"> Е. Уроки оригами в школе и дома. М., Из-во Аким, 1995 г.</w:t>
      </w:r>
    </w:p>
    <w:p w:rsidR="00C66921" w:rsidRPr="0057219C" w:rsidRDefault="00C66921" w:rsidP="00C66921">
      <w:pPr>
        <w:spacing w:after="0"/>
        <w:ind w:left="-1134" w:firstLine="283"/>
        <w:rPr>
          <w:rFonts w:ascii="Times New Roman" w:eastAsia="Calibri" w:hAnsi="Times New Roman" w:cs="Times New Roman"/>
          <w:sz w:val="28"/>
          <w:szCs w:val="28"/>
        </w:rPr>
      </w:pPr>
      <w:r w:rsidRPr="0057219C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r w:rsidRPr="0057219C">
        <w:rPr>
          <w:rFonts w:ascii="Times New Roman" w:eastAsia="Calibri" w:hAnsi="Times New Roman" w:cs="Times New Roman"/>
          <w:sz w:val="28"/>
          <w:szCs w:val="28"/>
        </w:rPr>
        <w:t>Гаврина</w:t>
      </w:r>
      <w:proofErr w:type="spellEnd"/>
      <w:r w:rsidRPr="0057219C">
        <w:rPr>
          <w:rFonts w:ascii="Times New Roman" w:eastAsia="Calibri" w:hAnsi="Times New Roman" w:cs="Times New Roman"/>
          <w:sz w:val="28"/>
          <w:szCs w:val="28"/>
        </w:rPr>
        <w:t xml:space="preserve"> С., </w:t>
      </w:r>
      <w:proofErr w:type="spellStart"/>
      <w:r w:rsidRPr="0057219C">
        <w:rPr>
          <w:rFonts w:ascii="Times New Roman" w:eastAsia="Calibri" w:hAnsi="Times New Roman" w:cs="Times New Roman"/>
          <w:sz w:val="28"/>
          <w:szCs w:val="28"/>
        </w:rPr>
        <w:t>Кутявина</w:t>
      </w:r>
      <w:proofErr w:type="spellEnd"/>
      <w:r w:rsidRPr="0057219C">
        <w:rPr>
          <w:rFonts w:ascii="Times New Roman" w:eastAsia="Calibri" w:hAnsi="Times New Roman" w:cs="Times New Roman"/>
          <w:sz w:val="28"/>
          <w:szCs w:val="28"/>
        </w:rPr>
        <w:t xml:space="preserve"> Н., Волшебные картинки. Ярославль, Академия развития,2002г.</w:t>
      </w:r>
    </w:p>
    <w:p w:rsidR="00C66921" w:rsidRPr="0057219C" w:rsidRDefault="00C66921" w:rsidP="00C66921">
      <w:pPr>
        <w:spacing w:after="0"/>
        <w:ind w:left="-1134" w:firstLine="283"/>
        <w:rPr>
          <w:rFonts w:ascii="Times New Roman" w:eastAsia="Calibri" w:hAnsi="Times New Roman" w:cs="Times New Roman"/>
          <w:sz w:val="28"/>
          <w:szCs w:val="28"/>
        </w:rPr>
      </w:pPr>
      <w:r w:rsidRPr="0057219C">
        <w:rPr>
          <w:rFonts w:ascii="Times New Roman" w:eastAsia="Calibri" w:hAnsi="Times New Roman" w:cs="Times New Roman"/>
          <w:sz w:val="28"/>
          <w:szCs w:val="28"/>
        </w:rPr>
        <w:t xml:space="preserve">3.  </w:t>
      </w:r>
      <w:proofErr w:type="spellStart"/>
      <w:r w:rsidRPr="0057219C">
        <w:rPr>
          <w:rFonts w:ascii="Times New Roman" w:eastAsia="Calibri" w:hAnsi="Times New Roman" w:cs="Times New Roman"/>
          <w:sz w:val="28"/>
          <w:szCs w:val="28"/>
        </w:rPr>
        <w:t>Минскин</w:t>
      </w:r>
      <w:proofErr w:type="spellEnd"/>
      <w:r w:rsidRPr="0057219C">
        <w:rPr>
          <w:rFonts w:ascii="Times New Roman" w:eastAsia="Calibri" w:hAnsi="Times New Roman" w:cs="Times New Roman"/>
          <w:sz w:val="28"/>
          <w:szCs w:val="28"/>
        </w:rPr>
        <w:t xml:space="preserve"> Е. Игры и развлечения в группе продлённого дня. М., Просвещение, 1983                        4.   </w:t>
      </w:r>
      <w:proofErr w:type="spellStart"/>
      <w:r w:rsidRPr="0057219C">
        <w:rPr>
          <w:rFonts w:ascii="Times New Roman" w:eastAsia="Calibri" w:hAnsi="Times New Roman" w:cs="Times New Roman"/>
          <w:sz w:val="28"/>
          <w:szCs w:val="28"/>
        </w:rPr>
        <w:t>Каралашвили</w:t>
      </w:r>
      <w:proofErr w:type="spellEnd"/>
      <w:r w:rsidRPr="0057219C">
        <w:rPr>
          <w:rFonts w:ascii="Times New Roman" w:eastAsia="Calibri" w:hAnsi="Times New Roman" w:cs="Times New Roman"/>
          <w:sz w:val="28"/>
          <w:szCs w:val="28"/>
        </w:rPr>
        <w:t xml:space="preserve"> Е. Физкультурная минутка. М., Творческий центр «Сфера». 2002 г.</w:t>
      </w:r>
    </w:p>
    <w:p w:rsidR="00C66921" w:rsidRPr="0057219C" w:rsidRDefault="00C66921" w:rsidP="00C66921">
      <w:pPr>
        <w:spacing w:after="0"/>
        <w:ind w:left="-1134" w:firstLine="283"/>
        <w:rPr>
          <w:rFonts w:ascii="Times New Roman" w:eastAsia="Calibri" w:hAnsi="Times New Roman" w:cs="Times New Roman"/>
          <w:sz w:val="28"/>
          <w:szCs w:val="28"/>
        </w:rPr>
      </w:pPr>
      <w:r w:rsidRPr="0057219C">
        <w:rPr>
          <w:rFonts w:ascii="Times New Roman" w:eastAsia="Calibri" w:hAnsi="Times New Roman" w:cs="Times New Roman"/>
          <w:sz w:val="28"/>
          <w:szCs w:val="28"/>
        </w:rPr>
        <w:t xml:space="preserve">5.  Лопухина И. Логопедия – речь, ритм, движение. </w:t>
      </w:r>
      <w:proofErr w:type="gramStart"/>
      <w:r w:rsidRPr="0057219C">
        <w:rPr>
          <w:rFonts w:ascii="Times New Roman" w:eastAsia="Calibri" w:hAnsi="Times New Roman" w:cs="Times New Roman"/>
          <w:sz w:val="28"/>
          <w:szCs w:val="28"/>
        </w:rPr>
        <w:t>С-П</w:t>
      </w:r>
      <w:proofErr w:type="gramEnd"/>
      <w:r w:rsidRPr="0057219C">
        <w:rPr>
          <w:rFonts w:ascii="Times New Roman" w:eastAsia="Calibri" w:hAnsi="Times New Roman" w:cs="Times New Roman"/>
          <w:sz w:val="28"/>
          <w:szCs w:val="28"/>
        </w:rPr>
        <w:t>, Дельта.1999 г.</w:t>
      </w:r>
    </w:p>
    <w:p w:rsidR="00C66921" w:rsidRPr="0057219C" w:rsidRDefault="00C66921" w:rsidP="00C66921">
      <w:pPr>
        <w:spacing w:after="0"/>
        <w:ind w:left="-1134" w:firstLine="283"/>
        <w:rPr>
          <w:rFonts w:ascii="Times New Roman" w:eastAsia="Calibri" w:hAnsi="Times New Roman" w:cs="Times New Roman"/>
          <w:sz w:val="28"/>
          <w:szCs w:val="28"/>
        </w:rPr>
      </w:pPr>
      <w:r w:rsidRPr="0057219C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proofErr w:type="spellStart"/>
      <w:r w:rsidRPr="0057219C">
        <w:rPr>
          <w:rFonts w:ascii="Times New Roman" w:eastAsia="Calibri" w:hAnsi="Times New Roman" w:cs="Times New Roman"/>
          <w:sz w:val="28"/>
          <w:szCs w:val="28"/>
        </w:rPr>
        <w:t>Рузина</w:t>
      </w:r>
      <w:proofErr w:type="spellEnd"/>
      <w:r w:rsidRPr="0057219C">
        <w:rPr>
          <w:rFonts w:ascii="Times New Roman" w:eastAsia="Calibri" w:hAnsi="Times New Roman" w:cs="Times New Roman"/>
          <w:sz w:val="28"/>
          <w:szCs w:val="28"/>
        </w:rPr>
        <w:t xml:space="preserve"> М. Страна пальчиковых игр: Развивающие игры для детей и взрослых. </w:t>
      </w:r>
      <w:proofErr w:type="gramStart"/>
      <w:r w:rsidRPr="0057219C">
        <w:rPr>
          <w:rFonts w:ascii="Times New Roman" w:eastAsia="Calibri" w:hAnsi="Times New Roman" w:cs="Times New Roman"/>
          <w:sz w:val="28"/>
          <w:szCs w:val="28"/>
        </w:rPr>
        <w:t>–С</w:t>
      </w:r>
      <w:proofErr w:type="gramEnd"/>
      <w:r w:rsidRPr="0057219C">
        <w:rPr>
          <w:rFonts w:ascii="Times New Roman" w:eastAsia="Calibri" w:hAnsi="Times New Roman" w:cs="Times New Roman"/>
          <w:sz w:val="28"/>
          <w:szCs w:val="28"/>
        </w:rPr>
        <w:t xml:space="preserve">Пб. : ООО Издательский дом «Кристалл», 1999. </w:t>
      </w:r>
    </w:p>
    <w:p w:rsidR="00C66921" w:rsidRPr="0057219C" w:rsidRDefault="00C66921" w:rsidP="0057219C">
      <w:pPr>
        <w:spacing w:after="0"/>
        <w:ind w:left="-1134" w:firstLine="283"/>
        <w:rPr>
          <w:rFonts w:ascii="Times New Roman" w:eastAsia="Calibri" w:hAnsi="Times New Roman" w:cs="Times New Roman"/>
          <w:sz w:val="28"/>
          <w:szCs w:val="28"/>
        </w:rPr>
      </w:pPr>
      <w:r w:rsidRPr="0057219C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proofErr w:type="spellStart"/>
      <w:r w:rsidRPr="0057219C">
        <w:rPr>
          <w:rFonts w:ascii="Times New Roman" w:eastAsia="Calibri" w:hAnsi="Times New Roman" w:cs="Times New Roman"/>
          <w:sz w:val="28"/>
          <w:szCs w:val="28"/>
        </w:rPr>
        <w:t>Узорова</w:t>
      </w:r>
      <w:proofErr w:type="spellEnd"/>
      <w:r w:rsidRPr="0057219C">
        <w:rPr>
          <w:rFonts w:ascii="Times New Roman" w:eastAsia="Calibri" w:hAnsi="Times New Roman" w:cs="Times New Roman"/>
          <w:sz w:val="28"/>
          <w:szCs w:val="28"/>
        </w:rPr>
        <w:t xml:space="preserve"> О., Нефедова Е. 350 упражнений для подготовки детей к школе: Игры, задачи, основы письма и рисования. – М.: Новая школа, 2001</w:t>
      </w:r>
    </w:p>
    <w:p w:rsidR="00C66921" w:rsidRPr="0057219C" w:rsidRDefault="00C66921" w:rsidP="00C66921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57219C">
        <w:rPr>
          <w:rFonts w:ascii="Times New Roman" w:eastAsia="Calibri" w:hAnsi="Times New Roman" w:cs="Times New Roman"/>
          <w:b/>
          <w:sz w:val="28"/>
          <w:szCs w:val="28"/>
        </w:rPr>
        <w:t>Календарный учебный график</w:t>
      </w:r>
    </w:p>
    <w:tbl>
      <w:tblPr>
        <w:tblStyle w:val="a4"/>
        <w:tblpPr w:leftFromText="180" w:rightFromText="180" w:vertAnchor="text" w:horzAnchor="margin" w:tblpX="-601" w:tblpY="270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567"/>
        <w:gridCol w:w="850"/>
        <w:gridCol w:w="709"/>
        <w:gridCol w:w="3544"/>
      </w:tblGrid>
      <w:tr w:rsidR="00C66921" w:rsidRPr="0057219C" w:rsidTr="0015271D">
        <w:tc>
          <w:tcPr>
            <w:tcW w:w="959" w:type="dxa"/>
            <w:vMerge w:val="restart"/>
          </w:tcPr>
          <w:p w:rsidR="00C66921" w:rsidRPr="0057219C" w:rsidRDefault="00C66921" w:rsidP="00CC3B97">
            <w:pPr>
              <w:rPr>
                <w:b/>
                <w:sz w:val="28"/>
                <w:szCs w:val="28"/>
              </w:rPr>
            </w:pPr>
            <w:r w:rsidRPr="0057219C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402" w:type="dxa"/>
            <w:vMerge w:val="restart"/>
          </w:tcPr>
          <w:p w:rsidR="00C66921" w:rsidRPr="0057219C" w:rsidRDefault="00C66921" w:rsidP="00CC3B97">
            <w:pPr>
              <w:rPr>
                <w:b/>
                <w:sz w:val="28"/>
                <w:szCs w:val="28"/>
              </w:rPr>
            </w:pPr>
            <w:r w:rsidRPr="0057219C">
              <w:rPr>
                <w:b/>
                <w:sz w:val="28"/>
                <w:szCs w:val="28"/>
              </w:rPr>
              <w:t>Наименование</w:t>
            </w:r>
          </w:p>
          <w:p w:rsidR="00C66921" w:rsidRPr="0057219C" w:rsidRDefault="00C66921" w:rsidP="00CC3B97">
            <w:pPr>
              <w:rPr>
                <w:b/>
                <w:sz w:val="28"/>
                <w:szCs w:val="28"/>
              </w:rPr>
            </w:pPr>
            <w:r w:rsidRPr="0057219C">
              <w:rPr>
                <w:b/>
                <w:sz w:val="28"/>
                <w:szCs w:val="28"/>
              </w:rPr>
              <w:t>разделов и тем.</w:t>
            </w:r>
          </w:p>
        </w:tc>
        <w:tc>
          <w:tcPr>
            <w:tcW w:w="2126" w:type="dxa"/>
            <w:gridSpan w:val="3"/>
          </w:tcPr>
          <w:p w:rsidR="00C66921" w:rsidRPr="0057219C" w:rsidRDefault="00C66921" w:rsidP="00CC3B97">
            <w:pPr>
              <w:rPr>
                <w:b/>
                <w:sz w:val="28"/>
                <w:szCs w:val="28"/>
              </w:rPr>
            </w:pPr>
            <w:r w:rsidRPr="0057219C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544" w:type="dxa"/>
            <w:vMerge w:val="restart"/>
          </w:tcPr>
          <w:p w:rsidR="00C66921" w:rsidRPr="0057219C" w:rsidRDefault="00C66921" w:rsidP="00CC3B97">
            <w:pPr>
              <w:rPr>
                <w:b/>
                <w:sz w:val="28"/>
                <w:szCs w:val="28"/>
              </w:rPr>
            </w:pPr>
            <w:r w:rsidRPr="0057219C">
              <w:rPr>
                <w:b/>
                <w:sz w:val="28"/>
                <w:szCs w:val="28"/>
              </w:rPr>
              <w:t>Форма аттестации</w:t>
            </w:r>
          </w:p>
          <w:p w:rsidR="00C66921" w:rsidRPr="0057219C" w:rsidRDefault="00C66921" w:rsidP="00CC3B97">
            <w:pPr>
              <w:rPr>
                <w:b/>
                <w:sz w:val="28"/>
                <w:szCs w:val="28"/>
              </w:rPr>
            </w:pPr>
            <w:r w:rsidRPr="0057219C">
              <w:rPr>
                <w:b/>
                <w:sz w:val="28"/>
                <w:szCs w:val="28"/>
              </w:rPr>
              <w:t>(контроля)</w:t>
            </w:r>
          </w:p>
        </w:tc>
      </w:tr>
      <w:tr w:rsidR="00C66921" w:rsidRPr="0057219C" w:rsidTr="0015271D">
        <w:trPr>
          <w:cantSplit/>
          <w:trHeight w:val="1411"/>
        </w:trPr>
        <w:tc>
          <w:tcPr>
            <w:tcW w:w="959" w:type="dxa"/>
            <w:vMerge/>
          </w:tcPr>
          <w:p w:rsidR="00C66921" w:rsidRPr="0057219C" w:rsidRDefault="00C66921" w:rsidP="00CC3B97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C66921" w:rsidRPr="0057219C" w:rsidRDefault="00C66921" w:rsidP="00CC3B97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C66921" w:rsidRPr="0057219C" w:rsidRDefault="00C66921" w:rsidP="00CC3B97">
            <w:pPr>
              <w:ind w:left="113" w:right="113"/>
              <w:rPr>
                <w:b/>
                <w:sz w:val="28"/>
                <w:szCs w:val="28"/>
              </w:rPr>
            </w:pPr>
            <w:r w:rsidRPr="0057219C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850" w:type="dxa"/>
            <w:textDirection w:val="btLr"/>
          </w:tcPr>
          <w:p w:rsidR="00C66921" w:rsidRPr="0057219C" w:rsidRDefault="00C66921" w:rsidP="00CC3B97">
            <w:pPr>
              <w:ind w:left="113" w:right="113"/>
              <w:rPr>
                <w:b/>
                <w:sz w:val="28"/>
                <w:szCs w:val="28"/>
              </w:rPr>
            </w:pPr>
            <w:r w:rsidRPr="0057219C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709" w:type="dxa"/>
            <w:textDirection w:val="btLr"/>
          </w:tcPr>
          <w:p w:rsidR="00C66921" w:rsidRPr="0057219C" w:rsidRDefault="00C66921" w:rsidP="00CC3B97">
            <w:pPr>
              <w:ind w:left="113" w:right="113"/>
              <w:rPr>
                <w:b/>
                <w:sz w:val="28"/>
                <w:szCs w:val="28"/>
              </w:rPr>
            </w:pPr>
            <w:r w:rsidRPr="0057219C"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3544" w:type="dxa"/>
            <w:vMerge/>
          </w:tcPr>
          <w:p w:rsidR="00C66921" w:rsidRPr="0057219C" w:rsidRDefault="00C66921" w:rsidP="00CC3B97">
            <w:pPr>
              <w:rPr>
                <w:b/>
                <w:sz w:val="28"/>
                <w:szCs w:val="28"/>
              </w:rPr>
            </w:pPr>
          </w:p>
        </w:tc>
      </w:tr>
      <w:tr w:rsidR="00C66921" w:rsidRPr="0057219C" w:rsidTr="0015271D">
        <w:tc>
          <w:tcPr>
            <w:tcW w:w="959" w:type="dxa"/>
          </w:tcPr>
          <w:p w:rsidR="00C66921" w:rsidRPr="0057219C" w:rsidRDefault="00C66921" w:rsidP="00CC3B97">
            <w:pPr>
              <w:rPr>
                <w:b/>
                <w:sz w:val="28"/>
                <w:szCs w:val="28"/>
              </w:rPr>
            </w:pPr>
            <w:r w:rsidRPr="0057219C">
              <w:rPr>
                <w:b/>
                <w:sz w:val="28"/>
                <w:szCs w:val="28"/>
              </w:rPr>
              <w:t>14.01</w:t>
            </w:r>
          </w:p>
        </w:tc>
        <w:tc>
          <w:tcPr>
            <w:tcW w:w="3402" w:type="dxa"/>
          </w:tcPr>
          <w:p w:rsidR="00C66921" w:rsidRPr="0057219C" w:rsidRDefault="00C66921" w:rsidP="00CC3B97">
            <w:pPr>
              <w:rPr>
                <w:sz w:val="28"/>
                <w:szCs w:val="28"/>
              </w:rPr>
            </w:pPr>
            <w:r w:rsidRPr="0057219C">
              <w:rPr>
                <w:sz w:val="28"/>
                <w:szCs w:val="28"/>
              </w:rPr>
              <w:t>Введение в образовательную программу</w:t>
            </w:r>
          </w:p>
        </w:tc>
        <w:tc>
          <w:tcPr>
            <w:tcW w:w="567" w:type="dxa"/>
          </w:tcPr>
          <w:p w:rsidR="00C66921" w:rsidRPr="0057219C" w:rsidRDefault="00C66921" w:rsidP="00CC3B97">
            <w:pPr>
              <w:rPr>
                <w:b/>
                <w:sz w:val="28"/>
                <w:szCs w:val="28"/>
              </w:rPr>
            </w:pPr>
            <w:r w:rsidRPr="0057219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C66921" w:rsidRPr="0057219C" w:rsidRDefault="00C66921" w:rsidP="00CC3B97">
            <w:pPr>
              <w:rPr>
                <w:b/>
                <w:sz w:val="28"/>
                <w:szCs w:val="28"/>
              </w:rPr>
            </w:pPr>
            <w:r w:rsidRPr="0057219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66921" w:rsidRPr="0057219C" w:rsidRDefault="00C66921" w:rsidP="00CC3B97">
            <w:pPr>
              <w:rPr>
                <w:b/>
                <w:sz w:val="28"/>
                <w:szCs w:val="28"/>
              </w:rPr>
            </w:pPr>
            <w:r w:rsidRPr="0057219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C66921" w:rsidRPr="0057219C" w:rsidRDefault="00C66921" w:rsidP="00CC3B97">
            <w:pPr>
              <w:rPr>
                <w:b/>
                <w:sz w:val="28"/>
                <w:szCs w:val="28"/>
              </w:rPr>
            </w:pPr>
            <w:r w:rsidRPr="0057219C">
              <w:rPr>
                <w:bCs/>
                <w:sz w:val="28"/>
                <w:szCs w:val="28"/>
              </w:rPr>
              <w:t>Наблюдение, анкетирование.</w:t>
            </w:r>
          </w:p>
        </w:tc>
      </w:tr>
      <w:tr w:rsidR="00C66921" w:rsidRPr="0057219C" w:rsidTr="0015271D">
        <w:tc>
          <w:tcPr>
            <w:tcW w:w="959" w:type="dxa"/>
          </w:tcPr>
          <w:p w:rsidR="00C66921" w:rsidRPr="0057219C" w:rsidRDefault="00C66921" w:rsidP="00CC3B97">
            <w:pPr>
              <w:rPr>
                <w:b/>
                <w:sz w:val="28"/>
                <w:szCs w:val="28"/>
              </w:rPr>
            </w:pPr>
            <w:r w:rsidRPr="0057219C">
              <w:rPr>
                <w:b/>
                <w:sz w:val="28"/>
                <w:szCs w:val="28"/>
              </w:rPr>
              <w:t>21.01</w:t>
            </w:r>
          </w:p>
          <w:p w:rsidR="00C66921" w:rsidRPr="0057219C" w:rsidRDefault="00C66921" w:rsidP="00CC3B97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C66921" w:rsidRPr="0057219C" w:rsidRDefault="00C66921" w:rsidP="00CC3B97">
            <w:pPr>
              <w:rPr>
                <w:sz w:val="28"/>
                <w:szCs w:val="28"/>
              </w:rPr>
            </w:pPr>
            <w:r w:rsidRPr="0057219C">
              <w:rPr>
                <w:sz w:val="28"/>
                <w:szCs w:val="28"/>
              </w:rPr>
              <w:t>«Бумагопластика»</w:t>
            </w:r>
          </w:p>
          <w:p w:rsidR="00C66921" w:rsidRPr="0057219C" w:rsidRDefault="00C66921" w:rsidP="00CC3B9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66921" w:rsidRPr="0057219C" w:rsidRDefault="00C66921" w:rsidP="00CC3B97">
            <w:pPr>
              <w:rPr>
                <w:b/>
                <w:sz w:val="28"/>
                <w:szCs w:val="28"/>
              </w:rPr>
            </w:pPr>
            <w:r w:rsidRPr="0057219C">
              <w:rPr>
                <w:b/>
                <w:sz w:val="28"/>
                <w:szCs w:val="28"/>
              </w:rPr>
              <w:t>14</w:t>
            </w:r>
          </w:p>
          <w:p w:rsidR="00C66921" w:rsidRPr="0057219C" w:rsidRDefault="00C66921" w:rsidP="00CC3B97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66921" w:rsidRPr="0057219C" w:rsidRDefault="00C66921" w:rsidP="00CC3B97">
            <w:pPr>
              <w:rPr>
                <w:b/>
                <w:sz w:val="28"/>
                <w:szCs w:val="28"/>
              </w:rPr>
            </w:pPr>
            <w:r w:rsidRPr="0057219C">
              <w:rPr>
                <w:b/>
                <w:sz w:val="28"/>
                <w:szCs w:val="28"/>
              </w:rPr>
              <w:t>2</w:t>
            </w:r>
          </w:p>
          <w:p w:rsidR="00C66921" w:rsidRPr="0057219C" w:rsidRDefault="00C66921" w:rsidP="00CC3B97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66921" w:rsidRPr="0057219C" w:rsidRDefault="00C66921" w:rsidP="00CC3B97">
            <w:pPr>
              <w:rPr>
                <w:b/>
                <w:sz w:val="28"/>
                <w:szCs w:val="28"/>
              </w:rPr>
            </w:pPr>
            <w:r w:rsidRPr="0057219C">
              <w:rPr>
                <w:b/>
                <w:sz w:val="28"/>
                <w:szCs w:val="28"/>
              </w:rPr>
              <w:t>12</w:t>
            </w:r>
          </w:p>
          <w:p w:rsidR="00C66921" w:rsidRPr="0057219C" w:rsidRDefault="00C66921" w:rsidP="00CC3B97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C66921" w:rsidRPr="0057219C" w:rsidRDefault="00335EBB" w:rsidP="00CC3B97">
            <w:pPr>
              <w:rPr>
                <w:bCs/>
                <w:sz w:val="28"/>
                <w:szCs w:val="28"/>
              </w:rPr>
            </w:pPr>
            <w:r w:rsidRPr="0057219C">
              <w:rPr>
                <w:bCs/>
                <w:sz w:val="28"/>
                <w:szCs w:val="28"/>
              </w:rPr>
              <w:t>Теория: беседа, наблюдение.</w:t>
            </w:r>
          </w:p>
          <w:p w:rsidR="00335EBB" w:rsidRPr="0057219C" w:rsidRDefault="00335EBB" w:rsidP="00CC3B97">
            <w:pPr>
              <w:rPr>
                <w:bCs/>
                <w:sz w:val="28"/>
                <w:szCs w:val="28"/>
              </w:rPr>
            </w:pPr>
            <w:r w:rsidRPr="0057219C">
              <w:rPr>
                <w:color w:val="000000"/>
                <w:sz w:val="28"/>
                <w:szCs w:val="28"/>
              </w:rPr>
              <w:t xml:space="preserve">Практика: </w:t>
            </w:r>
            <w:r w:rsidRPr="0057219C">
              <w:rPr>
                <w:sz w:val="28"/>
                <w:szCs w:val="28"/>
              </w:rPr>
              <w:t>выполнение практической работы</w:t>
            </w:r>
          </w:p>
        </w:tc>
      </w:tr>
      <w:tr w:rsidR="00C66921" w:rsidRPr="0057219C" w:rsidTr="0015271D">
        <w:tc>
          <w:tcPr>
            <w:tcW w:w="959" w:type="dxa"/>
          </w:tcPr>
          <w:p w:rsidR="00C66921" w:rsidRPr="0057219C" w:rsidRDefault="00C66921" w:rsidP="00CC3B97">
            <w:pPr>
              <w:rPr>
                <w:b/>
                <w:sz w:val="28"/>
                <w:szCs w:val="28"/>
              </w:rPr>
            </w:pPr>
            <w:r w:rsidRPr="0057219C">
              <w:rPr>
                <w:b/>
                <w:sz w:val="28"/>
                <w:szCs w:val="28"/>
              </w:rPr>
              <w:t>28.01</w:t>
            </w:r>
          </w:p>
          <w:p w:rsidR="00C66921" w:rsidRPr="0057219C" w:rsidRDefault="00C66921" w:rsidP="00CC3B97">
            <w:pPr>
              <w:rPr>
                <w:b/>
                <w:sz w:val="28"/>
                <w:szCs w:val="28"/>
              </w:rPr>
            </w:pPr>
            <w:r w:rsidRPr="0057219C">
              <w:rPr>
                <w:b/>
                <w:sz w:val="28"/>
                <w:szCs w:val="28"/>
              </w:rPr>
              <w:t>4.02</w:t>
            </w:r>
          </w:p>
          <w:p w:rsidR="00C66921" w:rsidRPr="0057219C" w:rsidRDefault="00C66921" w:rsidP="00CC3B97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C66921" w:rsidRPr="0057219C" w:rsidRDefault="0015271D" w:rsidP="00C66921">
            <w:pPr>
              <w:rPr>
                <w:rFonts w:eastAsia="Calibri"/>
                <w:i/>
                <w:sz w:val="28"/>
                <w:szCs w:val="28"/>
              </w:rPr>
            </w:pPr>
            <w:r w:rsidRPr="0057219C">
              <w:rPr>
                <w:rFonts w:eastAsia="Calibri"/>
                <w:i/>
                <w:sz w:val="28"/>
                <w:szCs w:val="28"/>
              </w:rPr>
              <w:t>Графические упражнения:</w:t>
            </w:r>
          </w:p>
          <w:p w:rsidR="0015271D" w:rsidRPr="0057219C" w:rsidRDefault="0015271D" w:rsidP="00C66921">
            <w:pPr>
              <w:rPr>
                <w:rFonts w:eastAsia="Calibri"/>
                <w:i/>
                <w:sz w:val="28"/>
                <w:szCs w:val="28"/>
              </w:rPr>
            </w:pPr>
            <w:r w:rsidRPr="0057219C">
              <w:rPr>
                <w:rFonts w:eastAsia="Calibri"/>
                <w:i/>
                <w:sz w:val="28"/>
                <w:szCs w:val="28"/>
              </w:rPr>
              <w:t>Работа с трафаретами</w:t>
            </w:r>
          </w:p>
          <w:p w:rsidR="00C66921" w:rsidRPr="0057219C" w:rsidRDefault="00C66921" w:rsidP="00CC3B97">
            <w:pPr>
              <w:rPr>
                <w:sz w:val="28"/>
                <w:szCs w:val="28"/>
              </w:rPr>
            </w:pPr>
            <w:r w:rsidRPr="0057219C">
              <w:rPr>
                <w:sz w:val="28"/>
                <w:szCs w:val="28"/>
              </w:rPr>
              <w:t>Торцевание</w:t>
            </w:r>
          </w:p>
          <w:p w:rsidR="00C66921" w:rsidRPr="0057219C" w:rsidRDefault="00C66921" w:rsidP="00CC3B9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66921" w:rsidRPr="0057219C" w:rsidRDefault="00C66921" w:rsidP="00CC3B97">
            <w:pPr>
              <w:rPr>
                <w:b/>
                <w:sz w:val="28"/>
                <w:szCs w:val="28"/>
              </w:rPr>
            </w:pPr>
            <w:r w:rsidRPr="0057219C">
              <w:rPr>
                <w:b/>
                <w:sz w:val="28"/>
                <w:szCs w:val="28"/>
              </w:rPr>
              <w:t>4</w:t>
            </w:r>
          </w:p>
          <w:p w:rsidR="00C66921" w:rsidRPr="0057219C" w:rsidRDefault="00C66921" w:rsidP="00CC3B97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66921" w:rsidRPr="0057219C" w:rsidRDefault="00C66921" w:rsidP="00CC3B97">
            <w:pPr>
              <w:rPr>
                <w:b/>
                <w:sz w:val="28"/>
                <w:szCs w:val="28"/>
              </w:rPr>
            </w:pPr>
            <w:r w:rsidRPr="0057219C">
              <w:rPr>
                <w:b/>
                <w:sz w:val="28"/>
                <w:szCs w:val="28"/>
              </w:rPr>
              <w:t>2</w:t>
            </w:r>
          </w:p>
          <w:p w:rsidR="00C66921" w:rsidRPr="0057219C" w:rsidRDefault="00C66921" w:rsidP="00CC3B97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66921" w:rsidRPr="0057219C" w:rsidRDefault="00C66921" w:rsidP="00CC3B97">
            <w:pPr>
              <w:rPr>
                <w:b/>
                <w:sz w:val="28"/>
                <w:szCs w:val="28"/>
              </w:rPr>
            </w:pPr>
            <w:r w:rsidRPr="0057219C">
              <w:rPr>
                <w:b/>
                <w:sz w:val="28"/>
                <w:szCs w:val="28"/>
              </w:rPr>
              <w:t>2</w:t>
            </w:r>
          </w:p>
          <w:p w:rsidR="00C66921" w:rsidRPr="0057219C" w:rsidRDefault="00C66921" w:rsidP="00CC3B97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C66921" w:rsidRPr="0057219C" w:rsidRDefault="00C66921" w:rsidP="00CC3B9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7219C">
              <w:rPr>
                <w:color w:val="000000"/>
                <w:sz w:val="28"/>
                <w:szCs w:val="28"/>
              </w:rPr>
              <w:t>Теория: опрос.</w:t>
            </w:r>
          </w:p>
          <w:p w:rsidR="00C66921" w:rsidRPr="0057219C" w:rsidRDefault="00C66921" w:rsidP="00CC3B97">
            <w:pPr>
              <w:rPr>
                <w:bCs/>
                <w:sz w:val="28"/>
                <w:szCs w:val="28"/>
              </w:rPr>
            </w:pPr>
            <w:r w:rsidRPr="0057219C">
              <w:rPr>
                <w:sz w:val="28"/>
                <w:szCs w:val="28"/>
              </w:rPr>
              <w:t>Практика: выполнение практической работы.</w:t>
            </w:r>
          </w:p>
        </w:tc>
      </w:tr>
      <w:tr w:rsidR="00C66921" w:rsidRPr="0057219C" w:rsidTr="0015271D">
        <w:tc>
          <w:tcPr>
            <w:tcW w:w="959" w:type="dxa"/>
          </w:tcPr>
          <w:p w:rsidR="00C66921" w:rsidRPr="0057219C" w:rsidRDefault="00C66921" w:rsidP="00CC3B97">
            <w:pPr>
              <w:rPr>
                <w:b/>
                <w:sz w:val="28"/>
                <w:szCs w:val="28"/>
              </w:rPr>
            </w:pPr>
            <w:r w:rsidRPr="0057219C">
              <w:rPr>
                <w:b/>
                <w:sz w:val="28"/>
                <w:szCs w:val="28"/>
              </w:rPr>
              <w:t>11.02</w:t>
            </w:r>
          </w:p>
          <w:p w:rsidR="00C66921" w:rsidRPr="0057219C" w:rsidRDefault="00C66921" w:rsidP="00CC3B97">
            <w:pPr>
              <w:rPr>
                <w:b/>
                <w:sz w:val="28"/>
                <w:szCs w:val="28"/>
              </w:rPr>
            </w:pPr>
            <w:r w:rsidRPr="0057219C">
              <w:rPr>
                <w:b/>
                <w:sz w:val="28"/>
                <w:szCs w:val="28"/>
              </w:rPr>
              <w:t>18.02</w:t>
            </w:r>
          </w:p>
        </w:tc>
        <w:tc>
          <w:tcPr>
            <w:tcW w:w="3402" w:type="dxa"/>
          </w:tcPr>
          <w:p w:rsidR="00C66921" w:rsidRPr="0057219C" w:rsidRDefault="00C66921" w:rsidP="00C66921">
            <w:pPr>
              <w:rPr>
                <w:rFonts w:eastAsia="Calibri"/>
                <w:i/>
                <w:sz w:val="28"/>
                <w:szCs w:val="28"/>
              </w:rPr>
            </w:pPr>
            <w:r w:rsidRPr="0057219C">
              <w:rPr>
                <w:rFonts w:eastAsia="Calibri"/>
                <w:i/>
                <w:sz w:val="28"/>
                <w:szCs w:val="28"/>
              </w:rPr>
              <w:t>Графические упражнения</w:t>
            </w:r>
            <w:r w:rsidR="0015271D" w:rsidRPr="0057219C">
              <w:rPr>
                <w:rFonts w:eastAsia="Calibri"/>
                <w:i/>
                <w:sz w:val="28"/>
                <w:szCs w:val="28"/>
              </w:rPr>
              <w:t>:</w:t>
            </w:r>
          </w:p>
          <w:p w:rsidR="0015271D" w:rsidRPr="0057219C" w:rsidRDefault="0015271D" w:rsidP="0015271D">
            <w:pPr>
              <w:rPr>
                <w:rFonts w:eastAsia="Calibri"/>
                <w:i/>
                <w:sz w:val="28"/>
                <w:szCs w:val="28"/>
              </w:rPr>
            </w:pPr>
            <w:r w:rsidRPr="0057219C">
              <w:rPr>
                <w:rFonts w:eastAsia="Calibri"/>
                <w:i/>
                <w:sz w:val="28"/>
                <w:szCs w:val="28"/>
              </w:rPr>
              <w:t>Работа с трафаретами</w:t>
            </w:r>
          </w:p>
          <w:p w:rsidR="00C66921" w:rsidRPr="0057219C" w:rsidRDefault="00C66921" w:rsidP="00CC3B97">
            <w:pPr>
              <w:rPr>
                <w:sz w:val="28"/>
                <w:szCs w:val="28"/>
              </w:rPr>
            </w:pPr>
            <w:r w:rsidRPr="0057219C">
              <w:rPr>
                <w:sz w:val="28"/>
                <w:szCs w:val="28"/>
              </w:rPr>
              <w:t>Оригами</w:t>
            </w:r>
          </w:p>
          <w:p w:rsidR="00C66921" w:rsidRPr="0057219C" w:rsidRDefault="00C66921" w:rsidP="00CC3B9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66921" w:rsidRPr="0057219C" w:rsidRDefault="00C66921" w:rsidP="00CC3B97">
            <w:pPr>
              <w:rPr>
                <w:b/>
                <w:sz w:val="28"/>
                <w:szCs w:val="28"/>
              </w:rPr>
            </w:pPr>
            <w:r w:rsidRPr="0057219C">
              <w:rPr>
                <w:b/>
                <w:sz w:val="28"/>
                <w:szCs w:val="28"/>
              </w:rPr>
              <w:t>4</w:t>
            </w:r>
          </w:p>
          <w:p w:rsidR="00C66921" w:rsidRPr="0057219C" w:rsidRDefault="00C66921" w:rsidP="00CC3B97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66921" w:rsidRPr="0057219C" w:rsidRDefault="00C66921" w:rsidP="00CC3B97">
            <w:pPr>
              <w:rPr>
                <w:b/>
                <w:sz w:val="28"/>
                <w:szCs w:val="28"/>
              </w:rPr>
            </w:pPr>
            <w:r w:rsidRPr="0057219C">
              <w:rPr>
                <w:b/>
                <w:sz w:val="28"/>
                <w:szCs w:val="28"/>
              </w:rPr>
              <w:t>2</w:t>
            </w:r>
          </w:p>
          <w:p w:rsidR="00C66921" w:rsidRPr="0057219C" w:rsidRDefault="00C66921" w:rsidP="00CC3B97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66921" w:rsidRPr="0057219C" w:rsidRDefault="00C66921" w:rsidP="00CC3B97">
            <w:pPr>
              <w:rPr>
                <w:b/>
                <w:sz w:val="28"/>
                <w:szCs w:val="28"/>
              </w:rPr>
            </w:pPr>
            <w:r w:rsidRPr="0057219C">
              <w:rPr>
                <w:b/>
                <w:sz w:val="28"/>
                <w:szCs w:val="28"/>
              </w:rPr>
              <w:t>2</w:t>
            </w:r>
          </w:p>
          <w:p w:rsidR="00C66921" w:rsidRPr="0057219C" w:rsidRDefault="00C66921" w:rsidP="00CC3B97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C66921" w:rsidRPr="0057219C" w:rsidRDefault="00C66921" w:rsidP="00CC3B9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7219C">
              <w:rPr>
                <w:color w:val="000000"/>
                <w:sz w:val="28"/>
                <w:szCs w:val="28"/>
              </w:rPr>
              <w:t xml:space="preserve">Теория: Беседа, </w:t>
            </w:r>
          </w:p>
          <w:p w:rsidR="00C66921" w:rsidRPr="0057219C" w:rsidRDefault="00C66921" w:rsidP="00CC3B9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7219C">
              <w:rPr>
                <w:color w:val="000000"/>
                <w:sz w:val="28"/>
                <w:szCs w:val="28"/>
              </w:rPr>
              <w:t xml:space="preserve">Практика: </w:t>
            </w:r>
            <w:r w:rsidRPr="0057219C">
              <w:rPr>
                <w:sz w:val="28"/>
                <w:szCs w:val="28"/>
              </w:rPr>
              <w:t>выполнение практической работы.</w:t>
            </w:r>
          </w:p>
          <w:p w:rsidR="00C66921" w:rsidRPr="0057219C" w:rsidRDefault="00C66921" w:rsidP="00CC3B9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7219C">
              <w:rPr>
                <w:color w:val="000000"/>
                <w:sz w:val="28"/>
                <w:szCs w:val="28"/>
              </w:rPr>
              <w:t>Выставки</w:t>
            </w:r>
          </w:p>
          <w:p w:rsidR="00C66921" w:rsidRPr="0057219C" w:rsidRDefault="00C66921" w:rsidP="00CC3B97">
            <w:pPr>
              <w:rPr>
                <w:bCs/>
                <w:sz w:val="28"/>
                <w:szCs w:val="28"/>
              </w:rPr>
            </w:pPr>
          </w:p>
        </w:tc>
      </w:tr>
      <w:tr w:rsidR="00C66921" w:rsidRPr="0057219C" w:rsidTr="0015271D">
        <w:tc>
          <w:tcPr>
            <w:tcW w:w="959" w:type="dxa"/>
          </w:tcPr>
          <w:p w:rsidR="00816D01" w:rsidRPr="0057219C" w:rsidRDefault="00C66921" w:rsidP="00CC3B97">
            <w:pPr>
              <w:rPr>
                <w:b/>
                <w:sz w:val="28"/>
                <w:szCs w:val="28"/>
              </w:rPr>
            </w:pPr>
            <w:r w:rsidRPr="0057219C">
              <w:rPr>
                <w:b/>
                <w:sz w:val="28"/>
                <w:szCs w:val="28"/>
              </w:rPr>
              <w:t>25.02</w:t>
            </w:r>
          </w:p>
          <w:p w:rsidR="00C66921" w:rsidRPr="0057219C" w:rsidRDefault="00C66921" w:rsidP="00CC3B97">
            <w:pPr>
              <w:rPr>
                <w:b/>
                <w:sz w:val="28"/>
                <w:szCs w:val="28"/>
              </w:rPr>
            </w:pPr>
            <w:r w:rsidRPr="0057219C">
              <w:rPr>
                <w:b/>
                <w:sz w:val="28"/>
                <w:szCs w:val="28"/>
              </w:rPr>
              <w:t>4.03</w:t>
            </w:r>
          </w:p>
          <w:p w:rsidR="00C66921" w:rsidRPr="0057219C" w:rsidRDefault="00C66921" w:rsidP="00CC3B97">
            <w:pPr>
              <w:rPr>
                <w:b/>
                <w:sz w:val="28"/>
                <w:szCs w:val="28"/>
              </w:rPr>
            </w:pPr>
            <w:r w:rsidRPr="0057219C">
              <w:rPr>
                <w:b/>
                <w:sz w:val="28"/>
                <w:szCs w:val="28"/>
              </w:rPr>
              <w:t>11.03</w:t>
            </w:r>
          </w:p>
        </w:tc>
        <w:tc>
          <w:tcPr>
            <w:tcW w:w="3402" w:type="dxa"/>
          </w:tcPr>
          <w:p w:rsidR="00C66921" w:rsidRPr="0057219C" w:rsidRDefault="00C66921" w:rsidP="00C66921">
            <w:pPr>
              <w:rPr>
                <w:rFonts w:eastAsia="Calibri"/>
                <w:i/>
                <w:sz w:val="28"/>
                <w:szCs w:val="28"/>
              </w:rPr>
            </w:pPr>
            <w:r w:rsidRPr="0057219C">
              <w:rPr>
                <w:rFonts w:eastAsia="Calibri"/>
                <w:i/>
                <w:sz w:val="28"/>
                <w:szCs w:val="28"/>
              </w:rPr>
              <w:t>Графические упражнения</w:t>
            </w:r>
            <w:r w:rsidR="0015271D" w:rsidRPr="0057219C">
              <w:rPr>
                <w:rFonts w:eastAsia="Calibri"/>
                <w:i/>
                <w:sz w:val="28"/>
                <w:szCs w:val="28"/>
              </w:rPr>
              <w:t>:</w:t>
            </w:r>
          </w:p>
          <w:p w:rsidR="0015271D" w:rsidRPr="0057219C" w:rsidRDefault="0015271D" w:rsidP="0015271D">
            <w:pPr>
              <w:rPr>
                <w:rFonts w:eastAsia="Calibri"/>
                <w:i/>
                <w:sz w:val="28"/>
                <w:szCs w:val="28"/>
              </w:rPr>
            </w:pPr>
            <w:r w:rsidRPr="0057219C">
              <w:rPr>
                <w:rFonts w:eastAsia="Calibri"/>
                <w:i/>
                <w:sz w:val="28"/>
                <w:szCs w:val="28"/>
              </w:rPr>
              <w:t>Работа с трафаретами</w:t>
            </w:r>
          </w:p>
          <w:p w:rsidR="00C66921" w:rsidRPr="0057219C" w:rsidRDefault="00C66921" w:rsidP="00CC3B97">
            <w:pPr>
              <w:rPr>
                <w:sz w:val="28"/>
                <w:szCs w:val="28"/>
              </w:rPr>
            </w:pPr>
            <w:r w:rsidRPr="0057219C">
              <w:rPr>
                <w:sz w:val="28"/>
                <w:szCs w:val="28"/>
              </w:rPr>
              <w:t>Аппликация</w:t>
            </w:r>
          </w:p>
        </w:tc>
        <w:tc>
          <w:tcPr>
            <w:tcW w:w="567" w:type="dxa"/>
          </w:tcPr>
          <w:p w:rsidR="00C66921" w:rsidRPr="0057219C" w:rsidRDefault="00C66921" w:rsidP="00CC3B97">
            <w:pPr>
              <w:rPr>
                <w:b/>
                <w:sz w:val="28"/>
                <w:szCs w:val="28"/>
              </w:rPr>
            </w:pPr>
            <w:r w:rsidRPr="0057219C">
              <w:rPr>
                <w:b/>
                <w:sz w:val="28"/>
                <w:szCs w:val="28"/>
              </w:rPr>
              <w:t>6</w:t>
            </w:r>
          </w:p>
          <w:p w:rsidR="00C66921" w:rsidRPr="0057219C" w:rsidRDefault="00C66921" w:rsidP="00CC3B97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66921" w:rsidRPr="0057219C" w:rsidRDefault="00C66921" w:rsidP="00CC3B97">
            <w:pPr>
              <w:rPr>
                <w:b/>
                <w:sz w:val="28"/>
                <w:szCs w:val="28"/>
              </w:rPr>
            </w:pPr>
            <w:r w:rsidRPr="0057219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66921" w:rsidRPr="0057219C" w:rsidRDefault="00C66921" w:rsidP="00CC3B97">
            <w:pPr>
              <w:rPr>
                <w:b/>
                <w:sz w:val="28"/>
                <w:szCs w:val="28"/>
              </w:rPr>
            </w:pPr>
            <w:r w:rsidRPr="0057219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C66921" w:rsidRPr="0057219C" w:rsidRDefault="00C66921" w:rsidP="00CC3B97">
            <w:pPr>
              <w:rPr>
                <w:sz w:val="28"/>
                <w:szCs w:val="28"/>
              </w:rPr>
            </w:pPr>
            <w:r w:rsidRPr="0057219C">
              <w:rPr>
                <w:sz w:val="28"/>
                <w:szCs w:val="28"/>
              </w:rPr>
              <w:t>Теория: наблюдение, опрос.</w:t>
            </w:r>
          </w:p>
          <w:p w:rsidR="00C66921" w:rsidRPr="0057219C" w:rsidRDefault="00C66921" w:rsidP="00CC3B97">
            <w:pPr>
              <w:rPr>
                <w:sz w:val="28"/>
                <w:szCs w:val="28"/>
              </w:rPr>
            </w:pPr>
            <w:r w:rsidRPr="0057219C">
              <w:rPr>
                <w:sz w:val="28"/>
                <w:szCs w:val="28"/>
              </w:rPr>
              <w:t>Практика: выполнение практической работы.</w:t>
            </w:r>
          </w:p>
          <w:p w:rsidR="00C66921" w:rsidRPr="0057219C" w:rsidRDefault="00C66921" w:rsidP="00CC3B97">
            <w:pPr>
              <w:rPr>
                <w:b/>
                <w:sz w:val="28"/>
                <w:szCs w:val="28"/>
              </w:rPr>
            </w:pPr>
            <w:r w:rsidRPr="0057219C">
              <w:rPr>
                <w:sz w:val="28"/>
                <w:szCs w:val="28"/>
              </w:rPr>
              <w:t>Выставка – конкурс</w:t>
            </w:r>
          </w:p>
        </w:tc>
      </w:tr>
      <w:tr w:rsidR="00C66921" w:rsidRPr="0057219C" w:rsidTr="0015271D">
        <w:tc>
          <w:tcPr>
            <w:tcW w:w="959" w:type="dxa"/>
          </w:tcPr>
          <w:p w:rsidR="00C66921" w:rsidRPr="0057219C" w:rsidRDefault="00C66921" w:rsidP="00CC3B97">
            <w:pPr>
              <w:rPr>
                <w:b/>
                <w:sz w:val="28"/>
                <w:szCs w:val="28"/>
              </w:rPr>
            </w:pPr>
            <w:r w:rsidRPr="0057219C">
              <w:rPr>
                <w:b/>
                <w:sz w:val="28"/>
                <w:szCs w:val="28"/>
              </w:rPr>
              <w:lastRenderedPageBreak/>
              <w:t>18.03</w:t>
            </w:r>
          </w:p>
        </w:tc>
        <w:tc>
          <w:tcPr>
            <w:tcW w:w="3402" w:type="dxa"/>
          </w:tcPr>
          <w:p w:rsidR="00C66921" w:rsidRPr="0057219C" w:rsidRDefault="00C66921" w:rsidP="00CC3B97">
            <w:pPr>
              <w:rPr>
                <w:sz w:val="28"/>
                <w:szCs w:val="28"/>
              </w:rPr>
            </w:pPr>
            <w:r w:rsidRPr="0057219C">
              <w:rPr>
                <w:sz w:val="28"/>
                <w:szCs w:val="28"/>
              </w:rPr>
              <w:t xml:space="preserve">Пальчиковая игра </w:t>
            </w:r>
            <w:r w:rsidRPr="0057219C">
              <w:rPr>
                <w:bCs/>
                <w:color w:val="000000"/>
                <w:sz w:val="28"/>
                <w:szCs w:val="28"/>
              </w:rPr>
              <w:t>«Этот пальчик хочет спать»,</w:t>
            </w:r>
          </w:p>
          <w:p w:rsidR="00C66921" w:rsidRPr="0057219C" w:rsidRDefault="00C66921" w:rsidP="00CC3B97">
            <w:pPr>
              <w:rPr>
                <w:sz w:val="28"/>
                <w:szCs w:val="28"/>
              </w:rPr>
            </w:pPr>
            <w:r w:rsidRPr="0057219C">
              <w:rPr>
                <w:sz w:val="28"/>
                <w:szCs w:val="28"/>
              </w:rPr>
              <w:t>Работа в технике «пластилинография»</w:t>
            </w:r>
          </w:p>
        </w:tc>
        <w:tc>
          <w:tcPr>
            <w:tcW w:w="567" w:type="dxa"/>
          </w:tcPr>
          <w:p w:rsidR="00C66921" w:rsidRPr="0057219C" w:rsidRDefault="00C66921" w:rsidP="00CC3B97">
            <w:pPr>
              <w:rPr>
                <w:b/>
                <w:sz w:val="28"/>
                <w:szCs w:val="28"/>
              </w:rPr>
            </w:pPr>
            <w:r w:rsidRPr="0057219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C66921" w:rsidRPr="0057219C" w:rsidRDefault="00C66921" w:rsidP="00CC3B97">
            <w:pPr>
              <w:rPr>
                <w:sz w:val="28"/>
                <w:szCs w:val="28"/>
              </w:rPr>
            </w:pPr>
            <w:r w:rsidRPr="0057219C">
              <w:rPr>
                <w:sz w:val="28"/>
                <w:szCs w:val="28"/>
              </w:rPr>
              <w:t>0.15</w:t>
            </w:r>
          </w:p>
        </w:tc>
        <w:tc>
          <w:tcPr>
            <w:tcW w:w="709" w:type="dxa"/>
          </w:tcPr>
          <w:p w:rsidR="00C66921" w:rsidRPr="0057219C" w:rsidRDefault="00C66921" w:rsidP="00CC3B97">
            <w:pPr>
              <w:rPr>
                <w:sz w:val="28"/>
                <w:szCs w:val="28"/>
              </w:rPr>
            </w:pPr>
            <w:r w:rsidRPr="0057219C">
              <w:rPr>
                <w:sz w:val="28"/>
                <w:szCs w:val="28"/>
              </w:rPr>
              <w:t>1.45</w:t>
            </w:r>
          </w:p>
        </w:tc>
        <w:tc>
          <w:tcPr>
            <w:tcW w:w="3544" w:type="dxa"/>
          </w:tcPr>
          <w:p w:rsidR="00C66921" w:rsidRPr="0057219C" w:rsidRDefault="00C66921" w:rsidP="00CC3B97">
            <w:pPr>
              <w:rPr>
                <w:sz w:val="28"/>
                <w:szCs w:val="28"/>
              </w:rPr>
            </w:pPr>
            <w:r w:rsidRPr="0057219C">
              <w:rPr>
                <w:sz w:val="28"/>
                <w:szCs w:val="28"/>
              </w:rPr>
              <w:t>Теория: Кроссворд</w:t>
            </w:r>
          </w:p>
          <w:p w:rsidR="00C66921" w:rsidRPr="0057219C" w:rsidRDefault="00C66921" w:rsidP="00CC3B97">
            <w:pPr>
              <w:rPr>
                <w:sz w:val="28"/>
                <w:szCs w:val="28"/>
              </w:rPr>
            </w:pPr>
            <w:r w:rsidRPr="0057219C">
              <w:rPr>
                <w:sz w:val="28"/>
                <w:szCs w:val="28"/>
              </w:rPr>
              <w:t>Практика: Выставка</w:t>
            </w:r>
          </w:p>
        </w:tc>
      </w:tr>
      <w:tr w:rsidR="00C66921" w:rsidRPr="0057219C" w:rsidTr="0015271D">
        <w:tc>
          <w:tcPr>
            <w:tcW w:w="959" w:type="dxa"/>
          </w:tcPr>
          <w:p w:rsidR="00C66921" w:rsidRPr="0057219C" w:rsidRDefault="00C66921" w:rsidP="00CC3B97">
            <w:pPr>
              <w:rPr>
                <w:b/>
                <w:sz w:val="28"/>
                <w:szCs w:val="28"/>
              </w:rPr>
            </w:pPr>
            <w:r w:rsidRPr="0057219C">
              <w:rPr>
                <w:b/>
                <w:sz w:val="28"/>
                <w:szCs w:val="28"/>
              </w:rPr>
              <w:t>25.03</w:t>
            </w:r>
          </w:p>
        </w:tc>
        <w:tc>
          <w:tcPr>
            <w:tcW w:w="3402" w:type="dxa"/>
          </w:tcPr>
          <w:p w:rsidR="00C66921" w:rsidRPr="0057219C" w:rsidRDefault="00C66921" w:rsidP="00CC3B97">
            <w:pPr>
              <w:rPr>
                <w:sz w:val="28"/>
                <w:szCs w:val="28"/>
              </w:rPr>
            </w:pPr>
            <w:r w:rsidRPr="0057219C">
              <w:rPr>
                <w:sz w:val="28"/>
                <w:szCs w:val="28"/>
              </w:rPr>
              <w:t xml:space="preserve">Пальчиковая игра </w:t>
            </w:r>
            <w:r w:rsidRPr="0057219C">
              <w:rPr>
                <w:bCs/>
                <w:color w:val="000000"/>
                <w:sz w:val="28"/>
                <w:szCs w:val="28"/>
              </w:rPr>
              <w:t xml:space="preserve">«В гости», </w:t>
            </w:r>
            <w:r w:rsidRPr="0057219C">
              <w:rPr>
                <w:sz w:val="28"/>
                <w:szCs w:val="28"/>
              </w:rPr>
              <w:t xml:space="preserve"> </w:t>
            </w:r>
          </w:p>
          <w:p w:rsidR="00C66921" w:rsidRPr="0057219C" w:rsidRDefault="00C66921" w:rsidP="00CC3B97">
            <w:pPr>
              <w:rPr>
                <w:sz w:val="28"/>
                <w:szCs w:val="28"/>
              </w:rPr>
            </w:pPr>
            <w:r w:rsidRPr="0057219C">
              <w:rPr>
                <w:sz w:val="28"/>
                <w:szCs w:val="28"/>
              </w:rPr>
              <w:t>Работа в технике «пластилинография»</w:t>
            </w:r>
          </w:p>
        </w:tc>
        <w:tc>
          <w:tcPr>
            <w:tcW w:w="567" w:type="dxa"/>
          </w:tcPr>
          <w:p w:rsidR="00C66921" w:rsidRPr="0057219C" w:rsidRDefault="00C66921" w:rsidP="00CC3B97">
            <w:pPr>
              <w:rPr>
                <w:b/>
                <w:sz w:val="28"/>
                <w:szCs w:val="28"/>
              </w:rPr>
            </w:pPr>
            <w:r w:rsidRPr="0057219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C66921" w:rsidRPr="0057219C" w:rsidRDefault="00C66921" w:rsidP="00CC3B97">
            <w:pPr>
              <w:rPr>
                <w:sz w:val="28"/>
                <w:szCs w:val="28"/>
              </w:rPr>
            </w:pPr>
            <w:r w:rsidRPr="0057219C">
              <w:rPr>
                <w:sz w:val="28"/>
                <w:szCs w:val="28"/>
              </w:rPr>
              <w:t>0.15</w:t>
            </w:r>
          </w:p>
        </w:tc>
        <w:tc>
          <w:tcPr>
            <w:tcW w:w="709" w:type="dxa"/>
          </w:tcPr>
          <w:p w:rsidR="00C66921" w:rsidRPr="0057219C" w:rsidRDefault="00C66921" w:rsidP="00CC3B97">
            <w:pPr>
              <w:rPr>
                <w:sz w:val="28"/>
                <w:szCs w:val="28"/>
              </w:rPr>
            </w:pPr>
            <w:r w:rsidRPr="0057219C">
              <w:rPr>
                <w:sz w:val="28"/>
                <w:szCs w:val="28"/>
              </w:rPr>
              <w:t>1.45</w:t>
            </w:r>
          </w:p>
        </w:tc>
        <w:tc>
          <w:tcPr>
            <w:tcW w:w="3544" w:type="dxa"/>
          </w:tcPr>
          <w:p w:rsidR="00C66921" w:rsidRPr="0057219C" w:rsidRDefault="00C66921" w:rsidP="00CC3B97">
            <w:pPr>
              <w:rPr>
                <w:sz w:val="28"/>
                <w:szCs w:val="28"/>
              </w:rPr>
            </w:pPr>
            <w:r w:rsidRPr="0057219C">
              <w:rPr>
                <w:sz w:val="28"/>
                <w:szCs w:val="28"/>
              </w:rPr>
              <w:t>Теория: наблюдение, опрос.</w:t>
            </w:r>
          </w:p>
          <w:p w:rsidR="00C66921" w:rsidRPr="0057219C" w:rsidRDefault="00C66921" w:rsidP="00CC3B97">
            <w:pPr>
              <w:rPr>
                <w:sz w:val="28"/>
                <w:szCs w:val="28"/>
              </w:rPr>
            </w:pPr>
            <w:r w:rsidRPr="0057219C">
              <w:rPr>
                <w:sz w:val="28"/>
                <w:szCs w:val="28"/>
              </w:rPr>
              <w:t>Практика: выполнение практической работы.</w:t>
            </w:r>
          </w:p>
          <w:p w:rsidR="00C66921" w:rsidRPr="0057219C" w:rsidRDefault="00C66921" w:rsidP="00CC3B97">
            <w:pPr>
              <w:shd w:val="clear" w:color="auto" w:fill="FFFFFF"/>
              <w:rPr>
                <w:sz w:val="28"/>
                <w:szCs w:val="28"/>
              </w:rPr>
            </w:pPr>
            <w:r w:rsidRPr="0057219C">
              <w:rPr>
                <w:sz w:val="28"/>
                <w:szCs w:val="28"/>
              </w:rPr>
              <w:t>Выставка – конкурс</w:t>
            </w:r>
          </w:p>
        </w:tc>
      </w:tr>
      <w:tr w:rsidR="00C66921" w:rsidRPr="0057219C" w:rsidTr="0015271D">
        <w:tc>
          <w:tcPr>
            <w:tcW w:w="959" w:type="dxa"/>
          </w:tcPr>
          <w:p w:rsidR="00C66921" w:rsidRPr="0057219C" w:rsidRDefault="00C66921" w:rsidP="00CC3B97">
            <w:pPr>
              <w:rPr>
                <w:b/>
                <w:sz w:val="28"/>
                <w:szCs w:val="28"/>
              </w:rPr>
            </w:pPr>
            <w:r w:rsidRPr="0057219C">
              <w:rPr>
                <w:b/>
                <w:sz w:val="28"/>
                <w:szCs w:val="28"/>
              </w:rPr>
              <w:t>1.04</w:t>
            </w:r>
          </w:p>
        </w:tc>
        <w:tc>
          <w:tcPr>
            <w:tcW w:w="3402" w:type="dxa"/>
          </w:tcPr>
          <w:p w:rsidR="00C66921" w:rsidRPr="0057219C" w:rsidRDefault="00C66921" w:rsidP="00CC3B97">
            <w:pPr>
              <w:rPr>
                <w:rFonts w:eastAsia="Calibri"/>
                <w:i/>
                <w:sz w:val="28"/>
                <w:szCs w:val="28"/>
              </w:rPr>
            </w:pPr>
            <w:r w:rsidRPr="0057219C">
              <w:rPr>
                <w:rFonts w:eastAsia="Calibri"/>
                <w:i/>
                <w:sz w:val="28"/>
                <w:szCs w:val="28"/>
              </w:rPr>
              <w:t>Графические упражнения:</w:t>
            </w:r>
          </w:p>
          <w:p w:rsidR="00C66921" w:rsidRPr="0057219C" w:rsidRDefault="00C66921" w:rsidP="00CC3B97">
            <w:pPr>
              <w:rPr>
                <w:rFonts w:eastAsia="Calibri"/>
                <w:i/>
                <w:sz w:val="28"/>
                <w:szCs w:val="28"/>
              </w:rPr>
            </w:pPr>
            <w:r w:rsidRPr="0057219C">
              <w:rPr>
                <w:rFonts w:eastAsia="Calibri"/>
                <w:i/>
                <w:sz w:val="28"/>
                <w:szCs w:val="28"/>
              </w:rPr>
              <w:t>Рисование по точкам.</w:t>
            </w:r>
          </w:p>
          <w:p w:rsidR="00C66921" w:rsidRPr="0057219C" w:rsidRDefault="00C66921" w:rsidP="00CC3B97">
            <w:pPr>
              <w:rPr>
                <w:rFonts w:eastAsia="Calibri"/>
                <w:sz w:val="28"/>
                <w:szCs w:val="28"/>
              </w:rPr>
            </w:pPr>
            <w:r w:rsidRPr="0057219C">
              <w:rPr>
                <w:rFonts w:eastAsia="Calibri"/>
                <w:sz w:val="28"/>
                <w:szCs w:val="28"/>
              </w:rPr>
              <w:t>Работа в технике  «Тестопластика»</w:t>
            </w:r>
          </w:p>
        </w:tc>
        <w:tc>
          <w:tcPr>
            <w:tcW w:w="567" w:type="dxa"/>
          </w:tcPr>
          <w:p w:rsidR="00C66921" w:rsidRPr="0057219C" w:rsidRDefault="00C66921" w:rsidP="00CC3B97">
            <w:pPr>
              <w:rPr>
                <w:b/>
                <w:sz w:val="28"/>
                <w:szCs w:val="28"/>
              </w:rPr>
            </w:pPr>
            <w:r w:rsidRPr="0057219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C66921" w:rsidRPr="0057219C" w:rsidRDefault="00C66921" w:rsidP="00CC3B97">
            <w:pPr>
              <w:rPr>
                <w:sz w:val="28"/>
                <w:szCs w:val="28"/>
              </w:rPr>
            </w:pPr>
            <w:r w:rsidRPr="0057219C">
              <w:rPr>
                <w:sz w:val="28"/>
                <w:szCs w:val="28"/>
              </w:rPr>
              <w:t>0.15</w:t>
            </w:r>
          </w:p>
        </w:tc>
        <w:tc>
          <w:tcPr>
            <w:tcW w:w="709" w:type="dxa"/>
          </w:tcPr>
          <w:p w:rsidR="00C66921" w:rsidRPr="0057219C" w:rsidRDefault="00C66921" w:rsidP="00CC3B97">
            <w:pPr>
              <w:rPr>
                <w:sz w:val="28"/>
                <w:szCs w:val="28"/>
              </w:rPr>
            </w:pPr>
            <w:r w:rsidRPr="0057219C">
              <w:rPr>
                <w:sz w:val="28"/>
                <w:szCs w:val="28"/>
              </w:rPr>
              <w:t>1.45</w:t>
            </w:r>
          </w:p>
        </w:tc>
        <w:tc>
          <w:tcPr>
            <w:tcW w:w="3544" w:type="dxa"/>
          </w:tcPr>
          <w:p w:rsidR="00C66921" w:rsidRPr="0057219C" w:rsidRDefault="00C66921" w:rsidP="00CC3B9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7219C">
              <w:rPr>
                <w:sz w:val="28"/>
                <w:szCs w:val="28"/>
              </w:rPr>
              <w:t>Теория:</w:t>
            </w:r>
            <w:r w:rsidRPr="0057219C">
              <w:rPr>
                <w:color w:val="000000"/>
                <w:sz w:val="28"/>
                <w:szCs w:val="28"/>
              </w:rPr>
              <w:t xml:space="preserve"> наблюдение.</w:t>
            </w:r>
          </w:p>
          <w:p w:rsidR="00C66921" w:rsidRPr="0057219C" w:rsidRDefault="00C66921" w:rsidP="00CC3B9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7219C">
              <w:rPr>
                <w:color w:val="000000"/>
                <w:sz w:val="28"/>
                <w:szCs w:val="28"/>
              </w:rPr>
              <w:t>Практика: Практическая работа. Выставка работ.</w:t>
            </w:r>
          </w:p>
          <w:p w:rsidR="00C66921" w:rsidRPr="0057219C" w:rsidRDefault="00C66921" w:rsidP="00CC3B97">
            <w:pPr>
              <w:rPr>
                <w:sz w:val="28"/>
                <w:szCs w:val="28"/>
              </w:rPr>
            </w:pPr>
          </w:p>
        </w:tc>
      </w:tr>
      <w:tr w:rsidR="00C66921" w:rsidRPr="0057219C" w:rsidTr="0015271D">
        <w:tc>
          <w:tcPr>
            <w:tcW w:w="959" w:type="dxa"/>
          </w:tcPr>
          <w:p w:rsidR="00C66921" w:rsidRPr="0057219C" w:rsidRDefault="00C66921" w:rsidP="00CC3B97">
            <w:pPr>
              <w:rPr>
                <w:b/>
                <w:sz w:val="28"/>
                <w:szCs w:val="28"/>
              </w:rPr>
            </w:pPr>
            <w:r w:rsidRPr="0057219C">
              <w:rPr>
                <w:b/>
                <w:sz w:val="28"/>
                <w:szCs w:val="28"/>
              </w:rPr>
              <w:t>8.04</w:t>
            </w:r>
          </w:p>
        </w:tc>
        <w:tc>
          <w:tcPr>
            <w:tcW w:w="3402" w:type="dxa"/>
          </w:tcPr>
          <w:p w:rsidR="00C66921" w:rsidRPr="0057219C" w:rsidRDefault="00C66921" w:rsidP="00CC3B97">
            <w:pPr>
              <w:rPr>
                <w:rFonts w:eastAsia="Calibri"/>
                <w:sz w:val="28"/>
                <w:szCs w:val="28"/>
              </w:rPr>
            </w:pPr>
            <w:r w:rsidRPr="0057219C">
              <w:rPr>
                <w:rFonts w:eastAsia="Calibri"/>
                <w:sz w:val="28"/>
                <w:szCs w:val="28"/>
              </w:rPr>
              <w:t xml:space="preserve">Пальчиковая гимнастика </w:t>
            </w:r>
            <w:r w:rsidRPr="0057219C">
              <w:rPr>
                <w:bCs/>
                <w:color w:val="000000"/>
                <w:sz w:val="28"/>
                <w:szCs w:val="28"/>
              </w:rPr>
              <w:t xml:space="preserve">«Гроза». </w:t>
            </w:r>
            <w:r w:rsidRPr="0057219C">
              <w:rPr>
                <w:sz w:val="28"/>
                <w:szCs w:val="28"/>
              </w:rPr>
              <w:t xml:space="preserve"> Работа в технике «Ниткопись»</w:t>
            </w:r>
          </w:p>
          <w:p w:rsidR="00C66921" w:rsidRPr="0057219C" w:rsidRDefault="00C66921" w:rsidP="00CC3B9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C66921" w:rsidRPr="0057219C" w:rsidRDefault="00C66921" w:rsidP="00CC3B97">
            <w:pPr>
              <w:rPr>
                <w:b/>
                <w:sz w:val="28"/>
                <w:szCs w:val="28"/>
              </w:rPr>
            </w:pPr>
            <w:r w:rsidRPr="0057219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C66921" w:rsidRPr="0057219C" w:rsidRDefault="00C66921" w:rsidP="00CC3B97">
            <w:pPr>
              <w:rPr>
                <w:sz w:val="28"/>
                <w:szCs w:val="28"/>
              </w:rPr>
            </w:pPr>
            <w:r w:rsidRPr="0057219C">
              <w:rPr>
                <w:sz w:val="28"/>
                <w:szCs w:val="28"/>
              </w:rPr>
              <w:t>0.15</w:t>
            </w:r>
          </w:p>
        </w:tc>
        <w:tc>
          <w:tcPr>
            <w:tcW w:w="709" w:type="dxa"/>
          </w:tcPr>
          <w:p w:rsidR="00C66921" w:rsidRPr="0057219C" w:rsidRDefault="00C66921" w:rsidP="00CC3B97">
            <w:pPr>
              <w:rPr>
                <w:sz w:val="28"/>
                <w:szCs w:val="28"/>
              </w:rPr>
            </w:pPr>
            <w:r w:rsidRPr="0057219C">
              <w:rPr>
                <w:sz w:val="28"/>
                <w:szCs w:val="28"/>
              </w:rPr>
              <w:t>1.45</w:t>
            </w:r>
          </w:p>
        </w:tc>
        <w:tc>
          <w:tcPr>
            <w:tcW w:w="3544" w:type="dxa"/>
          </w:tcPr>
          <w:p w:rsidR="00C66921" w:rsidRPr="0057219C" w:rsidRDefault="00C66921" w:rsidP="00CC3B97">
            <w:pPr>
              <w:rPr>
                <w:sz w:val="28"/>
                <w:szCs w:val="28"/>
              </w:rPr>
            </w:pPr>
            <w:r w:rsidRPr="0057219C">
              <w:rPr>
                <w:sz w:val="28"/>
                <w:szCs w:val="28"/>
              </w:rPr>
              <w:t>Теория: наблюдение, беседа.</w:t>
            </w:r>
          </w:p>
          <w:p w:rsidR="00C66921" w:rsidRPr="0057219C" w:rsidRDefault="00C66921" w:rsidP="00CC3B97">
            <w:pPr>
              <w:rPr>
                <w:sz w:val="28"/>
                <w:szCs w:val="28"/>
              </w:rPr>
            </w:pPr>
            <w:r w:rsidRPr="0057219C">
              <w:rPr>
                <w:sz w:val="28"/>
                <w:szCs w:val="28"/>
              </w:rPr>
              <w:t>Практика: выполнение практической работы. Выставка.</w:t>
            </w:r>
          </w:p>
        </w:tc>
      </w:tr>
      <w:tr w:rsidR="00C66921" w:rsidRPr="0057219C" w:rsidTr="0015271D">
        <w:tc>
          <w:tcPr>
            <w:tcW w:w="959" w:type="dxa"/>
          </w:tcPr>
          <w:p w:rsidR="00C66921" w:rsidRPr="0057219C" w:rsidRDefault="00C66921" w:rsidP="00CC3B97">
            <w:pPr>
              <w:rPr>
                <w:b/>
                <w:sz w:val="28"/>
                <w:szCs w:val="28"/>
              </w:rPr>
            </w:pPr>
            <w:r w:rsidRPr="0057219C">
              <w:rPr>
                <w:b/>
                <w:sz w:val="28"/>
                <w:szCs w:val="28"/>
              </w:rPr>
              <w:t>15.04</w:t>
            </w:r>
          </w:p>
        </w:tc>
        <w:tc>
          <w:tcPr>
            <w:tcW w:w="3402" w:type="dxa"/>
          </w:tcPr>
          <w:p w:rsidR="00C66921" w:rsidRPr="0057219C" w:rsidRDefault="00C66921" w:rsidP="00CC3B97">
            <w:pPr>
              <w:rPr>
                <w:bCs/>
                <w:color w:val="000000"/>
                <w:sz w:val="28"/>
                <w:szCs w:val="28"/>
              </w:rPr>
            </w:pPr>
            <w:r w:rsidRPr="0057219C">
              <w:rPr>
                <w:rFonts w:eastAsia="Calibri"/>
                <w:sz w:val="28"/>
                <w:szCs w:val="28"/>
              </w:rPr>
              <w:t xml:space="preserve">Пальчиковая гимнастика </w:t>
            </w:r>
            <w:r w:rsidRPr="0057219C">
              <w:rPr>
                <w:bCs/>
                <w:color w:val="000000"/>
                <w:sz w:val="28"/>
                <w:szCs w:val="28"/>
              </w:rPr>
              <w:t>«</w:t>
            </w:r>
            <w:r w:rsidRPr="0057219C">
              <w:rPr>
                <w:b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57219C">
              <w:rPr>
                <w:color w:val="333333"/>
                <w:sz w:val="28"/>
                <w:szCs w:val="28"/>
                <w:shd w:val="clear" w:color="auto" w:fill="FFFFFF"/>
              </w:rPr>
              <w:t>Пальчик — мальчик</w:t>
            </w:r>
            <w:r w:rsidRPr="0057219C">
              <w:rPr>
                <w:bCs/>
                <w:color w:val="000000"/>
                <w:sz w:val="28"/>
                <w:szCs w:val="28"/>
              </w:rPr>
              <w:t xml:space="preserve">». </w:t>
            </w:r>
          </w:p>
          <w:p w:rsidR="00C66921" w:rsidRPr="0057219C" w:rsidRDefault="00C66921" w:rsidP="00CC3B97">
            <w:pPr>
              <w:rPr>
                <w:rFonts w:eastAsia="Calibri"/>
                <w:sz w:val="28"/>
                <w:szCs w:val="28"/>
              </w:rPr>
            </w:pPr>
            <w:r w:rsidRPr="0057219C">
              <w:rPr>
                <w:sz w:val="28"/>
                <w:szCs w:val="28"/>
              </w:rPr>
              <w:t xml:space="preserve"> Работа в технике «Ниткопись»</w:t>
            </w:r>
          </w:p>
        </w:tc>
        <w:tc>
          <w:tcPr>
            <w:tcW w:w="567" w:type="dxa"/>
          </w:tcPr>
          <w:p w:rsidR="00C66921" w:rsidRPr="0057219C" w:rsidRDefault="00C66921" w:rsidP="00CC3B97">
            <w:pPr>
              <w:rPr>
                <w:b/>
                <w:sz w:val="28"/>
                <w:szCs w:val="28"/>
              </w:rPr>
            </w:pPr>
            <w:r w:rsidRPr="0057219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C66921" w:rsidRPr="0057219C" w:rsidRDefault="00C66921" w:rsidP="00CC3B97">
            <w:pPr>
              <w:rPr>
                <w:sz w:val="28"/>
                <w:szCs w:val="28"/>
              </w:rPr>
            </w:pPr>
            <w:r w:rsidRPr="0057219C">
              <w:rPr>
                <w:sz w:val="28"/>
                <w:szCs w:val="28"/>
              </w:rPr>
              <w:t>0.15</w:t>
            </w:r>
          </w:p>
        </w:tc>
        <w:tc>
          <w:tcPr>
            <w:tcW w:w="709" w:type="dxa"/>
          </w:tcPr>
          <w:p w:rsidR="00C66921" w:rsidRPr="0057219C" w:rsidRDefault="00C66921" w:rsidP="00CC3B97">
            <w:pPr>
              <w:rPr>
                <w:sz w:val="28"/>
                <w:szCs w:val="28"/>
              </w:rPr>
            </w:pPr>
            <w:r w:rsidRPr="0057219C">
              <w:rPr>
                <w:sz w:val="28"/>
                <w:szCs w:val="28"/>
              </w:rPr>
              <w:t>1.45</w:t>
            </w:r>
          </w:p>
        </w:tc>
        <w:tc>
          <w:tcPr>
            <w:tcW w:w="3544" w:type="dxa"/>
          </w:tcPr>
          <w:p w:rsidR="00C66921" w:rsidRPr="0057219C" w:rsidRDefault="00C66921" w:rsidP="00CC3B97">
            <w:pPr>
              <w:rPr>
                <w:sz w:val="28"/>
                <w:szCs w:val="28"/>
              </w:rPr>
            </w:pPr>
            <w:r w:rsidRPr="0057219C">
              <w:rPr>
                <w:sz w:val="28"/>
                <w:szCs w:val="28"/>
              </w:rPr>
              <w:t>Теория: наблюдение, опрос.</w:t>
            </w:r>
          </w:p>
          <w:p w:rsidR="00C66921" w:rsidRPr="0057219C" w:rsidRDefault="00C66921" w:rsidP="00CC3B97">
            <w:pPr>
              <w:rPr>
                <w:sz w:val="28"/>
                <w:szCs w:val="28"/>
              </w:rPr>
            </w:pPr>
            <w:r w:rsidRPr="0057219C">
              <w:rPr>
                <w:sz w:val="28"/>
                <w:szCs w:val="28"/>
              </w:rPr>
              <w:t>Практика: выполнение практической работы. Выставка</w:t>
            </w:r>
            <w:proofErr w:type="gramStart"/>
            <w:r w:rsidRPr="0057219C">
              <w:rPr>
                <w:sz w:val="28"/>
                <w:szCs w:val="28"/>
              </w:rPr>
              <w:t xml:space="preserve"> .</w:t>
            </w:r>
            <w:proofErr w:type="gramEnd"/>
          </w:p>
        </w:tc>
      </w:tr>
      <w:tr w:rsidR="00C66921" w:rsidRPr="0057219C" w:rsidTr="0015271D">
        <w:trPr>
          <w:trHeight w:val="730"/>
        </w:trPr>
        <w:tc>
          <w:tcPr>
            <w:tcW w:w="959" w:type="dxa"/>
          </w:tcPr>
          <w:p w:rsidR="00C66921" w:rsidRPr="0057219C" w:rsidRDefault="00C66921" w:rsidP="00CC3B97">
            <w:pPr>
              <w:rPr>
                <w:b/>
                <w:sz w:val="28"/>
                <w:szCs w:val="28"/>
              </w:rPr>
            </w:pPr>
            <w:r w:rsidRPr="0057219C">
              <w:rPr>
                <w:b/>
                <w:sz w:val="28"/>
                <w:szCs w:val="28"/>
              </w:rPr>
              <w:t>22.04</w:t>
            </w:r>
          </w:p>
        </w:tc>
        <w:tc>
          <w:tcPr>
            <w:tcW w:w="3402" w:type="dxa"/>
          </w:tcPr>
          <w:p w:rsidR="00C66921" w:rsidRPr="0057219C" w:rsidRDefault="00C66921" w:rsidP="00CC3B97">
            <w:pPr>
              <w:rPr>
                <w:color w:val="000000"/>
                <w:sz w:val="28"/>
                <w:szCs w:val="28"/>
              </w:rPr>
            </w:pPr>
            <w:r w:rsidRPr="0057219C">
              <w:rPr>
                <w:color w:val="000000"/>
                <w:sz w:val="28"/>
                <w:szCs w:val="28"/>
              </w:rPr>
              <w:t>Работа со шнуровками.</w:t>
            </w:r>
          </w:p>
          <w:p w:rsidR="0015271D" w:rsidRPr="0057219C" w:rsidRDefault="0015271D" w:rsidP="00CC3B97">
            <w:pPr>
              <w:rPr>
                <w:rFonts w:eastAsia="Calibri"/>
                <w:sz w:val="28"/>
                <w:szCs w:val="28"/>
              </w:rPr>
            </w:pPr>
            <w:r w:rsidRPr="0057219C">
              <w:rPr>
                <w:sz w:val="28"/>
                <w:szCs w:val="28"/>
              </w:rPr>
              <w:t>Работа в технике «Ниткопись»</w:t>
            </w:r>
          </w:p>
        </w:tc>
        <w:tc>
          <w:tcPr>
            <w:tcW w:w="567" w:type="dxa"/>
          </w:tcPr>
          <w:p w:rsidR="00C66921" w:rsidRPr="0057219C" w:rsidRDefault="00C66921" w:rsidP="00CC3B97">
            <w:pPr>
              <w:rPr>
                <w:b/>
                <w:sz w:val="28"/>
                <w:szCs w:val="28"/>
              </w:rPr>
            </w:pPr>
            <w:r w:rsidRPr="0057219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C66921" w:rsidRPr="0057219C" w:rsidRDefault="00C66921" w:rsidP="00CC3B97">
            <w:pPr>
              <w:rPr>
                <w:sz w:val="28"/>
                <w:szCs w:val="28"/>
              </w:rPr>
            </w:pPr>
            <w:r w:rsidRPr="0057219C">
              <w:rPr>
                <w:sz w:val="28"/>
                <w:szCs w:val="28"/>
              </w:rPr>
              <w:t>0.15</w:t>
            </w:r>
          </w:p>
        </w:tc>
        <w:tc>
          <w:tcPr>
            <w:tcW w:w="709" w:type="dxa"/>
          </w:tcPr>
          <w:p w:rsidR="00C66921" w:rsidRPr="0057219C" w:rsidRDefault="00C66921" w:rsidP="00CC3B97">
            <w:pPr>
              <w:rPr>
                <w:sz w:val="28"/>
                <w:szCs w:val="28"/>
              </w:rPr>
            </w:pPr>
            <w:r w:rsidRPr="0057219C">
              <w:rPr>
                <w:sz w:val="28"/>
                <w:szCs w:val="28"/>
              </w:rPr>
              <w:t>1.45</w:t>
            </w:r>
          </w:p>
        </w:tc>
        <w:tc>
          <w:tcPr>
            <w:tcW w:w="3544" w:type="dxa"/>
          </w:tcPr>
          <w:p w:rsidR="00C66921" w:rsidRPr="0057219C" w:rsidRDefault="00C66921" w:rsidP="00CC3B97">
            <w:pPr>
              <w:rPr>
                <w:sz w:val="28"/>
                <w:szCs w:val="28"/>
              </w:rPr>
            </w:pPr>
            <w:r w:rsidRPr="0057219C">
              <w:rPr>
                <w:sz w:val="28"/>
                <w:szCs w:val="28"/>
              </w:rPr>
              <w:t>Теория: наблюдение, беседа.</w:t>
            </w:r>
          </w:p>
          <w:p w:rsidR="00C66921" w:rsidRPr="0057219C" w:rsidRDefault="00C66921" w:rsidP="00CC3B97">
            <w:pPr>
              <w:rPr>
                <w:sz w:val="28"/>
                <w:szCs w:val="28"/>
              </w:rPr>
            </w:pPr>
            <w:r w:rsidRPr="0057219C">
              <w:rPr>
                <w:sz w:val="28"/>
                <w:szCs w:val="28"/>
              </w:rPr>
              <w:t>Практика: выполнение практической работы.</w:t>
            </w:r>
          </w:p>
          <w:p w:rsidR="00C66921" w:rsidRPr="0057219C" w:rsidRDefault="00C66921" w:rsidP="00CC3B97">
            <w:pPr>
              <w:rPr>
                <w:sz w:val="28"/>
                <w:szCs w:val="28"/>
              </w:rPr>
            </w:pPr>
            <w:r w:rsidRPr="0057219C">
              <w:rPr>
                <w:sz w:val="28"/>
                <w:szCs w:val="28"/>
              </w:rPr>
              <w:t>Выставка – конкурс</w:t>
            </w:r>
          </w:p>
        </w:tc>
      </w:tr>
      <w:tr w:rsidR="00C66921" w:rsidRPr="0057219C" w:rsidTr="0015271D">
        <w:tc>
          <w:tcPr>
            <w:tcW w:w="959" w:type="dxa"/>
          </w:tcPr>
          <w:p w:rsidR="00C66921" w:rsidRPr="0057219C" w:rsidRDefault="00C66921" w:rsidP="00CC3B97">
            <w:pPr>
              <w:rPr>
                <w:b/>
                <w:sz w:val="28"/>
                <w:szCs w:val="28"/>
              </w:rPr>
            </w:pPr>
            <w:r w:rsidRPr="0057219C">
              <w:rPr>
                <w:b/>
                <w:sz w:val="28"/>
                <w:szCs w:val="28"/>
              </w:rPr>
              <w:t>29.04</w:t>
            </w:r>
          </w:p>
        </w:tc>
        <w:tc>
          <w:tcPr>
            <w:tcW w:w="3402" w:type="dxa"/>
          </w:tcPr>
          <w:p w:rsidR="0015271D" w:rsidRPr="0057219C" w:rsidRDefault="0015271D" w:rsidP="0015271D">
            <w:pPr>
              <w:rPr>
                <w:color w:val="000000"/>
                <w:sz w:val="28"/>
                <w:szCs w:val="28"/>
              </w:rPr>
            </w:pPr>
            <w:r w:rsidRPr="0057219C">
              <w:rPr>
                <w:color w:val="000000"/>
                <w:sz w:val="28"/>
                <w:szCs w:val="28"/>
              </w:rPr>
              <w:t xml:space="preserve">Пальчиковая </w:t>
            </w:r>
            <w:r w:rsidRPr="0057219C">
              <w:rPr>
                <w:sz w:val="28"/>
                <w:szCs w:val="28"/>
              </w:rPr>
              <w:t>гимнастика «Помощники»</w:t>
            </w:r>
          </w:p>
          <w:p w:rsidR="00C66921" w:rsidRPr="0057219C" w:rsidRDefault="00C66921" w:rsidP="00CC3B97">
            <w:pPr>
              <w:rPr>
                <w:rFonts w:eastAsia="Calibri"/>
                <w:sz w:val="28"/>
                <w:szCs w:val="28"/>
              </w:rPr>
            </w:pPr>
            <w:r w:rsidRPr="0057219C">
              <w:rPr>
                <w:rFonts w:eastAsia="Calibri"/>
                <w:sz w:val="28"/>
                <w:szCs w:val="28"/>
              </w:rPr>
              <w:t>Работа в технике  «Тестопластика»</w:t>
            </w:r>
          </w:p>
        </w:tc>
        <w:tc>
          <w:tcPr>
            <w:tcW w:w="567" w:type="dxa"/>
          </w:tcPr>
          <w:p w:rsidR="00C66921" w:rsidRPr="0057219C" w:rsidRDefault="00C66921" w:rsidP="00CC3B97">
            <w:pPr>
              <w:rPr>
                <w:b/>
                <w:sz w:val="28"/>
                <w:szCs w:val="28"/>
              </w:rPr>
            </w:pPr>
            <w:r w:rsidRPr="0057219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C66921" w:rsidRPr="0057219C" w:rsidRDefault="00C66921" w:rsidP="00CC3B97">
            <w:pPr>
              <w:rPr>
                <w:sz w:val="28"/>
                <w:szCs w:val="28"/>
              </w:rPr>
            </w:pPr>
            <w:r w:rsidRPr="0057219C">
              <w:rPr>
                <w:sz w:val="28"/>
                <w:szCs w:val="28"/>
              </w:rPr>
              <w:t>0.15</w:t>
            </w:r>
          </w:p>
        </w:tc>
        <w:tc>
          <w:tcPr>
            <w:tcW w:w="709" w:type="dxa"/>
          </w:tcPr>
          <w:p w:rsidR="00C66921" w:rsidRPr="0057219C" w:rsidRDefault="00C66921" w:rsidP="00CC3B97">
            <w:pPr>
              <w:rPr>
                <w:sz w:val="28"/>
                <w:szCs w:val="28"/>
              </w:rPr>
            </w:pPr>
            <w:r w:rsidRPr="0057219C">
              <w:rPr>
                <w:sz w:val="28"/>
                <w:szCs w:val="28"/>
              </w:rPr>
              <w:t>1.45</w:t>
            </w:r>
          </w:p>
        </w:tc>
        <w:tc>
          <w:tcPr>
            <w:tcW w:w="3544" w:type="dxa"/>
          </w:tcPr>
          <w:p w:rsidR="00C66921" w:rsidRPr="0057219C" w:rsidRDefault="00C66921" w:rsidP="00CC3B97">
            <w:pPr>
              <w:rPr>
                <w:sz w:val="28"/>
                <w:szCs w:val="28"/>
              </w:rPr>
            </w:pPr>
            <w:r w:rsidRPr="0057219C">
              <w:rPr>
                <w:sz w:val="28"/>
                <w:szCs w:val="28"/>
              </w:rPr>
              <w:t>Теория: наблюдение, опрос.</w:t>
            </w:r>
          </w:p>
          <w:p w:rsidR="00C66921" w:rsidRPr="0057219C" w:rsidRDefault="00C66921" w:rsidP="00CC3B97">
            <w:pPr>
              <w:rPr>
                <w:sz w:val="28"/>
                <w:szCs w:val="28"/>
              </w:rPr>
            </w:pPr>
            <w:r w:rsidRPr="0057219C">
              <w:rPr>
                <w:sz w:val="28"/>
                <w:szCs w:val="28"/>
              </w:rPr>
              <w:t>Практика: выполнение практической работы. Выставка.</w:t>
            </w:r>
          </w:p>
        </w:tc>
      </w:tr>
      <w:tr w:rsidR="00C66921" w:rsidRPr="0057219C" w:rsidTr="0015271D">
        <w:tc>
          <w:tcPr>
            <w:tcW w:w="959" w:type="dxa"/>
          </w:tcPr>
          <w:p w:rsidR="00C66921" w:rsidRPr="0057219C" w:rsidRDefault="00C66921" w:rsidP="00CC3B97">
            <w:pPr>
              <w:rPr>
                <w:b/>
                <w:sz w:val="28"/>
                <w:szCs w:val="28"/>
              </w:rPr>
            </w:pPr>
            <w:r w:rsidRPr="0057219C">
              <w:rPr>
                <w:b/>
                <w:sz w:val="28"/>
                <w:szCs w:val="28"/>
              </w:rPr>
              <w:t>6.05</w:t>
            </w:r>
          </w:p>
        </w:tc>
        <w:tc>
          <w:tcPr>
            <w:tcW w:w="3402" w:type="dxa"/>
          </w:tcPr>
          <w:p w:rsidR="00C66921" w:rsidRPr="0057219C" w:rsidRDefault="00C66921" w:rsidP="00CC3B97">
            <w:pPr>
              <w:rPr>
                <w:rFonts w:eastAsia="Calibri"/>
                <w:sz w:val="28"/>
                <w:szCs w:val="28"/>
              </w:rPr>
            </w:pPr>
            <w:r w:rsidRPr="0057219C">
              <w:rPr>
                <w:rFonts w:eastAsia="Calibri"/>
                <w:sz w:val="28"/>
                <w:szCs w:val="28"/>
              </w:rPr>
              <w:t xml:space="preserve">Пальчиковая гимнастика «Апельсин». </w:t>
            </w:r>
            <w:r w:rsidRPr="0057219C">
              <w:rPr>
                <w:sz w:val="28"/>
                <w:szCs w:val="28"/>
              </w:rPr>
              <w:t xml:space="preserve"> Работа в технике «пластилинография»</w:t>
            </w:r>
          </w:p>
          <w:p w:rsidR="00C66921" w:rsidRPr="0057219C" w:rsidRDefault="00C66921" w:rsidP="00CC3B9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66921" w:rsidRPr="0057219C" w:rsidRDefault="00C66921" w:rsidP="00CC3B97">
            <w:pPr>
              <w:rPr>
                <w:b/>
                <w:sz w:val="28"/>
                <w:szCs w:val="28"/>
              </w:rPr>
            </w:pPr>
            <w:r w:rsidRPr="0057219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C66921" w:rsidRPr="0057219C" w:rsidRDefault="00C66921" w:rsidP="00CC3B97">
            <w:pPr>
              <w:rPr>
                <w:sz w:val="28"/>
                <w:szCs w:val="28"/>
              </w:rPr>
            </w:pPr>
            <w:r w:rsidRPr="0057219C">
              <w:rPr>
                <w:sz w:val="28"/>
                <w:szCs w:val="28"/>
              </w:rPr>
              <w:t>0.15</w:t>
            </w:r>
          </w:p>
        </w:tc>
        <w:tc>
          <w:tcPr>
            <w:tcW w:w="709" w:type="dxa"/>
          </w:tcPr>
          <w:p w:rsidR="00C66921" w:rsidRPr="0057219C" w:rsidRDefault="00C66921" w:rsidP="00CC3B97">
            <w:pPr>
              <w:rPr>
                <w:sz w:val="28"/>
                <w:szCs w:val="28"/>
              </w:rPr>
            </w:pPr>
            <w:r w:rsidRPr="0057219C">
              <w:rPr>
                <w:sz w:val="28"/>
                <w:szCs w:val="28"/>
              </w:rPr>
              <w:t>1.45</w:t>
            </w:r>
          </w:p>
        </w:tc>
        <w:tc>
          <w:tcPr>
            <w:tcW w:w="3544" w:type="dxa"/>
          </w:tcPr>
          <w:p w:rsidR="00C66921" w:rsidRPr="0057219C" w:rsidRDefault="00C66921" w:rsidP="00CC3B97">
            <w:pPr>
              <w:rPr>
                <w:sz w:val="28"/>
                <w:szCs w:val="28"/>
              </w:rPr>
            </w:pPr>
            <w:r w:rsidRPr="0057219C">
              <w:rPr>
                <w:sz w:val="28"/>
                <w:szCs w:val="28"/>
              </w:rPr>
              <w:t>Теория: наблюдение, беседа</w:t>
            </w:r>
            <w:proofErr w:type="gramStart"/>
            <w:r w:rsidRPr="0057219C">
              <w:rPr>
                <w:sz w:val="28"/>
                <w:szCs w:val="28"/>
              </w:rPr>
              <w:t>..</w:t>
            </w:r>
            <w:proofErr w:type="gramEnd"/>
          </w:p>
          <w:p w:rsidR="00C66921" w:rsidRPr="0057219C" w:rsidRDefault="00C66921" w:rsidP="00CC3B97">
            <w:pPr>
              <w:rPr>
                <w:sz w:val="28"/>
                <w:szCs w:val="28"/>
              </w:rPr>
            </w:pPr>
            <w:r w:rsidRPr="0057219C">
              <w:rPr>
                <w:sz w:val="28"/>
                <w:szCs w:val="28"/>
              </w:rPr>
              <w:t>Практика: выполнение практической работы.</w:t>
            </w:r>
          </w:p>
        </w:tc>
      </w:tr>
      <w:tr w:rsidR="00C66921" w:rsidRPr="0057219C" w:rsidTr="0015271D">
        <w:trPr>
          <w:trHeight w:val="407"/>
        </w:trPr>
        <w:tc>
          <w:tcPr>
            <w:tcW w:w="959" w:type="dxa"/>
          </w:tcPr>
          <w:p w:rsidR="00C66921" w:rsidRPr="0057219C" w:rsidRDefault="00C66921" w:rsidP="00CC3B97">
            <w:pPr>
              <w:rPr>
                <w:b/>
                <w:sz w:val="28"/>
                <w:szCs w:val="28"/>
              </w:rPr>
            </w:pPr>
            <w:r w:rsidRPr="0057219C">
              <w:rPr>
                <w:b/>
                <w:sz w:val="28"/>
                <w:szCs w:val="28"/>
              </w:rPr>
              <w:t>13.05</w:t>
            </w:r>
          </w:p>
        </w:tc>
        <w:tc>
          <w:tcPr>
            <w:tcW w:w="3402" w:type="dxa"/>
          </w:tcPr>
          <w:p w:rsidR="00C66921" w:rsidRPr="0057219C" w:rsidRDefault="00C66921" w:rsidP="00CC3B97">
            <w:pPr>
              <w:rPr>
                <w:rFonts w:eastAsia="Calibri"/>
                <w:sz w:val="28"/>
                <w:szCs w:val="28"/>
              </w:rPr>
            </w:pPr>
            <w:r w:rsidRPr="0057219C">
              <w:rPr>
                <w:rFonts w:eastAsia="Calibri"/>
                <w:sz w:val="28"/>
                <w:szCs w:val="28"/>
              </w:rPr>
              <w:t>Пальчиковая гимнастика</w:t>
            </w:r>
          </w:p>
          <w:p w:rsidR="00C66921" w:rsidRPr="0057219C" w:rsidRDefault="00C66921" w:rsidP="00CC3B97">
            <w:pPr>
              <w:rPr>
                <w:rFonts w:eastAsia="Calibri"/>
                <w:sz w:val="28"/>
                <w:szCs w:val="28"/>
              </w:rPr>
            </w:pPr>
            <w:r w:rsidRPr="0057219C">
              <w:rPr>
                <w:rFonts w:eastAsia="Calibri"/>
                <w:sz w:val="28"/>
                <w:szCs w:val="28"/>
              </w:rPr>
              <w:t>Работа в технике  «Тестопластика»</w:t>
            </w:r>
          </w:p>
        </w:tc>
        <w:tc>
          <w:tcPr>
            <w:tcW w:w="567" w:type="dxa"/>
          </w:tcPr>
          <w:p w:rsidR="00C66921" w:rsidRPr="0057219C" w:rsidRDefault="00C66921" w:rsidP="00CC3B97">
            <w:pPr>
              <w:rPr>
                <w:b/>
                <w:sz w:val="28"/>
                <w:szCs w:val="28"/>
              </w:rPr>
            </w:pPr>
            <w:r w:rsidRPr="0057219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C66921" w:rsidRPr="0057219C" w:rsidRDefault="00C66921" w:rsidP="00CC3B97">
            <w:pPr>
              <w:rPr>
                <w:sz w:val="28"/>
                <w:szCs w:val="28"/>
              </w:rPr>
            </w:pPr>
            <w:r w:rsidRPr="0057219C">
              <w:rPr>
                <w:sz w:val="28"/>
                <w:szCs w:val="28"/>
              </w:rPr>
              <w:t>0.15</w:t>
            </w:r>
          </w:p>
        </w:tc>
        <w:tc>
          <w:tcPr>
            <w:tcW w:w="709" w:type="dxa"/>
          </w:tcPr>
          <w:p w:rsidR="00C66921" w:rsidRPr="0057219C" w:rsidRDefault="00C66921" w:rsidP="00CC3B97">
            <w:pPr>
              <w:rPr>
                <w:sz w:val="28"/>
                <w:szCs w:val="28"/>
              </w:rPr>
            </w:pPr>
            <w:r w:rsidRPr="0057219C">
              <w:rPr>
                <w:sz w:val="28"/>
                <w:szCs w:val="28"/>
              </w:rPr>
              <w:t>1.45</w:t>
            </w:r>
          </w:p>
        </w:tc>
        <w:tc>
          <w:tcPr>
            <w:tcW w:w="3544" w:type="dxa"/>
          </w:tcPr>
          <w:p w:rsidR="00C66921" w:rsidRPr="0057219C" w:rsidRDefault="00C66921" w:rsidP="00CC3B97">
            <w:pPr>
              <w:rPr>
                <w:sz w:val="28"/>
                <w:szCs w:val="28"/>
              </w:rPr>
            </w:pPr>
            <w:r w:rsidRPr="0057219C">
              <w:rPr>
                <w:sz w:val="28"/>
                <w:szCs w:val="28"/>
              </w:rPr>
              <w:t>Теория: наблюдение, опрос.</w:t>
            </w:r>
          </w:p>
          <w:p w:rsidR="00C66921" w:rsidRPr="0057219C" w:rsidRDefault="00C66921" w:rsidP="00CC3B97">
            <w:pPr>
              <w:rPr>
                <w:sz w:val="28"/>
                <w:szCs w:val="28"/>
              </w:rPr>
            </w:pPr>
            <w:r w:rsidRPr="0057219C">
              <w:rPr>
                <w:sz w:val="28"/>
                <w:szCs w:val="28"/>
              </w:rPr>
              <w:t>Практика: выполнение практической работы.</w:t>
            </w:r>
          </w:p>
        </w:tc>
      </w:tr>
      <w:tr w:rsidR="00C66921" w:rsidRPr="0057219C" w:rsidTr="0015271D">
        <w:tc>
          <w:tcPr>
            <w:tcW w:w="959" w:type="dxa"/>
          </w:tcPr>
          <w:p w:rsidR="00C66921" w:rsidRPr="0057219C" w:rsidRDefault="00C66921" w:rsidP="00CC3B97">
            <w:pPr>
              <w:rPr>
                <w:b/>
                <w:sz w:val="28"/>
                <w:szCs w:val="28"/>
              </w:rPr>
            </w:pPr>
            <w:r w:rsidRPr="0057219C">
              <w:rPr>
                <w:b/>
                <w:sz w:val="28"/>
                <w:szCs w:val="28"/>
              </w:rPr>
              <w:t>20.05</w:t>
            </w:r>
          </w:p>
        </w:tc>
        <w:tc>
          <w:tcPr>
            <w:tcW w:w="3402" w:type="dxa"/>
          </w:tcPr>
          <w:p w:rsidR="00C66921" w:rsidRPr="0057219C" w:rsidRDefault="00C66921" w:rsidP="00CC3B97">
            <w:pPr>
              <w:rPr>
                <w:sz w:val="28"/>
                <w:szCs w:val="28"/>
              </w:rPr>
            </w:pPr>
            <w:r w:rsidRPr="0057219C">
              <w:rPr>
                <w:sz w:val="28"/>
                <w:szCs w:val="28"/>
              </w:rPr>
              <w:t>Первичная диагностика</w:t>
            </w:r>
          </w:p>
          <w:p w:rsidR="00C66921" w:rsidRPr="0057219C" w:rsidRDefault="00C66921" w:rsidP="00CC3B97">
            <w:pPr>
              <w:rPr>
                <w:sz w:val="28"/>
                <w:szCs w:val="28"/>
              </w:rPr>
            </w:pPr>
            <w:r w:rsidRPr="0057219C">
              <w:rPr>
                <w:sz w:val="28"/>
                <w:szCs w:val="28"/>
              </w:rPr>
              <w:lastRenderedPageBreak/>
              <w:t>Промежуточная, итоговая аттестации</w:t>
            </w:r>
          </w:p>
        </w:tc>
        <w:tc>
          <w:tcPr>
            <w:tcW w:w="567" w:type="dxa"/>
          </w:tcPr>
          <w:p w:rsidR="00C66921" w:rsidRPr="0057219C" w:rsidRDefault="00C66921" w:rsidP="00CC3B97">
            <w:pPr>
              <w:rPr>
                <w:b/>
                <w:sz w:val="28"/>
                <w:szCs w:val="28"/>
              </w:rPr>
            </w:pPr>
            <w:r w:rsidRPr="0057219C"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850" w:type="dxa"/>
          </w:tcPr>
          <w:p w:rsidR="00C66921" w:rsidRPr="0057219C" w:rsidRDefault="00C66921" w:rsidP="00CC3B97">
            <w:pPr>
              <w:rPr>
                <w:b/>
                <w:sz w:val="28"/>
                <w:szCs w:val="28"/>
              </w:rPr>
            </w:pPr>
            <w:r w:rsidRPr="0057219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66921" w:rsidRPr="0057219C" w:rsidRDefault="00C66921" w:rsidP="00CC3B97">
            <w:pPr>
              <w:rPr>
                <w:b/>
                <w:sz w:val="28"/>
                <w:szCs w:val="28"/>
              </w:rPr>
            </w:pPr>
            <w:r w:rsidRPr="0057219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C66921" w:rsidRPr="0057219C" w:rsidRDefault="00C66921" w:rsidP="00CC3B97">
            <w:pPr>
              <w:rPr>
                <w:sz w:val="28"/>
                <w:szCs w:val="28"/>
              </w:rPr>
            </w:pPr>
            <w:r w:rsidRPr="0057219C">
              <w:rPr>
                <w:sz w:val="28"/>
                <w:szCs w:val="28"/>
              </w:rPr>
              <w:t>Первичная диагностика</w:t>
            </w:r>
          </w:p>
          <w:p w:rsidR="00C66921" w:rsidRPr="0057219C" w:rsidRDefault="00C66921" w:rsidP="00CC3B97">
            <w:pPr>
              <w:rPr>
                <w:sz w:val="28"/>
                <w:szCs w:val="28"/>
              </w:rPr>
            </w:pPr>
            <w:r w:rsidRPr="0057219C">
              <w:rPr>
                <w:sz w:val="28"/>
                <w:szCs w:val="28"/>
              </w:rPr>
              <w:lastRenderedPageBreak/>
              <w:t>Промежуточная, итоговая аттестации</w:t>
            </w:r>
          </w:p>
        </w:tc>
      </w:tr>
      <w:tr w:rsidR="00C66921" w:rsidRPr="0057219C" w:rsidTr="0015271D">
        <w:tc>
          <w:tcPr>
            <w:tcW w:w="959" w:type="dxa"/>
          </w:tcPr>
          <w:p w:rsidR="00C66921" w:rsidRPr="0057219C" w:rsidRDefault="00C66921" w:rsidP="00CC3B97">
            <w:pPr>
              <w:rPr>
                <w:b/>
                <w:sz w:val="28"/>
                <w:szCs w:val="28"/>
              </w:rPr>
            </w:pPr>
            <w:r w:rsidRPr="0057219C">
              <w:rPr>
                <w:b/>
                <w:sz w:val="28"/>
                <w:szCs w:val="28"/>
              </w:rPr>
              <w:lastRenderedPageBreak/>
              <w:t>27.05</w:t>
            </w:r>
          </w:p>
        </w:tc>
        <w:tc>
          <w:tcPr>
            <w:tcW w:w="3402" w:type="dxa"/>
          </w:tcPr>
          <w:p w:rsidR="00C66921" w:rsidRPr="0057219C" w:rsidRDefault="00C66921" w:rsidP="00CC3B97">
            <w:pPr>
              <w:rPr>
                <w:sz w:val="28"/>
                <w:szCs w:val="28"/>
              </w:rPr>
            </w:pPr>
            <w:r w:rsidRPr="0057219C">
              <w:rPr>
                <w:sz w:val="28"/>
                <w:szCs w:val="28"/>
              </w:rPr>
              <w:t>Итоговые занятия</w:t>
            </w:r>
          </w:p>
        </w:tc>
        <w:tc>
          <w:tcPr>
            <w:tcW w:w="567" w:type="dxa"/>
          </w:tcPr>
          <w:p w:rsidR="00C66921" w:rsidRPr="0057219C" w:rsidRDefault="00C66921" w:rsidP="00CC3B97">
            <w:pPr>
              <w:rPr>
                <w:b/>
                <w:sz w:val="28"/>
                <w:szCs w:val="28"/>
              </w:rPr>
            </w:pPr>
            <w:r w:rsidRPr="0057219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C66921" w:rsidRPr="0057219C" w:rsidRDefault="00C66921" w:rsidP="00CC3B97">
            <w:pPr>
              <w:rPr>
                <w:b/>
                <w:sz w:val="28"/>
                <w:szCs w:val="28"/>
              </w:rPr>
            </w:pPr>
            <w:r w:rsidRPr="0057219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66921" w:rsidRPr="0057219C" w:rsidRDefault="00C66921" w:rsidP="00CC3B97">
            <w:pPr>
              <w:rPr>
                <w:b/>
                <w:sz w:val="28"/>
                <w:szCs w:val="28"/>
              </w:rPr>
            </w:pPr>
            <w:r w:rsidRPr="0057219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C66921" w:rsidRPr="0057219C" w:rsidRDefault="00C66921" w:rsidP="00CC3B97">
            <w:pPr>
              <w:rPr>
                <w:b/>
                <w:sz w:val="28"/>
                <w:szCs w:val="28"/>
              </w:rPr>
            </w:pPr>
            <w:r w:rsidRPr="0057219C">
              <w:rPr>
                <w:sz w:val="28"/>
                <w:szCs w:val="28"/>
              </w:rPr>
              <w:t>Итоговая выставка. Творческий отчет «Страна мастеров»</w:t>
            </w:r>
          </w:p>
        </w:tc>
      </w:tr>
      <w:tr w:rsidR="00C66921" w:rsidRPr="0057219C" w:rsidTr="0015271D">
        <w:tc>
          <w:tcPr>
            <w:tcW w:w="959" w:type="dxa"/>
          </w:tcPr>
          <w:p w:rsidR="00C66921" w:rsidRPr="0057219C" w:rsidRDefault="00C66921" w:rsidP="00CC3B97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C66921" w:rsidRPr="0057219C" w:rsidRDefault="00C66921" w:rsidP="00CC3B97">
            <w:pPr>
              <w:rPr>
                <w:sz w:val="28"/>
                <w:szCs w:val="28"/>
              </w:rPr>
            </w:pPr>
            <w:r w:rsidRPr="0057219C">
              <w:rPr>
                <w:sz w:val="28"/>
                <w:szCs w:val="28"/>
              </w:rPr>
              <w:t>Итого:</w:t>
            </w:r>
          </w:p>
        </w:tc>
        <w:tc>
          <w:tcPr>
            <w:tcW w:w="567" w:type="dxa"/>
          </w:tcPr>
          <w:p w:rsidR="00C66921" w:rsidRPr="0057219C" w:rsidRDefault="00C66921" w:rsidP="00CC3B97">
            <w:pPr>
              <w:rPr>
                <w:b/>
                <w:sz w:val="28"/>
                <w:szCs w:val="28"/>
              </w:rPr>
            </w:pPr>
            <w:r w:rsidRPr="0057219C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850" w:type="dxa"/>
          </w:tcPr>
          <w:p w:rsidR="00C66921" w:rsidRPr="0057219C" w:rsidRDefault="00C66921" w:rsidP="00CC3B97">
            <w:pPr>
              <w:rPr>
                <w:b/>
                <w:sz w:val="28"/>
                <w:szCs w:val="28"/>
              </w:rPr>
            </w:pPr>
            <w:r w:rsidRPr="0057219C">
              <w:rPr>
                <w:b/>
                <w:sz w:val="28"/>
                <w:szCs w:val="28"/>
              </w:rPr>
              <w:t>11.15</w:t>
            </w:r>
          </w:p>
        </w:tc>
        <w:tc>
          <w:tcPr>
            <w:tcW w:w="709" w:type="dxa"/>
          </w:tcPr>
          <w:p w:rsidR="00C66921" w:rsidRPr="0057219C" w:rsidRDefault="00C66921" w:rsidP="00CC3B97">
            <w:pPr>
              <w:rPr>
                <w:b/>
                <w:sz w:val="28"/>
                <w:szCs w:val="28"/>
              </w:rPr>
            </w:pPr>
            <w:r w:rsidRPr="0057219C">
              <w:rPr>
                <w:b/>
                <w:sz w:val="28"/>
                <w:szCs w:val="28"/>
              </w:rPr>
              <w:t>29.25</w:t>
            </w:r>
          </w:p>
        </w:tc>
        <w:tc>
          <w:tcPr>
            <w:tcW w:w="3544" w:type="dxa"/>
          </w:tcPr>
          <w:p w:rsidR="00C66921" w:rsidRPr="0057219C" w:rsidRDefault="00C66921" w:rsidP="00CC3B97">
            <w:pPr>
              <w:rPr>
                <w:sz w:val="28"/>
                <w:szCs w:val="28"/>
              </w:rPr>
            </w:pPr>
          </w:p>
        </w:tc>
      </w:tr>
    </w:tbl>
    <w:p w:rsidR="00C66921" w:rsidRPr="0057219C" w:rsidRDefault="00C66921" w:rsidP="00C66921">
      <w:pPr>
        <w:rPr>
          <w:rFonts w:ascii="Times New Roman" w:hAnsi="Times New Roman" w:cs="Times New Roman"/>
          <w:sz w:val="28"/>
          <w:szCs w:val="28"/>
        </w:rPr>
      </w:pPr>
    </w:p>
    <w:p w:rsidR="00C66921" w:rsidRPr="0057219C" w:rsidRDefault="00C66921" w:rsidP="00C66921">
      <w:pPr>
        <w:rPr>
          <w:rFonts w:ascii="Times New Roman" w:hAnsi="Times New Roman" w:cs="Times New Roman"/>
          <w:sz w:val="28"/>
          <w:szCs w:val="28"/>
        </w:rPr>
      </w:pPr>
    </w:p>
    <w:sectPr w:rsidR="00C66921" w:rsidRPr="0057219C" w:rsidSect="0057219C">
      <w:pgSz w:w="12240" w:h="15840"/>
      <w:pgMar w:top="426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FCAC6D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BF15D9C"/>
    <w:multiLevelType w:val="hybridMultilevel"/>
    <w:tmpl w:val="E2B00046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>
    <w:nsid w:val="12283897"/>
    <w:multiLevelType w:val="hybridMultilevel"/>
    <w:tmpl w:val="75ACC2EC"/>
    <w:lvl w:ilvl="0" w:tplc="14D0EEE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1D3A7010"/>
    <w:multiLevelType w:val="multilevel"/>
    <w:tmpl w:val="B4F80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F5066E"/>
    <w:multiLevelType w:val="hybridMultilevel"/>
    <w:tmpl w:val="ACB2C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894ACF"/>
    <w:multiLevelType w:val="hybridMultilevel"/>
    <w:tmpl w:val="408823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75412A"/>
    <w:multiLevelType w:val="multilevel"/>
    <w:tmpl w:val="61D6B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F04D12"/>
    <w:multiLevelType w:val="multilevel"/>
    <w:tmpl w:val="F95AA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587F02"/>
    <w:multiLevelType w:val="hybridMultilevel"/>
    <w:tmpl w:val="1F52D478"/>
    <w:lvl w:ilvl="0" w:tplc="0AF81698">
      <w:start w:val="1"/>
      <w:numFmt w:val="decimal"/>
      <w:lvlText w:val="%1."/>
      <w:lvlJc w:val="left"/>
      <w:pPr>
        <w:ind w:left="-206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9">
    <w:nsid w:val="67794FBA"/>
    <w:multiLevelType w:val="hybridMultilevel"/>
    <w:tmpl w:val="AD7ABE68"/>
    <w:lvl w:ilvl="0" w:tplc="0419000B">
      <w:start w:val="1"/>
      <w:numFmt w:val="bullet"/>
      <w:lvlText w:val=""/>
      <w:lvlJc w:val="left"/>
      <w:pPr>
        <w:ind w:left="1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10">
    <w:nsid w:val="6D797A54"/>
    <w:multiLevelType w:val="multilevel"/>
    <w:tmpl w:val="8A882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9"/>
  </w:num>
  <w:num w:numId="7">
    <w:abstractNumId w:val="8"/>
  </w:num>
  <w:num w:numId="8">
    <w:abstractNumId w:val="0"/>
    <w:lvlOverride w:ilvl="0">
      <w:lvl w:ilvl="0">
        <w:numFmt w:val="bullet"/>
        <w:lvlText w:val="*"/>
        <w:legacy w:legacy="1" w:legacySpace="0" w:legacyIndent="566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</w:num>
  <w:num w:numId="9">
    <w:abstractNumId w:val="6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DA3"/>
    <w:rsid w:val="0015271D"/>
    <w:rsid w:val="00152AC3"/>
    <w:rsid w:val="00304700"/>
    <w:rsid w:val="00335EBB"/>
    <w:rsid w:val="004748FB"/>
    <w:rsid w:val="0057219C"/>
    <w:rsid w:val="00816D01"/>
    <w:rsid w:val="00855455"/>
    <w:rsid w:val="00974F04"/>
    <w:rsid w:val="00C66921"/>
    <w:rsid w:val="00CC3B97"/>
    <w:rsid w:val="00DB41E3"/>
    <w:rsid w:val="00EB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669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color w:val="000080"/>
      <w:sz w:val="32"/>
      <w:szCs w:val="32"/>
      <w:lang w:eastAsia="ru-RU"/>
    </w:rPr>
  </w:style>
  <w:style w:type="table" w:styleId="a4">
    <w:name w:val="Table Grid"/>
    <w:basedOn w:val="a1"/>
    <w:rsid w:val="00C66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C669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3">
    <w:name w:val="c3"/>
    <w:basedOn w:val="a"/>
    <w:rsid w:val="00C66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66921"/>
  </w:style>
  <w:style w:type="character" w:customStyle="1" w:styleId="c0">
    <w:name w:val="c0"/>
    <w:basedOn w:val="a0"/>
    <w:rsid w:val="00C66921"/>
  </w:style>
  <w:style w:type="paragraph" w:customStyle="1" w:styleId="c4">
    <w:name w:val="c4"/>
    <w:basedOn w:val="a"/>
    <w:rsid w:val="00C66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66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6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6921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C66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669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669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color w:val="000080"/>
      <w:sz w:val="32"/>
      <w:szCs w:val="32"/>
      <w:lang w:eastAsia="ru-RU"/>
    </w:rPr>
  </w:style>
  <w:style w:type="table" w:styleId="a4">
    <w:name w:val="Table Grid"/>
    <w:basedOn w:val="a1"/>
    <w:rsid w:val="00C66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C669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3">
    <w:name w:val="c3"/>
    <w:basedOn w:val="a"/>
    <w:rsid w:val="00C66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66921"/>
  </w:style>
  <w:style w:type="character" w:customStyle="1" w:styleId="c0">
    <w:name w:val="c0"/>
    <w:basedOn w:val="a0"/>
    <w:rsid w:val="00C66921"/>
  </w:style>
  <w:style w:type="paragraph" w:customStyle="1" w:styleId="c4">
    <w:name w:val="c4"/>
    <w:basedOn w:val="a"/>
    <w:rsid w:val="00C66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66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6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6921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C66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669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15</Pages>
  <Words>3596</Words>
  <Characters>20499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2018-04-04T09:55:00Z</dcterms:created>
  <dcterms:modified xsi:type="dcterms:W3CDTF">2018-04-04T10:38:00Z</dcterms:modified>
</cp:coreProperties>
</file>