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4D" w:rsidRPr="00ED404D" w:rsidRDefault="00ED404D" w:rsidP="00ED404D">
      <w:pPr>
        <w:spacing w:after="0" w:line="240" w:lineRule="auto"/>
        <w:jc w:val="center"/>
        <w:rPr>
          <w:rFonts w:ascii="Times New Roman" w:hAnsi="Times New Roman" w:cs="Times New Roman"/>
          <w:b/>
          <w:sz w:val="28"/>
          <w:szCs w:val="28"/>
        </w:rPr>
      </w:pPr>
      <w:r w:rsidRPr="00ED404D">
        <w:rPr>
          <w:rFonts w:ascii="Times New Roman" w:hAnsi="Times New Roman" w:cs="Times New Roman"/>
          <w:b/>
          <w:sz w:val="28"/>
          <w:szCs w:val="28"/>
        </w:rPr>
        <w:t xml:space="preserve">Муниципальное бюджетное общеобразовательное учреждение </w:t>
      </w:r>
    </w:p>
    <w:p w:rsidR="00ED404D" w:rsidRPr="00ED404D" w:rsidRDefault="00ED404D" w:rsidP="00ED404D">
      <w:pPr>
        <w:spacing w:after="0" w:line="240" w:lineRule="auto"/>
        <w:jc w:val="center"/>
        <w:rPr>
          <w:rFonts w:ascii="Times New Roman" w:hAnsi="Times New Roman" w:cs="Times New Roman"/>
          <w:b/>
          <w:sz w:val="28"/>
          <w:szCs w:val="28"/>
        </w:rPr>
      </w:pPr>
      <w:proofErr w:type="spellStart"/>
      <w:r w:rsidRPr="00ED404D">
        <w:rPr>
          <w:rFonts w:ascii="Times New Roman" w:hAnsi="Times New Roman" w:cs="Times New Roman"/>
          <w:b/>
          <w:sz w:val="28"/>
          <w:szCs w:val="28"/>
        </w:rPr>
        <w:t>Саранпаульская</w:t>
      </w:r>
      <w:proofErr w:type="spellEnd"/>
      <w:r w:rsidRPr="00ED404D">
        <w:rPr>
          <w:rFonts w:ascii="Times New Roman" w:hAnsi="Times New Roman" w:cs="Times New Roman"/>
          <w:b/>
          <w:sz w:val="28"/>
          <w:szCs w:val="28"/>
        </w:rPr>
        <w:t xml:space="preserve"> средняя общеобразовательная школа </w:t>
      </w:r>
    </w:p>
    <w:p w:rsidR="00ED404D" w:rsidRPr="00ED404D" w:rsidRDefault="00ED404D" w:rsidP="00ED404D">
      <w:pPr>
        <w:spacing w:after="0" w:line="240" w:lineRule="auto"/>
        <w:jc w:val="center"/>
        <w:rPr>
          <w:rFonts w:ascii="Times New Roman" w:hAnsi="Times New Roman" w:cs="Times New Roman"/>
          <w:b/>
          <w:sz w:val="28"/>
          <w:szCs w:val="28"/>
        </w:rPr>
      </w:pPr>
      <w:r w:rsidRPr="00ED404D">
        <w:rPr>
          <w:rFonts w:ascii="Times New Roman" w:hAnsi="Times New Roman" w:cs="Times New Roman"/>
          <w:b/>
          <w:sz w:val="28"/>
          <w:szCs w:val="28"/>
        </w:rPr>
        <w:t xml:space="preserve">филиал </w:t>
      </w:r>
      <w:proofErr w:type="spellStart"/>
      <w:r w:rsidRPr="00ED404D">
        <w:rPr>
          <w:rFonts w:ascii="Times New Roman" w:hAnsi="Times New Roman" w:cs="Times New Roman"/>
          <w:b/>
          <w:sz w:val="28"/>
          <w:szCs w:val="28"/>
        </w:rPr>
        <w:t>Щекурьинская</w:t>
      </w:r>
      <w:proofErr w:type="spellEnd"/>
      <w:r w:rsidRPr="00ED404D">
        <w:rPr>
          <w:rFonts w:ascii="Times New Roman" w:hAnsi="Times New Roman" w:cs="Times New Roman"/>
          <w:b/>
          <w:sz w:val="28"/>
          <w:szCs w:val="28"/>
        </w:rPr>
        <w:t xml:space="preserve"> начальная школа с группой детского сада</w:t>
      </w:r>
    </w:p>
    <w:p w:rsidR="00ED404D" w:rsidRPr="00ED404D" w:rsidRDefault="00ED404D" w:rsidP="00ED404D">
      <w:pPr>
        <w:spacing w:after="0" w:line="240" w:lineRule="auto"/>
        <w:rPr>
          <w:rFonts w:ascii="Times New Roman" w:hAnsi="Times New Roman" w:cs="Times New Roman"/>
        </w:rPr>
      </w:pPr>
    </w:p>
    <w:p w:rsidR="00ED404D" w:rsidRPr="00ED404D" w:rsidRDefault="00ED404D" w:rsidP="00ED404D">
      <w:pPr>
        <w:spacing w:after="0" w:line="240" w:lineRule="auto"/>
        <w:rPr>
          <w:rFonts w:ascii="Times New Roman" w:hAnsi="Times New Roman" w:cs="Times New Roman"/>
        </w:rPr>
      </w:pPr>
    </w:p>
    <w:p w:rsidR="00ED404D" w:rsidRPr="00ED404D" w:rsidRDefault="00ED404D" w:rsidP="00ED404D">
      <w:pPr>
        <w:tabs>
          <w:tab w:val="center" w:pos="5244"/>
        </w:tabs>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ED404D" w:rsidRPr="00ED404D" w:rsidRDefault="00ED404D" w:rsidP="00ED404D">
      <w:pPr>
        <w:tabs>
          <w:tab w:val="center" w:pos="5244"/>
        </w:tabs>
        <w:spacing w:before="100" w:beforeAutospacing="1" w:after="0" w:line="240" w:lineRule="auto"/>
        <w:rPr>
          <w:rFonts w:ascii="Times New Roman" w:eastAsia="Times New Roman" w:hAnsi="Times New Roman" w:cs="Times New Roman"/>
          <w:b/>
          <w:bCs/>
          <w:sz w:val="24"/>
          <w:szCs w:val="24"/>
        </w:rPr>
      </w:pPr>
    </w:p>
    <w:p w:rsidR="00ED404D" w:rsidRPr="00ED404D" w:rsidRDefault="00ED404D" w:rsidP="00ED404D">
      <w:pPr>
        <w:tabs>
          <w:tab w:val="center" w:pos="5244"/>
        </w:tabs>
        <w:spacing w:before="100" w:beforeAutospacing="1" w:after="0" w:line="240" w:lineRule="auto"/>
        <w:rPr>
          <w:rFonts w:ascii="Times New Roman" w:eastAsia="Times New Roman" w:hAnsi="Times New Roman" w:cs="Times New Roman"/>
          <w:b/>
          <w:bCs/>
          <w:sz w:val="24"/>
          <w:szCs w:val="24"/>
        </w:rPr>
      </w:pPr>
    </w:p>
    <w:p w:rsidR="00ED404D" w:rsidRPr="00ED404D" w:rsidRDefault="00ED404D" w:rsidP="00ED404D">
      <w:pPr>
        <w:tabs>
          <w:tab w:val="center" w:pos="5244"/>
        </w:tabs>
        <w:spacing w:before="100" w:beforeAutospacing="1" w:after="0" w:line="240" w:lineRule="auto"/>
        <w:rPr>
          <w:rFonts w:ascii="Times New Roman" w:eastAsia="Times New Roman" w:hAnsi="Times New Roman" w:cs="Times New Roman"/>
          <w:b/>
          <w:bCs/>
          <w:sz w:val="24"/>
          <w:szCs w:val="24"/>
        </w:rPr>
      </w:pPr>
    </w:p>
    <w:p w:rsidR="00ED404D" w:rsidRPr="00ED404D" w:rsidRDefault="00ED404D" w:rsidP="00ED404D">
      <w:pPr>
        <w:tabs>
          <w:tab w:val="center" w:pos="5244"/>
        </w:tabs>
        <w:spacing w:before="100" w:beforeAutospacing="1" w:after="0" w:line="240" w:lineRule="auto"/>
        <w:rPr>
          <w:rFonts w:ascii="Times New Roman" w:eastAsia="Times New Roman" w:hAnsi="Times New Roman" w:cs="Times New Roman"/>
          <w:b/>
          <w:bCs/>
          <w:sz w:val="24"/>
          <w:szCs w:val="24"/>
        </w:rPr>
      </w:pPr>
    </w:p>
    <w:p w:rsidR="001E355E" w:rsidRPr="00ED404D" w:rsidRDefault="001E355E" w:rsidP="00ED404D">
      <w:pPr>
        <w:tabs>
          <w:tab w:val="center" w:pos="5244"/>
        </w:tabs>
        <w:spacing w:before="100" w:beforeAutospacing="1" w:after="0" w:line="240" w:lineRule="auto"/>
        <w:jc w:val="center"/>
        <w:rPr>
          <w:rFonts w:ascii="Times New Roman" w:eastAsia="Times New Roman" w:hAnsi="Times New Roman" w:cs="Times New Roman"/>
          <w:sz w:val="32"/>
          <w:szCs w:val="32"/>
        </w:rPr>
      </w:pPr>
      <w:r w:rsidRPr="00ED404D">
        <w:rPr>
          <w:rFonts w:ascii="Times New Roman" w:eastAsia="Times New Roman" w:hAnsi="Times New Roman" w:cs="Times New Roman"/>
          <w:b/>
          <w:bCs/>
          <w:sz w:val="32"/>
          <w:szCs w:val="32"/>
        </w:rPr>
        <w:t>Программа</w:t>
      </w:r>
    </w:p>
    <w:p w:rsidR="00ED404D" w:rsidRDefault="001E355E" w:rsidP="00ED404D">
      <w:pPr>
        <w:spacing w:before="100" w:beforeAutospacing="1" w:after="0" w:line="240" w:lineRule="auto"/>
        <w:jc w:val="center"/>
        <w:rPr>
          <w:rFonts w:ascii="Times New Roman" w:eastAsia="Times New Roman" w:hAnsi="Times New Roman" w:cs="Times New Roman"/>
          <w:b/>
          <w:bCs/>
          <w:sz w:val="32"/>
          <w:szCs w:val="32"/>
        </w:rPr>
      </w:pPr>
      <w:r w:rsidRPr="00ED404D">
        <w:rPr>
          <w:rFonts w:ascii="Times New Roman" w:eastAsia="Times New Roman" w:hAnsi="Times New Roman" w:cs="Times New Roman"/>
          <w:b/>
          <w:bCs/>
          <w:sz w:val="32"/>
          <w:szCs w:val="32"/>
        </w:rPr>
        <w:t xml:space="preserve">профессионального самообразования учителя </w:t>
      </w:r>
      <w:r w:rsidR="00527E8E">
        <w:rPr>
          <w:rFonts w:ascii="Times New Roman" w:eastAsia="Times New Roman" w:hAnsi="Times New Roman" w:cs="Times New Roman"/>
          <w:b/>
          <w:bCs/>
          <w:sz w:val="32"/>
          <w:szCs w:val="32"/>
        </w:rPr>
        <w:t>на 2015 – 2019 г.г.</w:t>
      </w:r>
    </w:p>
    <w:p w:rsidR="001E355E" w:rsidRPr="00ED404D" w:rsidRDefault="001E355E" w:rsidP="00ED404D">
      <w:pPr>
        <w:spacing w:before="100" w:beforeAutospacing="1" w:after="0" w:line="240" w:lineRule="auto"/>
        <w:jc w:val="center"/>
        <w:rPr>
          <w:rFonts w:ascii="Times New Roman" w:eastAsia="Times New Roman" w:hAnsi="Times New Roman" w:cs="Times New Roman"/>
          <w:b/>
          <w:bCs/>
          <w:sz w:val="32"/>
          <w:szCs w:val="32"/>
        </w:rPr>
      </w:pPr>
      <w:r w:rsidRPr="00ED404D">
        <w:rPr>
          <w:rFonts w:ascii="Times New Roman" w:eastAsia="Times New Roman" w:hAnsi="Times New Roman" w:cs="Times New Roman"/>
          <w:b/>
          <w:bCs/>
          <w:sz w:val="32"/>
          <w:szCs w:val="32"/>
        </w:rPr>
        <w:t>МБОУ «</w:t>
      </w:r>
      <w:proofErr w:type="spellStart"/>
      <w:r w:rsidR="008D6274" w:rsidRPr="00ED404D">
        <w:rPr>
          <w:rFonts w:ascii="Times New Roman" w:eastAsia="Times New Roman" w:hAnsi="Times New Roman" w:cs="Times New Roman"/>
          <w:b/>
          <w:bCs/>
          <w:sz w:val="32"/>
          <w:szCs w:val="32"/>
        </w:rPr>
        <w:t>Саранпаульской</w:t>
      </w:r>
      <w:proofErr w:type="spellEnd"/>
      <w:r w:rsidR="008D6274" w:rsidRPr="00ED404D">
        <w:rPr>
          <w:rFonts w:ascii="Times New Roman" w:eastAsia="Times New Roman" w:hAnsi="Times New Roman" w:cs="Times New Roman"/>
          <w:b/>
          <w:bCs/>
          <w:sz w:val="32"/>
          <w:szCs w:val="32"/>
        </w:rPr>
        <w:t xml:space="preserve"> СОШ»,</w:t>
      </w:r>
    </w:p>
    <w:p w:rsidR="008D6274" w:rsidRPr="00ED404D" w:rsidRDefault="008D6274" w:rsidP="00ED404D">
      <w:pPr>
        <w:spacing w:before="100" w:beforeAutospacing="1" w:after="0" w:line="240" w:lineRule="auto"/>
        <w:jc w:val="center"/>
        <w:rPr>
          <w:rFonts w:ascii="Times New Roman" w:eastAsia="Times New Roman" w:hAnsi="Times New Roman" w:cs="Times New Roman"/>
          <w:sz w:val="32"/>
          <w:szCs w:val="32"/>
        </w:rPr>
      </w:pPr>
      <w:r w:rsidRPr="00ED404D">
        <w:rPr>
          <w:rFonts w:ascii="Times New Roman" w:eastAsia="Times New Roman" w:hAnsi="Times New Roman" w:cs="Times New Roman"/>
          <w:b/>
          <w:bCs/>
          <w:sz w:val="32"/>
          <w:szCs w:val="32"/>
        </w:rPr>
        <w:t xml:space="preserve">филиал </w:t>
      </w:r>
      <w:proofErr w:type="spellStart"/>
      <w:r w:rsidRPr="00ED404D">
        <w:rPr>
          <w:rFonts w:ascii="Times New Roman" w:eastAsia="Times New Roman" w:hAnsi="Times New Roman" w:cs="Times New Roman"/>
          <w:b/>
          <w:bCs/>
          <w:sz w:val="32"/>
          <w:szCs w:val="32"/>
        </w:rPr>
        <w:t>Щекурьинская</w:t>
      </w:r>
      <w:proofErr w:type="spellEnd"/>
      <w:r w:rsidRPr="00ED404D">
        <w:rPr>
          <w:rFonts w:ascii="Times New Roman" w:eastAsia="Times New Roman" w:hAnsi="Times New Roman" w:cs="Times New Roman"/>
          <w:b/>
          <w:bCs/>
          <w:sz w:val="32"/>
          <w:szCs w:val="32"/>
        </w:rPr>
        <w:t xml:space="preserve"> начальная школа с группой детского сада</w:t>
      </w:r>
    </w:p>
    <w:p w:rsidR="001E355E" w:rsidRDefault="00ED404D" w:rsidP="00ED404D">
      <w:pPr>
        <w:spacing w:before="100" w:beforeAutospacing="1"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учителя начальных классов </w:t>
      </w:r>
      <w:proofErr w:type="spellStart"/>
      <w:r w:rsidR="008D6274" w:rsidRPr="00ED404D">
        <w:rPr>
          <w:rFonts w:ascii="Times New Roman" w:eastAsia="Times New Roman" w:hAnsi="Times New Roman" w:cs="Times New Roman"/>
          <w:b/>
          <w:bCs/>
          <w:sz w:val="32"/>
          <w:szCs w:val="32"/>
        </w:rPr>
        <w:t>Ванюта</w:t>
      </w:r>
      <w:proofErr w:type="spellEnd"/>
      <w:r w:rsidR="008D6274" w:rsidRPr="00ED404D">
        <w:rPr>
          <w:rFonts w:ascii="Times New Roman" w:eastAsia="Times New Roman" w:hAnsi="Times New Roman" w:cs="Times New Roman"/>
          <w:b/>
          <w:bCs/>
          <w:sz w:val="32"/>
          <w:szCs w:val="32"/>
        </w:rPr>
        <w:t xml:space="preserve"> Тамары Савельевны</w:t>
      </w: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Default="00ED404D" w:rsidP="00ED404D">
      <w:pPr>
        <w:spacing w:before="100" w:beforeAutospacing="1" w:after="0" w:line="240" w:lineRule="auto"/>
        <w:jc w:val="center"/>
        <w:rPr>
          <w:rFonts w:ascii="Times New Roman" w:eastAsia="Times New Roman" w:hAnsi="Times New Roman" w:cs="Times New Roman"/>
          <w:b/>
          <w:bCs/>
          <w:sz w:val="32"/>
          <w:szCs w:val="32"/>
        </w:rPr>
      </w:pPr>
    </w:p>
    <w:p w:rsidR="00ED404D" w:rsidRPr="0066653A" w:rsidRDefault="00ED404D" w:rsidP="00245F54">
      <w:pPr>
        <w:spacing w:before="100" w:beforeAutospacing="1" w:after="0" w:line="240" w:lineRule="auto"/>
        <w:rPr>
          <w:rFonts w:ascii="Times New Roman" w:eastAsia="Times New Roman" w:hAnsi="Times New Roman" w:cs="Times New Roman"/>
          <w:b/>
          <w:bCs/>
          <w:sz w:val="32"/>
          <w:szCs w:val="32"/>
        </w:rPr>
      </w:pPr>
    </w:p>
    <w:p w:rsidR="00ED404D" w:rsidRPr="007E716E" w:rsidRDefault="00ED404D" w:rsidP="00ED404D">
      <w:pPr>
        <w:spacing w:before="100" w:beforeAutospacing="1"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2015 год.</w:t>
      </w:r>
    </w:p>
    <w:p w:rsidR="00245F54" w:rsidRPr="007E716E" w:rsidRDefault="00245F54" w:rsidP="00ED404D">
      <w:pPr>
        <w:spacing w:before="100" w:beforeAutospacing="1" w:after="0" w:line="240" w:lineRule="auto"/>
        <w:jc w:val="center"/>
        <w:rPr>
          <w:rFonts w:ascii="Times New Roman" w:eastAsia="Times New Roman" w:hAnsi="Times New Roman" w:cs="Times New Roman"/>
          <w:sz w:val="32"/>
          <w:szCs w:val="32"/>
        </w:rPr>
      </w:pPr>
    </w:p>
    <w:p w:rsidR="001E355E" w:rsidRPr="00F41443" w:rsidRDefault="001E355E" w:rsidP="00ED404D">
      <w:pPr>
        <w:spacing w:after="0" w:line="240" w:lineRule="auto"/>
        <w:ind w:firstLine="709"/>
        <w:jc w:val="both"/>
        <w:rPr>
          <w:rFonts w:ascii="Times New Roman" w:hAnsi="Times New Roman" w:cs="Times New Roman"/>
          <w:b/>
          <w:sz w:val="24"/>
          <w:szCs w:val="24"/>
        </w:rPr>
      </w:pPr>
      <w:r w:rsidRPr="001E355E">
        <w:rPr>
          <w:rFonts w:ascii="Times New Roman" w:eastAsia="Times New Roman" w:hAnsi="Times New Roman" w:cs="Times New Roman"/>
          <w:b/>
          <w:bCs/>
          <w:sz w:val="24"/>
          <w:szCs w:val="24"/>
        </w:rPr>
        <w:t>Тема самообразования:</w:t>
      </w:r>
      <w:r w:rsidRPr="001E355E">
        <w:rPr>
          <w:rFonts w:ascii="Times New Roman" w:eastAsia="Times New Roman" w:hAnsi="Times New Roman" w:cs="Times New Roman"/>
          <w:sz w:val="24"/>
          <w:szCs w:val="24"/>
        </w:rPr>
        <w:t xml:space="preserve"> </w:t>
      </w:r>
      <w:r w:rsidRPr="00F41443">
        <w:rPr>
          <w:rFonts w:ascii="Times New Roman" w:eastAsia="Times New Roman" w:hAnsi="Times New Roman" w:cs="Times New Roman"/>
          <w:sz w:val="24"/>
          <w:szCs w:val="24"/>
        </w:rPr>
        <w:t>«</w:t>
      </w:r>
      <w:r w:rsidR="00F41443" w:rsidRPr="00F41443">
        <w:rPr>
          <w:rFonts w:ascii="Times New Roman" w:hAnsi="Times New Roman" w:cs="Times New Roman"/>
          <w:b/>
          <w:sz w:val="24"/>
          <w:szCs w:val="24"/>
        </w:rPr>
        <w:t>Применение современных образовательных технологий в образовательном процессе на основе дифференциации обучения и индивидуального подхода</w:t>
      </w:r>
      <w:r w:rsidRPr="001E355E">
        <w:rPr>
          <w:rFonts w:ascii="Times New Roman" w:eastAsia="Times New Roman" w:hAnsi="Times New Roman" w:cs="Times New Roman"/>
          <w:sz w:val="24"/>
          <w:szCs w:val="24"/>
        </w:rPr>
        <w:t>» </w:t>
      </w:r>
    </w:p>
    <w:p w:rsidR="001E355E" w:rsidRPr="00F41443" w:rsidRDefault="001E355E" w:rsidP="00ED404D">
      <w:pPr>
        <w:spacing w:before="100" w:beforeAutospacing="1" w:after="0" w:line="240" w:lineRule="auto"/>
        <w:rPr>
          <w:rFonts w:ascii="Times New Roman" w:eastAsia="Times New Roman" w:hAnsi="Times New Roman" w:cs="Times New Roman"/>
          <w:b/>
          <w:sz w:val="24"/>
          <w:szCs w:val="24"/>
        </w:rPr>
      </w:pPr>
      <w:r w:rsidRPr="00F41443">
        <w:rPr>
          <w:rFonts w:ascii="Times New Roman" w:eastAsia="Times New Roman" w:hAnsi="Times New Roman" w:cs="Times New Roman"/>
          <w:b/>
          <w:sz w:val="24"/>
          <w:szCs w:val="24"/>
        </w:rPr>
        <w:t>Сроки реализации: 2015-2019г.г.  </w:t>
      </w:r>
    </w:p>
    <w:p w:rsidR="008D6274" w:rsidRPr="00ED404D" w:rsidRDefault="008D6274" w:rsidP="00ED404D">
      <w:pPr>
        <w:spacing w:after="0" w:line="360" w:lineRule="auto"/>
        <w:ind w:firstLine="709"/>
        <w:jc w:val="center"/>
        <w:rPr>
          <w:rFonts w:ascii="Times New Roman" w:hAnsi="Times New Roman" w:cs="Times New Roman"/>
          <w:b/>
          <w:sz w:val="24"/>
          <w:szCs w:val="24"/>
        </w:rPr>
      </w:pPr>
      <w:r w:rsidRPr="00ED404D">
        <w:rPr>
          <w:rFonts w:ascii="Times New Roman" w:hAnsi="Times New Roman" w:cs="Times New Roman"/>
          <w:b/>
          <w:sz w:val="24"/>
          <w:szCs w:val="24"/>
        </w:rPr>
        <w:t>Пояснительная записка</w:t>
      </w:r>
    </w:p>
    <w:p w:rsidR="00EE0337" w:rsidRPr="004A3ABD" w:rsidRDefault="00EE0337" w:rsidP="00EE0337">
      <w:pPr>
        <w:pStyle w:val="a8"/>
        <w:spacing w:after="0"/>
        <w:jc w:val="both"/>
      </w:pPr>
      <w:r w:rsidRPr="004A3ABD">
        <w:t>Существенной особенностью учебно-воспитательного процесса на современном этапе является совместная деятельность учителя и учащихся. В связи с этим важно учителю преодолеть устаревшие стереотипы, овладеть новым педагогическим мышлением, которое в центре внимания ставит личность ученика, своеобразие его индивидуальности, уровень подготовки, способность к учению.</w:t>
      </w:r>
    </w:p>
    <w:p w:rsidR="00EE0337" w:rsidRPr="004A3ABD" w:rsidRDefault="00EE0337" w:rsidP="00EE0337">
      <w:pPr>
        <w:pStyle w:val="a8"/>
        <w:spacing w:after="0"/>
        <w:jc w:val="both"/>
      </w:pPr>
      <w:r w:rsidRPr="004A3ABD">
        <w:t xml:space="preserve">Применение современных образовательных технологий в образовательном процессе дает возможность учителю для творческой деятельности. Особенно в условиях малокомплектной школы. Казалось бы, количество человек в классе маленькое, но объем работы учебного материала большой. В  классе – комплекте может </w:t>
      </w:r>
      <w:proofErr w:type="gramStart"/>
      <w:r w:rsidRPr="004A3ABD">
        <w:t>находится</w:t>
      </w:r>
      <w:proofErr w:type="gramEnd"/>
      <w:r w:rsidRPr="004A3ABD">
        <w:t xml:space="preserve"> от двух до трех классов. Это означает, что каждому классу будет предоставлено 20 минут самостоятельной работы (пол урока). Нужно эффективно использовать это время. В этом помогут современные методы и приемы, например:</w:t>
      </w:r>
    </w:p>
    <w:p w:rsidR="00EE0337" w:rsidRPr="004A3ABD" w:rsidRDefault="00EE0337" w:rsidP="00EE0337">
      <w:pPr>
        <w:pStyle w:val="a6"/>
        <w:spacing w:after="0"/>
        <w:jc w:val="both"/>
      </w:pPr>
      <w:r w:rsidRPr="004A3ABD">
        <w:t>1.Для повторения и изучения нового материала - таблицы, схемы и  знаковые модели учебного материала, игры и т.д.;</w:t>
      </w:r>
    </w:p>
    <w:p w:rsidR="00EE0337" w:rsidRPr="004A3ABD" w:rsidRDefault="00EE0337" w:rsidP="00EE0337">
      <w:pPr>
        <w:pStyle w:val="a6"/>
        <w:spacing w:after="0"/>
        <w:jc w:val="both"/>
      </w:pPr>
      <w:r w:rsidRPr="004A3ABD">
        <w:t>2.Для индивидуальной работы – дидактический материал, дифференцированный подход и т.д.;</w:t>
      </w:r>
    </w:p>
    <w:p w:rsidR="00EE0337" w:rsidRPr="004A3ABD" w:rsidRDefault="00EE0337" w:rsidP="00EE0337">
      <w:pPr>
        <w:pStyle w:val="a6"/>
        <w:spacing w:after="0"/>
        <w:jc w:val="both"/>
      </w:pPr>
      <w:r w:rsidRPr="004A3ABD">
        <w:t>3.Для определения результатов усвоения программы – тестирование, диагностика, мониторинг успевае</w:t>
      </w:r>
      <w:r w:rsidR="0066653A">
        <w:t>мости, новая система оценивания</w:t>
      </w:r>
      <w:r w:rsidRPr="004A3ABD">
        <w:t>.</w:t>
      </w:r>
    </w:p>
    <w:p w:rsidR="00EE0337" w:rsidRPr="004A3ABD" w:rsidRDefault="00EE0337" w:rsidP="00EE0337">
      <w:pPr>
        <w:pStyle w:val="a6"/>
        <w:spacing w:after="0"/>
        <w:jc w:val="both"/>
      </w:pPr>
      <w:r w:rsidRPr="004A3ABD">
        <w:t xml:space="preserve">    Использование современных технологий обучения облегчает учителю подготовку и ведение урока. Только при правильном составлении плана урока (распределение времени и  учебного материала) урок будет считаться успешным. </w:t>
      </w:r>
    </w:p>
    <w:p w:rsidR="008D6274" w:rsidRPr="004A3ABD" w:rsidRDefault="004A3ABD" w:rsidP="0066653A">
      <w:pPr>
        <w:spacing w:after="0" w:line="240" w:lineRule="auto"/>
        <w:jc w:val="both"/>
        <w:rPr>
          <w:rFonts w:ascii="Times New Roman" w:hAnsi="Times New Roman" w:cs="Times New Roman"/>
          <w:sz w:val="24"/>
          <w:szCs w:val="24"/>
        </w:rPr>
      </w:pPr>
      <w:r w:rsidRPr="004A3ABD">
        <w:rPr>
          <w:rFonts w:ascii="Times New Roman" w:hAnsi="Times New Roman" w:cs="Times New Roman"/>
          <w:color w:val="00B050"/>
          <w:sz w:val="24"/>
          <w:szCs w:val="24"/>
        </w:rPr>
        <w:t xml:space="preserve">     </w:t>
      </w:r>
      <w:r w:rsidR="008D6274" w:rsidRPr="004A3ABD">
        <w:rPr>
          <w:rFonts w:ascii="Times New Roman" w:hAnsi="Times New Roman" w:cs="Times New Roman"/>
          <w:sz w:val="24"/>
          <w:szCs w:val="24"/>
        </w:rPr>
        <w:t xml:space="preserve">С целью повышения психологической и педагогической культуры в образовательном процессе </w:t>
      </w:r>
      <w:r w:rsidR="0066653A">
        <w:rPr>
          <w:rFonts w:ascii="Times New Roman" w:hAnsi="Times New Roman" w:cs="Times New Roman"/>
          <w:sz w:val="24"/>
          <w:szCs w:val="24"/>
        </w:rPr>
        <w:t>была разработана программа профессионального самообразования.</w:t>
      </w:r>
      <w:r w:rsidR="008D6274" w:rsidRPr="004A3ABD">
        <w:rPr>
          <w:rFonts w:ascii="Times New Roman" w:hAnsi="Times New Roman" w:cs="Times New Roman"/>
          <w:sz w:val="24"/>
          <w:szCs w:val="24"/>
        </w:rPr>
        <w:t xml:space="preserve"> </w:t>
      </w:r>
    </w:p>
    <w:p w:rsidR="008D6274" w:rsidRPr="004A3ABD" w:rsidRDefault="008D6274" w:rsidP="008D6274">
      <w:pPr>
        <w:spacing w:after="0" w:line="360" w:lineRule="auto"/>
        <w:ind w:firstLine="709"/>
        <w:jc w:val="center"/>
        <w:rPr>
          <w:rFonts w:ascii="Times New Roman" w:hAnsi="Times New Roman" w:cs="Times New Roman"/>
          <w:b/>
          <w:sz w:val="24"/>
          <w:szCs w:val="24"/>
        </w:rPr>
      </w:pPr>
      <w:r w:rsidRPr="004A3ABD">
        <w:rPr>
          <w:rFonts w:ascii="Times New Roman" w:hAnsi="Times New Roman" w:cs="Times New Roman"/>
          <w:b/>
          <w:sz w:val="24"/>
          <w:szCs w:val="24"/>
        </w:rPr>
        <w:t>Актуальность темы</w:t>
      </w:r>
    </w:p>
    <w:p w:rsidR="004A3ABD" w:rsidRPr="004A3ABD" w:rsidRDefault="004A3ABD" w:rsidP="004A3ABD">
      <w:pPr>
        <w:pStyle w:val="a6"/>
        <w:jc w:val="both"/>
      </w:pPr>
      <w:r w:rsidRPr="004A3ABD">
        <w:t xml:space="preserve">          Реформа школы настоятельно требует совершенствования системы обучения и воспитания учащихся. Как решить эту задачу? Какие для этого имеются у школы возможности, резервы, пути? На что должна она направить  усилия, прежде всего?</w:t>
      </w:r>
    </w:p>
    <w:p w:rsidR="004A3ABD" w:rsidRPr="004A3ABD" w:rsidRDefault="004A3ABD" w:rsidP="004A3ABD">
      <w:pPr>
        <w:pStyle w:val="a8"/>
        <w:jc w:val="both"/>
      </w:pPr>
      <w:r w:rsidRPr="004A3ABD">
        <w:t xml:space="preserve">Известно, что главным условием успешного обучения и воспитания в школе является </w:t>
      </w:r>
      <w:r w:rsidRPr="004A3ABD">
        <w:rPr>
          <w:spacing w:val="6"/>
        </w:rPr>
        <w:t>эффективность</w:t>
      </w:r>
      <w:r w:rsidRPr="004A3ABD">
        <w:t xml:space="preserve"> каждого урока. А что это значит? Как добиться эффективности урока в современных условиях? </w:t>
      </w:r>
    </w:p>
    <w:p w:rsidR="004A3ABD" w:rsidRPr="004A3ABD" w:rsidRDefault="004A3ABD" w:rsidP="004A3ABD">
      <w:pPr>
        <w:pStyle w:val="a8"/>
        <w:jc w:val="both"/>
      </w:pPr>
      <w:r w:rsidRPr="004A3ABD">
        <w:t>Известно выражение: душа обязана трудиться. В нашем случае это значит, что обязан работать ум, мозг.</w:t>
      </w:r>
    </w:p>
    <w:p w:rsidR="004A3ABD" w:rsidRPr="004A3ABD" w:rsidRDefault="004A3ABD" w:rsidP="004A3ABD">
      <w:pPr>
        <w:pStyle w:val="a8"/>
        <w:jc w:val="both"/>
      </w:pPr>
      <w:r w:rsidRPr="004A3ABD">
        <w:t>Деятельность учащихся на уроке – это умственная работа. Говорят, что умение должно быть для детей праздником.</w:t>
      </w:r>
    </w:p>
    <w:p w:rsidR="004A3ABD" w:rsidRPr="004A3ABD" w:rsidRDefault="004A3ABD" w:rsidP="004A3ABD">
      <w:pPr>
        <w:pStyle w:val="a8"/>
        <w:jc w:val="both"/>
      </w:pPr>
      <w:r w:rsidRPr="004A3ABD">
        <w:t>Умение – процесс двусторонний, работают дети, работает учитель; он  ведет за собой учащихся, руководит их умственной деятельностью, организует и направляет её.</w:t>
      </w:r>
    </w:p>
    <w:p w:rsidR="008D6274" w:rsidRPr="004A3ABD" w:rsidRDefault="004A3ABD" w:rsidP="004A3ABD">
      <w:pPr>
        <w:pStyle w:val="a8"/>
        <w:jc w:val="both"/>
      </w:pPr>
      <w:r w:rsidRPr="004A3ABD">
        <w:t xml:space="preserve">Таким образом, основное средство повышения эффективности урока – активная, обучающая и развивающая работа с каждым учащимся на всех этапах урока. </w:t>
      </w:r>
      <w:r w:rsidR="008D6274" w:rsidRPr="004A3ABD">
        <w:t xml:space="preserve">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 Для школы нужен учитель, способный овладеть новыми образовательными технологиями в обучении и воспитании. Самообразование учителя есть необходимое условие профессиональной деятельности педагога. Общество всегда </w:t>
      </w:r>
      <w:proofErr w:type="gramStart"/>
      <w:r w:rsidR="008D6274" w:rsidRPr="004A3ABD">
        <w:t>предъявляло</w:t>
      </w:r>
      <w:proofErr w:type="gramEnd"/>
      <w:r w:rsidR="008D6274" w:rsidRPr="004A3ABD">
        <w:t xml:space="preserve"> и будет предъявлять учителю самые высокие требования. Для того чтобы учить других, нужно знать больше, чем все остальные.</w:t>
      </w:r>
    </w:p>
    <w:p w:rsidR="00ED404D" w:rsidRPr="004A3ABD" w:rsidRDefault="008D6274" w:rsidP="00ED404D">
      <w:pPr>
        <w:spacing w:after="0" w:line="360" w:lineRule="auto"/>
        <w:ind w:firstLine="709"/>
        <w:jc w:val="both"/>
        <w:rPr>
          <w:rFonts w:ascii="Times New Roman" w:hAnsi="Times New Roman" w:cs="Times New Roman"/>
          <w:b/>
          <w:color w:val="00B050"/>
          <w:sz w:val="24"/>
          <w:szCs w:val="24"/>
        </w:rPr>
      </w:pPr>
      <w:r w:rsidRPr="004A3ABD">
        <w:rPr>
          <w:rFonts w:ascii="Times New Roman" w:hAnsi="Times New Roman" w:cs="Times New Roman"/>
          <w:b/>
          <w:sz w:val="24"/>
          <w:szCs w:val="24"/>
        </w:rPr>
        <w:lastRenderedPageBreak/>
        <w:t>Тема самообразования: Применение современных образовательных технологий в образовательном процессе на основе дифференциации обучения и индивидуального подхода</w:t>
      </w:r>
      <w:r w:rsidRPr="004A3ABD">
        <w:rPr>
          <w:rFonts w:ascii="Times New Roman" w:hAnsi="Times New Roman" w:cs="Times New Roman"/>
          <w:b/>
          <w:color w:val="00B050"/>
          <w:sz w:val="24"/>
          <w:szCs w:val="24"/>
        </w:rPr>
        <w:t>.</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Цели самообразования:</w:t>
      </w:r>
    </w:p>
    <w:p w:rsidR="001E355E" w:rsidRPr="001E355E" w:rsidRDefault="001E355E" w:rsidP="001E35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повышать свой профессиональный уровень в области теории и м</w:t>
      </w:r>
      <w:r w:rsidR="00DC37B9">
        <w:rPr>
          <w:rFonts w:ascii="Times New Roman" w:eastAsia="Times New Roman" w:hAnsi="Times New Roman" w:cs="Times New Roman"/>
          <w:sz w:val="24"/>
          <w:szCs w:val="24"/>
        </w:rPr>
        <w:t>етодики преподавания</w:t>
      </w:r>
      <w:r w:rsidRPr="001E355E">
        <w:rPr>
          <w:rFonts w:ascii="Times New Roman" w:eastAsia="Times New Roman" w:hAnsi="Times New Roman" w:cs="Times New Roman"/>
          <w:sz w:val="24"/>
          <w:szCs w:val="24"/>
        </w:rPr>
        <w:t xml:space="preserve"> в связи с введением </w:t>
      </w:r>
      <w:proofErr w:type="gramStart"/>
      <w:r w:rsidRPr="001E355E">
        <w:rPr>
          <w:rFonts w:ascii="Times New Roman" w:eastAsia="Times New Roman" w:hAnsi="Times New Roman" w:cs="Times New Roman"/>
          <w:sz w:val="24"/>
          <w:szCs w:val="24"/>
        </w:rPr>
        <w:t>новых</w:t>
      </w:r>
      <w:proofErr w:type="gramEnd"/>
      <w:r w:rsidRPr="001E355E">
        <w:rPr>
          <w:rFonts w:ascii="Times New Roman" w:eastAsia="Times New Roman" w:hAnsi="Times New Roman" w:cs="Times New Roman"/>
          <w:sz w:val="24"/>
          <w:szCs w:val="24"/>
        </w:rPr>
        <w:t xml:space="preserve"> ФГОС;</w:t>
      </w:r>
    </w:p>
    <w:p w:rsidR="001E355E" w:rsidRPr="001E355E" w:rsidRDefault="001E355E" w:rsidP="001E35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формировать способности к творческому саморазвитию, к творческой деятельности;</w:t>
      </w:r>
    </w:p>
    <w:p w:rsidR="001E355E" w:rsidRPr="001E355E" w:rsidRDefault="001E355E" w:rsidP="001E35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уметь воплотить творческие идеи и замыслы в своей деятельности;</w:t>
      </w:r>
    </w:p>
    <w:p w:rsidR="001E355E" w:rsidRPr="001E355E" w:rsidRDefault="001E355E" w:rsidP="001E35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создать условия в соответствии с ФГОС для самореализации личности ученика с учётом возможностей, склонностей, способностей и интересов для раскрытия её нравственного и интеллектуального потенциала, для развития самостоятельности и активности, требующих мобилизации знаний, умений, способности принимать решения, брать на себя ответственность, воспитывающих волю к победе и преодолению трудностей</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Задачи: </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изучить различные образовательные технологии, которые можно использовать для к</w:t>
      </w:r>
      <w:r w:rsidR="004A3ABD">
        <w:rPr>
          <w:rFonts w:ascii="Times New Roman" w:eastAsia="Times New Roman" w:hAnsi="Times New Roman" w:cs="Times New Roman"/>
          <w:sz w:val="24"/>
          <w:szCs w:val="24"/>
        </w:rPr>
        <w:t>онструирования уроков</w:t>
      </w:r>
      <w:r w:rsidRPr="001E355E">
        <w:rPr>
          <w:rFonts w:ascii="Times New Roman" w:eastAsia="Times New Roman" w:hAnsi="Times New Roman" w:cs="Times New Roman"/>
          <w:sz w:val="24"/>
          <w:szCs w:val="24"/>
        </w:rPr>
        <w:t xml:space="preserve"> в контексте требований ФГОС;</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обеспечить внедрение современных инновационных технологий в соответствии с ФГОС;</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изучить инновационны</w:t>
      </w:r>
      <w:r w:rsidR="00DC37B9">
        <w:rPr>
          <w:rFonts w:ascii="Times New Roman" w:eastAsia="Times New Roman" w:hAnsi="Times New Roman" w:cs="Times New Roman"/>
          <w:sz w:val="24"/>
          <w:szCs w:val="24"/>
        </w:rPr>
        <w:t>е методы преподавания</w:t>
      </w:r>
      <w:r w:rsidRPr="001E355E">
        <w:rPr>
          <w:rFonts w:ascii="Times New Roman" w:eastAsia="Times New Roman" w:hAnsi="Times New Roman" w:cs="Times New Roman"/>
          <w:sz w:val="24"/>
          <w:szCs w:val="24"/>
        </w:rPr>
        <w:t>;</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повысить интерес учащихся к информационным технологиям, развивать творческие способности, логическое мышление;</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диагностика образовательных результатов, склонностей и познавательных интересов, познавательных мотивов обучающихся;</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создать условия для развития самостоятельной деятельности учащихс</w:t>
      </w:r>
      <w:r w:rsidR="00DC37B9">
        <w:rPr>
          <w:rFonts w:ascii="Times New Roman" w:eastAsia="Times New Roman" w:hAnsi="Times New Roman" w:cs="Times New Roman"/>
          <w:sz w:val="24"/>
          <w:szCs w:val="24"/>
        </w:rPr>
        <w:t>я в процессе обучения</w:t>
      </w:r>
      <w:r w:rsidRPr="001E355E">
        <w:rPr>
          <w:rFonts w:ascii="Times New Roman" w:eastAsia="Times New Roman" w:hAnsi="Times New Roman" w:cs="Times New Roman"/>
          <w:sz w:val="24"/>
          <w:szCs w:val="24"/>
        </w:rPr>
        <w:t>;</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создать условия для интеллектуального, нравственного, духовного развития детей;</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разработать методические рекомендации, дидактические материалы в рамках реализуемых технологий;</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овладеть новыми информационными технологиями путем внедрения их в учебно-воспитательный процесс;</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обобщить опыт педагогической работы по теме самообразования.</w:t>
      </w:r>
    </w:p>
    <w:p w:rsidR="001E355E" w:rsidRPr="001E355E" w:rsidRDefault="001E355E" w:rsidP="001E35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создать базу разработанных конспектов уроков с применением различных технологий и ИКТ.</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ОСНОВНЫЕ НАПРАВЛЕНИЯ РЕАЛИЗАЦИИ ПРОГРАММЫ:</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 Расширение образованности.</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 Повышение педагогической и психологической компетентности.</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Развитие творческого потенциала в профессиональной деятельности.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Предполагаемый результат.</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1.Повышение качества преподаваемого предмета.</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2.Проведение открытых уроко</w:t>
      </w:r>
      <w:r w:rsidR="004A3ABD">
        <w:rPr>
          <w:rFonts w:ascii="Times New Roman" w:eastAsia="Times New Roman" w:hAnsi="Times New Roman" w:cs="Times New Roman"/>
          <w:sz w:val="24"/>
          <w:szCs w:val="24"/>
        </w:rPr>
        <w:t>в перед учителями школы</w:t>
      </w:r>
      <w:r w:rsidRPr="001E355E">
        <w:rPr>
          <w:rFonts w:ascii="Times New Roman" w:eastAsia="Times New Roman" w:hAnsi="Times New Roman" w:cs="Times New Roman"/>
          <w:sz w:val="24"/>
          <w:szCs w:val="24"/>
        </w:rPr>
        <w:t>.</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3.Прведение мастер-класс</w:t>
      </w:r>
      <w:r w:rsidR="004A3ABD">
        <w:rPr>
          <w:rFonts w:ascii="Times New Roman" w:eastAsia="Times New Roman" w:hAnsi="Times New Roman" w:cs="Times New Roman"/>
          <w:sz w:val="24"/>
          <w:szCs w:val="24"/>
        </w:rPr>
        <w:t>ов перед учителями школы</w:t>
      </w:r>
      <w:r w:rsidRPr="001E355E">
        <w:rPr>
          <w:rFonts w:ascii="Times New Roman" w:eastAsia="Times New Roman" w:hAnsi="Times New Roman" w:cs="Times New Roman"/>
          <w:sz w:val="24"/>
          <w:szCs w:val="24"/>
        </w:rPr>
        <w:t>.</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4.Доклады и выступления.</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lastRenderedPageBreak/>
        <w:t>5.Разработка дидактических материалов.</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6.Разработка и проведение уроков по инновационным технологиям.</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7.Создание комплектов педагогических разработок уроков и внеклассных мероприятий.</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8.Создать пакет материалов по различным педагогическим технологиям.</w:t>
      </w:r>
      <w:r w:rsidRPr="001E355E">
        <w:rPr>
          <w:rFonts w:ascii="Times New Roman" w:eastAsia="Times New Roman" w:hAnsi="Times New Roman" w:cs="Times New Roman"/>
          <w:b/>
          <w:bCs/>
          <w:sz w:val="24"/>
          <w:szCs w:val="24"/>
        </w:rPr>
        <w:t xml:space="preserve">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Оценка эффективности программы</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Эффективность программы будет оцениваться по количественным и качественным показателям:</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качество знаний и умений учителя в области новых образовательных технологий (уровень моего педагогического мастерства);</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повышение качества успеваемости школьников;</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степень удовлетворенности учащихся и их родителей учебно-воспитательным процессом;</w:t>
      </w:r>
    </w:p>
    <w:p w:rsidR="001E355E" w:rsidRPr="00ED404D"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качественное и количественное размещение информации на сайте.</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План работы над методической темой.</w:t>
      </w:r>
    </w:p>
    <w:tbl>
      <w:tblPr>
        <w:tblW w:w="11045" w:type="dxa"/>
        <w:tblCellSpacing w:w="0" w:type="dxa"/>
        <w:tblCellMar>
          <w:top w:w="105" w:type="dxa"/>
          <w:left w:w="105" w:type="dxa"/>
          <w:bottom w:w="105" w:type="dxa"/>
          <w:right w:w="105" w:type="dxa"/>
        </w:tblCellMar>
        <w:tblLook w:val="04A0"/>
      </w:tblPr>
      <w:tblGrid>
        <w:gridCol w:w="2181"/>
        <w:gridCol w:w="3971"/>
        <w:gridCol w:w="2025"/>
        <w:gridCol w:w="2868"/>
      </w:tblGrid>
      <w:tr w:rsidR="001E355E" w:rsidRPr="001E355E" w:rsidTr="00ED404D">
        <w:trPr>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Этапы работы</w:t>
            </w: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Содержание</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Сроки реализации</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28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b/>
                <w:bCs/>
                <w:sz w:val="24"/>
                <w:szCs w:val="24"/>
              </w:rPr>
              <w:t>Форма результатов</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r>
      <w:tr w:rsidR="001E355E" w:rsidRPr="001E355E" w:rsidTr="00ED404D">
        <w:trPr>
          <w:trHeight w:val="930"/>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Диагностический</w:t>
            </w: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1.Изучение нормативной, методической литературы по внедрению ФГОС</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2. Чтение научно-методической литературы</w:t>
            </w:r>
          </w:p>
          <w:p w:rsidR="001E355E" w:rsidRPr="001E355E" w:rsidRDefault="001E355E" w:rsidP="00DC37B9">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Знакомство с инновационными технологиями</w:t>
            </w:r>
            <w:r w:rsidR="00DC37B9">
              <w:rPr>
                <w:rFonts w:ascii="Times New Roman" w:eastAsia="Times New Roman" w:hAnsi="Times New Roman" w:cs="Times New Roman"/>
                <w:sz w:val="24"/>
                <w:szCs w:val="24"/>
              </w:rPr>
              <w:t xml:space="preserve"> обучения</w:t>
            </w:r>
            <w:r w:rsidRPr="001E355E">
              <w:rPr>
                <w:rFonts w:ascii="Times New Roman" w:eastAsia="Times New Roman" w:hAnsi="Times New Roman" w:cs="Times New Roman"/>
                <w:sz w:val="24"/>
                <w:szCs w:val="24"/>
              </w:rPr>
              <w:t xml:space="preserve"> через интернет.</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Январь-май</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2015 г.</w:t>
            </w:r>
          </w:p>
        </w:tc>
        <w:tc>
          <w:tcPr>
            <w:tcW w:w="28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Теоретическая подготовленность</w:t>
            </w:r>
          </w:p>
        </w:tc>
      </w:tr>
      <w:tr w:rsidR="001E355E" w:rsidRPr="001E355E" w:rsidTr="00ED404D">
        <w:trPr>
          <w:trHeight w:val="930"/>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Прогностический</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 Определение цели и задач работы над темой. </w:t>
            </w:r>
            <w:r w:rsidRPr="001E355E">
              <w:rPr>
                <w:rFonts w:ascii="Times New Roman" w:eastAsia="Times New Roman" w:hAnsi="Times New Roman" w:cs="Times New Roman"/>
                <w:sz w:val="24"/>
                <w:szCs w:val="24"/>
              </w:rPr>
              <w:br/>
              <w:t>2. Разработка системы мер, направленных на решение проблемы. </w:t>
            </w:r>
            <w:r w:rsidRPr="001E355E">
              <w:rPr>
                <w:rFonts w:ascii="Times New Roman" w:eastAsia="Times New Roman" w:hAnsi="Times New Roman" w:cs="Times New Roman"/>
                <w:sz w:val="24"/>
                <w:szCs w:val="24"/>
              </w:rPr>
              <w:br/>
              <w:t>3. Прогнозирование результатов.</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Июль- август 2015 г.</w:t>
            </w:r>
          </w:p>
        </w:tc>
        <w:tc>
          <w:tcPr>
            <w:tcW w:w="28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Написание темы, целей, задач, плана работы, прогнозируемых результатов.</w:t>
            </w:r>
          </w:p>
        </w:tc>
      </w:tr>
      <w:tr w:rsidR="001E355E" w:rsidRPr="001E355E" w:rsidTr="00ED404D">
        <w:trPr>
          <w:trHeight w:val="930"/>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Практическая и</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научно-методическая работа</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 Изучение и внедрение в практику изученных технологии на основе мотивации и активизации учащихся.</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xml:space="preserve">2. Отбор наиболее удавшейся технологии для дальнейшей </w:t>
            </w:r>
            <w:r w:rsidRPr="001E355E">
              <w:rPr>
                <w:rFonts w:ascii="Times New Roman" w:eastAsia="Times New Roman" w:hAnsi="Times New Roman" w:cs="Times New Roman"/>
                <w:sz w:val="24"/>
                <w:szCs w:val="24"/>
              </w:rPr>
              <w:lastRenderedPageBreak/>
              <w:t>работы.</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Применение различных образовательных технологий или их элементов для конструирования уроков</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4. Проведение открытых уроков, мероприятий, мастер-классов.</w:t>
            </w:r>
          </w:p>
          <w:p w:rsid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5. Выступление на педагогическом совете, заседании МО учителей с самоанализом работы.</w:t>
            </w:r>
          </w:p>
          <w:p w:rsidR="00610E0E" w:rsidRPr="001E355E" w:rsidRDefault="00610E0E" w:rsidP="001E35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Прохождение курсов повышения квалификации</w:t>
            </w:r>
            <w:r w:rsidR="008007D2">
              <w:rPr>
                <w:rFonts w:ascii="Times New Roman" w:eastAsia="Times New Roman" w:hAnsi="Times New Roman" w:cs="Times New Roman"/>
                <w:sz w:val="24"/>
                <w:szCs w:val="24"/>
              </w:rPr>
              <w:t xml:space="preserve"> </w:t>
            </w:r>
            <w:r w:rsidR="008007D2" w:rsidRPr="00955B49">
              <w:rPr>
                <w:rFonts w:ascii="Times New Roman" w:eastAsia="Times New Roman" w:hAnsi="Times New Roman" w:cs="Times New Roman"/>
                <w:sz w:val="24"/>
                <w:szCs w:val="24"/>
              </w:rPr>
              <w:t>«ФГОС НОО и современные образовательные технологии для начальных классов</w:t>
            </w:r>
            <w:r w:rsidR="008007D2">
              <w:rPr>
                <w:rFonts w:ascii="Times New Roman" w:eastAsia="Times New Roman" w:hAnsi="Times New Roman" w:cs="Times New Roman"/>
                <w:sz w:val="24"/>
                <w:szCs w:val="24"/>
              </w:rPr>
              <w:t>».</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lastRenderedPageBreak/>
              <w:t>2015-2017г.</w:t>
            </w:r>
          </w:p>
        </w:tc>
        <w:tc>
          <w:tcPr>
            <w:tcW w:w="28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DC37B9">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Написание конспектов уроков, составление презентаций, написание докладов, обмен опытом с учителями школы</w:t>
            </w:r>
            <w:r w:rsidR="00DC37B9">
              <w:rPr>
                <w:rFonts w:ascii="Times New Roman" w:eastAsia="Times New Roman" w:hAnsi="Times New Roman" w:cs="Times New Roman"/>
                <w:sz w:val="24"/>
                <w:szCs w:val="24"/>
              </w:rPr>
              <w:t>, публикация уроков, участие в конкурсах</w:t>
            </w:r>
            <w:r w:rsidRPr="001E355E">
              <w:rPr>
                <w:rFonts w:ascii="Times New Roman" w:eastAsia="Times New Roman" w:hAnsi="Times New Roman" w:cs="Times New Roman"/>
                <w:sz w:val="24"/>
                <w:szCs w:val="24"/>
              </w:rPr>
              <w:t>.</w:t>
            </w:r>
          </w:p>
        </w:tc>
      </w:tr>
      <w:tr w:rsidR="001E355E" w:rsidRPr="001E355E" w:rsidTr="00ED404D">
        <w:trPr>
          <w:trHeight w:val="930"/>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Обобщающий</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 Разработка конспектов уроков с применением новых технологий.</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xml:space="preserve">2.. Разработка рабочих программ </w:t>
            </w:r>
            <w:r w:rsidR="00DC37B9">
              <w:rPr>
                <w:rFonts w:ascii="Times New Roman" w:eastAsia="Times New Roman" w:hAnsi="Times New Roman" w:cs="Times New Roman"/>
                <w:sz w:val="24"/>
                <w:szCs w:val="24"/>
              </w:rPr>
              <w:t>на основе требований</w:t>
            </w:r>
            <w:r w:rsidRPr="001E355E">
              <w:rPr>
                <w:rFonts w:ascii="Times New Roman" w:eastAsia="Times New Roman" w:hAnsi="Times New Roman" w:cs="Times New Roman"/>
                <w:sz w:val="24"/>
                <w:szCs w:val="24"/>
              </w:rPr>
              <w:t xml:space="preserve"> ФГОС.</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Разработка методических рекомендаций по применению новых технологий.</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4. Разработка индивидуальных дифференцируемых заданий для учащихся, тестов.</w:t>
            </w:r>
          </w:p>
          <w:p w:rsidR="008007D2" w:rsidRDefault="001E355E" w:rsidP="001E355E">
            <w:pPr>
              <w:spacing w:before="100" w:beforeAutospacing="1" w:after="240"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6. Оформление результатов работы по теме самообразования. </w:t>
            </w:r>
          </w:p>
          <w:p w:rsidR="001E355E" w:rsidRPr="001E355E" w:rsidRDefault="008007D2" w:rsidP="00202092">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Прохождение курсов повышения квалификации </w:t>
            </w:r>
            <w:r w:rsidRPr="008007D2">
              <w:rPr>
                <w:rFonts w:ascii="Times New Roman" w:eastAsia="Times New Roman" w:hAnsi="Times New Roman" w:cs="Times New Roman"/>
                <w:sz w:val="24"/>
                <w:szCs w:val="24"/>
              </w:rPr>
              <w:t>«</w:t>
            </w:r>
            <w:r w:rsidRPr="008007D2">
              <w:rPr>
                <w:rFonts w:ascii="Times New Roman" w:hAnsi="Times New Roman" w:cs="Times New Roman"/>
                <w:bCs/>
                <w:color w:val="000000"/>
                <w:sz w:val="24"/>
                <w:szCs w:val="24"/>
                <w:shd w:val="clear" w:color="auto" w:fill="FFFFFF"/>
              </w:rPr>
              <w:t>Реализация образовательной программы для детей с умственной отсталостью в соответствии с ФГОС»</w:t>
            </w:r>
            <w:r w:rsidR="00202092">
              <w:rPr>
                <w:rFonts w:ascii="Times New Roman" w:hAnsi="Times New Roman" w:cs="Times New Roman"/>
                <w:bCs/>
                <w:color w:val="000000"/>
                <w:sz w:val="24"/>
                <w:szCs w:val="24"/>
                <w:shd w:val="clear" w:color="auto" w:fill="FFFFFF"/>
              </w:rPr>
              <w:t>,</w:t>
            </w:r>
            <w:r w:rsidR="001E355E" w:rsidRPr="008007D2">
              <w:rPr>
                <w:rFonts w:ascii="Times New Roman" w:eastAsia="Times New Roman" w:hAnsi="Times New Roman" w:cs="Times New Roman"/>
                <w:sz w:val="24"/>
                <w:szCs w:val="24"/>
              </w:rPr>
              <w:br/>
            </w:r>
            <w:r w:rsidR="00202092">
              <w:rPr>
                <w:rFonts w:ascii="Times New Roman" w:eastAsia="Times New Roman" w:hAnsi="Times New Roman" w:cs="Times New Roman"/>
                <w:spacing w:val="-2"/>
                <w:sz w:val="24"/>
                <w:szCs w:val="24"/>
                <w:shd w:val="clear" w:color="auto" w:fill="FFFFFF"/>
              </w:rPr>
              <w:t>«</w:t>
            </w:r>
            <w:r w:rsidR="00202092" w:rsidRPr="00960F3D">
              <w:rPr>
                <w:rFonts w:ascii="Times New Roman" w:eastAsia="Times New Roman" w:hAnsi="Times New Roman" w:cs="Times New Roman"/>
                <w:spacing w:val="-2"/>
                <w:sz w:val="24"/>
                <w:szCs w:val="24"/>
                <w:shd w:val="clear" w:color="auto" w:fill="FFFFFF"/>
              </w:rPr>
              <w:t>Организация внеурочной деятельности в условиях внедрения ФГОС</w:t>
            </w:r>
            <w:r w:rsidR="00202092">
              <w:rPr>
                <w:rFonts w:ascii="Times New Roman" w:eastAsia="Times New Roman" w:hAnsi="Times New Roman" w:cs="Times New Roman"/>
                <w:spacing w:val="-2"/>
                <w:sz w:val="24"/>
                <w:szCs w:val="24"/>
                <w:shd w:val="clear" w:color="auto" w:fill="FFFFFF"/>
              </w:rPr>
              <w:t>»</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2015-2017г.</w:t>
            </w:r>
          </w:p>
        </w:tc>
        <w:tc>
          <w:tcPr>
            <w:tcW w:w="28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Оформление методической папки, написание рабочих программ, сбор методико-дидактических материалов, обобщение опыта работы</w:t>
            </w:r>
          </w:p>
        </w:tc>
      </w:tr>
      <w:tr w:rsidR="001E355E" w:rsidRPr="001E355E" w:rsidTr="008007D2">
        <w:trPr>
          <w:trHeight w:val="2529"/>
          <w:tblCellSpacing w:w="0" w:type="dxa"/>
        </w:trPr>
        <w:tc>
          <w:tcPr>
            <w:tcW w:w="21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Внедренческий</w:t>
            </w:r>
          </w:p>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p>
        </w:tc>
        <w:tc>
          <w:tcPr>
            <w:tcW w:w="39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 Использование опыта проведенной работы в процессе дальнейшей работы.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 Участие в конкурсах, конференциях, семинарах с обобщённым опытом работы.</w:t>
            </w:r>
          </w:p>
          <w:p w:rsidR="008007D2"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Посещение уроков своих коллег.</w:t>
            </w:r>
          </w:p>
          <w:p w:rsidR="004D3421" w:rsidRPr="004D3421" w:rsidRDefault="004D3421" w:rsidP="001E355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sz w:val="24"/>
                <w:szCs w:val="24"/>
              </w:rPr>
              <w:t>4.</w:t>
            </w:r>
            <w:r w:rsidRPr="00603697">
              <w:rPr>
                <w:rFonts w:ascii="Times New Roman" w:eastAsia="Times New Roman" w:hAnsi="Times New Roman" w:cs="Times New Roman"/>
                <w:spacing w:val="-2"/>
                <w:sz w:val="28"/>
                <w:szCs w:val="28"/>
                <w:shd w:val="clear" w:color="auto" w:fill="FFFFFF"/>
              </w:rPr>
              <w:t xml:space="preserve"> </w:t>
            </w:r>
            <w:r>
              <w:rPr>
                <w:rFonts w:ascii="Times New Roman" w:eastAsia="Times New Roman" w:hAnsi="Times New Roman" w:cs="Times New Roman"/>
                <w:sz w:val="24"/>
                <w:szCs w:val="24"/>
              </w:rPr>
              <w:t xml:space="preserve">Прохождение курсов повышения квалификации </w:t>
            </w:r>
            <w:r w:rsidRPr="004D3421">
              <w:rPr>
                <w:rFonts w:ascii="Times New Roman" w:eastAsia="Times New Roman" w:hAnsi="Times New Roman" w:cs="Times New Roman"/>
                <w:spacing w:val="-2"/>
                <w:shd w:val="clear" w:color="auto" w:fill="FFFFFF"/>
              </w:rPr>
              <w:t>«</w:t>
            </w:r>
            <w:r w:rsidRPr="004D3421">
              <w:rPr>
                <w:rFonts w:ascii="Times New Roman" w:hAnsi="Times New Roman" w:cs="Times New Roman"/>
              </w:rPr>
              <w:t>Направления совершенствования контрольно – оценочной системы</w:t>
            </w:r>
            <w:r w:rsidRPr="004D3421">
              <w:rPr>
                <w:rFonts w:ascii="Times New Roman" w:eastAsia="Times New Roman" w:hAnsi="Times New Roman" w:cs="Times New Roman"/>
                <w:spacing w:val="-2"/>
                <w:shd w:val="clear" w:color="auto" w:fill="FFFFFF"/>
              </w:rPr>
              <w:t xml:space="preserve"> в условиях внедрения ФГОС»</w:t>
            </w:r>
            <w:r w:rsidRPr="004D3421">
              <w:rPr>
                <w:rStyle w:val="apple-converted-space"/>
                <w:rFonts w:ascii="Times New Roman" w:eastAsia="Times New Roman" w:hAnsi="Times New Roman" w:cs="Times New Roman"/>
                <w:spacing w:val="-2"/>
                <w:shd w:val="clear" w:color="auto" w:fill="FFFFFF"/>
              </w:rPr>
              <w:t>.</w:t>
            </w:r>
          </w:p>
          <w:p w:rsidR="001E355E" w:rsidRPr="001E355E" w:rsidRDefault="004D3421" w:rsidP="001E35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007D2">
              <w:rPr>
                <w:rFonts w:ascii="Times New Roman" w:eastAsia="Times New Roman" w:hAnsi="Times New Roman" w:cs="Times New Roman"/>
                <w:sz w:val="24"/>
                <w:szCs w:val="24"/>
              </w:rPr>
              <w:t xml:space="preserve">. </w:t>
            </w:r>
            <w:r w:rsidR="008007D2" w:rsidRPr="001E355E">
              <w:rPr>
                <w:rFonts w:ascii="Times New Roman" w:eastAsia="Times New Roman" w:hAnsi="Times New Roman" w:cs="Times New Roman"/>
                <w:sz w:val="24"/>
                <w:szCs w:val="24"/>
              </w:rPr>
              <w:t xml:space="preserve">Разработка </w:t>
            </w:r>
            <w:r w:rsidR="008007D2">
              <w:rPr>
                <w:rFonts w:ascii="Times New Roman" w:eastAsia="Times New Roman" w:hAnsi="Times New Roman" w:cs="Times New Roman"/>
                <w:sz w:val="24"/>
                <w:szCs w:val="24"/>
              </w:rPr>
              <w:t xml:space="preserve">новой программы профессионального самообразования. </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2018-2019г.</w:t>
            </w:r>
          </w:p>
        </w:tc>
        <w:tc>
          <w:tcPr>
            <w:tcW w:w="2868"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1E355E" w:rsidRPr="001E355E" w:rsidRDefault="001E355E" w:rsidP="001E355E">
            <w:pPr>
              <w:spacing w:before="100" w:beforeAutospacing="1" w:after="100" w:afterAutospacing="1" w:line="240" w:lineRule="auto"/>
              <w:jc w:val="center"/>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Использование опыта своей работы.</w:t>
            </w:r>
          </w:p>
        </w:tc>
      </w:tr>
    </w:tbl>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w:t>
      </w:r>
      <w:r w:rsidRPr="001E355E">
        <w:rPr>
          <w:rFonts w:ascii="Times New Roman" w:eastAsia="Times New Roman" w:hAnsi="Times New Roman" w:cs="Times New Roman"/>
          <w:b/>
          <w:bCs/>
          <w:sz w:val="24"/>
          <w:szCs w:val="24"/>
        </w:rPr>
        <w:t>Предполагаемый результат.</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1. Повышение качества преподаваемого предмета.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3. Проведенные откры</w:t>
      </w:r>
      <w:r w:rsidR="00DC37B9">
        <w:rPr>
          <w:rFonts w:ascii="Times New Roman" w:eastAsia="Times New Roman" w:hAnsi="Times New Roman" w:cs="Times New Roman"/>
          <w:sz w:val="24"/>
          <w:szCs w:val="24"/>
        </w:rPr>
        <w:t>тые уроки перед учителями школы</w:t>
      </w:r>
      <w:r w:rsidRPr="001E355E">
        <w:rPr>
          <w:rFonts w:ascii="Times New Roman" w:eastAsia="Times New Roman" w:hAnsi="Times New Roman" w:cs="Times New Roman"/>
          <w:sz w:val="24"/>
          <w:szCs w:val="24"/>
        </w:rPr>
        <w:t>.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4. Проведенные мастер-клас</w:t>
      </w:r>
      <w:r w:rsidR="00DC37B9">
        <w:rPr>
          <w:rFonts w:ascii="Times New Roman" w:eastAsia="Times New Roman" w:hAnsi="Times New Roman" w:cs="Times New Roman"/>
          <w:sz w:val="24"/>
          <w:szCs w:val="24"/>
        </w:rPr>
        <w:t>сы перед учителями школы</w:t>
      </w:r>
      <w:r w:rsidRPr="001E355E">
        <w:rPr>
          <w:rFonts w:ascii="Times New Roman" w:eastAsia="Times New Roman" w:hAnsi="Times New Roman" w:cs="Times New Roman"/>
          <w:sz w:val="24"/>
          <w:szCs w:val="24"/>
        </w:rPr>
        <w:t>.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5. Доклады и выступления. </w:t>
      </w:r>
    </w:p>
    <w:p w:rsid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6. Разработка дидактических материалов. </w:t>
      </w:r>
    </w:p>
    <w:p w:rsidR="00DC37B9" w:rsidRPr="001E355E" w:rsidRDefault="00DC37B9" w:rsidP="001E35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Публикация методических разработ</w:t>
      </w:r>
      <w:r w:rsidR="008D6274">
        <w:rPr>
          <w:rFonts w:ascii="Times New Roman" w:eastAsia="Times New Roman" w:hAnsi="Times New Roman" w:cs="Times New Roman"/>
          <w:sz w:val="24"/>
          <w:szCs w:val="24"/>
        </w:rPr>
        <w:t>ок в сети интернет.</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7. Разработка и проведение уроков по инновационным технологиям.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8. Создание комплектов педагогических разработок уроков и внеклассных мероприятий.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10. Пакет материалов по различным педагогическим технологиям. </w:t>
      </w:r>
    </w:p>
    <w:p w:rsidR="001E355E" w:rsidRPr="00F41443" w:rsidRDefault="008D6274" w:rsidP="001E355E">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12. Участие в различных конкурсах.</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r w:rsidRPr="001E355E">
        <w:rPr>
          <w:rFonts w:ascii="Times New Roman" w:eastAsia="Times New Roman" w:hAnsi="Times New Roman" w:cs="Times New Roman"/>
          <w:sz w:val="24"/>
          <w:szCs w:val="24"/>
        </w:rPr>
        <w:t> </w:t>
      </w:r>
    </w:p>
    <w:p w:rsidR="001E355E" w:rsidRPr="001E355E" w:rsidRDefault="001E355E" w:rsidP="001E355E">
      <w:pPr>
        <w:spacing w:before="100" w:beforeAutospacing="1" w:after="100" w:afterAutospacing="1" w:line="240" w:lineRule="auto"/>
        <w:rPr>
          <w:rFonts w:ascii="Times New Roman" w:eastAsia="Times New Roman" w:hAnsi="Times New Roman" w:cs="Times New Roman"/>
          <w:sz w:val="24"/>
          <w:szCs w:val="24"/>
        </w:rPr>
      </w:pPr>
    </w:p>
    <w:p w:rsidR="00F7331C" w:rsidRPr="001E355E" w:rsidRDefault="00F7331C" w:rsidP="001E355E"/>
    <w:sectPr w:rsidR="00F7331C" w:rsidRPr="001E355E" w:rsidSect="00DC37B9">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B2579"/>
    <w:multiLevelType w:val="hybridMultilevel"/>
    <w:tmpl w:val="7AB6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067049"/>
    <w:multiLevelType w:val="multilevel"/>
    <w:tmpl w:val="CA6A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472BF"/>
    <w:multiLevelType w:val="multilevel"/>
    <w:tmpl w:val="C258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8A9"/>
    <w:rsid w:val="001048A9"/>
    <w:rsid w:val="001E355E"/>
    <w:rsid w:val="001F5286"/>
    <w:rsid w:val="00202092"/>
    <w:rsid w:val="00245F54"/>
    <w:rsid w:val="003E2778"/>
    <w:rsid w:val="004A3ABD"/>
    <w:rsid w:val="004D3421"/>
    <w:rsid w:val="004D7800"/>
    <w:rsid w:val="00527E8E"/>
    <w:rsid w:val="00610E0E"/>
    <w:rsid w:val="0066653A"/>
    <w:rsid w:val="00671467"/>
    <w:rsid w:val="0071765E"/>
    <w:rsid w:val="0075295C"/>
    <w:rsid w:val="007E716E"/>
    <w:rsid w:val="008007D2"/>
    <w:rsid w:val="00831BE9"/>
    <w:rsid w:val="00875F0A"/>
    <w:rsid w:val="008D6274"/>
    <w:rsid w:val="0094672D"/>
    <w:rsid w:val="009E5780"/>
    <w:rsid w:val="00A2522B"/>
    <w:rsid w:val="00C44885"/>
    <w:rsid w:val="00D564FE"/>
    <w:rsid w:val="00DC37B9"/>
    <w:rsid w:val="00E16867"/>
    <w:rsid w:val="00E41890"/>
    <w:rsid w:val="00ED404D"/>
    <w:rsid w:val="00EE0337"/>
    <w:rsid w:val="00F41443"/>
    <w:rsid w:val="00F7331C"/>
    <w:rsid w:val="00FA1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48A9"/>
    <w:pPr>
      <w:ind w:left="720"/>
      <w:contextualSpacing/>
    </w:pPr>
  </w:style>
  <w:style w:type="paragraph" w:styleId="a5">
    <w:name w:val="Normal (Web)"/>
    <w:basedOn w:val="a"/>
    <w:uiPriority w:val="99"/>
    <w:unhideWhenUsed/>
    <w:rsid w:val="001E35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EE033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EE0337"/>
    <w:rPr>
      <w:rFonts w:ascii="Times New Roman" w:eastAsia="Times New Roman" w:hAnsi="Times New Roman" w:cs="Times New Roman"/>
      <w:sz w:val="24"/>
      <w:szCs w:val="24"/>
    </w:rPr>
  </w:style>
  <w:style w:type="paragraph" w:styleId="a8">
    <w:name w:val="Body Text First Indent"/>
    <w:basedOn w:val="a6"/>
    <w:link w:val="a9"/>
    <w:rsid w:val="00EE0337"/>
    <w:pPr>
      <w:ind w:firstLine="210"/>
    </w:pPr>
  </w:style>
  <w:style w:type="character" w:customStyle="1" w:styleId="a9">
    <w:name w:val="Красная строка Знак"/>
    <w:basedOn w:val="a7"/>
    <w:link w:val="a8"/>
    <w:rsid w:val="00EE0337"/>
  </w:style>
  <w:style w:type="character" w:customStyle="1" w:styleId="apple-converted-space">
    <w:name w:val="apple-converted-space"/>
    <w:basedOn w:val="a0"/>
    <w:rsid w:val="004D3421"/>
  </w:style>
</w:styles>
</file>

<file path=word/webSettings.xml><?xml version="1.0" encoding="utf-8"?>
<w:webSettings xmlns:r="http://schemas.openxmlformats.org/officeDocument/2006/relationships" xmlns:w="http://schemas.openxmlformats.org/wordprocessingml/2006/main">
  <w:divs>
    <w:div w:id="11909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dcterms:created xsi:type="dcterms:W3CDTF">2016-11-21T16:13:00Z</dcterms:created>
  <dcterms:modified xsi:type="dcterms:W3CDTF">2017-10-31T15:33:00Z</dcterms:modified>
</cp:coreProperties>
</file>