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349" w:rsidRDefault="00231349" w:rsidP="00231349">
      <w:pPr>
        <w:pStyle w:val="a7"/>
        <w:rPr>
          <w:iCs/>
          <w:sz w:val="24"/>
        </w:rPr>
      </w:pPr>
      <w:r>
        <w:rPr>
          <w:iCs/>
          <w:sz w:val="24"/>
        </w:rPr>
        <w:t>МАОУ «</w:t>
      </w:r>
      <w:proofErr w:type="spellStart"/>
      <w:r>
        <w:rPr>
          <w:iCs/>
          <w:sz w:val="24"/>
        </w:rPr>
        <w:t>Бутовская</w:t>
      </w:r>
      <w:proofErr w:type="spellEnd"/>
      <w:r>
        <w:rPr>
          <w:iCs/>
          <w:sz w:val="24"/>
        </w:rPr>
        <w:t xml:space="preserve"> СОШ № 2»</w:t>
      </w:r>
    </w:p>
    <w:p w:rsidR="00231349" w:rsidRDefault="00231349" w:rsidP="00231349">
      <w:pPr>
        <w:pStyle w:val="a7"/>
        <w:jc w:val="left"/>
        <w:rPr>
          <w:iCs/>
          <w:sz w:val="24"/>
        </w:rPr>
      </w:pPr>
    </w:p>
    <w:p w:rsidR="00231349" w:rsidRDefault="00231349" w:rsidP="00231349">
      <w:pPr>
        <w:pStyle w:val="a7"/>
        <w:numPr>
          <w:ilvl w:val="0"/>
          <w:numId w:val="34"/>
        </w:numPr>
        <w:jc w:val="left"/>
        <w:rPr>
          <w:i/>
          <w:iCs/>
          <w:sz w:val="24"/>
        </w:rPr>
      </w:pPr>
      <w:r>
        <w:rPr>
          <w:i/>
          <w:iCs/>
          <w:sz w:val="24"/>
        </w:rPr>
        <w:t>Занятие для учащихся 13-17 лет.</w:t>
      </w:r>
    </w:p>
    <w:p w:rsidR="00231349" w:rsidRDefault="00231349" w:rsidP="00231349">
      <w:pPr>
        <w:pStyle w:val="a7"/>
        <w:numPr>
          <w:ilvl w:val="0"/>
          <w:numId w:val="34"/>
        </w:numPr>
        <w:jc w:val="left"/>
        <w:rPr>
          <w:i/>
          <w:iCs/>
          <w:sz w:val="24"/>
        </w:rPr>
      </w:pPr>
      <w:r>
        <w:rPr>
          <w:i/>
          <w:iCs/>
          <w:sz w:val="24"/>
        </w:rPr>
        <w:t>Составитель: педагог-психолог Руденко Татьяна Александровна</w:t>
      </w:r>
    </w:p>
    <w:p w:rsidR="00231349" w:rsidRDefault="00231349" w:rsidP="00A12220">
      <w:pPr>
        <w:pStyle w:val="a7"/>
        <w:rPr>
          <w:sz w:val="24"/>
        </w:rPr>
      </w:pPr>
    </w:p>
    <w:p w:rsidR="00A12220" w:rsidRDefault="00231349" w:rsidP="00A12220">
      <w:pPr>
        <w:pStyle w:val="a7"/>
        <w:rPr>
          <w:sz w:val="24"/>
        </w:rPr>
      </w:pPr>
      <w:r>
        <w:rPr>
          <w:sz w:val="24"/>
        </w:rPr>
        <w:t xml:space="preserve">Тема: </w:t>
      </w:r>
      <w:r w:rsidR="005318F3">
        <w:rPr>
          <w:sz w:val="24"/>
        </w:rPr>
        <w:t>Конфликт</w:t>
      </w:r>
      <w:r w:rsidR="00A12220">
        <w:rPr>
          <w:sz w:val="24"/>
        </w:rPr>
        <w:t xml:space="preserve"> </w:t>
      </w:r>
      <w:r w:rsidR="005318F3">
        <w:rPr>
          <w:sz w:val="24"/>
        </w:rPr>
        <w:t>- «Неприятность эту мы переживем!</w:t>
      </w:r>
      <w:r w:rsidR="00A12220">
        <w:rPr>
          <w:sz w:val="24"/>
        </w:rPr>
        <w:t xml:space="preserve">» </w:t>
      </w:r>
    </w:p>
    <w:p w:rsidR="00A12220" w:rsidRDefault="00A12220" w:rsidP="00A12220">
      <w:pPr>
        <w:pStyle w:val="a7"/>
        <w:jc w:val="both"/>
        <w:rPr>
          <w:sz w:val="24"/>
        </w:rPr>
      </w:pPr>
    </w:p>
    <w:p w:rsidR="00A12220" w:rsidRDefault="00A12220" w:rsidP="00A12220">
      <w:pPr>
        <w:shd w:val="clear" w:color="auto" w:fill="FFFFFF"/>
        <w:spacing w:line="240" w:lineRule="auto"/>
        <w:ind w:right="14"/>
        <w:contextualSpacing/>
        <w:jc w:val="both"/>
        <w:rPr>
          <w:rFonts w:ascii="Times New Roman" w:hAnsi="Times New Roman" w:cs="Times New Roman"/>
          <w:b/>
          <w:bCs/>
          <w:color w:val="000000"/>
          <w:spacing w:val="4"/>
          <w:sz w:val="24"/>
          <w:szCs w:val="24"/>
        </w:rPr>
      </w:pPr>
      <w:r>
        <w:rPr>
          <w:rFonts w:ascii="Times New Roman" w:hAnsi="Times New Roman" w:cs="Times New Roman"/>
          <w:b/>
          <w:bCs/>
          <w:color w:val="000000"/>
          <w:spacing w:val="4"/>
          <w:sz w:val="24"/>
          <w:szCs w:val="24"/>
        </w:rPr>
        <w:t>Цели:</w:t>
      </w:r>
    </w:p>
    <w:p w:rsidR="002C281E" w:rsidRDefault="00A12220" w:rsidP="002C281E">
      <w:pPr>
        <w:shd w:val="clear" w:color="auto" w:fill="FFFFFF"/>
        <w:spacing w:line="240" w:lineRule="auto"/>
        <w:ind w:left="19" w:right="14"/>
        <w:contextualSpacing/>
        <w:jc w:val="both"/>
        <w:rPr>
          <w:rFonts w:ascii="Times New Roman" w:hAnsi="Times New Roman" w:cs="Times New Roman"/>
          <w:color w:val="000000"/>
          <w:spacing w:val="4"/>
          <w:sz w:val="24"/>
          <w:szCs w:val="24"/>
        </w:rPr>
      </w:pPr>
      <w:r>
        <w:rPr>
          <w:rFonts w:ascii="Times New Roman" w:hAnsi="Times New Roman" w:cs="Times New Roman"/>
          <w:b/>
          <w:bCs/>
          <w:color w:val="000000"/>
          <w:spacing w:val="4"/>
          <w:sz w:val="24"/>
          <w:szCs w:val="24"/>
        </w:rPr>
        <w:t xml:space="preserve">- </w:t>
      </w:r>
      <w:r>
        <w:rPr>
          <w:rFonts w:ascii="Times New Roman" w:hAnsi="Times New Roman" w:cs="Times New Roman"/>
          <w:color w:val="000000"/>
          <w:spacing w:val="4"/>
          <w:sz w:val="24"/>
          <w:szCs w:val="24"/>
        </w:rPr>
        <w:t>создание благоприятных условий для работы в группе;</w:t>
      </w:r>
    </w:p>
    <w:p w:rsidR="003804A8" w:rsidRPr="005168EC" w:rsidRDefault="003804A8" w:rsidP="003804A8">
      <w:pPr>
        <w:spacing w:after="0" w:line="240" w:lineRule="auto"/>
        <w:contextualSpacing/>
        <w:jc w:val="both"/>
        <w:rPr>
          <w:rFonts w:ascii="Times New Roman" w:hAnsi="Times New Roman" w:cs="Times New Roman"/>
          <w:sz w:val="24"/>
          <w:szCs w:val="24"/>
        </w:rPr>
      </w:pPr>
      <w:r w:rsidRPr="005168EC">
        <w:rPr>
          <w:rFonts w:ascii="Times New Roman" w:eastAsia="Times New Roman" w:hAnsi="Times New Roman" w:cs="Times New Roman"/>
          <w:bCs/>
          <w:sz w:val="24"/>
          <w:szCs w:val="24"/>
        </w:rPr>
        <w:t>- з</w:t>
      </w:r>
      <w:r w:rsidRPr="005168EC">
        <w:rPr>
          <w:rFonts w:ascii="Times New Roman" w:eastAsia="Times New Roman" w:hAnsi="Times New Roman" w:cs="Times New Roman"/>
          <w:sz w:val="24"/>
          <w:szCs w:val="24"/>
        </w:rPr>
        <w:t xml:space="preserve">накомство с </w:t>
      </w:r>
      <w:r w:rsidR="00C02BA4">
        <w:rPr>
          <w:rFonts w:ascii="Times New Roman" w:eastAsia="Times New Roman" w:hAnsi="Times New Roman" w:cs="Times New Roman"/>
          <w:sz w:val="24"/>
          <w:szCs w:val="24"/>
        </w:rPr>
        <w:t>понятием «конфликт»</w:t>
      </w:r>
      <w:r w:rsidR="005168EC" w:rsidRPr="005168EC">
        <w:rPr>
          <w:rFonts w:ascii="Times New Roman" w:eastAsia="Times New Roman" w:hAnsi="Times New Roman" w:cs="Times New Roman"/>
          <w:sz w:val="24"/>
          <w:szCs w:val="24"/>
        </w:rPr>
        <w:t>;</w:t>
      </w:r>
    </w:p>
    <w:p w:rsidR="00D902E1" w:rsidRPr="005168EC" w:rsidRDefault="00CB5792" w:rsidP="00D902E1">
      <w:pPr>
        <w:shd w:val="clear" w:color="auto" w:fill="FFFFFF"/>
        <w:spacing w:line="240" w:lineRule="auto"/>
        <w:ind w:left="19" w:right="14"/>
        <w:contextualSpacing/>
        <w:jc w:val="both"/>
        <w:rPr>
          <w:rFonts w:ascii="Times New Roman" w:hAnsi="Times New Roman" w:cs="Times New Roman"/>
          <w:sz w:val="24"/>
          <w:szCs w:val="24"/>
        </w:rPr>
      </w:pPr>
      <w:r w:rsidRPr="005168EC">
        <w:rPr>
          <w:rFonts w:ascii="Times New Roman" w:hAnsi="Times New Roman" w:cs="Times New Roman"/>
          <w:bCs/>
          <w:spacing w:val="4"/>
          <w:sz w:val="24"/>
          <w:szCs w:val="24"/>
        </w:rPr>
        <w:t xml:space="preserve">- </w:t>
      </w:r>
      <w:r w:rsidR="002C281E" w:rsidRPr="005168EC">
        <w:rPr>
          <w:rFonts w:ascii="Times New Roman" w:hAnsi="Times New Roman" w:cs="Times New Roman"/>
          <w:sz w:val="24"/>
          <w:szCs w:val="24"/>
        </w:rPr>
        <w:t>научить подростков эффективному и гармоничном</w:t>
      </w:r>
      <w:r w:rsidR="003804A8" w:rsidRPr="005168EC">
        <w:rPr>
          <w:rFonts w:ascii="Times New Roman" w:hAnsi="Times New Roman" w:cs="Times New Roman"/>
          <w:sz w:val="24"/>
          <w:szCs w:val="24"/>
        </w:rPr>
        <w:t>у взаимодействию с окружающими,</w:t>
      </w:r>
      <w:r w:rsidR="002C281E" w:rsidRPr="005168EC">
        <w:rPr>
          <w:rFonts w:ascii="Times New Roman" w:hAnsi="Times New Roman" w:cs="Times New Roman"/>
          <w:sz w:val="24"/>
          <w:szCs w:val="24"/>
        </w:rPr>
        <w:t xml:space="preserve"> снизить уровень конфликтности</w:t>
      </w:r>
      <w:r w:rsidR="003804A8" w:rsidRPr="005168EC">
        <w:rPr>
          <w:rFonts w:ascii="Times New Roman" w:hAnsi="Times New Roman" w:cs="Times New Roman"/>
          <w:sz w:val="24"/>
          <w:szCs w:val="24"/>
        </w:rPr>
        <w:t xml:space="preserve"> и враждебных реакций</w:t>
      </w:r>
      <w:r w:rsidR="005168EC" w:rsidRPr="005168EC">
        <w:rPr>
          <w:rFonts w:ascii="Times New Roman" w:hAnsi="Times New Roman" w:cs="Times New Roman"/>
          <w:sz w:val="24"/>
          <w:szCs w:val="24"/>
        </w:rPr>
        <w:t>;</w:t>
      </w:r>
    </w:p>
    <w:p w:rsidR="00726F28" w:rsidRPr="005168EC" w:rsidRDefault="00D902E1" w:rsidP="003804A8">
      <w:pPr>
        <w:shd w:val="clear" w:color="auto" w:fill="FFFFFF"/>
        <w:spacing w:line="240" w:lineRule="auto"/>
        <w:ind w:left="19" w:right="14"/>
        <w:contextualSpacing/>
        <w:jc w:val="both"/>
        <w:rPr>
          <w:rFonts w:ascii="Times New Roman" w:hAnsi="Times New Roman" w:cs="Times New Roman"/>
          <w:spacing w:val="4"/>
          <w:sz w:val="24"/>
          <w:szCs w:val="24"/>
        </w:rPr>
      </w:pPr>
      <w:r w:rsidRPr="005168EC">
        <w:rPr>
          <w:rFonts w:ascii="Times New Roman" w:hAnsi="Times New Roman" w:cs="Times New Roman"/>
          <w:bCs/>
          <w:spacing w:val="4"/>
          <w:sz w:val="24"/>
          <w:szCs w:val="24"/>
        </w:rPr>
        <w:t>-</w:t>
      </w:r>
      <w:r w:rsidR="003804A8" w:rsidRPr="005168EC">
        <w:rPr>
          <w:rFonts w:ascii="Times New Roman" w:hAnsi="Times New Roman" w:cs="Times New Roman"/>
          <w:sz w:val="24"/>
          <w:szCs w:val="24"/>
        </w:rPr>
        <w:t xml:space="preserve"> </w:t>
      </w:r>
      <w:r w:rsidRPr="005168EC">
        <w:rPr>
          <w:rFonts w:ascii="Times New Roman" w:hAnsi="Times New Roman" w:cs="Times New Roman"/>
          <w:sz w:val="24"/>
          <w:szCs w:val="24"/>
        </w:rPr>
        <w:t>показать и научить наиболее эффективным методам разрешения конфликтных, сложных эмоциональных ситуаций;</w:t>
      </w:r>
    </w:p>
    <w:p w:rsidR="00A12220" w:rsidRDefault="00A12220" w:rsidP="00A12220">
      <w:pPr>
        <w:spacing w:line="240" w:lineRule="auto"/>
        <w:jc w:val="both"/>
        <w:rPr>
          <w:rFonts w:ascii="Times New Roman" w:hAnsi="Times New Roman" w:cs="Times New Roman"/>
          <w:sz w:val="24"/>
          <w:szCs w:val="24"/>
        </w:rPr>
      </w:pPr>
      <w:r>
        <w:rPr>
          <w:rFonts w:ascii="Times New Roman" w:hAnsi="Times New Roman" w:cs="Times New Roman"/>
          <w:sz w:val="24"/>
          <w:szCs w:val="24"/>
        </w:rPr>
        <w:t>- мышечное расслабление, снятие эмоционального напряжения.</w:t>
      </w:r>
    </w:p>
    <w:p w:rsidR="00A12220" w:rsidRPr="006B6C17" w:rsidRDefault="00A12220" w:rsidP="00A12220">
      <w:pPr>
        <w:pStyle w:val="5"/>
        <w:spacing w:line="240" w:lineRule="auto"/>
        <w:jc w:val="center"/>
        <w:rPr>
          <w:rFonts w:ascii="Times New Roman" w:hAnsi="Times New Roman" w:cs="Times New Roman"/>
          <w:b/>
          <w:color w:val="auto"/>
          <w:sz w:val="24"/>
          <w:szCs w:val="24"/>
        </w:rPr>
      </w:pPr>
      <w:r w:rsidRPr="006B6C17">
        <w:rPr>
          <w:rFonts w:ascii="Times New Roman" w:hAnsi="Times New Roman" w:cs="Times New Roman"/>
          <w:b/>
          <w:color w:val="auto"/>
          <w:sz w:val="24"/>
          <w:szCs w:val="24"/>
        </w:rPr>
        <w:t>Ход занятия:</w:t>
      </w:r>
    </w:p>
    <w:p w:rsidR="00A12220" w:rsidRPr="00302DA9" w:rsidRDefault="00302DA9" w:rsidP="00302DA9">
      <w:pPr>
        <w:widowControl w:val="0"/>
        <w:shd w:val="clear" w:color="auto" w:fill="FFFFFF"/>
        <w:autoSpaceDE w:val="0"/>
        <w:autoSpaceDN w:val="0"/>
        <w:adjustRightInd w:val="0"/>
        <w:spacing w:before="67" w:after="0" w:line="240" w:lineRule="auto"/>
        <w:jc w:val="both"/>
        <w:rPr>
          <w:rFonts w:ascii="Times New Roman" w:hAnsi="Times New Roman" w:cs="Times New Roman"/>
          <w:b/>
          <w:bCs/>
          <w:color w:val="000000"/>
          <w:spacing w:val="14"/>
          <w:sz w:val="24"/>
          <w:szCs w:val="24"/>
        </w:rPr>
      </w:pPr>
      <w:r>
        <w:rPr>
          <w:rFonts w:ascii="Times New Roman" w:hAnsi="Times New Roman" w:cs="Times New Roman"/>
          <w:b/>
          <w:bCs/>
          <w:color w:val="000000"/>
          <w:spacing w:val="14"/>
          <w:sz w:val="24"/>
          <w:szCs w:val="24"/>
          <w:lang w:val="en-US"/>
        </w:rPr>
        <w:t>1</w:t>
      </w:r>
      <w:r>
        <w:rPr>
          <w:rFonts w:ascii="Times New Roman" w:hAnsi="Times New Roman" w:cs="Times New Roman"/>
          <w:b/>
          <w:bCs/>
          <w:color w:val="000000"/>
          <w:spacing w:val="14"/>
          <w:sz w:val="24"/>
          <w:szCs w:val="24"/>
        </w:rPr>
        <w:t xml:space="preserve">. </w:t>
      </w:r>
      <w:r w:rsidR="00C440DA">
        <w:rPr>
          <w:rFonts w:ascii="Times New Roman" w:hAnsi="Times New Roman" w:cs="Times New Roman"/>
          <w:b/>
          <w:bCs/>
          <w:color w:val="000000"/>
          <w:spacing w:val="14"/>
          <w:sz w:val="24"/>
          <w:szCs w:val="24"/>
        </w:rPr>
        <w:t>Ритуал приветствия:</w:t>
      </w:r>
      <w:r w:rsidR="00A12220" w:rsidRPr="00302DA9">
        <w:rPr>
          <w:rFonts w:ascii="Times New Roman" w:hAnsi="Times New Roman" w:cs="Times New Roman"/>
          <w:b/>
          <w:bCs/>
          <w:color w:val="000000"/>
          <w:spacing w:val="14"/>
          <w:sz w:val="24"/>
          <w:szCs w:val="24"/>
        </w:rPr>
        <w:t xml:space="preserve"> </w:t>
      </w:r>
    </w:p>
    <w:p w:rsidR="00C440DA" w:rsidRPr="00C440DA" w:rsidRDefault="00C440DA" w:rsidP="00C440DA">
      <w:pPr>
        <w:pStyle w:val="a3"/>
        <w:numPr>
          <w:ilvl w:val="0"/>
          <w:numId w:val="17"/>
        </w:numPr>
        <w:spacing w:line="240" w:lineRule="auto"/>
        <w:jc w:val="both"/>
        <w:rPr>
          <w:rFonts w:ascii="Times New Roman" w:hAnsi="Times New Roman" w:cs="Times New Roman"/>
          <w:b/>
          <w:sz w:val="24"/>
          <w:szCs w:val="24"/>
        </w:rPr>
      </w:pPr>
      <w:r w:rsidRPr="00C440DA">
        <w:rPr>
          <w:rFonts w:ascii="Times New Roman" w:hAnsi="Times New Roman" w:cs="Times New Roman"/>
          <w:b/>
          <w:sz w:val="24"/>
          <w:szCs w:val="24"/>
        </w:rPr>
        <w:t>Упражнение «Подари улыбку другу».</w:t>
      </w:r>
    </w:p>
    <w:p w:rsidR="00A12220" w:rsidRDefault="00C440DA" w:rsidP="00575CCE">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00A12220" w:rsidRPr="00575CCE">
        <w:rPr>
          <w:rFonts w:ascii="Times New Roman" w:hAnsi="Times New Roman" w:cs="Times New Roman"/>
          <w:b/>
          <w:sz w:val="24"/>
          <w:szCs w:val="24"/>
        </w:rPr>
        <w:t>Основное содержание, работа по теме:</w:t>
      </w:r>
    </w:p>
    <w:p w:rsidR="005C607D" w:rsidRPr="00B230A8" w:rsidRDefault="00FA0EB1" w:rsidP="00B230A8">
      <w:pPr>
        <w:pStyle w:val="a3"/>
        <w:numPr>
          <w:ilvl w:val="0"/>
          <w:numId w:val="17"/>
        </w:numPr>
        <w:rPr>
          <w:rFonts w:ascii="Times New Roman" w:hAnsi="Times New Roman" w:cs="Times New Roman"/>
          <w:b/>
          <w:bCs/>
          <w:sz w:val="24"/>
          <w:szCs w:val="24"/>
        </w:rPr>
      </w:pPr>
      <w:r w:rsidRPr="00B230A8">
        <w:rPr>
          <w:rFonts w:ascii="Times New Roman" w:hAnsi="Times New Roman" w:cs="Times New Roman"/>
          <w:b/>
          <w:bCs/>
          <w:sz w:val="24"/>
          <w:szCs w:val="24"/>
        </w:rPr>
        <w:t>Анкета «Оценка</w:t>
      </w:r>
      <w:r w:rsidR="00DC1911" w:rsidRPr="00B230A8">
        <w:rPr>
          <w:rFonts w:ascii="Times New Roman" w:hAnsi="Times New Roman" w:cs="Times New Roman"/>
          <w:b/>
          <w:bCs/>
          <w:sz w:val="24"/>
          <w:szCs w:val="24"/>
        </w:rPr>
        <w:t xml:space="preserve"> отношений подростка с классом»:</w:t>
      </w:r>
    </w:p>
    <w:p w:rsidR="005C607D" w:rsidRPr="00B230A8" w:rsidRDefault="005C607D" w:rsidP="00B230A8">
      <w:pPr>
        <w:contextualSpacing/>
        <w:rPr>
          <w:rFonts w:ascii="Times New Roman" w:hAnsi="Times New Roman" w:cs="Times New Roman"/>
          <w:sz w:val="24"/>
          <w:szCs w:val="24"/>
        </w:rPr>
      </w:pPr>
      <w:r w:rsidRPr="00B230A8">
        <w:rPr>
          <w:rFonts w:ascii="Times New Roman" w:hAnsi="Times New Roman" w:cs="Times New Roman"/>
          <w:sz w:val="24"/>
          <w:szCs w:val="24"/>
        </w:rPr>
        <w:t>Предлагаемая методика позволяет выявить три возможных «типа» восприятия индивидом группы.  При этом в качестве показателя типа восприятия выступает роль группы в индивидуальной деятельности воспринимающего.</w:t>
      </w:r>
    </w:p>
    <w:p w:rsidR="008B70E6" w:rsidRPr="00B230A8" w:rsidRDefault="00C30A2B" w:rsidP="00B230A8">
      <w:pPr>
        <w:contextualSpacing/>
        <w:jc w:val="both"/>
        <w:rPr>
          <w:rFonts w:ascii="Times New Roman" w:hAnsi="Times New Roman" w:cs="Times New Roman"/>
          <w:b/>
          <w:bCs/>
          <w:i/>
          <w:sz w:val="24"/>
          <w:szCs w:val="24"/>
        </w:rPr>
      </w:pPr>
      <w:r w:rsidRPr="00B230A8">
        <w:rPr>
          <w:rFonts w:ascii="Times New Roman" w:hAnsi="Times New Roman" w:cs="Times New Roman"/>
          <w:sz w:val="24"/>
          <w:szCs w:val="24"/>
        </w:rPr>
        <w:t xml:space="preserve"> </w:t>
      </w:r>
      <w:r w:rsidR="008B70E6" w:rsidRPr="00B230A8">
        <w:rPr>
          <w:rFonts w:ascii="Times New Roman" w:hAnsi="Times New Roman" w:cs="Times New Roman"/>
          <w:b/>
          <w:bCs/>
          <w:i/>
          <w:sz w:val="24"/>
          <w:szCs w:val="24"/>
        </w:rPr>
        <w:t>Инструкция:</w:t>
      </w:r>
    </w:p>
    <w:p w:rsidR="008B70E6" w:rsidRPr="00B230A8" w:rsidRDefault="008B70E6" w:rsidP="00B230A8">
      <w:pPr>
        <w:contextualSpacing/>
        <w:jc w:val="both"/>
        <w:rPr>
          <w:rFonts w:ascii="Times New Roman" w:hAnsi="Times New Roman" w:cs="Times New Roman"/>
          <w:b/>
          <w:bCs/>
          <w:sz w:val="24"/>
          <w:szCs w:val="24"/>
        </w:rPr>
      </w:pPr>
      <w:r w:rsidRPr="00B230A8">
        <w:rPr>
          <w:rFonts w:ascii="Times New Roman" w:hAnsi="Times New Roman" w:cs="Times New Roman"/>
          <w:sz w:val="24"/>
          <w:szCs w:val="24"/>
        </w:rPr>
        <w:t>На каждый пункт анкеты возможны 3 ответа, обозначенные буквами</w:t>
      </w:r>
      <w:proofErr w:type="gramStart"/>
      <w:r w:rsidRPr="00B230A8">
        <w:rPr>
          <w:rFonts w:ascii="Times New Roman" w:hAnsi="Times New Roman" w:cs="Times New Roman"/>
          <w:sz w:val="24"/>
          <w:szCs w:val="24"/>
        </w:rPr>
        <w:t xml:space="preserve"> А</w:t>
      </w:r>
      <w:proofErr w:type="gramEnd"/>
      <w:r w:rsidRPr="00B230A8">
        <w:rPr>
          <w:rFonts w:ascii="Times New Roman" w:hAnsi="Times New Roman" w:cs="Times New Roman"/>
          <w:sz w:val="24"/>
          <w:szCs w:val="24"/>
        </w:rPr>
        <w:t>, Б, В.</w:t>
      </w:r>
    </w:p>
    <w:p w:rsidR="00C677EE" w:rsidRPr="00B230A8" w:rsidRDefault="008B70E6"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Из ответов на каждый пункт выберите тот, который наиболее точно выражает вашу точку зрения. Помните, что «плохих» и «хороших» ответов в данной анкете нет. На каждый вопрос может быть выбран только один ответ».</w:t>
      </w:r>
    </w:p>
    <w:p w:rsidR="00C677EE" w:rsidRPr="00B230A8" w:rsidRDefault="00C677EE" w:rsidP="00B230A8">
      <w:pPr>
        <w:pStyle w:val="a7"/>
        <w:numPr>
          <w:ilvl w:val="0"/>
          <w:numId w:val="33"/>
        </w:numPr>
        <w:contextualSpacing/>
        <w:jc w:val="both"/>
        <w:rPr>
          <w:b w:val="0"/>
          <w:bCs w:val="0"/>
          <w:sz w:val="24"/>
        </w:rPr>
      </w:pPr>
      <w:r w:rsidRPr="00B230A8">
        <w:rPr>
          <w:b w:val="0"/>
          <w:bCs w:val="0"/>
          <w:sz w:val="24"/>
        </w:rPr>
        <w:t>Лучшими партнерами в группе я считаю тех, кто:</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знает больше, чем я;</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все вопросы стремиться решать сообща;</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В – не отвлекает внимание преподавателя.</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Лучшими преподавателями являются те, которые:</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используют индивидуальный подход;</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создают условия для помощи со стороны других</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 </w:t>
      </w:r>
      <w:proofErr w:type="gramStart"/>
      <w:r w:rsidRPr="00B230A8">
        <w:rPr>
          <w:rFonts w:ascii="Times New Roman" w:hAnsi="Times New Roman" w:cs="Times New Roman"/>
          <w:sz w:val="24"/>
          <w:szCs w:val="24"/>
        </w:rPr>
        <w:t>создают</w:t>
      </w:r>
      <w:proofErr w:type="gramEnd"/>
      <w:r w:rsidRPr="00B230A8">
        <w:rPr>
          <w:rFonts w:ascii="Times New Roman" w:hAnsi="Times New Roman" w:cs="Times New Roman"/>
          <w:sz w:val="24"/>
          <w:szCs w:val="24"/>
        </w:rPr>
        <w:t xml:space="preserve"> в коллективе атмосферу, в которой никто не боится высказываться.</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Я рад, когда мои друзья:</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знают больше, чем я, и могут мне помочь;</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умеют самостоятельно, не мешая другим, добиваться успехов;</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 помогают </w:t>
      </w:r>
      <w:proofErr w:type="gramStart"/>
      <w:r w:rsidRPr="00B230A8">
        <w:rPr>
          <w:rFonts w:ascii="Times New Roman" w:hAnsi="Times New Roman" w:cs="Times New Roman"/>
          <w:sz w:val="24"/>
          <w:szCs w:val="24"/>
        </w:rPr>
        <w:t>другим</w:t>
      </w:r>
      <w:proofErr w:type="gramEnd"/>
      <w:r w:rsidRPr="00B230A8">
        <w:rPr>
          <w:rFonts w:ascii="Times New Roman" w:hAnsi="Times New Roman" w:cs="Times New Roman"/>
          <w:sz w:val="24"/>
          <w:szCs w:val="24"/>
        </w:rPr>
        <w:t>, когда представиться случай.</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Больше всего мне нравиться, когда в группе:</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А-</w:t>
      </w:r>
      <w:proofErr w:type="gramEnd"/>
      <w:r w:rsidRPr="00B230A8">
        <w:rPr>
          <w:rFonts w:ascii="Times New Roman" w:hAnsi="Times New Roman" w:cs="Times New Roman"/>
          <w:sz w:val="24"/>
          <w:szCs w:val="24"/>
        </w:rPr>
        <w:t xml:space="preserve"> некому помогать;</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не мешают при выполнении задачи;</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В – остальные слабее подготовлены, чем я.</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 xml:space="preserve">Мне кажется, что я способен на </w:t>
      </w:r>
      <w:proofErr w:type="gramStart"/>
      <w:r w:rsidRPr="00B230A8">
        <w:rPr>
          <w:rFonts w:ascii="Times New Roman" w:hAnsi="Times New Roman" w:cs="Times New Roman"/>
          <w:b/>
          <w:bCs/>
          <w:sz w:val="24"/>
          <w:szCs w:val="24"/>
        </w:rPr>
        <w:t>максимальное</w:t>
      </w:r>
      <w:proofErr w:type="gramEnd"/>
      <w:r w:rsidRPr="00B230A8">
        <w:rPr>
          <w:rFonts w:ascii="Times New Roman" w:hAnsi="Times New Roman" w:cs="Times New Roman"/>
          <w:b/>
          <w:bCs/>
          <w:sz w:val="24"/>
          <w:szCs w:val="24"/>
        </w:rPr>
        <w:t>, когда:</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lastRenderedPageBreak/>
        <w:t>А – я могу получить помощь и поддержку со стороны других;</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мои усилия достаточно вознаграждены;</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 </w:t>
      </w:r>
      <w:proofErr w:type="gramStart"/>
      <w:r w:rsidRPr="00B230A8">
        <w:rPr>
          <w:rFonts w:ascii="Times New Roman" w:hAnsi="Times New Roman" w:cs="Times New Roman"/>
          <w:sz w:val="24"/>
          <w:szCs w:val="24"/>
        </w:rPr>
        <w:t>есть</w:t>
      </w:r>
      <w:proofErr w:type="gramEnd"/>
      <w:r w:rsidRPr="00B230A8">
        <w:rPr>
          <w:rFonts w:ascii="Times New Roman" w:hAnsi="Times New Roman" w:cs="Times New Roman"/>
          <w:sz w:val="24"/>
          <w:szCs w:val="24"/>
        </w:rPr>
        <w:t xml:space="preserve"> возможность проявить инициативу, полезную для всех.</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Мне нравятся коллективы, в которых;</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каждый заинтересован в улучшении результатов  всех;</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каждый занят своим делом и не мешает другим;</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В – каждый человек может использовать других для решения своих  задач.</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Учащиеся оценивают как самых плохих таких преподавателей, которые:</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создают дух соперничества между учениками,</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не уделяют им достаточного внимания</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 не </w:t>
      </w:r>
      <w:proofErr w:type="gramStart"/>
      <w:r w:rsidRPr="00B230A8">
        <w:rPr>
          <w:rFonts w:ascii="Times New Roman" w:hAnsi="Times New Roman" w:cs="Times New Roman"/>
          <w:sz w:val="24"/>
          <w:szCs w:val="24"/>
        </w:rPr>
        <w:t>создают</w:t>
      </w:r>
      <w:proofErr w:type="gramEnd"/>
      <w:r w:rsidRPr="00B230A8">
        <w:rPr>
          <w:rFonts w:ascii="Times New Roman" w:hAnsi="Times New Roman" w:cs="Times New Roman"/>
          <w:sz w:val="24"/>
          <w:szCs w:val="24"/>
        </w:rPr>
        <w:t xml:space="preserve"> условия для того, чтобы группа помогала им.</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Больше всего удовлетворение в жизни дает:</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возможность работы, когда тебе никто не  мешает;</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возможность получения новой информации от других людей;</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В – возможность сделать полезное другим людям.</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Основная роль должна заключаться:</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в воспитании людей с развитым чувством долга перед другими;</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в подготовке приспособленных к самостоятельной  жизни людей;</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 </w:t>
      </w: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подготовке людей, умеющих извлекать помощь от общения с другими людьми.</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 xml:space="preserve"> Если перед группой стоит какая-то проблема, то я:</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А-</w:t>
      </w:r>
      <w:proofErr w:type="gramEnd"/>
      <w:r w:rsidRPr="00B230A8">
        <w:rPr>
          <w:rFonts w:ascii="Times New Roman" w:hAnsi="Times New Roman" w:cs="Times New Roman"/>
          <w:sz w:val="24"/>
          <w:szCs w:val="24"/>
        </w:rPr>
        <w:t xml:space="preserve"> предпочитаю, чтобы другие решали эту проблему;</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предпочитаю работать самостоятельно, не полагаясь на других;</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В – стремлюсь внести свой вклад в общее решение  проблемы.</w:t>
      </w:r>
    </w:p>
    <w:p w:rsidR="00C677EE" w:rsidRPr="00B230A8" w:rsidRDefault="00C677EE" w:rsidP="00B230A8">
      <w:pPr>
        <w:numPr>
          <w:ilvl w:val="0"/>
          <w:numId w:val="33"/>
        </w:numPr>
        <w:spacing w:after="0" w:line="240" w:lineRule="auto"/>
        <w:contextualSpacing/>
        <w:jc w:val="both"/>
        <w:rPr>
          <w:rFonts w:ascii="Times New Roman" w:hAnsi="Times New Roman" w:cs="Times New Roman"/>
          <w:b/>
          <w:bCs/>
          <w:sz w:val="24"/>
          <w:szCs w:val="24"/>
        </w:rPr>
      </w:pPr>
      <w:r w:rsidRPr="00B230A8">
        <w:rPr>
          <w:rFonts w:ascii="Times New Roman" w:hAnsi="Times New Roman" w:cs="Times New Roman"/>
          <w:b/>
          <w:bCs/>
          <w:sz w:val="24"/>
          <w:szCs w:val="24"/>
        </w:rPr>
        <w:t>Лучше всего я бы учился, если бы преподаватель:</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А – имел ко мне индивидуальный подход</w:t>
      </w:r>
    </w:p>
    <w:p w:rsidR="00C677EE" w:rsidRPr="00B230A8" w:rsidRDefault="00C677EE" w:rsidP="00B230A8">
      <w:pPr>
        <w:ind w:left="720"/>
        <w:contextualSpacing/>
        <w:jc w:val="both"/>
        <w:rPr>
          <w:rFonts w:ascii="Times New Roman" w:hAnsi="Times New Roman" w:cs="Times New Roman"/>
          <w:sz w:val="24"/>
          <w:szCs w:val="24"/>
        </w:rPr>
      </w:pP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создавал условия для получения мной помощи со стороны других</w:t>
      </w:r>
    </w:p>
    <w:p w:rsidR="00C677EE" w:rsidRPr="00B230A8" w:rsidRDefault="00C677EE" w:rsidP="00B230A8">
      <w:pPr>
        <w:ind w:left="720"/>
        <w:contextualSpacing/>
        <w:jc w:val="both"/>
        <w:rPr>
          <w:rFonts w:ascii="Times New Roman" w:hAnsi="Times New Roman" w:cs="Times New Roman"/>
          <w:sz w:val="24"/>
          <w:szCs w:val="24"/>
        </w:rPr>
      </w:pPr>
      <w:r w:rsidRPr="00B230A8">
        <w:rPr>
          <w:rFonts w:ascii="Times New Roman" w:hAnsi="Times New Roman" w:cs="Times New Roman"/>
          <w:sz w:val="24"/>
          <w:szCs w:val="24"/>
        </w:rPr>
        <w:t>В – поощрял инициативу учащихся, направленную на достижение общего успеха</w:t>
      </w:r>
    </w:p>
    <w:p w:rsidR="00C677EE" w:rsidRPr="00B230A8" w:rsidRDefault="00C677EE" w:rsidP="00B230A8">
      <w:pPr>
        <w:contextualSpacing/>
        <w:jc w:val="both"/>
        <w:rPr>
          <w:rFonts w:ascii="Times New Roman" w:hAnsi="Times New Roman" w:cs="Times New Roman"/>
          <w:b/>
          <w:bCs/>
          <w:sz w:val="24"/>
          <w:szCs w:val="24"/>
        </w:rPr>
      </w:pPr>
      <w:r w:rsidRPr="00B230A8">
        <w:rPr>
          <w:rFonts w:ascii="Times New Roman" w:hAnsi="Times New Roman" w:cs="Times New Roman"/>
          <w:sz w:val="24"/>
          <w:szCs w:val="24"/>
        </w:rPr>
        <w:t xml:space="preserve">      </w:t>
      </w:r>
      <w:r w:rsidRPr="00B230A8">
        <w:rPr>
          <w:rFonts w:ascii="Times New Roman" w:hAnsi="Times New Roman" w:cs="Times New Roman"/>
          <w:b/>
          <w:bCs/>
          <w:sz w:val="24"/>
          <w:szCs w:val="24"/>
        </w:rPr>
        <w:t>12.Нет ничего хуже того случая, когда:</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b/>
          <w:bCs/>
          <w:sz w:val="24"/>
          <w:szCs w:val="24"/>
        </w:rPr>
        <w:t xml:space="preserve">           </w:t>
      </w:r>
      <w:r w:rsidRPr="00B230A8">
        <w:rPr>
          <w:rFonts w:ascii="Times New Roman" w:hAnsi="Times New Roman" w:cs="Times New Roman"/>
          <w:sz w:val="24"/>
          <w:szCs w:val="24"/>
        </w:rPr>
        <w:t>А – ты не в состоянии самостоятельно добиться успеха;</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чувствуешь себя ненужным  в группе;</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В – тебе не помогают окружающие.</w:t>
      </w:r>
    </w:p>
    <w:p w:rsidR="00C677EE" w:rsidRPr="00B230A8" w:rsidRDefault="00C677EE" w:rsidP="00B230A8">
      <w:pPr>
        <w:contextualSpacing/>
        <w:jc w:val="both"/>
        <w:rPr>
          <w:rFonts w:ascii="Times New Roman" w:hAnsi="Times New Roman" w:cs="Times New Roman"/>
          <w:b/>
          <w:bCs/>
          <w:sz w:val="24"/>
          <w:szCs w:val="24"/>
        </w:rPr>
      </w:pPr>
      <w:r w:rsidRPr="00B230A8">
        <w:rPr>
          <w:rFonts w:ascii="Times New Roman" w:hAnsi="Times New Roman" w:cs="Times New Roman"/>
          <w:sz w:val="24"/>
          <w:szCs w:val="24"/>
        </w:rPr>
        <w:t xml:space="preserve">      </w:t>
      </w:r>
      <w:r w:rsidRPr="00B230A8">
        <w:rPr>
          <w:rFonts w:ascii="Times New Roman" w:hAnsi="Times New Roman" w:cs="Times New Roman"/>
          <w:b/>
          <w:bCs/>
          <w:sz w:val="24"/>
          <w:szCs w:val="24"/>
        </w:rPr>
        <w:t>13.Больше всего я ценю:</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b/>
          <w:bCs/>
          <w:sz w:val="24"/>
          <w:szCs w:val="24"/>
        </w:rPr>
        <w:t xml:space="preserve">            </w:t>
      </w:r>
      <w:r w:rsidRPr="00B230A8">
        <w:rPr>
          <w:rFonts w:ascii="Times New Roman" w:hAnsi="Times New Roman" w:cs="Times New Roman"/>
          <w:sz w:val="24"/>
          <w:szCs w:val="24"/>
        </w:rPr>
        <w:t>А – личный успех, в котором есть доля заслуги моих друзей;</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 общий успех, в котором есть и моя заслуга</w:t>
      </w:r>
    </w:p>
    <w:p w:rsidR="00C677EE"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В – успех, достигнутый ценой собственных усилий.</w:t>
      </w:r>
    </w:p>
    <w:p w:rsidR="00C407B9" w:rsidRDefault="00C677EE" w:rsidP="00C407B9">
      <w:pPr>
        <w:contextualSpacing/>
        <w:jc w:val="both"/>
        <w:rPr>
          <w:rFonts w:ascii="Times New Roman" w:hAnsi="Times New Roman" w:cs="Times New Roman"/>
          <w:b/>
          <w:bCs/>
          <w:sz w:val="24"/>
          <w:szCs w:val="24"/>
        </w:rPr>
      </w:pPr>
      <w:r w:rsidRPr="00B230A8">
        <w:rPr>
          <w:rFonts w:ascii="Times New Roman" w:hAnsi="Times New Roman" w:cs="Times New Roman"/>
          <w:sz w:val="24"/>
          <w:szCs w:val="24"/>
        </w:rPr>
        <w:t xml:space="preserve">      </w:t>
      </w:r>
      <w:r w:rsidRPr="00B230A8">
        <w:rPr>
          <w:rFonts w:ascii="Times New Roman" w:hAnsi="Times New Roman" w:cs="Times New Roman"/>
          <w:b/>
          <w:bCs/>
          <w:sz w:val="24"/>
          <w:szCs w:val="24"/>
        </w:rPr>
        <w:t>14. Я хотел бы</w:t>
      </w:r>
      <w:proofErr w:type="gramStart"/>
      <w:r w:rsidRPr="00B230A8">
        <w:rPr>
          <w:rFonts w:ascii="Times New Roman" w:hAnsi="Times New Roman" w:cs="Times New Roman"/>
          <w:b/>
          <w:bCs/>
          <w:sz w:val="24"/>
          <w:szCs w:val="24"/>
        </w:rPr>
        <w:t xml:space="preserve"> :</w:t>
      </w:r>
      <w:proofErr w:type="gramEnd"/>
    </w:p>
    <w:p w:rsidR="00C677EE" w:rsidRPr="00C407B9" w:rsidRDefault="00C407B9" w:rsidP="00C407B9">
      <w:pPr>
        <w:contextualSpacing/>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677EE" w:rsidRPr="00C407B9">
        <w:rPr>
          <w:rFonts w:ascii="Times New Roman" w:hAnsi="Times New Roman" w:cs="Times New Roman"/>
          <w:sz w:val="24"/>
          <w:szCs w:val="24"/>
        </w:rPr>
        <w:t>А – работать в коллективе, в котором применяются основные приемы и методы совместной работы;</w:t>
      </w:r>
    </w:p>
    <w:p w:rsidR="00C677EE" w:rsidRPr="00B230A8" w:rsidRDefault="00C677EE" w:rsidP="00C407B9">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roofErr w:type="gramStart"/>
      <w:r w:rsidRPr="00B230A8">
        <w:rPr>
          <w:rFonts w:ascii="Times New Roman" w:hAnsi="Times New Roman" w:cs="Times New Roman"/>
          <w:sz w:val="24"/>
          <w:szCs w:val="24"/>
        </w:rPr>
        <w:t>Б-</w:t>
      </w:r>
      <w:proofErr w:type="gramEnd"/>
      <w:r w:rsidRPr="00B230A8">
        <w:rPr>
          <w:rFonts w:ascii="Times New Roman" w:hAnsi="Times New Roman" w:cs="Times New Roman"/>
          <w:sz w:val="24"/>
          <w:szCs w:val="24"/>
        </w:rPr>
        <w:t xml:space="preserve"> работать совместно с преподавателем;</w:t>
      </w:r>
    </w:p>
    <w:p w:rsidR="006E42A1" w:rsidRPr="00B230A8" w:rsidRDefault="00C677EE"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 xml:space="preserve"> работать со сведущими в данной области людьми.</w:t>
      </w:r>
    </w:p>
    <w:p w:rsidR="00C407B9" w:rsidRDefault="00C407B9" w:rsidP="00B230A8">
      <w:pPr>
        <w:contextualSpacing/>
        <w:jc w:val="both"/>
        <w:rPr>
          <w:rFonts w:ascii="Times New Roman" w:hAnsi="Times New Roman" w:cs="Times New Roman"/>
          <w:b/>
          <w:i/>
          <w:sz w:val="24"/>
          <w:szCs w:val="24"/>
        </w:rPr>
      </w:pPr>
    </w:p>
    <w:p w:rsidR="0040656A" w:rsidRPr="00B230A8" w:rsidRDefault="0040656A" w:rsidP="00B230A8">
      <w:pPr>
        <w:contextualSpacing/>
        <w:jc w:val="both"/>
        <w:rPr>
          <w:rFonts w:ascii="Times New Roman" w:hAnsi="Times New Roman" w:cs="Times New Roman"/>
          <w:b/>
          <w:i/>
          <w:sz w:val="24"/>
          <w:szCs w:val="24"/>
        </w:rPr>
      </w:pPr>
      <w:r w:rsidRPr="00B230A8">
        <w:rPr>
          <w:rFonts w:ascii="Times New Roman" w:hAnsi="Times New Roman" w:cs="Times New Roman"/>
          <w:b/>
          <w:i/>
          <w:sz w:val="24"/>
          <w:szCs w:val="24"/>
        </w:rPr>
        <w:t>Обработка результатов:</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На основании ответов испытуемых с помощью «ключа» производится подсчет баллов по каждому типу восприятия индивидом группы.</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lastRenderedPageBreak/>
        <w:t xml:space="preserve">Каждому выбранному ответу приписывается один балл. Баллы, набранные испытуемым по всем 14 пунктам анкеты, суммируются для каждого типа восприятию отдельно. При этом общая сумма баллов по всем трем типам восприятия для каждого испытуемого должна быть равна 14. </w:t>
      </w:r>
      <w:proofErr w:type="gramStart"/>
      <w:r w:rsidRPr="00B230A8">
        <w:rPr>
          <w:rFonts w:ascii="Times New Roman" w:hAnsi="Times New Roman" w:cs="Times New Roman"/>
          <w:sz w:val="24"/>
          <w:szCs w:val="24"/>
        </w:rPr>
        <w:t>При обработке данных «индивидуалистический» тип восприятия индивидом группы обозначается буквой «И», «прагматический» - «П», «коллективистический» - «К».</w:t>
      </w:r>
      <w:proofErr w:type="gramEnd"/>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Результаты каждого испытуемого записываются в виде многочлена:</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roofErr w:type="spellStart"/>
      <w:r w:rsidRPr="00B230A8">
        <w:rPr>
          <w:rFonts w:ascii="Times New Roman" w:hAnsi="Times New Roman" w:cs="Times New Roman"/>
          <w:sz w:val="24"/>
          <w:szCs w:val="24"/>
        </w:rPr>
        <w:t>аИ+</w:t>
      </w:r>
      <w:proofErr w:type="spellEnd"/>
      <w:r w:rsidRPr="00B230A8">
        <w:rPr>
          <w:rFonts w:ascii="Times New Roman" w:hAnsi="Times New Roman" w:cs="Times New Roman"/>
          <w:sz w:val="24"/>
          <w:szCs w:val="24"/>
        </w:rPr>
        <w:t xml:space="preserve"> </w:t>
      </w:r>
      <w:proofErr w:type="spellStart"/>
      <w:r w:rsidRPr="00B230A8">
        <w:rPr>
          <w:rFonts w:ascii="Times New Roman" w:hAnsi="Times New Roman" w:cs="Times New Roman"/>
          <w:sz w:val="24"/>
          <w:szCs w:val="24"/>
        </w:rPr>
        <w:t>вП</w:t>
      </w:r>
      <w:proofErr w:type="spellEnd"/>
      <w:r w:rsidRPr="00B230A8">
        <w:rPr>
          <w:rFonts w:ascii="Times New Roman" w:hAnsi="Times New Roman" w:cs="Times New Roman"/>
          <w:sz w:val="24"/>
          <w:szCs w:val="24"/>
        </w:rPr>
        <w:t xml:space="preserve"> + </w:t>
      </w:r>
      <w:proofErr w:type="spellStart"/>
      <w:r w:rsidRPr="00B230A8">
        <w:rPr>
          <w:rFonts w:ascii="Times New Roman" w:hAnsi="Times New Roman" w:cs="Times New Roman"/>
          <w:sz w:val="24"/>
          <w:szCs w:val="24"/>
        </w:rPr>
        <w:t>сК</w:t>
      </w:r>
      <w:proofErr w:type="spellEnd"/>
      <w:r w:rsidRPr="00B230A8">
        <w:rPr>
          <w:rFonts w:ascii="Times New Roman" w:hAnsi="Times New Roman" w:cs="Times New Roman"/>
          <w:sz w:val="24"/>
          <w:szCs w:val="24"/>
        </w:rPr>
        <w:t>,</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Где а – количество баллов, полученное испытуемым  по «индивидуалистическому» типу восприятия, </w:t>
      </w:r>
      <w:proofErr w:type="gramStart"/>
      <w:r w:rsidRPr="00B230A8">
        <w:rPr>
          <w:rFonts w:ascii="Times New Roman" w:hAnsi="Times New Roman" w:cs="Times New Roman"/>
          <w:sz w:val="24"/>
          <w:szCs w:val="24"/>
        </w:rPr>
        <w:t>в-</w:t>
      </w:r>
      <w:proofErr w:type="gramEnd"/>
      <w:r w:rsidRPr="00B230A8">
        <w:rPr>
          <w:rFonts w:ascii="Times New Roman" w:hAnsi="Times New Roman" w:cs="Times New Roman"/>
          <w:sz w:val="24"/>
          <w:szCs w:val="24"/>
        </w:rPr>
        <w:t>«прагматическому», с- «коллективистическому», например:</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4И+6П+4К.</w:t>
      </w:r>
    </w:p>
    <w:p w:rsidR="006E42A1" w:rsidRPr="00B230A8" w:rsidRDefault="006E42A1" w:rsidP="00B230A8">
      <w:pPr>
        <w:contextualSpacing/>
        <w:jc w:val="both"/>
        <w:rPr>
          <w:rFonts w:ascii="Times New Roman" w:hAnsi="Times New Roman" w:cs="Times New Roman"/>
          <w:b/>
          <w:i/>
          <w:sz w:val="24"/>
          <w:szCs w:val="24"/>
        </w:rPr>
      </w:pPr>
      <w:r w:rsidRPr="00B230A8">
        <w:rPr>
          <w:rFonts w:ascii="Times New Roman" w:hAnsi="Times New Roman" w:cs="Times New Roman"/>
          <w:b/>
          <w:i/>
          <w:sz w:val="24"/>
          <w:szCs w:val="24"/>
        </w:rPr>
        <w:t xml:space="preserve">    Ключ для обработки анкеты:</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33"/>
        <w:gridCol w:w="3190"/>
        <w:gridCol w:w="2728"/>
      </w:tblGrid>
      <w:tr w:rsidR="006E42A1" w:rsidRPr="00B230A8" w:rsidTr="00E06E24">
        <w:trPr>
          <w:cantSplit/>
        </w:trPr>
        <w:tc>
          <w:tcPr>
            <w:tcW w:w="8820" w:type="dxa"/>
            <w:gridSpan w:val="3"/>
            <w:tcBorders>
              <w:right w:val="single" w:sz="4" w:space="0" w:color="auto"/>
            </w:tcBorders>
          </w:tcPr>
          <w:p w:rsidR="006E42A1" w:rsidRPr="00B230A8" w:rsidRDefault="006E42A1" w:rsidP="00B230A8">
            <w:pPr>
              <w:pStyle w:val="4"/>
              <w:contextualSpacing/>
              <w:jc w:val="center"/>
              <w:rPr>
                <w:rFonts w:ascii="Times New Roman" w:hAnsi="Times New Roman" w:cs="Times New Roman"/>
                <w:color w:val="auto"/>
                <w:sz w:val="24"/>
                <w:szCs w:val="24"/>
              </w:rPr>
            </w:pPr>
            <w:r w:rsidRPr="00B230A8">
              <w:rPr>
                <w:rFonts w:ascii="Times New Roman" w:hAnsi="Times New Roman" w:cs="Times New Roman"/>
                <w:color w:val="auto"/>
                <w:sz w:val="24"/>
                <w:szCs w:val="24"/>
              </w:rPr>
              <w:t>Тип восприятия индивидом группы</w:t>
            </w:r>
          </w:p>
        </w:tc>
      </w:tr>
      <w:tr w:rsidR="006E42A1" w:rsidRPr="00B230A8" w:rsidTr="00E06E24">
        <w:tc>
          <w:tcPr>
            <w:tcW w:w="2902" w:type="dxa"/>
            <w:tcBorders>
              <w:top w:val="nil"/>
            </w:tcBorders>
          </w:tcPr>
          <w:p w:rsidR="006E42A1" w:rsidRPr="00B230A8" w:rsidRDefault="006E42A1" w:rsidP="00B230A8">
            <w:pPr>
              <w:contextualSpacing/>
              <w:rPr>
                <w:rFonts w:ascii="Times New Roman" w:hAnsi="Times New Roman" w:cs="Times New Roman"/>
                <w:b/>
                <w:sz w:val="24"/>
                <w:szCs w:val="24"/>
              </w:rPr>
            </w:pPr>
            <w:r w:rsidRPr="00B230A8">
              <w:rPr>
                <w:rFonts w:ascii="Times New Roman" w:hAnsi="Times New Roman" w:cs="Times New Roman"/>
                <w:b/>
                <w:sz w:val="24"/>
                <w:szCs w:val="24"/>
              </w:rPr>
              <w:t>Индивидуалистический тип</w:t>
            </w:r>
          </w:p>
          <w:p w:rsidR="006E42A1" w:rsidRPr="00B230A8" w:rsidRDefault="006E42A1" w:rsidP="00B230A8">
            <w:pPr>
              <w:contextualSpacing/>
              <w:rPr>
                <w:rFonts w:ascii="Times New Roman" w:hAnsi="Times New Roman" w:cs="Times New Roman"/>
                <w:sz w:val="24"/>
                <w:szCs w:val="24"/>
              </w:rPr>
            </w:pPr>
            <w:r w:rsidRPr="00B230A8">
              <w:rPr>
                <w:rFonts w:ascii="Times New Roman" w:hAnsi="Times New Roman" w:cs="Times New Roman"/>
                <w:sz w:val="24"/>
                <w:szCs w:val="24"/>
              </w:rPr>
              <w:t>Индивид воспринимает группу как помеху своей деятельности или относится к ней нейтрально. Группа не представляет собой самостоятельной ценности для индивида. Это проявляется в уклонении от совместных форм деятельности, в предпочтении индивидуальной работы,  в ограничении контактов. Этот тип восприятия индивидом группы можно назвать «индивидуалистическим».</w:t>
            </w:r>
          </w:p>
        </w:tc>
        <w:tc>
          <w:tcPr>
            <w:tcW w:w="3190" w:type="dxa"/>
            <w:tcBorders>
              <w:top w:val="nil"/>
            </w:tcBorders>
          </w:tcPr>
          <w:p w:rsidR="006E42A1" w:rsidRPr="00B230A8" w:rsidRDefault="006E42A1" w:rsidP="00B230A8">
            <w:pPr>
              <w:contextualSpacing/>
              <w:rPr>
                <w:rFonts w:ascii="Times New Roman" w:hAnsi="Times New Roman" w:cs="Times New Roman"/>
                <w:b/>
                <w:sz w:val="24"/>
                <w:szCs w:val="24"/>
              </w:rPr>
            </w:pPr>
            <w:r w:rsidRPr="00B230A8">
              <w:rPr>
                <w:rFonts w:ascii="Times New Roman" w:hAnsi="Times New Roman" w:cs="Times New Roman"/>
                <w:b/>
                <w:sz w:val="24"/>
                <w:szCs w:val="24"/>
              </w:rPr>
              <w:t>Коллективистический тип</w:t>
            </w:r>
          </w:p>
          <w:p w:rsidR="006E42A1" w:rsidRPr="00B230A8" w:rsidRDefault="006E42A1" w:rsidP="00B230A8">
            <w:pPr>
              <w:ind w:firstLine="540"/>
              <w:contextualSpacing/>
              <w:rPr>
                <w:rFonts w:ascii="Times New Roman" w:hAnsi="Times New Roman" w:cs="Times New Roman"/>
                <w:sz w:val="24"/>
                <w:szCs w:val="24"/>
              </w:rPr>
            </w:pPr>
            <w:r w:rsidRPr="00B230A8">
              <w:rPr>
                <w:rFonts w:ascii="Times New Roman" w:hAnsi="Times New Roman" w:cs="Times New Roman"/>
                <w:sz w:val="24"/>
                <w:szCs w:val="24"/>
              </w:rPr>
              <w:t>Индивид воспринимает группу как самостоятельную ценность. На первый план для индивида выступают проблемы группы и отдельных ее членов, наблюдается заинтересованность, как в  успехах каждого члена группы, так и группы в целом, стремления внести свой вклад в групповую деятельность. Проявляется  потребность в коллективных формах работы.</w:t>
            </w:r>
          </w:p>
          <w:p w:rsidR="006E42A1" w:rsidRPr="00B230A8" w:rsidRDefault="006E42A1" w:rsidP="00B230A8">
            <w:pPr>
              <w:ind w:firstLine="540"/>
              <w:contextualSpacing/>
              <w:rPr>
                <w:rFonts w:ascii="Times New Roman" w:hAnsi="Times New Roman" w:cs="Times New Roman"/>
                <w:sz w:val="24"/>
                <w:szCs w:val="24"/>
              </w:rPr>
            </w:pPr>
            <w:r w:rsidRPr="00B230A8">
              <w:rPr>
                <w:rFonts w:ascii="Times New Roman" w:hAnsi="Times New Roman" w:cs="Times New Roman"/>
                <w:sz w:val="24"/>
                <w:szCs w:val="24"/>
              </w:rPr>
              <w:t>Этот тип восприятия индивидом своей группы может быть назван  «коллективистическим».</w:t>
            </w:r>
          </w:p>
        </w:tc>
        <w:tc>
          <w:tcPr>
            <w:tcW w:w="2728" w:type="dxa"/>
          </w:tcPr>
          <w:p w:rsidR="006E42A1" w:rsidRPr="00B230A8" w:rsidRDefault="006E42A1" w:rsidP="00B230A8">
            <w:pPr>
              <w:contextualSpacing/>
              <w:rPr>
                <w:rFonts w:ascii="Times New Roman" w:hAnsi="Times New Roman" w:cs="Times New Roman"/>
                <w:b/>
                <w:sz w:val="24"/>
                <w:szCs w:val="24"/>
              </w:rPr>
            </w:pPr>
            <w:r w:rsidRPr="00B230A8">
              <w:rPr>
                <w:rFonts w:ascii="Times New Roman" w:hAnsi="Times New Roman" w:cs="Times New Roman"/>
                <w:b/>
                <w:sz w:val="24"/>
                <w:szCs w:val="24"/>
              </w:rPr>
              <w:t>Прагматический тип</w:t>
            </w:r>
          </w:p>
          <w:p w:rsidR="006E42A1" w:rsidRPr="00B230A8" w:rsidRDefault="006E42A1" w:rsidP="00B230A8">
            <w:pPr>
              <w:ind w:firstLine="540"/>
              <w:contextualSpacing/>
              <w:rPr>
                <w:rFonts w:ascii="Times New Roman" w:hAnsi="Times New Roman" w:cs="Times New Roman"/>
                <w:sz w:val="24"/>
                <w:szCs w:val="24"/>
              </w:rPr>
            </w:pPr>
            <w:r w:rsidRPr="00B230A8">
              <w:rPr>
                <w:rFonts w:ascii="Times New Roman" w:hAnsi="Times New Roman" w:cs="Times New Roman"/>
                <w:sz w:val="24"/>
                <w:szCs w:val="24"/>
              </w:rPr>
              <w:t>Индивид воспринимает группу как средство, способствующее достижению тех или иных индивидуальных целей. При этом группа воспринимается и оценивается с точки зрения ее «полезности» для индивида.</w:t>
            </w:r>
          </w:p>
          <w:p w:rsidR="006E42A1" w:rsidRPr="00B230A8" w:rsidRDefault="006E42A1" w:rsidP="00B230A8">
            <w:pPr>
              <w:ind w:firstLine="540"/>
              <w:contextualSpacing/>
              <w:rPr>
                <w:rFonts w:ascii="Times New Roman" w:hAnsi="Times New Roman" w:cs="Times New Roman"/>
                <w:sz w:val="24"/>
                <w:szCs w:val="24"/>
              </w:rPr>
            </w:pPr>
            <w:r w:rsidRPr="00B230A8">
              <w:rPr>
                <w:rFonts w:ascii="Times New Roman" w:hAnsi="Times New Roman" w:cs="Times New Roman"/>
                <w:sz w:val="24"/>
                <w:szCs w:val="24"/>
              </w:rPr>
              <w:t>Отдается предпочтение более компетентным членам группы, способным оказать помощь, взять на себя решение сложной  проблемы или послужить источником необходимой информации. Данный тип восприятия индивидом группы можно назвать «прагматическим».</w:t>
            </w:r>
          </w:p>
        </w:tc>
      </w:tr>
      <w:tr w:rsidR="006E42A1" w:rsidRPr="00B230A8" w:rsidTr="00E06E24">
        <w:tc>
          <w:tcPr>
            <w:tcW w:w="2902" w:type="dxa"/>
          </w:tcPr>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1в 8а 2а 9б 3б 10б 4б</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11а 5б 12а 6б 13в 7б</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14в</w:t>
            </w:r>
          </w:p>
        </w:tc>
        <w:tc>
          <w:tcPr>
            <w:tcW w:w="3190" w:type="dxa"/>
          </w:tcPr>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1б 8в 2в 9а 3в 10в 4а</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11в 5в 12б 6а 13б 7а</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14а</w:t>
            </w:r>
          </w:p>
        </w:tc>
        <w:tc>
          <w:tcPr>
            <w:tcW w:w="2728" w:type="dxa"/>
          </w:tcPr>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1а 8б 2б 9в 3а 10а 4в</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11б 5а 12в 6в 13а 7в</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14б</w:t>
            </w:r>
          </w:p>
        </w:tc>
      </w:tr>
    </w:tbl>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w:t>
      </w:r>
    </w:p>
    <w:p w:rsidR="006E42A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t xml:space="preserve">  Литература:</w:t>
      </w:r>
    </w:p>
    <w:p w:rsidR="00FA0EB1" w:rsidRPr="00B230A8" w:rsidRDefault="006E42A1" w:rsidP="00B230A8">
      <w:pPr>
        <w:contextualSpacing/>
        <w:jc w:val="both"/>
        <w:rPr>
          <w:rFonts w:ascii="Times New Roman" w:hAnsi="Times New Roman" w:cs="Times New Roman"/>
          <w:sz w:val="24"/>
          <w:szCs w:val="24"/>
        </w:rPr>
      </w:pPr>
      <w:r w:rsidRPr="00B230A8">
        <w:rPr>
          <w:rFonts w:ascii="Times New Roman" w:hAnsi="Times New Roman" w:cs="Times New Roman"/>
          <w:sz w:val="24"/>
          <w:szCs w:val="24"/>
        </w:rPr>
        <w:lastRenderedPageBreak/>
        <w:t xml:space="preserve"> О.Н. </w:t>
      </w:r>
      <w:proofErr w:type="spellStart"/>
      <w:r w:rsidRPr="00B230A8">
        <w:rPr>
          <w:rFonts w:ascii="Times New Roman" w:hAnsi="Times New Roman" w:cs="Times New Roman"/>
          <w:sz w:val="24"/>
          <w:szCs w:val="24"/>
        </w:rPr>
        <w:t>Истратова</w:t>
      </w:r>
      <w:proofErr w:type="spellEnd"/>
      <w:r w:rsidRPr="00B230A8">
        <w:rPr>
          <w:rFonts w:ascii="Times New Roman" w:hAnsi="Times New Roman" w:cs="Times New Roman"/>
          <w:sz w:val="24"/>
          <w:szCs w:val="24"/>
        </w:rPr>
        <w:t xml:space="preserve">, Т.В. </w:t>
      </w:r>
      <w:proofErr w:type="spellStart"/>
      <w:r w:rsidRPr="00B230A8">
        <w:rPr>
          <w:rFonts w:ascii="Times New Roman" w:hAnsi="Times New Roman" w:cs="Times New Roman"/>
          <w:sz w:val="24"/>
          <w:szCs w:val="24"/>
        </w:rPr>
        <w:t>Эксакусто</w:t>
      </w:r>
      <w:proofErr w:type="spellEnd"/>
      <w:r w:rsidRPr="00B230A8">
        <w:rPr>
          <w:rFonts w:ascii="Times New Roman" w:hAnsi="Times New Roman" w:cs="Times New Roman"/>
          <w:sz w:val="24"/>
          <w:szCs w:val="24"/>
        </w:rPr>
        <w:t>. Справочник психолога средней школы. – Ростов Н/Д: «Феникс», 2003. (стр. 251)</w:t>
      </w:r>
    </w:p>
    <w:p w:rsidR="003E5321" w:rsidRPr="003E5321" w:rsidRDefault="007F7068" w:rsidP="003E5321">
      <w:pPr>
        <w:pStyle w:val="a4"/>
        <w:numPr>
          <w:ilvl w:val="0"/>
          <w:numId w:val="13"/>
        </w:numPr>
        <w:spacing w:after="0"/>
      </w:pPr>
      <w:r>
        <w:rPr>
          <w:b/>
          <w:bCs/>
          <w:color w:val="000000"/>
        </w:rPr>
        <w:t>Вводная беседа</w:t>
      </w:r>
      <w:r w:rsidR="006525E0">
        <w:rPr>
          <w:b/>
          <w:bCs/>
          <w:color w:val="000000"/>
        </w:rPr>
        <w:t xml:space="preserve">: «Что такое </w:t>
      </w:r>
      <w:r w:rsidR="003E5321">
        <w:rPr>
          <w:b/>
          <w:bCs/>
          <w:color w:val="000000"/>
        </w:rPr>
        <w:t>конфликт</w:t>
      </w:r>
      <w:r w:rsidR="006525E0">
        <w:rPr>
          <w:b/>
          <w:bCs/>
          <w:color w:val="000000"/>
        </w:rPr>
        <w:t>?</w:t>
      </w:r>
      <w:r w:rsidR="003E5321">
        <w:rPr>
          <w:b/>
          <w:bCs/>
          <w:color w:val="000000"/>
        </w:rPr>
        <w:t>»</w:t>
      </w:r>
      <w:r w:rsidR="00A12220">
        <w:rPr>
          <w:b/>
          <w:bCs/>
          <w:color w:val="000000"/>
        </w:rPr>
        <w:t xml:space="preserve"> </w:t>
      </w:r>
    </w:p>
    <w:p w:rsidR="004D554B" w:rsidRDefault="00DE7C0D" w:rsidP="008A75AD">
      <w:pPr>
        <w:pStyle w:val="a4"/>
        <w:contextualSpacing/>
        <w:jc w:val="both"/>
        <w:rPr>
          <w:i/>
        </w:rPr>
      </w:pPr>
      <w:r w:rsidRPr="004D554B">
        <w:t xml:space="preserve"> </w:t>
      </w:r>
      <w:r w:rsidR="004D554B">
        <w:t xml:space="preserve">   </w:t>
      </w:r>
      <w:r w:rsidR="003E5321" w:rsidRPr="004D554B">
        <w:t>Ребята, как вы понимаете</w:t>
      </w:r>
      <w:r w:rsidR="005438E9" w:rsidRPr="004D554B">
        <w:t xml:space="preserve">, </w:t>
      </w:r>
      <w:r w:rsidR="004D554B" w:rsidRPr="004D554B">
        <w:t>что означает понятие «конфликт?»</w:t>
      </w:r>
      <w:r w:rsidR="005438E9" w:rsidRPr="004D554B">
        <w:t xml:space="preserve"> </w:t>
      </w:r>
      <w:r w:rsidR="003E5321" w:rsidRPr="004D554B">
        <w:rPr>
          <w:i/>
        </w:rPr>
        <w:t>(Варианты ответов детей).</w:t>
      </w:r>
    </w:p>
    <w:p w:rsidR="005438E9" w:rsidRPr="004D554B" w:rsidRDefault="004F69F3" w:rsidP="008A75AD">
      <w:pPr>
        <w:pStyle w:val="a4"/>
        <w:contextualSpacing/>
        <w:jc w:val="both"/>
        <w:rPr>
          <w:i/>
        </w:rPr>
      </w:pPr>
      <w:r w:rsidRPr="00244DC5">
        <w:rPr>
          <w:i/>
        </w:rPr>
        <w:t>-</w:t>
      </w:r>
      <w:r w:rsidR="005438E9" w:rsidRPr="004D554B">
        <w:t xml:space="preserve"> «Конфликт - это противо</w:t>
      </w:r>
      <w:r w:rsidR="005438E9" w:rsidRPr="004D554B">
        <w:softHyphen/>
        <w:t>стояние сторон, точек зрения». В конфликтных ситуациях принято выделять оппонентов (проти</w:t>
      </w:r>
      <w:r w:rsidR="005438E9" w:rsidRPr="004D554B">
        <w:softHyphen/>
        <w:t>востоящие стороны) и собственно предмет кон</w:t>
      </w:r>
      <w:r w:rsidR="005438E9" w:rsidRPr="004D554B">
        <w:softHyphen/>
        <w:t>фликта (из-за чего стороны пришли к разногла</w:t>
      </w:r>
      <w:r w:rsidR="005438E9" w:rsidRPr="004D554B">
        <w:softHyphen/>
        <w:t>сию). Противостоящими сторонами могут выступать различные по составу и численности группы людей, целые народы, государства. Пред</w:t>
      </w:r>
      <w:r w:rsidR="005438E9" w:rsidRPr="004D554B">
        <w:softHyphen/>
        <w:t>метом конфликта может стать любая материаль</w:t>
      </w:r>
      <w:r w:rsidR="005438E9" w:rsidRPr="004D554B">
        <w:softHyphen/>
        <w:t>ная вещь, точка зрения, приверженность к рели</w:t>
      </w:r>
      <w:r w:rsidR="005438E9" w:rsidRPr="004D554B">
        <w:softHyphen/>
        <w:t>гии, национальность и т. д.</w:t>
      </w:r>
    </w:p>
    <w:p w:rsidR="006B1694" w:rsidRDefault="00BA03E2" w:rsidP="008A75AD">
      <w:pPr>
        <w:pStyle w:val="a4"/>
        <w:contextualSpacing/>
        <w:jc w:val="both"/>
      </w:pPr>
      <w:r>
        <w:t xml:space="preserve"> Ребята,  вспомните</w:t>
      </w:r>
      <w:r w:rsidR="005438E9" w:rsidRPr="004D554B">
        <w:t xml:space="preserve"> конф</w:t>
      </w:r>
      <w:r>
        <w:t>лик</w:t>
      </w:r>
      <w:r>
        <w:softHyphen/>
        <w:t>тные ситуации, в которых вы участвовали или которые вы</w:t>
      </w:r>
      <w:r w:rsidR="005438E9" w:rsidRPr="004D554B">
        <w:t xml:space="preserve"> наблюдали, чем заканчивались эти противостояния?</w:t>
      </w:r>
      <w:r w:rsidR="006B1694">
        <w:t xml:space="preserve"> </w:t>
      </w:r>
    </w:p>
    <w:p w:rsidR="00A12220" w:rsidRPr="008C7454" w:rsidRDefault="006B1694" w:rsidP="008A75AD">
      <w:pPr>
        <w:pStyle w:val="a4"/>
        <w:contextualSpacing/>
        <w:jc w:val="both"/>
        <w:rPr>
          <w:i/>
        </w:rPr>
      </w:pPr>
      <w:r>
        <w:t xml:space="preserve">    </w:t>
      </w:r>
      <w:r w:rsidRPr="006B1694">
        <w:rPr>
          <w:i/>
        </w:rPr>
        <w:t>(Ответы детей).</w:t>
      </w:r>
    </w:p>
    <w:p w:rsidR="00A95314" w:rsidRPr="00244DC5" w:rsidRDefault="00A12220" w:rsidP="008A75AD">
      <w:pPr>
        <w:pStyle w:val="a3"/>
        <w:numPr>
          <w:ilvl w:val="0"/>
          <w:numId w:val="1"/>
        </w:numPr>
        <w:spacing w:before="150" w:after="150" w:line="270" w:lineRule="atLeast"/>
        <w:jc w:val="both"/>
        <w:rPr>
          <w:rFonts w:ascii="Times New Roman" w:eastAsia="Times New Roman" w:hAnsi="Times New Roman" w:cs="Times New Roman"/>
          <w:b/>
          <w:sz w:val="24"/>
          <w:szCs w:val="24"/>
        </w:rPr>
      </w:pPr>
      <w:r w:rsidRPr="00A95314">
        <w:rPr>
          <w:rFonts w:ascii="Times New Roman" w:eastAsia="Times New Roman" w:hAnsi="Times New Roman" w:cs="Times New Roman"/>
          <w:b/>
          <w:color w:val="000000" w:themeColor="text1"/>
          <w:sz w:val="24"/>
          <w:szCs w:val="24"/>
        </w:rPr>
        <w:t xml:space="preserve">Упражнение </w:t>
      </w:r>
      <w:r w:rsidR="00D7390C" w:rsidRPr="00A95314">
        <w:rPr>
          <w:rFonts w:ascii="Times New Roman" w:eastAsia="Times New Roman" w:hAnsi="Times New Roman" w:cs="Times New Roman"/>
          <w:b/>
          <w:bCs/>
          <w:i/>
          <w:iCs/>
          <w:color w:val="000000" w:themeColor="text1"/>
          <w:sz w:val="24"/>
          <w:szCs w:val="24"/>
        </w:rPr>
        <w:t>«</w:t>
      </w:r>
      <w:r w:rsidR="00D7390C" w:rsidRPr="00244DC5">
        <w:rPr>
          <w:rFonts w:ascii="Times New Roman" w:eastAsia="Times New Roman" w:hAnsi="Times New Roman" w:cs="Times New Roman"/>
          <w:b/>
          <w:bCs/>
          <w:i/>
          <w:iCs/>
          <w:sz w:val="24"/>
          <w:szCs w:val="24"/>
        </w:rPr>
        <w:t>В</w:t>
      </w:r>
      <w:r w:rsidR="00D7390C" w:rsidRPr="00244DC5">
        <w:rPr>
          <w:rFonts w:ascii="Times New Roman" w:eastAsia="Times New Roman" w:hAnsi="Times New Roman" w:cs="Times New Roman"/>
          <w:b/>
          <w:sz w:val="24"/>
          <w:szCs w:val="24"/>
        </w:rPr>
        <w:t>оссоздание конфлик</w:t>
      </w:r>
      <w:r w:rsidR="00244DC5" w:rsidRPr="00244DC5">
        <w:rPr>
          <w:rFonts w:ascii="Times New Roman" w:eastAsia="Times New Roman" w:hAnsi="Times New Roman" w:cs="Times New Roman"/>
          <w:b/>
          <w:sz w:val="24"/>
          <w:szCs w:val="24"/>
        </w:rPr>
        <w:t>тной ситуации в условиях группы»</w:t>
      </w:r>
    </w:p>
    <w:p w:rsidR="00774D18" w:rsidRPr="00851E9C" w:rsidRDefault="00A95314" w:rsidP="008A75AD">
      <w:pPr>
        <w:spacing w:before="150" w:after="150" w:line="270" w:lineRule="atLeast"/>
        <w:jc w:val="both"/>
        <w:rPr>
          <w:rFonts w:ascii="Times New Roman" w:eastAsia="Times New Roman" w:hAnsi="Times New Roman" w:cs="Times New Roman"/>
          <w:i/>
          <w:color w:val="000000" w:themeColor="text1"/>
          <w:sz w:val="24"/>
          <w:szCs w:val="24"/>
        </w:rPr>
      </w:pPr>
      <w:r>
        <w:rPr>
          <w:rFonts w:ascii="Times New Roman" w:eastAsia="Times New Roman" w:hAnsi="Times New Roman" w:cs="Times New Roman"/>
          <w:color w:val="000000" w:themeColor="text1"/>
          <w:sz w:val="24"/>
          <w:szCs w:val="24"/>
        </w:rPr>
        <w:t xml:space="preserve">     </w:t>
      </w:r>
      <w:r w:rsidR="00D7390C" w:rsidRPr="00A95314">
        <w:rPr>
          <w:rFonts w:ascii="Times New Roman" w:eastAsia="Times New Roman" w:hAnsi="Times New Roman" w:cs="Times New Roman"/>
          <w:color w:val="000000" w:themeColor="text1"/>
          <w:sz w:val="24"/>
          <w:szCs w:val="24"/>
        </w:rPr>
        <w:t>По желанию выходят два добровольца. Ведущий дает им вводную ситуа</w:t>
      </w:r>
      <w:r w:rsidR="00D7390C" w:rsidRPr="00A95314">
        <w:rPr>
          <w:rFonts w:ascii="Times New Roman" w:eastAsia="Times New Roman" w:hAnsi="Times New Roman" w:cs="Times New Roman"/>
          <w:color w:val="000000" w:themeColor="text1"/>
          <w:sz w:val="24"/>
          <w:szCs w:val="24"/>
        </w:rPr>
        <w:softHyphen/>
        <w:t>цию: два однокласс</w:t>
      </w:r>
      <w:r w:rsidR="00D7390C" w:rsidRPr="00A95314">
        <w:rPr>
          <w:rFonts w:ascii="Times New Roman" w:eastAsia="Times New Roman" w:hAnsi="Times New Roman" w:cs="Times New Roman"/>
          <w:color w:val="000000" w:themeColor="text1"/>
          <w:sz w:val="24"/>
          <w:szCs w:val="24"/>
        </w:rPr>
        <w:softHyphen/>
        <w:t>ника повздорили из-за того, что один из них вос</w:t>
      </w:r>
      <w:r w:rsidR="00D7390C" w:rsidRPr="00A95314">
        <w:rPr>
          <w:rFonts w:ascii="Times New Roman" w:eastAsia="Times New Roman" w:hAnsi="Times New Roman" w:cs="Times New Roman"/>
          <w:color w:val="000000" w:themeColor="text1"/>
          <w:sz w:val="24"/>
          <w:szCs w:val="24"/>
        </w:rPr>
        <w:softHyphen/>
        <w:t>пользовался мобильным телефоном другого с его разрешения, но «проговорил» много денег и не хочет оплачивать свои переговоры. Первый сто</w:t>
      </w:r>
      <w:r w:rsidR="00D7390C" w:rsidRPr="00A95314">
        <w:rPr>
          <w:rFonts w:ascii="Times New Roman" w:eastAsia="Times New Roman" w:hAnsi="Times New Roman" w:cs="Times New Roman"/>
          <w:color w:val="000000" w:themeColor="text1"/>
          <w:sz w:val="24"/>
          <w:szCs w:val="24"/>
        </w:rPr>
        <w:softHyphen/>
        <w:t>ит на том, что он это сделал с разрешения друго</w:t>
      </w:r>
      <w:r w:rsidR="00D7390C" w:rsidRPr="00A95314">
        <w:rPr>
          <w:rFonts w:ascii="Times New Roman" w:eastAsia="Times New Roman" w:hAnsi="Times New Roman" w:cs="Times New Roman"/>
          <w:color w:val="000000" w:themeColor="text1"/>
          <w:sz w:val="24"/>
          <w:szCs w:val="24"/>
        </w:rPr>
        <w:softHyphen/>
        <w:t>го, и они не устанавливали время разговоров. Вто</w:t>
      </w:r>
      <w:r w:rsidR="00D7390C" w:rsidRPr="00A95314">
        <w:rPr>
          <w:rFonts w:ascii="Times New Roman" w:eastAsia="Times New Roman" w:hAnsi="Times New Roman" w:cs="Times New Roman"/>
          <w:color w:val="000000" w:themeColor="text1"/>
          <w:sz w:val="24"/>
          <w:szCs w:val="24"/>
        </w:rPr>
        <w:softHyphen/>
        <w:t>рой требует оплаты. Ни одна сторона не идет на примирение, причем на свою сторону пытается перетянуть одноклассников.</w:t>
      </w:r>
      <w:r w:rsidRPr="00A95314">
        <w:rPr>
          <w:rFonts w:ascii="Times New Roman" w:eastAsia="Times New Roman" w:hAnsi="Times New Roman" w:cs="Times New Roman"/>
          <w:color w:val="000000" w:themeColor="text1"/>
          <w:sz w:val="24"/>
          <w:szCs w:val="24"/>
        </w:rPr>
        <w:t xml:space="preserve"> </w:t>
      </w:r>
      <w:r w:rsidR="003C7A08">
        <w:rPr>
          <w:rFonts w:ascii="Times New Roman" w:eastAsia="Times New Roman" w:hAnsi="Times New Roman" w:cs="Times New Roman"/>
          <w:color w:val="000000" w:themeColor="text1"/>
          <w:sz w:val="24"/>
          <w:szCs w:val="24"/>
        </w:rPr>
        <w:t>Двое оппонентов пытаются</w:t>
      </w:r>
      <w:r w:rsidR="00D7390C" w:rsidRPr="00A95314">
        <w:rPr>
          <w:rFonts w:ascii="Times New Roman" w:eastAsia="Times New Roman" w:hAnsi="Times New Roman" w:cs="Times New Roman"/>
          <w:color w:val="000000" w:themeColor="text1"/>
          <w:sz w:val="24"/>
          <w:szCs w:val="24"/>
        </w:rPr>
        <w:t xml:space="preserve"> </w:t>
      </w:r>
      <w:r w:rsidR="003C7A08">
        <w:rPr>
          <w:rFonts w:ascii="Times New Roman" w:eastAsia="Times New Roman" w:hAnsi="Times New Roman" w:cs="Times New Roman"/>
          <w:color w:val="000000" w:themeColor="text1"/>
          <w:sz w:val="24"/>
          <w:szCs w:val="24"/>
        </w:rPr>
        <w:t>доказать</w:t>
      </w:r>
      <w:r w:rsidR="00D7390C" w:rsidRPr="00A95314">
        <w:rPr>
          <w:rFonts w:ascii="Times New Roman" w:eastAsia="Times New Roman" w:hAnsi="Times New Roman" w:cs="Times New Roman"/>
          <w:color w:val="000000" w:themeColor="text1"/>
          <w:sz w:val="24"/>
          <w:szCs w:val="24"/>
        </w:rPr>
        <w:t xml:space="preserve"> свою правоту и прося</w:t>
      </w:r>
      <w:r w:rsidR="003C7A08">
        <w:rPr>
          <w:rFonts w:ascii="Times New Roman" w:eastAsia="Times New Roman" w:hAnsi="Times New Roman" w:cs="Times New Roman"/>
          <w:color w:val="000000" w:themeColor="text1"/>
          <w:sz w:val="24"/>
          <w:szCs w:val="24"/>
        </w:rPr>
        <w:t>т</w:t>
      </w:r>
      <w:r w:rsidR="00D7390C" w:rsidRPr="00A95314">
        <w:rPr>
          <w:rFonts w:ascii="Times New Roman" w:eastAsia="Times New Roman" w:hAnsi="Times New Roman" w:cs="Times New Roman"/>
          <w:color w:val="000000" w:themeColor="text1"/>
          <w:sz w:val="24"/>
          <w:szCs w:val="24"/>
        </w:rPr>
        <w:t xml:space="preserve"> помо</w:t>
      </w:r>
      <w:r w:rsidR="006D1BB2">
        <w:rPr>
          <w:rFonts w:ascii="Times New Roman" w:eastAsia="Times New Roman" w:hAnsi="Times New Roman" w:cs="Times New Roman"/>
          <w:color w:val="000000" w:themeColor="text1"/>
          <w:sz w:val="24"/>
          <w:szCs w:val="24"/>
        </w:rPr>
        <w:t>щи у других уча</w:t>
      </w:r>
      <w:r w:rsidR="006D1BB2">
        <w:rPr>
          <w:rFonts w:ascii="Times New Roman" w:eastAsia="Times New Roman" w:hAnsi="Times New Roman" w:cs="Times New Roman"/>
          <w:color w:val="000000" w:themeColor="text1"/>
          <w:sz w:val="24"/>
          <w:szCs w:val="24"/>
        </w:rPr>
        <w:softHyphen/>
        <w:t>стников группы. Ребята, поддерживают ту или иную сторону</w:t>
      </w:r>
      <w:r w:rsidR="00D7390C" w:rsidRPr="00A95314">
        <w:rPr>
          <w:rFonts w:ascii="Times New Roman" w:eastAsia="Times New Roman" w:hAnsi="Times New Roman" w:cs="Times New Roman"/>
          <w:color w:val="000000" w:themeColor="text1"/>
          <w:sz w:val="24"/>
          <w:szCs w:val="24"/>
        </w:rPr>
        <w:t>. В конце концов, в «конфликт» вовлека</w:t>
      </w:r>
      <w:r w:rsidR="00D7390C" w:rsidRPr="00A95314">
        <w:rPr>
          <w:rFonts w:ascii="Times New Roman" w:eastAsia="Times New Roman" w:hAnsi="Times New Roman" w:cs="Times New Roman"/>
          <w:color w:val="000000" w:themeColor="text1"/>
          <w:sz w:val="24"/>
          <w:szCs w:val="24"/>
        </w:rPr>
        <w:softHyphen/>
        <w:t>ется вся группа.</w:t>
      </w:r>
      <w:r w:rsidR="00E539C5">
        <w:rPr>
          <w:rFonts w:ascii="Times New Roman" w:eastAsia="Times New Roman" w:hAnsi="Times New Roman" w:cs="Times New Roman"/>
          <w:color w:val="000000" w:themeColor="text1"/>
          <w:sz w:val="24"/>
          <w:szCs w:val="24"/>
        </w:rPr>
        <w:t xml:space="preserve"> </w:t>
      </w:r>
      <w:r w:rsidR="00D7390C" w:rsidRPr="00F1519B">
        <w:rPr>
          <w:rFonts w:ascii="Times New Roman" w:eastAsia="Times New Roman" w:hAnsi="Times New Roman" w:cs="Times New Roman"/>
          <w:i/>
          <w:color w:val="000000" w:themeColor="text1"/>
          <w:sz w:val="24"/>
          <w:szCs w:val="24"/>
        </w:rPr>
        <w:t>Спустя некоторое время ведущий останав</w:t>
      </w:r>
      <w:r w:rsidR="00D7390C" w:rsidRPr="00F1519B">
        <w:rPr>
          <w:rFonts w:ascii="Times New Roman" w:eastAsia="Times New Roman" w:hAnsi="Times New Roman" w:cs="Times New Roman"/>
          <w:i/>
          <w:color w:val="000000" w:themeColor="text1"/>
          <w:sz w:val="24"/>
          <w:szCs w:val="24"/>
        </w:rPr>
        <w:softHyphen/>
        <w:t>ливает ребят и переходит к обсуждению.</w:t>
      </w:r>
    </w:p>
    <w:p w:rsidR="00851E9C" w:rsidRPr="00592F01" w:rsidRDefault="004B3863" w:rsidP="00BA64DE">
      <w:pPr>
        <w:pStyle w:val="a3"/>
        <w:numPr>
          <w:ilvl w:val="0"/>
          <w:numId w:val="1"/>
        </w:numPr>
        <w:spacing w:before="150" w:after="150" w:line="270" w:lineRule="atLeast"/>
        <w:jc w:val="both"/>
        <w:rPr>
          <w:rFonts w:ascii="Times New Roman" w:eastAsia="Times New Roman" w:hAnsi="Times New Roman" w:cs="Times New Roman"/>
          <w:b/>
          <w:sz w:val="24"/>
          <w:szCs w:val="24"/>
        </w:rPr>
      </w:pPr>
      <w:r w:rsidRPr="00592F01">
        <w:rPr>
          <w:rStyle w:val="submenu-table"/>
          <w:rFonts w:ascii="Times New Roman" w:hAnsi="Times New Roman" w:cs="Times New Roman"/>
          <w:b/>
          <w:bCs/>
          <w:sz w:val="24"/>
          <w:szCs w:val="24"/>
          <w:shd w:val="clear" w:color="auto" w:fill="FFFFFF"/>
        </w:rPr>
        <w:t>Беседа</w:t>
      </w:r>
      <w:r w:rsidR="00A12220" w:rsidRPr="00592F01">
        <w:rPr>
          <w:rStyle w:val="submenu-table"/>
          <w:rFonts w:ascii="Times New Roman" w:hAnsi="Times New Roman" w:cs="Times New Roman"/>
          <w:b/>
          <w:bCs/>
          <w:sz w:val="24"/>
          <w:szCs w:val="24"/>
          <w:shd w:val="clear" w:color="auto" w:fill="FFFFFF"/>
        </w:rPr>
        <w:t xml:space="preserve"> </w:t>
      </w:r>
      <w:r w:rsidRPr="00592F01">
        <w:rPr>
          <w:rFonts w:ascii="Times New Roman" w:eastAsia="Times New Roman" w:hAnsi="Times New Roman" w:cs="Times New Roman"/>
          <w:b/>
          <w:bCs/>
          <w:iCs/>
          <w:sz w:val="24"/>
          <w:szCs w:val="24"/>
        </w:rPr>
        <w:t>«Виды конфликтов и способы их разрешения»</w:t>
      </w:r>
    </w:p>
    <w:p w:rsidR="00851E9C" w:rsidRPr="00903CAA" w:rsidRDefault="001A537F" w:rsidP="00BA64DE">
      <w:pPr>
        <w:spacing w:before="150" w:after="150" w:line="270" w:lineRule="atLeast"/>
        <w:contextualSpacing/>
        <w:jc w:val="both"/>
        <w:rPr>
          <w:rFonts w:ascii="Times New Roman" w:eastAsia="Times New Roman" w:hAnsi="Times New Roman" w:cs="Times New Roman"/>
          <w:b/>
          <w:color w:val="000000" w:themeColor="text1"/>
          <w:sz w:val="24"/>
          <w:szCs w:val="24"/>
        </w:rPr>
      </w:pPr>
      <w:r w:rsidRPr="003A7594">
        <w:rPr>
          <w:rFonts w:ascii="Times New Roman" w:eastAsia="Times New Roman" w:hAnsi="Times New Roman" w:cs="Times New Roman"/>
          <w:color w:val="333333"/>
          <w:sz w:val="24"/>
          <w:szCs w:val="24"/>
        </w:rPr>
        <w:t xml:space="preserve">     </w:t>
      </w:r>
      <w:r w:rsidR="00723777" w:rsidRPr="003A7594">
        <w:rPr>
          <w:rFonts w:ascii="Times New Roman" w:eastAsia="Times New Roman" w:hAnsi="Times New Roman" w:cs="Times New Roman"/>
          <w:color w:val="333333"/>
          <w:sz w:val="24"/>
          <w:szCs w:val="24"/>
        </w:rPr>
        <w:t>«</w:t>
      </w:r>
      <w:r w:rsidR="00723777" w:rsidRPr="00903CAA">
        <w:rPr>
          <w:rFonts w:ascii="Times New Roman" w:eastAsia="Times New Roman" w:hAnsi="Times New Roman" w:cs="Times New Roman"/>
          <w:color w:val="000000" w:themeColor="text1"/>
          <w:sz w:val="24"/>
          <w:szCs w:val="24"/>
        </w:rPr>
        <w:t>В ходе предшествовавшей игры вы наглядно продемонстрировали, каким обра</w:t>
      </w:r>
      <w:r w:rsidR="00723777" w:rsidRPr="00903CAA">
        <w:rPr>
          <w:rFonts w:ascii="Times New Roman" w:eastAsia="Times New Roman" w:hAnsi="Times New Roman" w:cs="Times New Roman"/>
          <w:color w:val="000000" w:themeColor="text1"/>
          <w:sz w:val="24"/>
          <w:szCs w:val="24"/>
        </w:rPr>
        <w:softHyphen/>
        <w:t>зом разворачивается конфликт. В противоборство была вовлечена вся группа. Хорошо, что это была игра</w:t>
      </w:r>
      <w:r w:rsidR="00EE0BA3" w:rsidRPr="00903CAA">
        <w:rPr>
          <w:rFonts w:ascii="Times New Roman" w:eastAsia="Times New Roman" w:hAnsi="Times New Roman" w:cs="Times New Roman"/>
          <w:color w:val="000000" w:themeColor="text1"/>
          <w:sz w:val="24"/>
          <w:szCs w:val="24"/>
        </w:rPr>
        <w:t>,</w:t>
      </w:r>
      <w:r w:rsidR="00723777" w:rsidRPr="00903CAA">
        <w:rPr>
          <w:rFonts w:ascii="Times New Roman" w:eastAsia="Times New Roman" w:hAnsi="Times New Roman" w:cs="Times New Roman"/>
          <w:color w:val="000000" w:themeColor="text1"/>
          <w:sz w:val="24"/>
          <w:szCs w:val="24"/>
        </w:rPr>
        <w:t xml:space="preserve"> и члены группы не рассорились. Но в жизни бы</w:t>
      </w:r>
      <w:r w:rsidR="00723777" w:rsidRPr="00903CAA">
        <w:rPr>
          <w:rFonts w:ascii="Times New Roman" w:eastAsia="Times New Roman" w:hAnsi="Times New Roman" w:cs="Times New Roman"/>
          <w:color w:val="000000" w:themeColor="text1"/>
          <w:sz w:val="24"/>
          <w:szCs w:val="24"/>
        </w:rPr>
        <w:softHyphen/>
        <w:t>вает совсем по-другому. Из-за того что два чело</w:t>
      </w:r>
      <w:r w:rsidR="00723777" w:rsidRPr="00903CAA">
        <w:rPr>
          <w:rFonts w:ascii="Times New Roman" w:eastAsia="Times New Roman" w:hAnsi="Times New Roman" w:cs="Times New Roman"/>
          <w:color w:val="000000" w:themeColor="text1"/>
          <w:sz w:val="24"/>
          <w:szCs w:val="24"/>
        </w:rPr>
        <w:softHyphen/>
        <w:t>века не смогли разрешить свой спор, весь класс мог разбиться на два враждующих лагеря. Этот конфликт был деструктивным. Действительно, конфликты могут быть конструктивными и дест</w:t>
      </w:r>
      <w:r w:rsidR="00723777" w:rsidRPr="00903CAA">
        <w:rPr>
          <w:rFonts w:ascii="Times New Roman" w:eastAsia="Times New Roman" w:hAnsi="Times New Roman" w:cs="Times New Roman"/>
          <w:color w:val="000000" w:themeColor="text1"/>
          <w:sz w:val="24"/>
          <w:szCs w:val="24"/>
        </w:rPr>
        <w:softHyphen/>
        <w:t>руктивными. В конструктивных конфликтах воз</w:t>
      </w:r>
      <w:r w:rsidR="00723777" w:rsidRPr="00903CAA">
        <w:rPr>
          <w:rFonts w:ascii="Times New Roman" w:eastAsia="Times New Roman" w:hAnsi="Times New Roman" w:cs="Times New Roman"/>
          <w:color w:val="000000" w:themeColor="text1"/>
          <w:sz w:val="24"/>
          <w:szCs w:val="24"/>
        </w:rPr>
        <w:softHyphen/>
        <w:t>никают новые связи, взаимодействия, в деструк</w:t>
      </w:r>
      <w:r w:rsidR="00723777" w:rsidRPr="00903CAA">
        <w:rPr>
          <w:rFonts w:ascii="Times New Roman" w:eastAsia="Times New Roman" w:hAnsi="Times New Roman" w:cs="Times New Roman"/>
          <w:color w:val="000000" w:themeColor="text1"/>
          <w:sz w:val="24"/>
          <w:szCs w:val="24"/>
        </w:rPr>
        <w:softHyphen/>
        <w:t>тивных</w:t>
      </w:r>
      <w:r w:rsidR="00EE0BA3" w:rsidRPr="00903CAA">
        <w:rPr>
          <w:rFonts w:ascii="Times New Roman" w:eastAsia="Times New Roman" w:hAnsi="Times New Roman" w:cs="Times New Roman"/>
          <w:color w:val="000000" w:themeColor="text1"/>
          <w:sz w:val="24"/>
          <w:szCs w:val="24"/>
        </w:rPr>
        <w:t xml:space="preserve"> </w:t>
      </w:r>
      <w:r w:rsidR="00723777" w:rsidRPr="00903CAA">
        <w:rPr>
          <w:rFonts w:ascii="Times New Roman" w:eastAsia="Times New Roman" w:hAnsi="Times New Roman" w:cs="Times New Roman"/>
          <w:color w:val="000000" w:themeColor="text1"/>
          <w:sz w:val="24"/>
          <w:szCs w:val="24"/>
        </w:rPr>
        <w:t>-</w:t>
      </w:r>
      <w:r w:rsidR="00EE0BA3" w:rsidRPr="00903CAA">
        <w:rPr>
          <w:rFonts w:ascii="Times New Roman" w:eastAsia="Times New Roman" w:hAnsi="Times New Roman" w:cs="Times New Roman"/>
          <w:color w:val="000000" w:themeColor="text1"/>
          <w:sz w:val="24"/>
          <w:szCs w:val="24"/>
        </w:rPr>
        <w:t xml:space="preserve"> </w:t>
      </w:r>
      <w:r w:rsidR="00723777" w:rsidRPr="00903CAA">
        <w:rPr>
          <w:rFonts w:ascii="Times New Roman" w:eastAsia="Times New Roman" w:hAnsi="Times New Roman" w:cs="Times New Roman"/>
          <w:color w:val="000000" w:themeColor="text1"/>
          <w:sz w:val="24"/>
          <w:szCs w:val="24"/>
        </w:rPr>
        <w:t>напротив, отношения разрушаются.</w:t>
      </w:r>
    </w:p>
    <w:p w:rsidR="001A537F" w:rsidRPr="00903CAA" w:rsidRDefault="001A537F" w:rsidP="00BA64DE">
      <w:pPr>
        <w:spacing w:before="150" w:after="150" w:line="270" w:lineRule="atLeast"/>
        <w:contextualSpacing/>
        <w:jc w:val="both"/>
        <w:rPr>
          <w:rFonts w:ascii="Times New Roman" w:eastAsia="Times New Roman" w:hAnsi="Times New Roman" w:cs="Times New Roman"/>
          <w:b/>
          <w:color w:val="000000" w:themeColor="text1"/>
          <w:sz w:val="24"/>
          <w:szCs w:val="24"/>
        </w:rPr>
      </w:pPr>
      <w:r w:rsidRPr="00903CAA">
        <w:rPr>
          <w:rFonts w:ascii="Times New Roman" w:eastAsia="Times New Roman" w:hAnsi="Times New Roman" w:cs="Times New Roman"/>
          <w:color w:val="000000" w:themeColor="text1"/>
          <w:sz w:val="24"/>
          <w:szCs w:val="24"/>
        </w:rPr>
        <w:t xml:space="preserve">     </w:t>
      </w:r>
      <w:r w:rsidR="00723777" w:rsidRPr="00903CAA">
        <w:rPr>
          <w:rFonts w:ascii="Times New Roman" w:eastAsia="Times New Roman" w:hAnsi="Times New Roman" w:cs="Times New Roman"/>
          <w:color w:val="000000" w:themeColor="text1"/>
          <w:sz w:val="24"/>
          <w:szCs w:val="24"/>
        </w:rPr>
        <w:t>Конфликтные ситуации вызывают у людей определенные негативные чувства. Для того чтобы конфликты не приносили негативных послед</w:t>
      </w:r>
      <w:r w:rsidR="00723777" w:rsidRPr="00903CAA">
        <w:rPr>
          <w:rFonts w:ascii="Times New Roman" w:eastAsia="Times New Roman" w:hAnsi="Times New Roman" w:cs="Times New Roman"/>
          <w:color w:val="000000" w:themeColor="text1"/>
          <w:sz w:val="24"/>
          <w:szCs w:val="24"/>
        </w:rPr>
        <w:softHyphen/>
      </w:r>
      <w:r w:rsidR="00913023">
        <w:rPr>
          <w:rFonts w:ascii="Times New Roman" w:eastAsia="Times New Roman" w:hAnsi="Times New Roman" w:cs="Times New Roman"/>
          <w:color w:val="000000" w:themeColor="text1"/>
          <w:sz w:val="24"/>
          <w:szCs w:val="24"/>
        </w:rPr>
        <w:t>ствий, их нужно уметь разрешать</w:t>
      </w:r>
      <w:r w:rsidR="00723777" w:rsidRPr="00903CAA">
        <w:rPr>
          <w:rFonts w:ascii="Times New Roman" w:eastAsia="Times New Roman" w:hAnsi="Times New Roman" w:cs="Times New Roman"/>
          <w:color w:val="000000" w:themeColor="text1"/>
          <w:sz w:val="24"/>
          <w:szCs w:val="24"/>
        </w:rPr>
        <w:t>.</w:t>
      </w:r>
    </w:p>
    <w:p w:rsidR="00372C59" w:rsidRPr="00903CAA" w:rsidRDefault="001A537F" w:rsidP="00BA64DE">
      <w:pPr>
        <w:spacing w:before="150" w:after="150" w:line="270" w:lineRule="atLeast"/>
        <w:contextualSpacing/>
        <w:jc w:val="both"/>
        <w:rPr>
          <w:rFonts w:ascii="Times New Roman" w:eastAsia="Times New Roman" w:hAnsi="Times New Roman" w:cs="Times New Roman"/>
          <w:color w:val="000000" w:themeColor="text1"/>
          <w:sz w:val="24"/>
          <w:szCs w:val="24"/>
        </w:rPr>
      </w:pPr>
      <w:r w:rsidRPr="00903CAA">
        <w:rPr>
          <w:rFonts w:ascii="Times New Roman" w:eastAsia="Times New Roman" w:hAnsi="Times New Roman" w:cs="Times New Roman"/>
          <w:color w:val="000000" w:themeColor="text1"/>
          <w:sz w:val="24"/>
          <w:szCs w:val="24"/>
        </w:rPr>
        <w:t xml:space="preserve">    </w:t>
      </w:r>
    </w:p>
    <w:p w:rsidR="00851E9C" w:rsidRPr="00903CAA" w:rsidRDefault="00372C59" w:rsidP="00BA64DE">
      <w:pPr>
        <w:spacing w:before="150" w:after="150" w:line="270" w:lineRule="atLeast"/>
        <w:contextualSpacing/>
        <w:jc w:val="both"/>
        <w:rPr>
          <w:rFonts w:ascii="Times New Roman" w:eastAsia="Times New Roman" w:hAnsi="Times New Roman" w:cs="Times New Roman"/>
          <w:b/>
          <w:color w:val="000000" w:themeColor="text1"/>
          <w:sz w:val="24"/>
          <w:szCs w:val="24"/>
          <w:u w:val="single"/>
        </w:rPr>
      </w:pPr>
      <w:r w:rsidRPr="00903CAA">
        <w:rPr>
          <w:rFonts w:ascii="Times New Roman" w:eastAsia="Times New Roman" w:hAnsi="Times New Roman" w:cs="Times New Roman"/>
          <w:color w:val="000000" w:themeColor="text1"/>
          <w:sz w:val="24"/>
          <w:szCs w:val="24"/>
        </w:rPr>
        <w:t xml:space="preserve">     </w:t>
      </w:r>
      <w:r w:rsidR="001A537F" w:rsidRPr="00903CAA">
        <w:rPr>
          <w:rFonts w:ascii="Times New Roman" w:eastAsia="Times New Roman" w:hAnsi="Times New Roman" w:cs="Times New Roman"/>
          <w:color w:val="000000" w:themeColor="text1"/>
          <w:sz w:val="24"/>
          <w:szCs w:val="24"/>
        </w:rPr>
        <w:t xml:space="preserve"> </w:t>
      </w:r>
      <w:r w:rsidR="001A537F" w:rsidRPr="00903CAA">
        <w:rPr>
          <w:rFonts w:ascii="Times New Roman" w:eastAsia="Times New Roman" w:hAnsi="Times New Roman" w:cs="Times New Roman"/>
          <w:color w:val="000000" w:themeColor="text1"/>
          <w:sz w:val="24"/>
          <w:szCs w:val="24"/>
          <w:u w:val="single"/>
        </w:rPr>
        <w:t xml:space="preserve">Давайте поговорим </w:t>
      </w:r>
      <w:r w:rsidR="00723777" w:rsidRPr="00903CAA">
        <w:rPr>
          <w:rFonts w:ascii="Times New Roman" w:eastAsia="Times New Roman" w:hAnsi="Times New Roman" w:cs="Times New Roman"/>
          <w:color w:val="000000" w:themeColor="text1"/>
          <w:sz w:val="24"/>
          <w:szCs w:val="24"/>
          <w:u w:val="single"/>
        </w:rPr>
        <w:t xml:space="preserve"> о способах ра</w:t>
      </w:r>
      <w:r w:rsidR="001A537F" w:rsidRPr="00903CAA">
        <w:rPr>
          <w:rFonts w:ascii="Times New Roman" w:eastAsia="Times New Roman" w:hAnsi="Times New Roman" w:cs="Times New Roman"/>
          <w:color w:val="000000" w:themeColor="text1"/>
          <w:sz w:val="24"/>
          <w:szCs w:val="24"/>
          <w:u w:val="single"/>
        </w:rPr>
        <w:t>зреше</w:t>
      </w:r>
      <w:r w:rsidR="001A537F" w:rsidRPr="00903CAA">
        <w:rPr>
          <w:rFonts w:ascii="Times New Roman" w:eastAsia="Times New Roman" w:hAnsi="Times New Roman" w:cs="Times New Roman"/>
          <w:color w:val="000000" w:themeColor="text1"/>
          <w:sz w:val="24"/>
          <w:szCs w:val="24"/>
          <w:u w:val="single"/>
        </w:rPr>
        <w:softHyphen/>
        <w:t>ния конфликта, а вы, по ходу обсуждения можете  иллюстрировать</w:t>
      </w:r>
      <w:r w:rsidR="00723777" w:rsidRPr="00903CAA">
        <w:rPr>
          <w:rFonts w:ascii="Times New Roman" w:eastAsia="Times New Roman" w:hAnsi="Times New Roman" w:cs="Times New Roman"/>
          <w:color w:val="000000" w:themeColor="text1"/>
          <w:sz w:val="24"/>
          <w:szCs w:val="24"/>
          <w:u w:val="single"/>
        </w:rPr>
        <w:t xml:space="preserve"> их примерами из своей жизни:</w:t>
      </w:r>
    </w:p>
    <w:p w:rsidR="00F331DC" w:rsidRDefault="00F331DC" w:rsidP="00BA64DE">
      <w:pPr>
        <w:spacing w:before="150" w:after="150" w:line="270" w:lineRule="atLeast"/>
        <w:contextualSpacing/>
        <w:jc w:val="both"/>
        <w:rPr>
          <w:rFonts w:ascii="Times New Roman" w:eastAsia="Times New Roman" w:hAnsi="Times New Roman" w:cs="Times New Roman"/>
          <w:b/>
          <w:bCs/>
          <w:color w:val="000000" w:themeColor="text1"/>
          <w:sz w:val="24"/>
          <w:szCs w:val="24"/>
        </w:rPr>
      </w:pPr>
    </w:p>
    <w:p w:rsidR="00851E9C" w:rsidRPr="00903CAA" w:rsidRDefault="003A7594" w:rsidP="00BA64DE">
      <w:pPr>
        <w:spacing w:before="150" w:after="150" w:line="270" w:lineRule="atLeast"/>
        <w:contextualSpacing/>
        <w:jc w:val="both"/>
        <w:rPr>
          <w:rFonts w:ascii="Times New Roman" w:eastAsia="Times New Roman" w:hAnsi="Times New Roman" w:cs="Times New Roman"/>
          <w:b/>
          <w:color w:val="000000" w:themeColor="text1"/>
          <w:sz w:val="24"/>
          <w:szCs w:val="24"/>
        </w:rPr>
      </w:pPr>
      <w:r w:rsidRPr="00903CAA">
        <w:rPr>
          <w:rFonts w:ascii="Times New Roman" w:eastAsia="Times New Roman" w:hAnsi="Times New Roman" w:cs="Times New Roman"/>
          <w:b/>
          <w:bCs/>
          <w:color w:val="000000" w:themeColor="text1"/>
          <w:sz w:val="24"/>
          <w:szCs w:val="24"/>
        </w:rPr>
        <w:t xml:space="preserve">- </w:t>
      </w:r>
      <w:r w:rsidR="00723777" w:rsidRPr="00903CAA">
        <w:rPr>
          <w:rFonts w:ascii="Times New Roman" w:eastAsia="Times New Roman" w:hAnsi="Times New Roman" w:cs="Times New Roman"/>
          <w:b/>
          <w:bCs/>
          <w:color w:val="000000" w:themeColor="text1"/>
          <w:sz w:val="24"/>
          <w:szCs w:val="24"/>
        </w:rPr>
        <w:t>Уход:</w:t>
      </w:r>
      <w:r w:rsidR="00723777" w:rsidRPr="00903CAA">
        <w:rPr>
          <w:rFonts w:ascii="Times New Roman" w:eastAsia="Times New Roman" w:hAnsi="Times New Roman" w:cs="Times New Roman"/>
          <w:color w:val="000000" w:themeColor="text1"/>
          <w:sz w:val="24"/>
          <w:szCs w:val="24"/>
        </w:rPr>
        <w:t> уклонение от конфликта, стремление выйти из конфликтной ситуации, не разрешая ее. Испытываемые при этом чувства: затаенный гнев, депрессия. Обидчика игнорируют, отпускают ехидные замечания за спиной, отказываются от дальнейших отношений.</w:t>
      </w:r>
    </w:p>
    <w:p w:rsidR="00F331DC" w:rsidRDefault="00F331DC" w:rsidP="00BA64DE">
      <w:pPr>
        <w:spacing w:before="150" w:after="150" w:line="270" w:lineRule="atLeast"/>
        <w:contextualSpacing/>
        <w:jc w:val="both"/>
        <w:rPr>
          <w:rFonts w:ascii="Times New Roman" w:eastAsia="Times New Roman" w:hAnsi="Times New Roman" w:cs="Times New Roman"/>
          <w:b/>
          <w:bCs/>
          <w:color w:val="000000" w:themeColor="text1"/>
          <w:sz w:val="24"/>
          <w:szCs w:val="24"/>
        </w:rPr>
      </w:pPr>
    </w:p>
    <w:p w:rsidR="00851E9C" w:rsidRPr="00903CAA" w:rsidRDefault="003A7594" w:rsidP="00BA64DE">
      <w:pPr>
        <w:spacing w:before="150" w:after="150" w:line="270" w:lineRule="atLeast"/>
        <w:contextualSpacing/>
        <w:jc w:val="both"/>
        <w:rPr>
          <w:rFonts w:ascii="Times New Roman" w:eastAsia="Times New Roman" w:hAnsi="Times New Roman" w:cs="Times New Roman"/>
          <w:b/>
          <w:color w:val="000000" w:themeColor="text1"/>
          <w:sz w:val="24"/>
          <w:szCs w:val="24"/>
        </w:rPr>
      </w:pPr>
      <w:r w:rsidRPr="00903CAA">
        <w:rPr>
          <w:rFonts w:ascii="Times New Roman" w:eastAsia="Times New Roman" w:hAnsi="Times New Roman" w:cs="Times New Roman"/>
          <w:b/>
          <w:bCs/>
          <w:color w:val="000000" w:themeColor="text1"/>
          <w:sz w:val="24"/>
          <w:szCs w:val="24"/>
        </w:rPr>
        <w:t xml:space="preserve">- </w:t>
      </w:r>
      <w:r w:rsidR="00723777" w:rsidRPr="00903CAA">
        <w:rPr>
          <w:rFonts w:ascii="Times New Roman" w:eastAsia="Times New Roman" w:hAnsi="Times New Roman" w:cs="Times New Roman"/>
          <w:b/>
          <w:bCs/>
          <w:color w:val="000000" w:themeColor="text1"/>
          <w:sz w:val="24"/>
          <w:szCs w:val="24"/>
        </w:rPr>
        <w:t>Приспособление: </w:t>
      </w:r>
      <w:r w:rsidR="00723777" w:rsidRPr="00903CAA">
        <w:rPr>
          <w:rFonts w:ascii="Times New Roman" w:eastAsia="Times New Roman" w:hAnsi="Times New Roman" w:cs="Times New Roman"/>
          <w:color w:val="000000" w:themeColor="text1"/>
          <w:sz w:val="24"/>
          <w:szCs w:val="24"/>
        </w:rPr>
        <w:t>изменение своей пози</w:t>
      </w:r>
      <w:r w:rsidR="00723777" w:rsidRPr="00903CAA">
        <w:rPr>
          <w:rFonts w:ascii="Times New Roman" w:eastAsia="Times New Roman" w:hAnsi="Times New Roman" w:cs="Times New Roman"/>
          <w:color w:val="000000" w:themeColor="text1"/>
          <w:sz w:val="24"/>
          <w:szCs w:val="24"/>
        </w:rPr>
        <w:softHyphen/>
        <w:t>ции, сглаживание противоречий, отказ от своих интересов. При этом человек подавляет свои не</w:t>
      </w:r>
      <w:r w:rsidR="00723777" w:rsidRPr="00903CAA">
        <w:rPr>
          <w:rFonts w:ascii="Times New Roman" w:eastAsia="Times New Roman" w:hAnsi="Times New Roman" w:cs="Times New Roman"/>
          <w:color w:val="000000" w:themeColor="text1"/>
          <w:sz w:val="24"/>
          <w:szCs w:val="24"/>
        </w:rPr>
        <w:softHyphen/>
        <w:t xml:space="preserve">гативные эмоции, делает вид, что все в </w:t>
      </w:r>
      <w:r w:rsidR="00723777" w:rsidRPr="00903CAA">
        <w:rPr>
          <w:rFonts w:ascii="Times New Roman" w:eastAsia="Times New Roman" w:hAnsi="Times New Roman" w:cs="Times New Roman"/>
          <w:color w:val="000000" w:themeColor="text1"/>
          <w:sz w:val="24"/>
          <w:szCs w:val="24"/>
        </w:rPr>
        <w:lastRenderedPageBreak/>
        <w:t>порядке, что ничего не произошло, ругает себя за свою раздражительность, вынашивает план мести.</w:t>
      </w:r>
    </w:p>
    <w:p w:rsidR="00F331DC" w:rsidRDefault="00F331DC" w:rsidP="00BA64DE">
      <w:pPr>
        <w:spacing w:before="150" w:after="150" w:line="270" w:lineRule="atLeast"/>
        <w:contextualSpacing/>
        <w:jc w:val="both"/>
        <w:rPr>
          <w:rFonts w:ascii="Times New Roman" w:eastAsia="Times New Roman" w:hAnsi="Times New Roman" w:cs="Times New Roman"/>
          <w:b/>
          <w:bCs/>
          <w:color w:val="000000" w:themeColor="text1"/>
          <w:sz w:val="24"/>
          <w:szCs w:val="24"/>
        </w:rPr>
      </w:pPr>
    </w:p>
    <w:p w:rsidR="00851E9C" w:rsidRPr="00903CAA" w:rsidRDefault="003A7594" w:rsidP="00BA64DE">
      <w:pPr>
        <w:spacing w:before="150" w:after="150" w:line="270" w:lineRule="atLeast"/>
        <w:contextualSpacing/>
        <w:jc w:val="both"/>
        <w:rPr>
          <w:rFonts w:ascii="Times New Roman" w:eastAsia="Times New Roman" w:hAnsi="Times New Roman" w:cs="Times New Roman"/>
          <w:b/>
          <w:color w:val="000000" w:themeColor="text1"/>
          <w:sz w:val="24"/>
          <w:szCs w:val="24"/>
        </w:rPr>
      </w:pPr>
      <w:proofErr w:type="gramStart"/>
      <w:r w:rsidRPr="00903CAA">
        <w:rPr>
          <w:rFonts w:ascii="Times New Roman" w:eastAsia="Times New Roman" w:hAnsi="Times New Roman" w:cs="Times New Roman"/>
          <w:b/>
          <w:bCs/>
          <w:color w:val="000000" w:themeColor="text1"/>
          <w:sz w:val="24"/>
          <w:szCs w:val="24"/>
        </w:rPr>
        <w:t xml:space="preserve">- </w:t>
      </w:r>
      <w:r w:rsidR="00723777" w:rsidRPr="00903CAA">
        <w:rPr>
          <w:rFonts w:ascii="Times New Roman" w:eastAsia="Times New Roman" w:hAnsi="Times New Roman" w:cs="Times New Roman"/>
          <w:b/>
          <w:bCs/>
          <w:color w:val="000000" w:themeColor="text1"/>
          <w:sz w:val="24"/>
          <w:szCs w:val="24"/>
        </w:rPr>
        <w:t>Конкуренция (силовое решение, борь</w:t>
      </w:r>
      <w:r w:rsidR="00723777" w:rsidRPr="00903CAA">
        <w:rPr>
          <w:rFonts w:ascii="Times New Roman" w:eastAsia="Times New Roman" w:hAnsi="Times New Roman" w:cs="Times New Roman"/>
          <w:b/>
          <w:bCs/>
          <w:color w:val="000000" w:themeColor="text1"/>
          <w:sz w:val="24"/>
          <w:szCs w:val="24"/>
        </w:rPr>
        <w:softHyphen/>
        <w:t>ба): </w:t>
      </w:r>
      <w:r w:rsidR="00723777" w:rsidRPr="00903CAA">
        <w:rPr>
          <w:rFonts w:ascii="Times New Roman" w:eastAsia="Times New Roman" w:hAnsi="Times New Roman" w:cs="Times New Roman"/>
          <w:color w:val="000000" w:themeColor="text1"/>
          <w:sz w:val="24"/>
          <w:szCs w:val="24"/>
        </w:rPr>
        <w:t>соперничество, открытая борьба за свои ин</w:t>
      </w:r>
      <w:r w:rsidR="00723777" w:rsidRPr="00903CAA">
        <w:rPr>
          <w:rFonts w:ascii="Times New Roman" w:eastAsia="Times New Roman" w:hAnsi="Times New Roman" w:cs="Times New Roman"/>
          <w:color w:val="000000" w:themeColor="text1"/>
          <w:sz w:val="24"/>
          <w:szCs w:val="24"/>
        </w:rPr>
        <w:softHyphen/>
        <w:t>тересы, отстаивание своей позиции, стремление доказать, что другой не прав, попытки перекри</w:t>
      </w:r>
      <w:r w:rsidR="00723777" w:rsidRPr="00903CAA">
        <w:rPr>
          <w:rFonts w:ascii="Times New Roman" w:eastAsia="Times New Roman" w:hAnsi="Times New Roman" w:cs="Times New Roman"/>
          <w:color w:val="000000" w:themeColor="text1"/>
          <w:sz w:val="24"/>
          <w:szCs w:val="24"/>
        </w:rPr>
        <w:softHyphen/>
        <w:t>чать его, применить физическое насилие, требование беспрекословного подчинения, попытки перехитрить, призвать на помощь союзников, шантаж разрывом отношений.</w:t>
      </w:r>
      <w:proofErr w:type="gramEnd"/>
    </w:p>
    <w:p w:rsidR="00F331DC" w:rsidRDefault="00F331DC" w:rsidP="00BA64DE">
      <w:pPr>
        <w:spacing w:before="150" w:after="150" w:line="270" w:lineRule="atLeast"/>
        <w:contextualSpacing/>
        <w:jc w:val="both"/>
        <w:rPr>
          <w:rFonts w:ascii="Times New Roman" w:eastAsia="Times New Roman" w:hAnsi="Times New Roman" w:cs="Times New Roman"/>
          <w:b/>
          <w:bCs/>
          <w:color w:val="000000" w:themeColor="text1"/>
          <w:sz w:val="24"/>
          <w:szCs w:val="24"/>
        </w:rPr>
      </w:pPr>
    </w:p>
    <w:p w:rsidR="00851E9C" w:rsidRPr="00903CAA" w:rsidRDefault="003A7594" w:rsidP="00BA64DE">
      <w:pPr>
        <w:spacing w:before="150" w:after="150" w:line="270" w:lineRule="atLeast"/>
        <w:contextualSpacing/>
        <w:jc w:val="both"/>
        <w:rPr>
          <w:rFonts w:ascii="Times New Roman" w:eastAsia="Times New Roman" w:hAnsi="Times New Roman" w:cs="Times New Roman"/>
          <w:b/>
          <w:color w:val="000000" w:themeColor="text1"/>
          <w:sz w:val="24"/>
          <w:szCs w:val="24"/>
        </w:rPr>
      </w:pPr>
      <w:r w:rsidRPr="00903CAA">
        <w:rPr>
          <w:rFonts w:ascii="Times New Roman" w:eastAsia="Times New Roman" w:hAnsi="Times New Roman" w:cs="Times New Roman"/>
          <w:b/>
          <w:bCs/>
          <w:color w:val="000000" w:themeColor="text1"/>
          <w:sz w:val="24"/>
          <w:szCs w:val="24"/>
        </w:rPr>
        <w:t xml:space="preserve">- </w:t>
      </w:r>
      <w:r w:rsidR="00723777" w:rsidRPr="00903CAA">
        <w:rPr>
          <w:rFonts w:ascii="Times New Roman" w:eastAsia="Times New Roman" w:hAnsi="Times New Roman" w:cs="Times New Roman"/>
          <w:b/>
          <w:bCs/>
          <w:color w:val="000000" w:themeColor="text1"/>
          <w:sz w:val="24"/>
          <w:szCs w:val="24"/>
        </w:rPr>
        <w:t>Компромисс:</w:t>
      </w:r>
      <w:r w:rsidR="00723777" w:rsidRPr="00903CAA">
        <w:rPr>
          <w:rFonts w:ascii="Times New Roman" w:eastAsia="Times New Roman" w:hAnsi="Times New Roman" w:cs="Times New Roman"/>
          <w:color w:val="000000" w:themeColor="text1"/>
          <w:sz w:val="24"/>
          <w:szCs w:val="24"/>
        </w:rPr>
        <w:t> урегулирование разногласий через взаимные уступки. Поддерживаются дружеские отношения, предмет спора делится поровну.</w:t>
      </w:r>
    </w:p>
    <w:p w:rsidR="00F331DC" w:rsidRDefault="00F331DC" w:rsidP="00BA64DE">
      <w:pPr>
        <w:spacing w:before="150" w:after="150" w:line="270" w:lineRule="atLeast"/>
        <w:contextualSpacing/>
        <w:jc w:val="both"/>
        <w:rPr>
          <w:rFonts w:ascii="Times New Roman" w:eastAsia="Times New Roman" w:hAnsi="Times New Roman" w:cs="Times New Roman"/>
          <w:b/>
          <w:bCs/>
          <w:color w:val="000000" w:themeColor="text1"/>
          <w:sz w:val="24"/>
          <w:szCs w:val="24"/>
        </w:rPr>
      </w:pPr>
    </w:p>
    <w:p w:rsidR="00A12220" w:rsidRPr="004E0AFD" w:rsidRDefault="003A7594" w:rsidP="00BA64DE">
      <w:pPr>
        <w:spacing w:before="150" w:after="150" w:line="270" w:lineRule="atLeast"/>
        <w:contextualSpacing/>
        <w:jc w:val="both"/>
        <w:rPr>
          <w:rStyle w:val="submenu-table"/>
          <w:rFonts w:ascii="Times New Roman" w:eastAsia="Times New Roman" w:hAnsi="Times New Roman" w:cs="Times New Roman"/>
          <w:b/>
          <w:color w:val="000000" w:themeColor="text1"/>
          <w:sz w:val="24"/>
          <w:szCs w:val="24"/>
        </w:rPr>
      </w:pPr>
      <w:r w:rsidRPr="00903CAA">
        <w:rPr>
          <w:rFonts w:ascii="Times New Roman" w:eastAsia="Times New Roman" w:hAnsi="Times New Roman" w:cs="Times New Roman"/>
          <w:b/>
          <w:bCs/>
          <w:color w:val="000000" w:themeColor="text1"/>
          <w:sz w:val="24"/>
          <w:szCs w:val="24"/>
        </w:rPr>
        <w:t xml:space="preserve">- </w:t>
      </w:r>
      <w:r w:rsidR="00723777" w:rsidRPr="00903CAA">
        <w:rPr>
          <w:rFonts w:ascii="Times New Roman" w:eastAsia="Times New Roman" w:hAnsi="Times New Roman" w:cs="Times New Roman"/>
          <w:b/>
          <w:bCs/>
          <w:color w:val="000000" w:themeColor="text1"/>
          <w:sz w:val="24"/>
          <w:szCs w:val="24"/>
        </w:rPr>
        <w:t>Сотрудничество (поиск нового решения):</w:t>
      </w:r>
      <w:r w:rsidR="00723777" w:rsidRPr="00903CAA">
        <w:rPr>
          <w:rFonts w:ascii="Times New Roman" w:eastAsia="Times New Roman" w:hAnsi="Times New Roman" w:cs="Times New Roman"/>
          <w:color w:val="000000" w:themeColor="text1"/>
          <w:sz w:val="24"/>
          <w:szCs w:val="24"/>
        </w:rPr>
        <w:t xml:space="preserve"> в выходе из конфликта все стороны удовлетворяются полностью через нахождение замен предмета спора </w:t>
      </w:r>
      <w:proofErr w:type="gramStart"/>
      <w:r w:rsidR="00723777" w:rsidRPr="00903CAA">
        <w:rPr>
          <w:rFonts w:ascii="Times New Roman" w:eastAsia="Times New Roman" w:hAnsi="Times New Roman" w:cs="Times New Roman"/>
          <w:color w:val="000000" w:themeColor="text1"/>
          <w:sz w:val="24"/>
          <w:szCs w:val="24"/>
        </w:rPr>
        <w:t>на</w:t>
      </w:r>
      <w:proofErr w:type="gramEnd"/>
      <w:r w:rsidR="00723777" w:rsidRPr="00903CAA">
        <w:rPr>
          <w:rFonts w:ascii="Times New Roman" w:eastAsia="Times New Roman" w:hAnsi="Times New Roman" w:cs="Times New Roman"/>
          <w:color w:val="000000" w:themeColor="text1"/>
          <w:sz w:val="24"/>
          <w:szCs w:val="24"/>
        </w:rPr>
        <w:t xml:space="preserve"> равнозначные или на более ценные.</w:t>
      </w:r>
    </w:p>
    <w:p w:rsidR="004E0AFD" w:rsidRPr="00267333" w:rsidRDefault="00A12220" w:rsidP="008C5415">
      <w:pPr>
        <w:pStyle w:val="a3"/>
        <w:numPr>
          <w:ilvl w:val="0"/>
          <w:numId w:val="1"/>
        </w:numPr>
        <w:spacing w:after="0" w:line="240" w:lineRule="auto"/>
        <w:rPr>
          <w:rFonts w:ascii="Times New Roman" w:eastAsia="Times New Roman" w:hAnsi="Times New Roman" w:cs="Times New Roman"/>
          <w:sz w:val="24"/>
          <w:szCs w:val="24"/>
        </w:rPr>
      </w:pPr>
      <w:r w:rsidRPr="008C5415">
        <w:rPr>
          <w:rStyle w:val="submenu-table"/>
          <w:rFonts w:ascii="Times New Roman" w:hAnsi="Times New Roman" w:cs="Times New Roman"/>
          <w:b/>
          <w:bCs/>
          <w:color w:val="000000"/>
          <w:sz w:val="24"/>
          <w:szCs w:val="24"/>
          <w:shd w:val="clear" w:color="auto" w:fill="FFFFFF"/>
        </w:rPr>
        <w:t xml:space="preserve">Упражнение </w:t>
      </w:r>
      <w:r w:rsidRPr="00267333">
        <w:rPr>
          <w:rStyle w:val="submenu-table"/>
          <w:rFonts w:ascii="Times New Roman" w:hAnsi="Times New Roman" w:cs="Times New Roman"/>
          <w:b/>
          <w:bCs/>
          <w:sz w:val="24"/>
          <w:szCs w:val="24"/>
          <w:shd w:val="clear" w:color="auto" w:fill="FFFFFF"/>
        </w:rPr>
        <w:t>«</w:t>
      </w:r>
      <w:r w:rsidR="00850BB7" w:rsidRPr="00267333">
        <w:rPr>
          <w:rFonts w:ascii="Times New Roman" w:eastAsia="Times New Roman" w:hAnsi="Times New Roman" w:cs="Times New Roman"/>
          <w:b/>
          <w:bCs/>
          <w:iCs/>
          <w:sz w:val="24"/>
          <w:szCs w:val="24"/>
        </w:rPr>
        <w:t>Эффективное взаимодействие»</w:t>
      </w:r>
      <w:r w:rsidR="004E0AFD" w:rsidRPr="00267333">
        <w:rPr>
          <w:rFonts w:ascii="Times New Roman" w:eastAsia="Times New Roman" w:hAnsi="Times New Roman" w:cs="Times New Roman"/>
          <w:b/>
          <w:bCs/>
          <w:iCs/>
          <w:sz w:val="24"/>
          <w:szCs w:val="24"/>
        </w:rPr>
        <w:t xml:space="preserve"> </w:t>
      </w:r>
      <w:r w:rsidR="007861C4">
        <w:rPr>
          <w:rFonts w:ascii="Times New Roman" w:eastAsia="Times New Roman" w:hAnsi="Times New Roman" w:cs="Times New Roman"/>
          <w:b/>
          <w:bCs/>
          <w:i/>
          <w:iCs/>
          <w:sz w:val="24"/>
          <w:szCs w:val="24"/>
        </w:rPr>
        <w:t xml:space="preserve"> </w:t>
      </w:r>
    </w:p>
    <w:p w:rsidR="004E0AFD" w:rsidRPr="00267333" w:rsidRDefault="00850BB7" w:rsidP="008C5415">
      <w:pPr>
        <w:spacing w:after="0" w:line="240" w:lineRule="auto"/>
        <w:contextualSpacing/>
        <w:rPr>
          <w:rFonts w:ascii="Times New Roman" w:eastAsia="Times New Roman" w:hAnsi="Times New Roman" w:cs="Times New Roman"/>
          <w:sz w:val="24"/>
          <w:szCs w:val="24"/>
        </w:rPr>
      </w:pPr>
      <w:r w:rsidRPr="00267333">
        <w:rPr>
          <w:rFonts w:ascii="Times New Roman" w:eastAsia="Times New Roman" w:hAnsi="Times New Roman" w:cs="Times New Roman"/>
          <w:i/>
          <w:iCs/>
          <w:sz w:val="24"/>
          <w:szCs w:val="24"/>
        </w:rPr>
        <w:t>Вербальный вариант.</w:t>
      </w:r>
    </w:p>
    <w:p w:rsidR="00741DED" w:rsidRDefault="00CC69BB" w:rsidP="008C541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0BB7" w:rsidRPr="00267333">
        <w:rPr>
          <w:rFonts w:ascii="Times New Roman" w:eastAsia="Times New Roman" w:hAnsi="Times New Roman" w:cs="Times New Roman"/>
          <w:sz w:val="24"/>
          <w:szCs w:val="24"/>
        </w:rPr>
        <w:t>Группа работает парами. Один из участни</w:t>
      </w:r>
      <w:r w:rsidR="00850BB7" w:rsidRPr="00267333">
        <w:rPr>
          <w:rFonts w:ascii="Times New Roman" w:eastAsia="Times New Roman" w:hAnsi="Times New Roman" w:cs="Times New Roman"/>
          <w:sz w:val="24"/>
          <w:szCs w:val="24"/>
        </w:rPr>
        <w:softHyphen/>
        <w:t>ков каждой пары держит в руках какой-либо значимый для него предмет (книгу, часы, тет</w:t>
      </w:r>
      <w:r w:rsidR="00850BB7" w:rsidRPr="00267333">
        <w:rPr>
          <w:rFonts w:ascii="Times New Roman" w:eastAsia="Times New Roman" w:hAnsi="Times New Roman" w:cs="Times New Roman"/>
          <w:sz w:val="24"/>
          <w:szCs w:val="24"/>
        </w:rPr>
        <w:softHyphen/>
        <w:t>радь с записями</w:t>
      </w:r>
      <w:r w:rsidR="0095590F">
        <w:rPr>
          <w:rFonts w:ascii="Times New Roman" w:eastAsia="Times New Roman" w:hAnsi="Times New Roman" w:cs="Times New Roman"/>
          <w:sz w:val="24"/>
          <w:szCs w:val="24"/>
        </w:rPr>
        <w:t>, телефон</w:t>
      </w:r>
      <w:r w:rsidR="00850BB7" w:rsidRPr="00267333">
        <w:rPr>
          <w:rFonts w:ascii="Times New Roman" w:eastAsia="Times New Roman" w:hAnsi="Times New Roman" w:cs="Times New Roman"/>
          <w:sz w:val="24"/>
          <w:szCs w:val="24"/>
        </w:rPr>
        <w:t xml:space="preserve"> и т. д.). Задача второго участ</w:t>
      </w:r>
      <w:r w:rsidR="00850BB7" w:rsidRPr="00267333">
        <w:rPr>
          <w:rFonts w:ascii="Times New Roman" w:eastAsia="Times New Roman" w:hAnsi="Times New Roman" w:cs="Times New Roman"/>
          <w:sz w:val="24"/>
          <w:szCs w:val="24"/>
        </w:rPr>
        <w:softHyphen/>
        <w:t>ника состоит в том, чтобы уговорить партнера отдать ему этот предмет. Первый участник может отдать предмет только тогда, когда за</w:t>
      </w:r>
      <w:r w:rsidR="00850BB7" w:rsidRPr="00267333">
        <w:rPr>
          <w:rFonts w:ascii="Times New Roman" w:eastAsia="Times New Roman" w:hAnsi="Times New Roman" w:cs="Times New Roman"/>
          <w:sz w:val="24"/>
          <w:szCs w:val="24"/>
        </w:rPr>
        <w:softHyphen/>
        <w:t>хочет. Затем участники меняются ролями.</w:t>
      </w:r>
    </w:p>
    <w:p w:rsidR="00741DED" w:rsidRDefault="00741DED" w:rsidP="008C5415">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0BB7" w:rsidRPr="00267333">
        <w:rPr>
          <w:rFonts w:ascii="Times New Roman" w:eastAsia="Times New Roman" w:hAnsi="Times New Roman" w:cs="Times New Roman"/>
          <w:sz w:val="24"/>
          <w:szCs w:val="24"/>
        </w:rPr>
        <w:t>«Ка</w:t>
      </w:r>
      <w:r w:rsidR="00850BB7" w:rsidRPr="00267333">
        <w:rPr>
          <w:rFonts w:ascii="Times New Roman" w:eastAsia="Times New Roman" w:hAnsi="Times New Roman" w:cs="Times New Roman"/>
          <w:sz w:val="24"/>
          <w:szCs w:val="24"/>
        </w:rPr>
        <w:softHyphen/>
        <w:t xml:space="preserve">кие слова или действия партнера побудили вас отдать его?»...  </w:t>
      </w:r>
    </w:p>
    <w:p w:rsidR="00E610A7" w:rsidRDefault="00E610A7" w:rsidP="008C5415">
      <w:pPr>
        <w:spacing w:after="0" w:line="240" w:lineRule="auto"/>
        <w:contextualSpacing/>
        <w:rPr>
          <w:rFonts w:ascii="Times New Roman" w:eastAsia="Times New Roman" w:hAnsi="Times New Roman" w:cs="Times New Roman"/>
          <w:sz w:val="24"/>
          <w:szCs w:val="24"/>
        </w:rPr>
      </w:pPr>
    </w:p>
    <w:p w:rsidR="004E0AFD" w:rsidRPr="00FD3B8F" w:rsidRDefault="00E610A7" w:rsidP="00C85EC6">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Важно заметить, что отказывать корректно надо тоже уметь. </w:t>
      </w:r>
      <w:r w:rsidR="00850BB7" w:rsidRPr="00267333">
        <w:rPr>
          <w:rFonts w:ascii="Times New Roman" w:eastAsia="Times New Roman" w:hAnsi="Times New Roman" w:cs="Times New Roman"/>
          <w:sz w:val="24"/>
          <w:szCs w:val="24"/>
        </w:rPr>
        <w:t xml:space="preserve">Некоторые </w:t>
      </w:r>
      <w:r>
        <w:rPr>
          <w:rFonts w:ascii="Times New Roman" w:eastAsia="Times New Roman" w:hAnsi="Times New Roman" w:cs="Times New Roman"/>
          <w:sz w:val="24"/>
          <w:szCs w:val="24"/>
        </w:rPr>
        <w:t>люди</w:t>
      </w:r>
      <w:r w:rsidR="00850BB7" w:rsidRPr="00267333">
        <w:rPr>
          <w:rFonts w:ascii="Times New Roman" w:eastAsia="Times New Roman" w:hAnsi="Times New Roman" w:cs="Times New Roman"/>
          <w:sz w:val="24"/>
          <w:szCs w:val="24"/>
        </w:rPr>
        <w:t xml:space="preserve"> осознают, что не умеют отказывать другим и при этом часто попадают в неприятные ситуации.</w:t>
      </w:r>
    </w:p>
    <w:p w:rsidR="0002000C" w:rsidRDefault="00B86A15" w:rsidP="00C85EC6">
      <w:pPr>
        <w:spacing w:after="0" w:line="240" w:lineRule="auto"/>
        <w:contextualSpacing/>
        <w:jc w:val="both"/>
        <w:rPr>
          <w:rFonts w:ascii="Times New Roman" w:eastAsia="Times New Roman" w:hAnsi="Times New Roman" w:cs="Times New Roman"/>
          <w:sz w:val="24"/>
          <w:szCs w:val="24"/>
        </w:rPr>
      </w:pPr>
      <w:r w:rsidRPr="00FD3B8F">
        <w:rPr>
          <w:rFonts w:ascii="Times New Roman" w:eastAsia="Times New Roman" w:hAnsi="Times New Roman" w:cs="Times New Roman"/>
          <w:i/>
          <w:sz w:val="24"/>
          <w:szCs w:val="24"/>
        </w:rPr>
        <w:t>В силовом решении, борьбе</w:t>
      </w:r>
      <w:r>
        <w:rPr>
          <w:rFonts w:ascii="Times New Roman" w:eastAsia="Times New Roman" w:hAnsi="Times New Roman" w:cs="Times New Roman"/>
          <w:sz w:val="24"/>
          <w:szCs w:val="24"/>
        </w:rPr>
        <w:t xml:space="preserve"> </w:t>
      </w:r>
      <w:r w:rsidR="00925A4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67333">
        <w:rPr>
          <w:rFonts w:ascii="Times New Roman" w:eastAsia="Times New Roman" w:hAnsi="Times New Roman" w:cs="Times New Roman"/>
          <w:sz w:val="24"/>
          <w:szCs w:val="24"/>
        </w:rPr>
        <w:t>конф</w:t>
      </w:r>
      <w:r w:rsidRPr="00267333">
        <w:rPr>
          <w:rFonts w:ascii="Times New Roman" w:eastAsia="Times New Roman" w:hAnsi="Times New Roman" w:cs="Times New Roman"/>
          <w:sz w:val="24"/>
          <w:szCs w:val="24"/>
        </w:rPr>
        <w:softHyphen/>
        <w:t>ликт может привести к разрыву отношений. У людей, являющихся непосредственными участ</w:t>
      </w:r>
      <w:r w:rsidRPr="00267333">
        <w:rPr>
          <w:rFonts w:ascii="Times New Roman" w:eastAsia="Times New Roman" w:hAnsi="Times New Roman" w:cs="Times New Roman"/>
          <w:sz w:val="24"/>
          <w:szCs w:val="24"/>
        </w:rPr>
        <w:softHyphen/>
        <w:t>никами конфликта, и тех, кто за ним наблюдает и вовлекается в него, возникает масса негативных чувств: злоба, ненависть, гнев, физическое наси</w:t>
      </w:r>
      <w:r w:rsidRPr="00267333">
        <w:rPr>
          <w:rFonts w:ascii="Times New Roman" w:eastAsia="Times New Roman" w:hAnsi="Times New Roman" w:cs="Times New Roman"/>
          <w:sz w:val="24"/>
          <w:szCs w:val="24"/>
        </w:rPr>
        <w:softHyphen/>
        <w:t>лие, унижение. В этой борьбе люди часто не рас</w:t>
      </w:r>
      <w:r w:rsidRPr="00267333">
        <w:rPr>
          <w:rFonts w:ascii="Times New Roman" w:eastAsia="Times New Roman" w:hAnsi="Times New Roman" w:cs="Times New Roman"/>
          <w:sz w:val="24"/>
          <w:szCs w:val="24"/>
        </w:rPr>
        <w:softHyphen/>
        <w:t>считывают свои силы, перех</w:t>
      </w:r>
      <w:r>
        <w:rPr>
          <w:rFonts w:ascii="Times New Roman" w:eastAsia="Times New Roman" w:hAnsi="Times New Roman" w:cs="Times New Roman"/>
          <w:sz w:val="24"/>
          <w:szCs w:val="24"/>
        </w:rPr>
        <w:t>одя</w:t>
      </w:r>
      <w:r w:rsidR="00925A4D">
        <w:rPr>
          <w:rFonts w:ascii="Times New Roman" w:eastAsia="Times New Roman" w:hAnsi="Times New Roman" w:cs="Times New Roman"/>
          <w:sz w:val="24"/>
          <w:szCs w:val="24"/>
        </w:rPr>
        <w:t>т дозволенные границы.  Никогда</w:t>
      </w:r>
      <w:r>
        <w:rPr>
          <w:rFonts w:ascii="Times New Roman" w:eastAsia="Times New Roman" w:hAnsi="Times New Roman" w:cs="Times New Roman"/>
          <w:sz w:val="24"/>
          <w:szCs w:val="24"/>
        </w:rPr>
        <w:t xml:space="preserve"> не следует унижать соперника!</w:t>
      </w:r>
    </w:p>
    <w:p w:rsidR="00743631" w:rsidRPr="00DC06BC" w:rsidRDefault="0002000C" w:rsidP="004746D6">
      <w:pPr>
        <w:spacing w:after="0" w:line="240" w:lineRule="auto"/>
        <w:contextualSpacing/>
        <w:jc w:val="both"/>
        <w:rPr>
          <w:rFonts w:ascii="Arial" w:hAnsi="Arial" w:cs="Arial"/>
          <w:color w:val="000000"/>
        </w:rPr>
      </w:pPr>
      <w:r>
        <w:rPr>
          <w:rFonts w:ascii="Times New Roman" w:eastAsia="Times New Roman" w:hAnsi="Times New Roman" w:cs="Times New Roman"/>
          <w:sz w:val="24"/>
          <w:szCs w:val="24"/>
        </w:rPr>
        <w:t xml:space="preserve">      И так,</w:t>
      </w:r>
      <w:r>
        <w:rPr>
          <w:rFonts w:ascii="Times New Roman" w:eastAsia="Times New Roman" w:hAnsi="Times New Roman" w:cs="Times New Roman"/>
          <w:i/>
          <w:iCs/>
          <w:sz w:val="24"/>
          <w:szCs w:val="24"/>
        </w:rPr>
        <w:t xml:space="preserve"> </w:t>
      </w:r>
      <w:r w:rsidRPr="0002000C">
        <w:rPr>
          <w:rFonts w:ascii="Times New Roman" w:eastAsia="Times New Roman" w:hAnsi="Times New Roman" w:cs="Times New Roman"/>
          <w:iCs/>
          <w:sz w:val="24"/>
          <w:szCs w:val="24"/>
        </w:rPr>
        <w:t>в</w:t>
      </w:r>
      <w:r w:rsidRPr="00267333">
        <w:rPr>
          <w:rFonts w:ascii="Times New Roman" w:eastAsia="Times New Roman" w:hAnsi="Times New Roman" w:cs="Times New Roman"/>
          <w:sz w:val="24"/>
          <w:szCs w:val="24"/>
        </w:rPr>
        <w:t xml:space="preserve"> случаях урегулирования разногласий стороны </w:t>
      </w:r>
      <w:r w:rsidR="00AE3561">
        <w:rPr>
          <w:rFonts w:ascii="Times New Roman" w:eastAsia="Times New Roman" w:hAnsi="Times New Roman" w:cs="Times New Roman"/>
          <w:sz w:val="24"/>
          <w:szCs w:val="24"/>
        </w:rPr>
        <w:t>должны приходи</w:t>
      </w:r>
      <w:r w:rsidRPr="00267333">
        <w:rPr>
          <w:rFonts w:ascii="Times New Roman" w:eastAsia="Times New Roman" w:hAnsi="Times New Roman" w:cs="Times New Roman"/>
          <w:sz w:val="24"/>
          <w:szCs w:val="24"/>
        </w:rPr>
        <w:t>т</w:t>
      </w:r>
      <w:r w:rsidR="00AE3561">
        <w:rPr>
          <w:rFonts w:ascii="Times New Roman" w:eastAsia="Times New Roman" w:hAnsi="Times New Roman" w:cs="Times New Roman"/>
          <w:sz w:val="24"/>
          <w:szCs w:val="24"/>
        </w:rPr>
        <w:t>ь</w:t>
      </w:r>
      <w:r w:rsidRPr="00267333">
        <w:rPr>
          <w:rFonts w:ascii="Times New Roman" w:eastAsia="Times New Roman" w:hAnsi="Times New Roman" w:cs="Times New Roman"/>
          <w:sz w:val="24"/>
          <w:szCs w:val="24"/>
        </w:rPr>
        <w:t xml:space="preserve"> к общему решению через договор, нахождение общего решения, в этом способе разрешения конфликтов дружеские отношения сохраняются и переходят на более ка</w:t>
      </w:r>
      <w:r w:rsidRPr="00267333">
        <w:rPr>
          <w:rFonts w:ascii="Times New Roman" w:eastAsia="Times New Roman" w:hAnsi="Times New Roman" w:cs="Times New Roman"/>
          <w:sz w:val="24"/>
          <w:szCs w:val="24"/>
        </w:rPr>
        <w:softHyphen/>
        <w:t>чественный уро</w:t>
      </w:r>
      <w:r>
        <w:rPr>
          <w:rFonts w:ascii="Times New Roman" w:eastAsia="Times New Roman" w:hAnsi="Times New Roman" w:cs="Times New Roman"/>
          <w:sz w:val="24"/>
          <w:szCs w:val="24"/>
        </w:rPr>
        <w:t>вень, люди уважают друг друга.</w:t>
      </w:r>
      <w:r w:rsidR="00BF7826">
        <w:rPr>
          <w:rFonts w:ascii="Arial" w:hAnsi="Arial" w:cs="Arial"/>
          <w:color w:val="000000"/>
        </w:rPr>
        <w:t xml:space="preserve"> </w:t>
      </w:r>
    </w:p>
    <w:p w:rsidR="00F35D15" w:rsidRPr="00E42EB6" w:rsidRDefault="00F35D15" w:rsidP="00E42EB6">
      <w:pPr>
        <w:pStyle w:val="2"/>
        <w:numPr>
          <w:ilvl w:val="0"/>
          <w:numId w:val="1"/>
        </w:numPr>
        <w:contextualSpacing/>
        <w:jc w:val="both"/>
        <w:rPr>
          <w:rFonts w:ascii="Times New Roman" w:hAnsi="Times New Roman" w:cs="Times New Roman"/>
          <w:b/>
          <w:color w:val="auto"/>
          <w:sz w:val="24"/>
          <w:szCs w:val="24"/>
        </w:rPr>
      </w:pPr>
      <w:r w:rsidRPr="00E42EB6">
        <w:rPr>
          <w:rFonts w:ascii="Times New Roman" w:hAnsi="Times New Roman" w:cs="Times New Roman"/>
          <w:b/>
          <w:color w:val="auto"/>
          <w:sz w:val="24"/>
          <w:szCs w:val="24"/>
        </w:rPr>
        <w:t>Как избежать конфликтов: правила и рекомендации</w:t>
      </w:r>
      <w:r w:rsidR="00E42EB6">
        <w:rPr>
          <w:rFonts w:ascii="Times New Roman" w:hAnsi="Times New Roman" w:cs="Times New Roman"/>
          <w:b/>
          <w:color w:val="auto"/>
          <w:sz w:val="24"/>
          <w:szCs w:val="24"/>
        </w:rPr>
        <w:t>:</w:t>
      </w:r>
    </w:p>
    <w:p w:rsidR="00F35D15" w:rsidRDefault="00F35D15" w:rsidP="004746D6">
      <w:pPr>
        <w:pStyle w:val="a4"/>
        <w:spacing w:line="276" w:lineRule="auto"/>
        <w:contextualSpacing/>
        <w:jc w:val="both"/>
        <w:rPr>
          <w:color w:val="333333"/>
        </w:rPr>
      </w:pPr>
      <w:r w:rsidRPr="004746D6">
        <w:rPr>
          <w:rStyle w:val="a5"/>
          <w:b w:val="0"/>
          <w:bCs w:val="0"/>
          <w:color w:val="333333"/>
        </w:rPr>
        <w:t>1. Сдерживайте эмоци</w:t>
      </w:r>
      <w:proofErr w:type="gramStart"/>
      <w:r w:rsidRPr="004746D6">
        <w:rPr>
          <w:rStyle w:val="a5"/>
          <w:b w:val="0"/>
          <w:bCs w:val="0"/>
          <w:color w:val="333333"/>
        </w:rPr>
        <w:t>и</w:t>
      </w:r>
      <w:r w:rsidR="004755C1" w:rsidRPr="004746D6">
        <w:rPr>
          <w:rStyle w:val="a5"/>
          <w:b w:val="0"/>
          <w:bCs w:val="0"/>
          <w:color w:val="333333"/>
        </w:rPr>
        <w:t>-</w:t>
      </w:r>
      <w:proofErr w:type="gramEnd"/>
      <w:r w:rsidR="004755C1" w:rsidRPr="004746D6">
        <w:rPr>
          <w:rStyle w:val="a5"/>
          <w:b w:val="0"/>
          <w:bCs w:val="0"/>
          <w:color w:val="333333"/>
        </w:rPr>
        <w:t xml:space="preserve"> </w:t>
      </w:r>
      <w:r w:rsidR="004755C1" w:rsidRPr="004746D6">
        <w:rPr>
          <w:color w:val="333333"/>
        </w:rPr>
        <w:t>научитесь  не вовлекать в свое решение ЭГО</w:t>
      </w:r>
      <w:r w:rsidRPr="004746D6">
        <w:rPr>
          <w:color w:val="333333"/>
        </w:rPr>
        <w:t xml:space="preserve"> и эмоции. </w:t>
      </w:r>
      <w:r w:rsidR="007E7163" w:rsidRPr="004746D6">
        <w:rPr>
          <w:color w:val="333333"/>
        </w:rPr>
        <w:t xml:space="preserve"> </w:t>
      </w:r>
    </w:p>
    <w:p w:rsidR="00BF4DC6" w:rsidRPr="004746D6" w:rsidRDefault="00BF4DC6" w:rsidP="004746D6">
      <w:pPr>
        <w:pStyle w:val="a4"/>
        <w:spacing w:line="276" w:lineRule="auto"/>
        <w:contextualSpacing/>
        <w:jc w:val="both"/>
        <w:rPr>
          <w:color w:val="333333"/>
        </w:rPr>
      </w:pPr>
    </w:p>
    <w:p w:rsidR="00F35D15" w:rsidRDefault="00F35D15" w:rsidP="004746D6">
      <w:pPr>
        <w:pStyle w:val="a4"/>
        <w:spacing w:line="276" w:lineRule="auto"/>
        <w:contextualSpacing/>
        <w:jc w:val="both"/>
        <w:rPr>
          <w:color w:val="333333"/>
        </w:rPr>
      </w:pPr>
      <w:r w:rsidRPr="004746D6">
        <w:rPr>
          <w:rStyle w:val="a5"/>
          <w:b w:val="0"/>
          <w:bCs w:val="0"/>
          <w:color w:val="333333"/>
        </w:rPr>
        <w:t>2. Не накручивайте себя</w:t>
      </w:r>
      <w:r w:rsidR="007E7163" w:rsidRPr="004746D6">
        <w:rPr>
          <w:color w:val="333333"/>
        </w:rPr>
        <w:t>. Часто люди</w:t>
      </w:r>
      <w:r w:rsidRPr="004746D6">
        <w:rPr>
          <w:color w:val="333333"/>
        </w:rPr>
        <w:t xml:space="preserve"> </w:t>
      </w:r>
      <w:r w:rsidR="00EE044D">
        <w:rPr>
          <w:color w:val="333333"/>
        </w:rPr>
        <w:t>сами в своей голове выстраивают</w:t>
      </w:r>
      <w:r w:rsidRPr="004746D6">
        <w:rPr>
          <w:color w:val="333333"/>
        </w:rPr>
        <w:t xml:space="preserve"> цепочку несуществу</w:t>
      </w:r>
      <w:r w:rsidR="00EE044D">
        <w:rPr>
          <w:color w:val="333333"/>
        </w:rPr>
        <w:t>ющих событий, сами их развивают, да так начинают</w:t>
      </w:r>
      <w:r w:rsidRPr="004746D6">
        <w:rPr>
          <w:color w:val="333333"/>
        </w:rPr>
        <w:t xml:space="preserve"> верить в это, что потом возникает множество проблем.</w:t>
      </w:r>
    </w:p>
    <w:p w:rsidR="00BF4DC6" w:rsidRPr="004746D6" w:rsidRDefault="00BF4DC6" w:rsidP="004746D6">
      <w:pPr>
        <w:pStyle w:val="a4"/>
        <w:spacing w:line="276" w:lineRule="auto"/>
        <w:contextualSpacing/>
        <w:jc w:val="both"/>
        <w:rPr>
          <w:color w:val="333333"/>
        </w:rPr>
      </w:pPr>
    </w:p>
    <w:p w:rsidR="00F35D15" w:rsidRDefault="00F35D15" w:rsidP="004746D6">
      <w:pPr>
        <w:pStyle w:val="a4"/>
        <w:spacing w:line="276" w:lineRule="auto"/>
        <w:contextualSpacing/>
        <w:jc w:val="both"/>
        <w:rPr>
          <w:color w:val="333333"/>
        </w:rPr>
      </w:pPr>
      <w:r w:rsidRPr="004746D6">
        <w:rPr>
          <w:rStyle w:val="a5"/>
          <w:b w:val="0"/>
          <w:bCs w:val="0"/>
          <w:color w:val="333333"/>
        </w:rPr>
        <w:t>3. Выбирайте правильное время</w:t>
      </w:r>
      <w:r w:rsidR="00313477" w:rsidRPr="004746D6">
        <w:rPr>
          <w:color w:val="333333"/>
        </w:rPr>
        <w:t xml:space="preserve">. </w:t>
      </w:r>
      <w:r w:rsidRPr="004746D6">
        <w:rPr>
          <w:color w:val="333333"/>
        </w:rPr>
        <w:t>Часто конфликты возникают в те моменты, когда один из собеседников не готов к разговору.</w:t>
      </w:r>
      <w:r w:rsidR="00313477" w:rsidRPr="004746D6">
        <w:rPr>
          <w:color w:val="333333"/>
        </w:rPr>
        <w:t xml:space="preserve"> Если вы видите, что ваш собеседник</w:t>
      </w:r>
      <w:r w:rsidRPr="004746D6">
        <w:rPr>
          <w:color w:val="333333"/>
        </w:rPr>
        <w:t xml:space="preserve"> не в духе, что у него сегодня не задался день, то не лезьте под горячую руку со своими вопросами, рекомендациями или советами. </w:t>
      </w:r>
      <w:r w:rsidR="00313477" w:rsidRPr="004746D6">
        <w:rPr>
          <w:color w:val="333333"/>
        </w:rPr>
        <w:t xml:space="preserve"> </w:t>
      </w:r>
    </w:p>
    <w:p w:rsidR="00BF4DC6" w:rsidRPr="004746D6" w:rsidRDefault="00BF4DC6" w:rsidP="004746D6">
      <w:pPr>
        <w:pStyle w:val="a4"/>
        <w:spacing w:line="276" w:lineRule="auto"/>
        <w:contextualSpacing/>
        <w:jc w:val="both"/>
        <w:rPr>
          <w:color w:val="333333"/>
        </w:rPr>
      </w:pPr>
    </w:p>
    <w:p w:rsidR="00F35D15" w:rsidRDefault="00F35D15" w:rsidP="004746D6">
      <w:pPr>
        <w:pStyle w:val="a4"/>
        <w:spacing w:line="276" w:lineRule="auto"/>
        <w:contextualSpacing/>
        <w:jc w:val="both"/>
        <w:rPr>
          <w:color w:val="333333"/>
        </w:rPr>
      </w:pPr>
      <w:r w:rsidRPr="004746D6">
        <w:rPr>
          <w:rStyle w:val="a5"/>
          <w:b w:val="0"/>
          <w:bCs w:val="0"/>
          <w:color w:val="333333"/>
        </w:rPr>
        <w:lastRenderedPageBreak/>
        <w:t>4. Ищите причину, а не следствие.</w:t>
      </w:r>
      <w:r w:rsidR="000074F7">
        <w:rPr>
          <w:rStyle w:val="a5"/>
          <w:b w:val="0"/>
          <w:bCs w:val="0"/>
          <w:color w:val="333333"/>
        </w:rPr>
        <w:t xml:space="preserve"> </w:t>
      </w:r>
      <w:r w:rsidRPr="004746D6">
        <w:rPr>
          <w:color w:val="333333"/>
        </w:rPr>
        <w:t xml:space="preserve">Мы все привыкли бороться со следствиями конфликта, но никак не хотим анализировать, что ж стало причиной такого поведения человека. </w:t>
      </w:r>
      <w:r w:rsidR="00FD5FA6" w:rsidRPr="004746D6">
        <w:rPr>
          <w:color w:val="333333"/>
        </w:rPr>
        <w:t xml:space="preserve"> </w:t>
      </w:r>
    </w:p>
    <w:p w:rsidR="00BF4DC6" w:rsidRPr="004746D6" w:rsidRDefault="00BF4DC6" w:rsidP="004746D6">
      <w:pPr>
        <w:pStyle w:val="a4"/>
        <w:spacing w:line="276" w:lineRule="auto"/>
        <w:contextualSpacing/>
        <w:jc w:val="both"/>
        <w:rPr>
          <w:color w:val="333333"/>
        </w:rPr>
      </w:pPr>
    </w:p>
    <w:p w:rsidR="00F35D15" w:rsidRPr="004746D6" w:rsidRDefault="00F35D15" w:rsidP="004746D6">
      <w:pPr>
        <w:pStyle w:val="a4"/>
        <w:spacing w:line="276" w:lineRule="auto"/>
        <w:contextualSpacing/>
        <w:jc w:val="both"/>
        <w:rPr>
          <w:color w:val="333333"/>
        </w:rPr>
      </w:pPr>
      <w:r w:rsidRPr="004746D6">
        <w:rPr>
          <w:rStyle w:val="a5"/>
          <w:b w:val="0"/>
          <w:bCs w:val="0"/>
          <w:color w:val="333333"/>
        </w:rPr>
        <w:t>5. Живете в моменте сейчас</w:t>
      </w:r>
      <w:r w:rsidR="000074F7">
        <w:rPr>
          <w:color w:val="333333"/>
        </w:rPr>
        <w:t xml:space="preserve">. </w:t>
      </w:r>
      <w:r w:rsidRPr="004746D6">
        <w:rPr>
          <w:color w:val="333333"/>
        </w:rPr>
        <w:t xml:space="preserve">Еще </w:t>
      </w:r>
      <w:r w:rsidR="00BF4DC6">
        <w:rPr>
          <w:color w:val="333333"/>
        </w:rPr>
        <w:t xml:space="preserve">одна ошибка, которая приводит </w:t>
      </w:r>
      <w:proofErr w:type="gramStart"/>
      <w:r w:rsidR="00BF4DC6">
        <w:rPr>
          <w:color w:val="333333"/>
        </w:rPr>
        <w:t>в</w:t>
      </w:r>
      <w:proofErr w:type="gramEnd"/>
      <w:r w:rsidR="00BF4DC6">
        <w:rPr>
          <w:color w:val="333333"/>
        </w:rPr>
        <w:t xml:space="preserve"> </w:t>
      </w:r>
      <w:proofErr w:type="gramStart"/>
      <w:r w:rsidRPr="004746D6">
        <w:rPr>
          <w:color w:val="333333"/>
        </w:rPr>
        <w:t>серьезным</w:t>
      </w:r>
      <w:proofErr w:type="gramEnd"/>
      <w:r w:rsidRPr="004746D6">
        <w:rPr>
          <w:color w:val="333333"/>
        </w:rPr>
        <w:t xml:space="preserve"> конфликтам – эт</w:t>
      </w:r>
      <w:r w:rsidR="00E86E8B" w:rsidRPr="004746D6">
        <w:rPr>
          <w:color w:val="333333"/>
        </w:rPr>
        <w:t>о прошлые воспоминания. Не надо упрекать</w:t>
      </w:r>
      <w:r w:rsidRPr="004746D6">
        <w:rPr>
          <w:color w:val="333333"/>
        </w:rPr>
        <w:t xml:space="preserve"> </w:t>
      </w:r>
      <w:r w:rsidR="00E86E8B" w:rsidRPr="004746D6">
        <w:rPr>
          <w:color w:val="333333"/>
        </w:rPr>
        <w:t>человека в том, что уже прошло.</w:t>
      </w:r>
      <w:r w:rsidRPr="004746D6">
        <w:rPr>
          <w:color w:val="333333"/>
        </w:rPr>
        <w:t xml:space="preserve"> Ст</w:t>
      </w:r>
      <w:r w:rsidR="000422F6">
        <w:rPr>
          <w:color w:val="333333"/>
        </w:rPr>
        <w:t xml:space="preserve">арайтесь жить в моменте сейчас. </w:t>
      </w:r>
      <w:r w:rsidRPr="004746D6">
        <w:rPr>
          <w:color w:val="333333"/>
        </w:rPr>
        <w:t>Прошлое уже было, и его не изменить, поэтому, сильно и расстраиваться не стоит по поводу него, а будущее мы не знаем, поэтому, волнение относительно него тоже откиньте. Есть только здесь и сейчас – запомните.</w:t>
      </w:r>
    </w:p>
    <w:p w:rsidR="00F35D15" w:rsidRDefault="00F35D15" w:rsidP="004746D6">
      <w:pPr>
        <w:pStyle w:val="a4"/>
        <w:spacing w:line="276" w:lineRule="auto"/>
        <w:contextualSpacing/>
        <w:jc w:val="both"/>
        <w:rPr>
          <w:color w:val="333333"/>
        </w:rPr>
      </w:pPr>
      <w:r w:rsidRPr="004746D6">
        <w:rPr>
          <w:color w:val="333333"/>
        </w:rPr>
        <w:t>  </w:t>
      </w:r>
      <w:r w:rsidRPr="004746D6">
        <w:rPr>
          <w:color w:val="333333"/>
        </w:rPr>
        <w:br/>
      </w:r>
      <w:r w:rsidRPr="004746D6">
        <w:rPr>
          <w:rStyle w:val="a5"/>
          <w:b w:val="0"/>
          <w:bCs w:val="0"/>
          <w:color w:val="333333"/>
        </w:rPr>
        <w:t>6. Не накапливайте проблемы.</w:t>
      </w:r>
      <w:r w:rsidR="000074F7">
        <w:rPr>
          <w:rStyle w:val="a5"/>
          <w:b w:val="0"/>
          <w:bCs w:val="0"/>
          <w:color w:val="333333"/>
        </w:rPr>
        <w:t xml:space="preserve"> </w:t>
      </w:r>
      <w:r w:rsidRPr="004746D6">
        <w:rPr>
          <w:color w:val="333333"/>
        </w:rPr>
        <w:t xml:space="preserve">Есть отличная поговорка: «Проблемы нужно решать по мере их поступления». И это </w:t>
      </w:r>
      <w:proofErr w:type="gramStart"/>
      <w:r w:rsidRPr="004746D6">
        <w:rPr>
          <w:color w:val="333333"/>
        </w:rPr>
        <w:t>истинная</w:t>
      </w:r>
      <w:proofErr w:type="gramEnd"/>
      <w:r w:rsidRPr="004746D6">
        <w:rPr>
          <w:color w:val="333333"/>
        </w:rPr>
        <w:t xml:space="preserve"> правда. Не нужно копить обиды, переживания, какие-то спорные моменты. Старайтесь все сразу обговорить, решить, прийти к общему знаменателю. </w:t>
      </w:r>
      <w:r w:rsidR="007B1B8C" w:rsidRPr="004746D6">
        <w:rPr>
          <w:color w:val="333333"/>
        </w:rPr>
        <w:t xml:space="preserve"> </w:t>
      </w:r>
    </w:p>
    <w:p w:rsidR="00A12FE5" w:rsidRPr="004746D6" w:rsidRDefault="00A12FE5" w:rsidP="004746D6">
      <w:pPr>
        <w:pStyle w:val="a4"/>
        <w:spacing w:line="276" w:lineRule="auto"/>
        <w:contextualSpacing/>
        <w:jc w:val="both"/>
        <w:rPr>
          <w:color w:val="333333"/>
        </w:rPr>
      </w:pPr>
    </w:p>
    <w:p w:rsidR="00F35D15" w:rsidRDefault="00F35D15" w:rsidP="004746D6">
      <w:pPr>
        <w:pStyle w:val="a4"/>
        <w:spacing w:line="276" w:lineRule="auto"/>
        <w:contextualSpacing/>
        <w:jc w:val="both"/>
        <w:rPr>
          <w:color w:val="333333"/>
        </w:rPr>
      </w:pPr>
      <w:r w:rsidRPr="004746D6">
        <w:rPr>
          <w:rStyle w:val="a5"/>
          <w:b w:val="0"/>
          <w:bCs w:val="0"/>
          <w:color w:val="333333"/>
        </w:rPr>
        <w:t>7. Не затаивайте обиды</w:t>
      </w:r>
      <w:r w:rsidR="000074F7">
        <w:rPr>
          <w:rStyle w:val="a5"/>
          <w:b w:val="0"/>
          <w:bCs w:val="0"/>
          <w:color w:val="333333"/>
        </w:rPr>
        <w:t xml:space="preserve">. </w:t>
      </w:r>
      <w:r w:rsidRPr="004746D6">
        <w:rPr>
          <w:color w:val="333333"/>
        </w:rPr>
        <w:t xml:space="preserve">Данное правило тесно связано с предыдущим. Не нужно затаивать в себе обиды, вынашивать коварный план мести, тайно что-то себе надумывать и навязывать. Если хотите жить без конфликтов, то стоит научиться спокойно, без лишних эмоций обговаривать все спорные моменты. </w:t>
      </w:r>
      <w:r w:rsidR="007B1B8C" w:rsidRPr="004746D6">
        <w:rPr>
          <w:color w:val="333333"/>
        </w:rPr>
        <w:t xml:space="preserve"> </w:t>
      </w:r>
    </w:p>
    <w:p w:rsidR="00A12FE5" w:rsidRPr="004746D6" w:rsidRDefault="00A12FE5" w:rsidP="004746D6">
      <w:pPr>
        <w:pStyle w:val="a4"/>
        <w:spacing w:line="276" w:lineRule="auto"/>
        <w:contextualSpacing/>
        <w:jc w:val="both"/>
        <w:rPr>
          <w:color w:val="333333"/>
        </w:rPr>
      </w:pPr>
    </w:p>
    <w:p w:rsidR="00F35D15" w:rsidRPr="004746D6" w:rsidRDefault="00F35D15" w:rsidP="004746D6">
      <w:pPr>
        <w:pStyle w:val="a4"/>
        <w:spacing w:line="276" w:lineRule="auto"/>
        <w:contextualSpacing/>
        <w:jc w:val="both"/>
        <w:rPr>
          <w:color w:val="333333"/>
        </w:rPr>
      </w:pPr>
      <w:r w:rsidRPr="004746D6">
        <w:rPr>
          <w:rStyle w:val="a5"/>
          <w:b w:val="0"/>
          <w:bCs w:val="0"/>
          <w:color w:val="333333"/>
        </w:rPr>
        <w:t>8. Не оскорбляйте</w:t>
      </w:r>
      <w:r w:rsidR="00A24E6D">
        <w:rPr>
          <w:color w:val="333333"/>
        </w:rPr>
        <w:t xml:space="preserve">. </w:t>
      </w:r>
      <w:r w:rsidRPr="004746D6">
        <w:rPr>
          <w:color w:val="333333"/>
        </w:rPr>
        <w:t xml:space="preserve">Не опускайтесь до самого низкого – оскорбления. Ученые доказали, что если во время ссоры человек переходит на личное, начинает оскорблять собеседника, то это показатель его слабости, его неправоты, его неумения доказать свою точку зрения. </w:t>
      </w:r>
      <w:r w:rsidR="007B1B8C" w:rsidRPr="004746D6">
        <w:rPr>
          <w:color w:val="333333"/>
        </w:rPr>
        <w:t xml:space="preserve"> </w:t>
      </w:r>
    </w:p>
    <w:p w:rsidR="00F35D15" w:rsidRDefault="00F35D15" w:rsidP="004746D6">
      <w:pPr>
        <w:pStyle w:val="a4"/>
        <w:spacing w:line="276" w:lineRule="auto"/>
        <w:contextualSpacing/>
        <w:jc w:val="both"/>
        <w:rPr>
          <w:color w:val="333333"/>
        </w:rPr>
      </w:pPr>
      <w:r w:rsidRPr="004746D6">
        <w:rPr>
          <w:color w:val="333333"/>
        </w:rPr>
        <w:t> </w:t>
      </w:r>
      <w:r w:rsidRPr="004746D6">
        <w:rPr>
          <w:color w:val="333333"/>
        </w:rPr>
        <w:br/>
      </w:r>
      <w:r w:rsidRPr="004746D6">
        <w:rPr>
          <w:rStyle w:val="a5"/>
          <w:b w:val="0"/>
          <w:bCs w:val="0"/>
          <w:color w:val="333333"/>
        </w:rPr>
        <w:t>9. Следите за тоном.</w:t>
      </w:r>
      <w:r w:rsidR="00A24E6D">
        <w:rPr>
          <w:color w:val="333333"/>
        </w:rPr>
        <w:t xml:space="preserve"> </w:t>
      </w:r>
      <w:r w:rsidRPr="004746D6">
        <w:rPr>
          <w:color w:val="333333"/>
        </w:rPr>
        <w:t xml:space="preserve">Иногда не столько слова, а </w:t>
      </w:r>
      <w:proofErr w:type="gramStart"/>
      <w:r w:rsidRPr="004746D6">
        <w:rPr>
          <w:color w:val="333333"/>
        </w:rPr>
        <w:t>тон</w:t>
      </w:r>
      <w:proofErr w:type="gramEnd"/>
      <w:r w:rsidRPr="004746D6">
        <w:rPr>
          <w:color w:val="333333"/>
        </w:rPr>
        <w:t xml:space="preserve"> с которым они сказаны могут сильно обидеть вашего собеседника. Поэтому, всегда следите за тем, как произносите ту или иную фразу. </w:t>
      </w:r>
      <w:r w:rsidR="009609D6" w:rsidRPr="004746D6">
        <w:rPr>
          <w:color w:val="333333"/>
        </w:rPr>
        <w:t xml:space="preserve"> </w:t>
      </w:r>
    </w:p>
    <w:p w:rsidR="00A12FE5" w:rsidRPr="004746D6" w:rsidRDefault="00A12FE5" w:rsidP="004746D6">
      <w:pPr>
        <w:pStyle w:val="a4"/>
        <w:spacing w:line="276" w:lineRule="auto"/>
        <w:contextualSpacing/>
        <w:jc w:val="both"/>
        <w:rPr>
          <w:color w:val="333333"/>
        </w:rPr>
      </w:pPr>
    </w:p>
    <w:p w:rsidR="00E805D9" w:rsidRPr="004746D6" w:rsidRDefault="00F35D15" w:rsidP="004746D6">
      <w:pPr>
        <w:pStyle w:val="a4"/>
        <w:spacing w:line="276" w:lineRule="auto"/>
        <w:contextualSpacing/>
        <w:jc w:val="both"/>
        <w:rPr>
          <w:color w:val="333333"/>
        </w:rPr>
      </w:pPr>
      <w:r w:rsidRPr="004746D6">
        <w:rPr>
          <w:rStyle w:val="a5"/>
          <w:b w:val="0"/>
          <w:bCs w:val="0"/>
          <w:color w:val="333333"/>
        </w:rPr>
        <w:t>10. Не устраивайте истерик.</w:t>
      </w:r>
      <w:r w:rsidR="00A24E6D">
        <w:rPr>
          <w:color w:val="333333"/>
        </w:rPr>
        <w:t xml:space="preserve"> </w:t>
      </w:r>
      <w:r w:rsidRPr="004746D6">
        <w:rPr>
          <w:color w:val="333333"/>
        </w:rPr>
        <w:t xml:space="preserve">Уже не раз говорилось о том, что истерика является сильным способом манипуляции другим человеком. Да, она способна утихомирить конфликт на какое-то время, но проблема то останется, ситуация так и будет не решенная. </w:t>
      </w:r>
      <w:r w:rsidR="009609D6" w:rsidRPr="004746D6">
        <w:rPr>
          <w:color w:val="333333"/>
        </w:rPr>
        <w:t xml:space="preserve"> </w:t>
      </w:r>
    </w:p>
    <w:p w:rsidR="001204BE" w:rsidRDefault="001204BE" w:rsidP="004746D6">
      <w:pPr>
        <w:pStyle w:val="a4"/>
        <w:shd w:val="clear" w:color="auto" w:fill="FFFFFF"/>
        <w:spacing w:before="0" w:beforeAutospacing="0" w:after="0" w:afterAutospacing="0" w:line="276" w:lineRule="auto"/>
        <w:contextualSpacing/>
        <w:jc w:val="both"/>
        <w:textAlignment w:val="baseline"/>
        <w:rPr>
          <w:rStyle w:val="a5"/>
          <w:color w:val="000000"/>
          <w:bdr w:val="none" w:sz="0" w:space="0" w:color="auto" w:frame="1"/>
        </w:rPr>
      </w:pPr>
    </w:p>
    <w:p w:rsidR="004746D6" w:rsidRPr="004746D6" w:rsidRDefault="004746D6" w:rsidP="004746D6">
      <w:pPr>
        <w:pStyle w:val="a4"/>
        <w:shd w:val="clear" w:color="auto" w:fill="FFFFFF"/>
        <w:spacing w:before="0" w:beforeAutospacing="0" w:after="0" w:afterAutospacing="0" w:line="276" w:lineRule="auto"/>
        <w:contextualSpacing/>
        <w:jc w:val="both"/>
        <w:textAlignment w:val="baseline"/>
        <w:rPr>
          <w:color w:val="000000"/>
        </w:rPr>
      </w:pPr>
      <w:r w:rsidRPr="004746D6">
        <w:rPr>
          <w:rStyle w:val="a5"/>
          <w:color w:val="000000"/>
          <w:bdr w:val="none" w:sz="0" w:space="0" w:color="auto" w:frame="1"/>
        </w:rPr>
        <w:t>А знаете, кто реже всех попадает в конфликтные ситуации? Люди, которые:</w:t>
      </w:r>
    </w:p>
    <w:p w:rsidR="004746D6" w:rsidRPr="004746D6" w:rsidRDefault="004746D6" w:rsidP="004746D6">
      <w:pPr>
        <w:numPr>
          <w:ilvl w:val="0"/>
          <w:numId w:val="22"/>
        </w:numPr>
        <w:shd w:val="clear" w:color="auto" w:fill="FFFFFF"/>
        <w:spacing w:after="300"/>
        <w:ind w:left="456"/>
        <w:contextualSpacing/>
        <w:jc w:val="both"/>
        <w:textAlignment w:val="baseline"/>
        <w:rPr>
          <w:rFonts w:ascii="Times New Roman" w:hAnsi="Times New Roman" w:cs="Times New Roman"/>
          <w:color w:val="000000"/>
          <w:sz w:val="24"/>
          <w:szCs w:val="24"/>
        </w:rPr>
      </w:pPr>
      <w:r w:rsidRPr="004746D6">
        <w:rPr>
          <w:rFonts w:ascii="Times New Roman" w:hAnsi="Times New Roman" w:cs="Times New Roman"/>
          <w:color w:val="000000"/>
          <w:sz w:val="24"/>
          <w:szCs w:val="24"/>
        </w:rPr>
        <w:t>не сплетничают;</w:t>
      </w:r>
    </w:p>
    <w:p w:rsidR="004746D6" w:rsidRPr="004746D6" w:rsidRDefault="004746D6" w:rsidP="004746D6">
      <w:pPr>
        <w:numPr>
          <w:ilvl w:val="0"/>
          <w:numId w:val="22"/>
        </w:numPr>
        <w:shd w:val="clear" w:color="auto" w:fill="FFFFFF"/>
        <w:spacing w:after="300"/>
        <w:ind w:left="456"/>
        <w:contextualSpacing/>
        <w:jc w:val="both"/>
        <w:textAlignment w:val="baseline"/>
        <w:rPr>
          <w:rFonts w:ascii="Times New Roman" w:hAnsi="Times New Roman" w:cs="Times New Roman"/>
          <w:color w:val="000000"/>
          <w:sz w:val="24"/>
          <w:szCs w:val="24"/>
        </w:rPr>
      </w:pPr>
      <w:r w:rsidRPr="004746D6">
        <w:rPr>
          <w:rFonts w:ascii="Times New Roman" w:hAnsi="Times New Roman" w:cs="Times New Roman"/>
          <w:color w:val="000000"/>
          <w:sz w:val="24"/>
          <w:szCs w:val="24"/>
        </w:rPr>
        <w:t>придерживаются нейтральной позиции в суждениях;</w:t>
      </w:r>
    </w:p>
    <w:p w:rsidR="004746D6" w:rsidRPr="004746D6" w:rsidRDefault="004746D6" w:rsidP="004746D6">
      <w:pPr>
        <w:numPr>
          <w:ilvl w:val="0"/>
          <w:numId w:val="22"/>
        </w:numPr>
        <w:shd w:val="clear" w:color="auto" w:fill="FFFFFF"/>
        <w:spacing w:after="300"/>
        <w:ind w:left="456"/>
        <w:contextualSpacing/>
        <w:jc w:val="both"/>
        <w:textAlignment w:val="baseline"/>
        <w:rPr>
          <w:rFonts w:ascii="Times New Roman" w:hAnsi="Times New Roman" w:cs="Times New Roman"/>
          <w:color w:val="000000"/>
          <w:sz w:val="24"/>
          <w:szCs w:val="24"/>
        </w:rPr>
      </w:pPr>
      <w:r w:rsidRPr="004746D6">
        <w:rPr>
          <w:rFonts w:ascii="Times New Roman" w:hAnsi="Times New Roman" w:cs="Times New Roman"/>
          <w:color w:val="000000"/>
          <w:sz w:val="24"/>
          <w:szCs w:val="24"/>
        </w:rPr>
        <w:t>тщательно выбирают не только друзей, но и просто собеседников;</w:t>
      </w:r>
    </w:p>
    <w:p w:rsidR="004746D6" w:rsidRPr="004746D6" w:rsidRDefault="004746D6" w:rsidP="004746D6">
      <w:pPr>
        <w:numPr>
          <w:ilvl w:val="0"/>
          <w:numId w:val="22"/>
        </w:numPr>
        <w:shd w:val="clear" w:color="auto" w:fill="FFFFFF"/>
        <w:spacing w:after="0"/>
        <w:ind w:left="456"/>
        <w:contextualSpacing/>
        <w:jc w:val="both"/>
        <w:textAlignment w:val="baseline"/>
        <w:rPr>
          <w:rFonts w:ascii="Times New Roman" w:hAnsi="Times New Roman" w:cs="Times New Roman"/>
          <w:color w:val="000000"/>
          <w:sz w:val="24"/>
          <w:szCs w:val="24"/>
        </w:rPr>
      </w:pPr>
      <w:r w:rsidRPr="004746D6">
        <w:rPr>
          <w:rFonts w:ascii="Times New Roman" w:hAnsi="Times New Roman" w:cs="Times New Roman"/>
          <w:color w:val="000000"/>
          <w:sz w:val="24"/>
          <w:szCs w:val="24"/>
        </w:rPr>
        <w:t>выглядят</w:t>
      </w:r>
      <w:r w:rsidRPr="004746D6">
        <w:rPr>
          <w:rStyle w:val="apple-converted-space"/>
          <w:rFonts w:ascii="Times New Roman" w:hAnsi="Times New Roman" w:cs="Times New Roman"/>
          <w:color w:val="000000"/>
          <w:sz w:val="24"/>
          <w:szCs w:val="24"/>
        </w:rPr>
        <w:t> </w:t>
      </w:r>
      <w:hyperlink r:id="rId5" w:tgtFrame="_blank" w:history="1">
        <w:r w:rsidRPr="004746D6">
          <w:rPr>
            <w:rStyle w:val="a9"/>
            <w:rFonts w:ascii="Times New Roman" w:hAnsi="Times New Roman" w:cs="Times New Roman"/>
            <w:color w:val="auto"/>
            <w:sz w:val="24"/>
            <w:szCs w:val="24"/>
            <w:u w:val="none"/>
            <w:bdr w:val="none" w:sz="0" w:space="0" w:color="auto" w:frame="1"/>
          </w:rPr>
          <w:t>уверенными в своих силах;</w:t>
        </w:r>
      </w:hyperlink>
    </w:p>
    <w:p w:rsidR="004746D6" w:rsidRPr="004746D6" w:rsidRDefault="004746D6" w:rsidP="004746D6">
      <w:pPr>
        <w:numPr>
          <w:ilvl w:val="0"/>
          <w:numId w:val="22"/>
        </w:numPr>
        <w:shd w:val="clear" w:color="auto" w:fill="FFFFFF"/>
        <w:spacing w:after="300"/>
        <w:ind w:left="456"/>
        <w:contextualSpacing/>
        <w:jc w:val="both"/>
        <w:textAlignment w:val="baseline"/>
        <w:rPr>
          <w:rFonts w:ascii="Times New Roman" w:hAnsi="Times New Roman" w:cs="Times New Roman"/>
          <w:color w:val="000000"/>
          <w:sz w:val="24"/>
          <w:szCs w:val="24"/>
        </w:rPr>
      </w:pPr>
      <w:r w:rsidRPr="004746D6">
        <w:rPr>
          <w:rFonts w:ascii="Times New Roman" w:hAnsi="Times New Roman" w:cs="Times New Roman"/>
          <w:color w:val="000000"/>
          <w:sz w:val="24"/>
          <w:szCs w:val="24"/>
        </w:rPr>
        <w:t>не суют свой нос, куда не надо;</w:t>
      </w:r>
    </w:p>
    <w:p w:rsidR="004746D6" w:rsidRPr="0053209B" w:rsidRDefault="004746D6" w:rsidP="004746D6">
      <w:pPr>
        <w:numPr>
          <w:ilvl w:val="0"/>
          <w:numId w:val="22"/>
        </w:numPr>
        <w:shd w:val="clear" w:color="auto" w:fill="FFFFFF"/>
        <w:spacing w:after="300"/>
        <w:ind w:left="456"/>
        <w:contextualSpacing/>
        <w:jc w:val="both"/>
        <w:textAlignment w:val="baseline"/>
        <w:rPr>
          <w:rFonts w:ascii="Times New Roman" w:hAnsi="Times New Roman" w:cs="Times New Roman"/>
          <w:color w:val="000000"/>
          <w:sz w:val="24"/>
          <w:szCs w:val="24"/>
        </w:rPr>
      </w:pPr>
      <w:r w:rsidRPr="004746D6">
        <w:rPr>
          <w:rFonts w:ascii="Times New Roman" w:hAnsi="Times New Roman" w:cs="Times New Roman"/>
          <w:color w:val="000000"/>
          <w:sz w:val="24"/>
          <w:szCs w:val="24"/>
        </w:rPr>
        <w:t xml:space="preserve">имеют слишком мало свободного времени, чтобы искать приключений на свою голову.    </w:t>
      </w:r>
    </w:p>
    <w:p w:rsidR="001404C4" w:rsidRPr="00290AF4" w:rsidRDefault="00640F5A" w:rsidP="00290AF4">
      <w:pPr>
        <w:pStyle w:val="a4"/>
        <w:numPr>
          <w:ilvl w:val="0"/>
          <w:numId w:val="32"/>
        </w:numPr>
        <w:spacing w:line="276" w:lineRule="auto"/>
        <w:contextualSpacing/>
        <w:jc w:val="both"/>
        <w:rPr>
          <w:i/>
        </w:rPr>
      </w:pPr>
      <w:r w:rsidRPr="00764300">
        <w:rPr>
          <w:i/>
        </w:rPr>
        <w:t>«Просмотр видеоролика «Встреча на мостике»</w:t>
      </w:r>
      <w:r w:rsidR="004A7304">
        <w:rPr>
          <w:i/>
        </w:rPr>
        <w:t>.</w:t>
      </w:r>
    </w:p>
    <w:p w:rsidR="00A12220" w:rsidRPr="001404C4" w:rsidRDefault="001404C4" w:rsidP="004746D6">
      <w:pPr>
        <w:jc w:val="both"/>
        <w:rPr>
          <w:rFonts w:ascii="Times New Roman" w:hAnsi="Times New Roman" w:cs="Times New Roman"/>
          <w:b/>
          <w:sz w:val="24"/>
          <w:szCs w:val="24"/>
        </w:rPr>
      </w:pPr>
      <w:r>
        <w:rPr>
          <w:rFonts w:ascii="Times New Roman" w:hAnsi="Times New Roman" w:cs="Times New Roman"/>
          <w:b/>
          <w:sz w:val="24"/>
          <w:szCs w:val="24"/>
        </w:rPr>
        <w:t xml:space="preserve">3. </w:t>
      </w:r>
      <w:r w:rsidR="00DE7C0D" w:rsidRPr="001404C4">
        <w:rPr>
          <w:rFonts w:ascii="Times New Roman" w:hAnsi="Times New Roman" w:cs="Times New Roman"/>
          <w:b/>
          <w:sz w:val="24"/>
          <w:szCs w:val="24"/>
        </w:rPr>
        <w:t>Р</w:t>
      </w:r>
      <w:r w:rsidR="00A12220" w:rsidRPr="001404C4">
        <w:rPr>
          <w:rFonts w:ascii="Times New Roman" w:hAnsi="Times New Roman" w:cs="Times New Roman"/>
          <w:b/>
          <w:sz w:val="24"/>
          <w:szCs w:val="24"/>
        </w:rPr>
        <w:t>елаксация</w:t>
      </w:r>
      <w:r>
        <w:rPr>
          <w:rFonts w:ascii="Times New Roman" w:hAnsi="Times New Roman" w:cs="Times New Roman"/>
          <w:b/>
          <w:sz w:val="24"/>
          <w:szCs w:val="24"/>
        </w:rPr>
        <w:t>:</w:t>
      </w:r>
    </w:p>
    <w:p w:rsidR="007969A5" w:rsidRPr="007969A5" w:rsidRDefault="00DE7C0D" w:rsidP="004746D6">
      <w:pPr>
        <w:pStyle w:val="a3"/>
        <w:numPr>
          <w:ilvl w:val="0"/>
          <w:numId w:val="1"/>
        </w:numPr>
        <w:spacing w:after="0"/>
        <w:jc w:val="both"/>
        <w:rPr>
          <w:rFonts w:ascii="Times New Roman" w:eastAsia="Times New Roman" w:hAnsi="Times New Roman" w:cs="Times New Roman"/>
          <w:color w:val="333333"/>
          <w:sz w:val="24"/>
          <w:szCs w:val="24"/>
        </w:rPr>
      </w:pPr>
      <w:r w:rsidRPr="00EE1E28">
        <w:rPr>
          <w:rStyle w:val="submenu-table"/>
          <w:rFonts w:ascii="Times New Roman" w:hAnsi="Times New Roman" w:cs="Times New Roman"/>
          <w:b/>
          <w:bCs/>
          <w:color w:val="000000"/>
          <w:sz w:val="24"/>
          <w:szCs w:val="24"/>
          <w:shd w:val="clear" w:color="auto" w:fill="FFFFFF"/>
        </w:rPr>
        <w:t xml:space="preserve">Упражнение </w:t>
      </w:r>
      <w:r w:rsidRPr="007969A5">
        <w:rPr>
          <w:rStyle w:val="submenu-table"/>
          <w:rFonts w:ascii="Times New Roman" w:hAnsi="Times New Roman" w:cs="Times New Roman"/>
          <w:b/>
          <w:bCs/>
          <w:color w:val="000000"/>
          <w:sz w:val="24"/>
          <w:szCs w:val="24"/>
          <w:shd w:val="clear" w:color="auto" w:fill="FFFFFF"/>
        </w:rPr>
        <w:t>«</w:t>
      </w:r>
      <w:r w:rsidR="007969A5" w:rsidRPr="007969A5">
        <w:rPr>
          <w:rFonts w:ascii="Times New Roman" w:hAnsi="Times New Roman" w:cs="Times New Roman"/>
          <w:b/>
          <w:sz w:val="24"/>
          <w:szCs w:val="24"/>
        </w:rPr>
        <w:t>Тихое озеро».</w:t>
      </w:r>
    </w:p>
    <w:p w:rsidR="007969A5" w:rsidRPr="007969A5" w:rsidRDefault="007969A5" w:rsidP="004746D6">
      <w:pPr>
        <w:contextualSpacing/>
        <w:jc w:val="both"/>
        <w:rPr>
          <w:rFonts w:ascii="Times New Roman" w:hAnsi="Times New Roman" w:cs="Times New Roman"/>
          <w:sz w:val="24"/>
          <w:szCs w:val="24"/>
        </w:rPr>
      </w:pPr>
      <w:r w:rsidRPr="007969A5">
        <w:rPr>
          <w:rFonts w:ascii="Times New Roman" w:hAnsi="Times New Roman" w:cs="Times New Roman"/>
          <w:sz w:val="24"/>
          <w:szCs w:val="24"/>
        </w:rPr>
        <w:lastRenderedPageBreak/>
        <w:t>- Займите удобное положение. Расслабьтесь. Закройте глаза.</w:t>
      </w:r>
    </w:p>
    <w:p w:rsidR="007969A5" w:rsidRPr="007969A5" w:rsidRDefault="007969A5" w:rsidP="004746D6">
      <w:pPr>
        <w:contextualSpacing/>
        <w:jc w:val="both"/>
        <w:rPr>
          <w:rFonts w:ascii="Times New Roman" w:hAnsi="Times New Roman" w:cs="Times New Roman"/>
          <w:sz w:val="24"/>
          <w:szCs w:val="24"/>
        </w:rPr>
      </w:pPr>
      <w:r w:rsidRPr="007969A5">
        <w:rPr>
          <w:rFonts w:ascii="Times New Roman" w:hAnsi="Times New Roman" w:cs="Times New Roman"/>
          <w:sz w:val="24"/>
          <w:szCs w:val="24"/>
        </w:rPr>
        <w:t xml:space="preserve">   «Представьте себе чудесное солнечное утро. Вы находитесь возле тихого прекрасного озера. Слышно лишь ваше дыхание и плеск воды. Солнце ярко светит, и это заставляет вас чувствовать себя все лучше и лучше. Вы чувствуете, как солнечные лучи согревают вас. Вы слышите щебет птиц и стрекотанье кузнечика.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покоем и солнечным теплом. Вы отдыхаете…</w:t>
      </w:r>
    </w:p>
    <w:p w:rsidR="00A12220" w:rsidRPr="007969A5" w:rsidRDefault="007969A5" w:rsidP="004746D6">
      <w:pPr>
        <w:contextualSpacing/>
        <w:jc w:val="both"/>
        <w:rPr>
          <w:rFonts w:ascii="Times New Roman" w:hAnsi="Times New Roman" w:cs="Times New Roman"/>
          <w:sz w:val="24"/>
          <w:szCs w:val="24"/>
        </w:rPr>
      </w:pPr>
      <w:r w:rsidRPr="007969A5">
        <w:rPr>
          <w:rFonts w:ascii="Times New Roman" w:hAnsi="Times New Roman" w:cs="Times New Roman"/>
          <w:sz w:val="24"/>
          <w:szCs w:val="24"/>
        </w:rPr>
        <w:t xml:space="preserve">А теперь, медленно откройте глаза». </w:t>
      </w:r>
    </w:p>
    <w:p w:rsidR="00A12220" w:rsidRPr="00165720" w:rsidRDefault="00A12220" w:rsidP="004746D6">
      <w:pPr>
        <w:pStyle w:val="a3"/>
        <w:numPr>
          <w:ilvl w:val="0"/>
          <w:numId w:val="31"/>
        </w:numPr>
        <w:jc w:val="both"/>
        <w:rPr>
          <w:rFonts w:ascii="Times New Roman" w:hAnsi="Times New Roman" w:cs="Times New Roman"/>
          <w:sz w:val="24"/>
          <w:szCs w:val="24"/>
        </w:rPr>
      </w:pPr>
      <w:r w:rsidRPr="00165720">
        <w:rPr>
          <w:rFonts w:ascii="Times New Roman" w:hAnsi="Times New Roman" w:cs="Times New Roman"/>
          <w:b/>
          <w:sz w:val="24"/>
          <w:szCs w:val="24"/>
        </w:rPr>
        <w:t>Рефлексия</w:t>
      </w:r>
      <w:r w:rsidRPr="00165720">
        <w:rPr>
          <w:rFonts w:ascii="Times New Roman" w:hAnsi="Times New Roman" w:cs="Times New Roman"/>
          <w:sz w:val="24"/>
          <w:szCs w:val="24"/>
        </w:rPr>
        <w:t xml:space="preserve">. </w:t>
      </w:r>
    </w:p>
    <w:p w:rsidR="00A12220" w:rsidRDefault="00A12220" w:rsidP="004746D6">
      <w:pPr>
        <w:pStyle w:val="a3"/>
        <w:numPr>
          <w:ilvl w:val="0"/>
          <w:numId w:val="14"/>
        </w:numPr>
        <w:jc w:val="both"/>
        <w:rPr>
          <w:rFonts w:ascii="Times New Roman" w:hAnsi="Times New Roman" w:cs="Times New Roman"/>
          <w:b/>
          <w:sz w:val="24"/>
          <w:szCs w:val="24"/>
        </w:rPr>
      </w:pPr>
      <w:r>
        <w:rPr>
          <w:rFonts w:ascii="Times New Roman" w:hAnsi="Times New Roman" w:cs="Times New Roman"/>
          <w:b/>
          <w:sz w:val="24"/>
          <w:szCs w:val="24"/>
        </w:rPr>
        <w:t>П</w:t>
      </w:r>
      <w:r>
        <w:rPr>
          <w:rFonts w:ascii="Times New Roman" w:hAnsi="Times New Roman" w:cs="Times New Roman"/>
          <w:b/>
          <w:color w:val="000000"/>
          <w:spacing w:val="3"/>
          <w:sz w:val="24"/>
          <w:szCs w:val="24"/>
        </w:rPr>
        <w:t>одведем итоги</w:t>
      </w:r>
    </w:p>
    <w:p w:rsidR="00A12220" w:rsidRDefault="00A12220" w:rsidP="004746D6">
      <w:pPr>
        <w:contextualSpacing/>
        <w:jc w:val="both"/>
        <w:rPr>
          <w:rFonts w:ascii="Times New Roman" w:hAnsi="Times New Roman" w:cs="Times New Roman"/>
          <w:sz w:val="24"/>
          <w:szCs w:val="24"/>
        </w:rPr>
      </w:pPr>
      <w:r>
        <w:rPr>
          <w:rFonts w:ascii="Times New Roman" w:hAnsi="Times New Roman" w:cs="Times New Roman"/>
          <w:sz w:val="24"/>
          <w:szCs w:val="24"/>
        </w:rPr>
        <w:t xml:space="preserve">    Сформулируйте впечатления о прошедшем занятии:</w:t>
      </w:r>
    </w:p>
    <w:p w:rsidR="00A12220" w:rsidRDefault="00A12220" w:rsidP="004746D6">
      <w:pPr>
        <w:contextualSpacing/>
        <w:jc w:val="both"/>
        <w:rPr>
          <w:rFonts w:ascii="Times New Roman" w:hAnsi="Times New Roman" w:cs="Times New Roman"/>
          <w:sz w:val="24"/>
          <w:szCs w:val="24"/>
        </w:rPr>
      </w:pPr>
      <w:r>
        <w:rPr>
          <w:rFonts w:ascii="Times New Roman" w:hAnsi="Times New Roman" w:cs="Times New Roman"/>
          <w:sz w:val="24"/>
          <w:szCs w:val="24"/>
        </w:rPr>
        <w:t>- Что понравилось на занятии?</w:t>
      </w:r>
    </w:p>
    <w:p w:rsidR="00A12220" w:rsidRDefault="00A12220" w:rsidP="004746D6">
      <w:pPr>
        <w:contextualSpacing/>
        <w:jc w:val="both"/>
        <w:rPr>
          <w:rFonts w:ascii="Times New Roman" w:hAnsi="Times New Roman" w:cs="Times New Roman"/>
          <w:sz w:val="24"/>
          <w:szCs w:val="24"/>
        </w:rPr>
      </w:pPr>
      <w:r>
        <w:rPr>
          <w:rFonts w:ascii="Times New Roman" w:hAnsi="Times New Roman" w:cs="Times New Roman"/>
          <w:sz w:val="24"/>
          <w:szCs w:val="24"/>
        </w:rPr>
        <w:t>- Что было трудно делать?</w:t>
      </w:r>
    </w:p>
    <w:p w:rsidR="00A12220" w:rsidRPr="00DE7C0D" w:rsidRDefault="00A12220" w:rsidP="004746D6">
      <w:pPr>
        <w:contextualSpacing/>
        <w:jc w:val="both"/>
        <w:rPr>
          <w:rFonts w:ascii="Times New Roman" w:hAnsi="Times New Roman" w:cs="Times New Roman"/>
          <w:sz w:val="24"/>
          <w:szCs w:val="24"/>
        </w:rPr>
      </w:pPr>
      <w:r>
        <w:rPr>
          <w:rFonts w:ascii="Times New Roman" w:hAnsi="Times New Roman" w:cs="Times New Roman"/>
          <w:sz w:val="24"/>
          <w:szCs w:val="24"/>
        </w:rPr>
        <w:t xml:space="preserve">- С чем уходите, и что с собой берете? </w:t>
      </w:r>
    </w:p>
    <w:p w:rsidR="00A12220" w:rsidRPr="00165720" w:rsidRDefault="00A12220" w:rsidP="004746D6">
      <w:pPr>
        <w:pStyle w:val="a3"/>
        <w:widowControl w:val="0"/>
        <w:numPr>
          <w:ilvl w:val="0"/>
          <w:numId w:val="31"/>
        </w:numPr>
        <w:shd w:val="clear" w:color="auto" w:fill="FFFFFF"/>
        <w:tabs>
          <w:tab w:val="left" w:pos="523"/>
        </w:tabs>
        <w:autoSpaceDE w:val="0"/>
        <w:autoSpaceDN w:val="0"/>
        <w:adjustRightInd w:val="0"/>
        <w:spacing w:before="62"/>
        <w:jc w:val="both"/>
        <w:rPr>
          <w:rFonts w:ascii="Times New Roman" w:hAnsi="Times New Roman" w:cs="Times New Roman"/>
          <w:b/>
          <w:bCs/>
          <w:color w:val="000000"/>
          <w:spacing w:val="1"/>
          <w:sz w:val="24"/>
          <w:szCs w:val="24"/>
        </w:rPr>
      </w:pPr>
      <w:r w:rsidRPr="00165720">
        <w:rPr>
          <w:rFonts w:ascii="Times New Roman" w:hAnsi="Times New Roman" w:cs="Times New Roman"/>
          <w:b/>
          <w:bCs/>
          <w:color w:val="000000"/>
          <w:spacing w:val="1"/>
          <w:sz w:val="24"/>
          <w:szCs w:val="24"/>
        </w:rPr>
        <w:t>Ритуал окончания занятия.</w:t>
      </w:r>
    </w:p>
    <w:p w:rsidR="00A12220" w:rsidRDefault="00A12220" w:rsidP="004746D6">
      <w:pPr>
        <w:pStyle w:val="a3"/>
        <w:numPr>
          <w:ilvl w:val="0"/>
          <w:numId w:val="15"/>
        </w:numPr>
        <w:jc w:val="both"/>
        <w:rPr>
          <w:rFonts w:ascii="Times New Roman" w:hAnsi="Times New Roman" w:cs="Times New Roman"/>
          <w:b/>
          <w:sz w:val="24"/>
          <w:szCs w:val="24"/>
        </w:rPr>
      </w:pPr>
      <w:r>
        <w:rPr>
          <w:rFonts w:ascii="Times New Roman" w:hAnsi="Times New Roman" w:cs="Times New Roman"/>
          <w:b/>
          <w:sz w:val="24"/>
          <w:szCs w:val="24"/>
        </w:rPr>
        <w:t>Упражнение «Подари улыбку другу»:</w:t>
      </w:r>
    </w:p>
    <w:p w:rsidR="00A12220" w:rsidRDefault="00165720" w:rsidP="004746D6">
      <w:pPr>
        <w:shd w:val="clear" w:color="auto" w:fill="FFFFFF"/>
        <w:ind w:right="24"/>
        <w:contextualSpacing/>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 </w:t>
      </w:r>
    </w:p>
    <w:p w:rsidR="00A12220" w:rsidRDefault="00A12220" w:rsidP="004746D6">
      <w:pPr>
        <w:shd w:val="clear" w:color="auto" w:fill="FFFFFF"/>
        <w:ind w:right="24"/>
        <w:contextualSpacing/>
        <w:jc w:val="both"/>
        <w:rPr>
          <w:rFonts w:ascii="Times New Roman" w:hAnsi="Times New Roman" w:cs="Times New Roman"/>
          <w:sz w:val="24"/>
          <w:szCs w:val="24"/>
        </w:rPr>
      </w:pPr>
      <w:r>
        <w:rPr>
          <w:rFonts w:ascii="Times New Roman" w:hAnsi="Times New Roman" w:cs="Times New Roman"/>
          <w:color w:val="000000"/>
          <w:spacing w:val="4"/>
          <w:sz w:val="24"/>
          <w:szCs w:val="24"/>
        </w:rPr>
        <w:t xml:space="preserve"> Занятие окончено.</w:t>
      </w:r>
    </w:p>
    <w:p w:rsidR="00847635" w:rsidRDefault="00847635" w:rsidP="00A12220">
      <w:pPr>
        <w:jc w:val="both"/>
        <w:rPr>
          <w:rFonts w:ascii="Times New Roman" w:hAnsi="Times New Roman" w:cs="Times New Roman"/>
          <w:sz w:val="24"/>
          <w:szCs w:val="24"/>
        </w:rPr>
      </w:pPr>
      <w:r>
        <w:rPr>
          <w:rFonts w:ascii="Times New Roman" w:hAnsi="Times New Roman" w:cs="Times New Roman"/>
          <w:sz w:val="24"/>
          <w:szCs w:val="24"/>
        </w:rPr>
        <w:t xml:space="preserve"> </w:t>
      </w: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847635" w:rsidRDefault="00847635" w:rsidP="00A12220">
      <w:pPr>
        <w:jc w:val="both"/>
        <w:rPr>
          <w:rFonts w:ascii="Times New Roman" w:hAnsi="Times New Roman" w:cs="Times New Roman"/>
          <w:sz w:val="24"/>
          <w:szCs w:val="24"/>
        </w:rPr>
      </w:pPr>
    </w:p>
    <w:p w:rsidR="00A12220" w:rsidRPr="00847635" w:rsidRDefault="00847635" w:rsidP="00847635">
      <w:pPr>
        <w:contextualSpacing/>
        <w:rPr>
          <w:rFonts w:ascii="Times New Roman" w:hAnsi="Times New Roman" w:cs="Times New Roman"/>
          <w:sz w:val="28"/>
          <w:szCs w:val="28"/>
        </w:rPr>
      </w:pPr>
      <w:r w:rsidRPr="00847635">
        <w:rPr>
          <w:rFonts w:ascii="Times New Roman" w:hAnsi="Times New Roman" w:cs="Times New Roman"/>
          <w:sz w:val="28"/>
          <w:szCs w:val="28"/>
        </w:rPr>
        <w:t>Притча «Солнце и ветер»</w:t>
      </w:r>
    </w:p>
    <w:p w:rsidR="00847635" w:rsidRPr="00847635" w:rsidRDefault="002C281E" w:rsidP="00847635">
      <w:pPr>
        <w:pStyle w:val="a4"/>
        <w:shd w:val="clear" w:color="auto" w:fill="FFFFFF"/>
        <w:spacing w:before="0" w:beforeAutospacing="0" w:after="120" w:afterAutospacing="0" w:line="276" w:lineRule="auto"/>
        <w:contextualSpacing/>
        <w:rPr>
          <w:color w:val="333333"/>
          <w:sz w:val="28"/>
          <w:szCs w:val="28"/>
        </w:rPr>
      </w:pPr>
      <w:r w:rsidRPr="00847635">
        <w:rPr>
          <w:color w:val="333333"/>
          <w:sz w:val="28"/>
          <w:szCs w:val="28"/>
        </w:rPr>
        <w:t xml:space="preserve"> </w:t>
      </w:r>
      <w:r w:rsidR="00847635" w:rsidRPr="00847635">
        <w:rPr>
          <w:color w:val="333333"/>
          <w:sz w:val="28"/>
          <w:szCs w:val="28"/>
        </w:rPr>
        <w:t xml:space="preserve">Однажды солнце и ветер поспорили, кто из них сильнее.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Вдруг они увидели путешественника, что шагает по дороге, и</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решили: кто быстрее снимет его плащ, тот сильнее.</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     Начал ветер. Он стал дуть, что есть силы, стараясь сорвать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плащ с человека. Он задувал ему под ворот,  у рукава, но у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него ничего не выходило. Тогда ветер собрал последние силы и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дул на человека сильным порывом, но человек только лучше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застегнул плащ, съежился и пошел  быстрее.</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     Тогда за дело взялось солнце. «Смотри, - сказало оно ветру.</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 - Я буду  действовать по-иному, ласково».  И, действительно,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солнце начало нежно пригревать путешествующему спину,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руки. Человек расслабился и подставил солнцу свое лицо. Он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 xml:space="preserve">расстегнул плащ, а потом, когда ему стало жарко, то и совсем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color w:val="333333"/>
          <w:sz w:val="28"/>
          <w:szCs w:val="28"/>
        </w:rPr>
        <w:t>его снял.</w:t>
      </w:r>
      <w:r w:rsidRPr="00847635">
        <w:rPr>
          <w:b/>
          <w:bCs/>
          <w:color w:val="333333"/>
          <w:sz w:val="28"/>
          <w:szCs w:val="28"/>
        </w:rPr>
        <w:t xml:space="preserve">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b/>
          <w:bCs/>
          <w:color w:val="333333"/>
          <w:sz w:val="28"/>
          <w:szCs w:val="28"/>
        </w:rPr>
        <w:t xml:space="preserve">        Так солнце, победило, действуя  </w:t>
      </w:r>
    </w:p>
    <w:p w:rsidR="00847635" w:rsidRPr="00847635" w:rsidRDefault="00847635" w:rsidP="00847635">
      <w:pPr>
        <w:pStyle w:val="a4"/>
        <w:shd w:val="clear" w:color="auto" w:fill="FFFFFF"/>
        <w:spacing w:before="0" w:beforeAutospacing="0" w:after="120" w:line="276" w:lineRule="auto"/>
        <w:contextualSpacing/>
        <w:rPr>
          <w:color w:val="333333"/>
          <w:sz w:val="28"/>
          <w:szCs w:val="28"/>
        </w:rPr>
      </w:pPr>
      <w:r w:rsidRPr="00847635">
        <w:rPr>
          <w:b/>
          <w:bCs/>
          <w:color w:val="333333"/>
          <w:sz w:val="28"/>
          <w:szCs w:val="28"/>
        </w:rPr>
        <w:t>по-доброму, с любовью.</w:t>
      </w:r>
    </w:p>
    <w:p w:rsidR="0074584E" w:rsidRPr="00847635" w:rsidRDefault="0074584E" w:rsidP="00847635">
      <w:pPr>
        <w:pStyle w:val="a4"/>
        <w:shd w:val="clear" w:color="auto" w:fill="FFFFFF"/>
        <w:spacing w:before="0" w:beforeAutospacing="0" w:after="120" w:afterAutospacing="0" w:line="276" w:lineRule="auto"/>
        <w:contextualSpacing/>
        <w:rPr>
          <w:sz w:val="28"/>
          <w:szCs w:val="28"/>
        </w:rPr>
      </w:pPr>
    </w:p>
    <w:p w:rsidR="00C67FCF" w:rsidRPr="00847635" w:rsidRDefault="00C67FCF" w:rsidP="00847635">
      <w:pPr>
        <w:contextualSpacing/>
        <w:rPr>
          <w:rFonts w:ascii="Times New Roman" w:hAnsi="Times New Roman" w:cs="Times New Roman"/>
          <w:sz w:val="28"/>
          <w:szCs w:val="28"/>
        </w:rPr>
      </w:pPr>
    </w:p>
    <w:sectPr w:rsidR="00C67FCF" w:rsidRPr="00847635" w:rsidSect="004066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100C"/>
    <w:multiLevelType w:val="multilevel"/>
    <w:tmpl w:val="B01E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E7F13"/>
    <w:multiLevelType w:val="hybridMultilevel"/>
    <w:tmpl w:val="611E1FA0"/>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E63801"/>
    <w:multiLevelType w:val="multilevel"/>
    <w:tmpl w:val="98604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85669"/>
    <w:multiLevelType w:val="hybridMultilevel"/>
    <w:tmpl w:val="7DFCBE9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243D2A"/>
    <w:multiLevelType w:val="multilevel"/>
    <w:tmpl w:val="74045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D0848"/>
    <w:multiLevelType w:val="multilevel"/>
    <w:tmpl w:val="BD8C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0A19BA"/>
    <w:multiLevelType w:val="hybridMultilevel"/>
    <w:tmpl w:val="550E6548"/>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2C6777"/>
    <w:multiLevelType w:val="multilevel"/>
    <w:tmpl w:val="07220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8A5D82"/>
    <w:multiLevelType w:val="multilevel"/>
    <w:tmpl w:val="3B56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F651F"/>
    <w:multiLevelType w:val="multilevel"/>
    <w:tmpl w:val="4216C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EB6CCF"/>
    <w:multiLevelType w:val="hybridMultilevel"/>
    <w:tmpl w:val="F7C4A7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D1A68"/>
    <w:multiLevelType w:val="multilevel"/>
    <w:tmpl w:val="5CB8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16C34"/>
    <w:multiLevelType w:val="multilevel"/>
    <w:tmpl w:val="B85AF3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616AF5"/>
    <w:multiLevelType w:val="multilevel"/>
    <w:tmpl w:val="2ED4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337A27"/>
    <w:multiLevelType w:val="hybridMultilevel"/>
    <w:tmpl w:val="AF9EE1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C4F506F"/>
    <w:multiLevelType w:val="multilevel"/>
    <w:tmpl w:val="EBCA5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8A3773"/>
    <w:multiLevelType w:val="multilevel"/>
    <w:tmpl w:val="0E145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771761"/>
    <w:multiLevelType w:val="multilevel"/>
    <w:tmpl w:val="18F82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10794A"/>
    <w:multiLevelType w:val="multilevel"/>
    <w:tmpl w:val="CC72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B064E7"/>
    <w:multiLevelType w:val="multilevel"/>
    <w:tmpl w:val="890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5E0D3C"/>
    <w:multiLevelType w:val="hybridMultilevel"/>
    <w:tmpl w:val="CF1C1C18"/>
    <w:lvl w:ilvl="0" w:tplc="04190001">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B47126"/>
    <w:multiLevelType w:val="multilevel"/>
    <w:tmpl w:val="41D2A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9D7A3B"/>
    <w:multiLevelType w:val="multilevel"/>
    <w:tmpl w:val="F790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A0196A"/>
    <w:multiLevelType w:val="hybridMultilevel"/>
    <w:tmpl w:val="2968EC6C"/>
    <w:lvl w:ilvl="0" w:tplc="9394306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307E24"/>
    <w:multiLevelType w:val="hybridMultilevel"/>
    <w:tmpl w:val="F8022A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2C7262"/>
    <w:multiLevelType w:val="multilevel"/>
    <w:tmpl w:val="C97E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3902A1"/>
    <w:multiLevelType w:val="multilevel"/>
    <w:tmpl w:val="0F94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E712E63"/>
    <w:multiLevelType w:val="multilevel"/>
    <w:tmpl w:val="77C8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4E3503"/>
    <w:multiLevelType w:val="multilevel"/>
    <w:tmpl w:val="0390F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913206"/>
    <w:multiLevelType w:val="hybridMultilevel"/>
    <w:tmpl w:val="FF1A3AD4"/>
    <w:lvl w:ilvl="0" w:tplc="31F87BDA">
      <w:start w:val="1"/>
      <w:numFmt w:val="upperRoman"/>
      <w:lvlText w:val="%1."/>
      <w:lvlJc w:val="left"/>
      <w:pPr>
        <w:ind w:left="862"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76C302A"/>
    <w:multiLevelType w:val="hybridMultilevel"/>
    <w:tmpl w:val="6EDA12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91474E"/>
    <w:multiLevelType w:val="hybridMultilevel"/>
    <w:tmpl w:val="4CCE03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6E5E3E"/>
    <w:multiLevelType w:val="multilevel"/>
    <w:tmpl w:val="50CE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5"/>
  </w:num>
  <w:num w:numId="3">
    <w:abstractNumId w:val="25"/>
  </w:num>
  <w:num w:numId="4">
    <w:abstractNumId w:val="11"/>
  </w:num>
  <w:num w:numId="5">
    <w:abstractNumId w:val="26"/>
  </w:num>
  <w:num w:numId="6">
    <w:abstractNumId w:val="27"/>
  </w:num>
  <w:num w:numId="7">
    <w:abstractNumId w:val="0"/>
  </w:num>
  <w:num w:numId="8">
    <w:abstractNumId w:val="8"/>
  </w:num>
  <w:num w:numId="9">
    <w:abstractNumId w:val="7"/>
  </w:num>
  <w:num w:numId="10">
    <w:abstractNumId w:val="28"/>
  </w:num>
  <w:num w:numId="11">
    <w:abstractNumId w:val="16"/>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29"/>
  </w:num>
  <w:num w:numId="17">
    <w:abstractNumId w:val="14"/>
  </w:num>
  <w:num w:numId="18">
    <w:abstractNumId w:val="4"/>
  </w:num>
  <w:num w:numId="19">
    <w:abstractNumId w:val="17"/>
  </w:num>
  <w:num w:numId="20">
    <w:abstractNumId w:val="12"/>
  </w:num>
  <w:num w:numId="21">
    <w:abstractNumId w:val="21"/>
  </w:num>
  <w:num w:numId="22">
    <w:abstractNumId w:val="2"/>
  </w:num>
  <w:num w:numId="23">
    <w:abstractNumId w:val="18"/>
  </w:num>
  <w:num w:numId="24">
    <w:abstractNumId w:val="13"/>
  </w:num>
  <w:num w:numId="25">
    <w:abstractNumId w:val="32"/>
  </w:num>
  <w:num w:numId="26">
    <w:abstractNumId w:val="5"/>
  </w:num>
  <w:num w:numId="27">
    <w:abstractNumId w:val="19"/>
  </w:num>
  <w:num w:numId="28">
    <w:abstractNumId w:val="22"/>
  </w:num>
  <w:num w:numId="29">
    <w:abstractNumId w:val="9"/>
  </w:num>
  <w:num w:numId="30">
    <w:abstractNumId w:val="10"/>
  </w:num>
  <w:num w:numId="31">
    <w:abstractNumId w:val="23"/>
  </w:num>
  <w:num w:numId="32">
    <w:abstractNumId w:val="24"/>
  </w:num>
  <w:num w:numId="33">
    <w:abstractNumId w:val="31"/>
  </w:num>
  <w:num w:numId="3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0A43"/>
    <w:rsid w:val="000074F7"/>
    <w:rsid w:val="0002000C"/>
    <w:rsid w:val="000422F6"/>
    <w:rsid w:val="00070FF3"/>
    <w:rsid w:val="00087E73"/>
    <w:rsid w:val="001204BE"/>
    <w:rsid w:val="001404C4"/>
    <w:rsid w:val="00157EBF"/>
    <w:rsid w:val="00165720"/>
    <w:rsid w:val="001A537F"/>
    <w:rsid w:val="001E0BD3"/>
    <w:rsid w:val="0021438B"/>
    <w:rsid w:val="00231349"/>
    <w:rsid w:val="00242341"/>
    <w:rsid w:val="00244DC5"/>
    <w:rsid w:val="00267333"/>
    <w:rsid w:val="00290AF4"/>
    <w:rsid w:val="002A2E1B"/>
    <w:rsid w:val="002B2EE4"/>
    <w:rsid w:val="002C281E"/>
    <w:rsid w:val="002D3CE0"/>
    <w:rsid w:val="00302DA9"/>
    <w:rsid w:val="00313477"/>
    <w:rsid w:val="00331B04"/>
    <w:rsid w:val="00343C16"/>
    <w:rsid w:val="00372C59"/>
    <w:rsid w:val="00376592"/>
    <w:rsid w:val="003804A8"/>
    <w:rsid w:val="00395D21"/>
    <w:rsid w:val="003A238F"/>
    <w:rsid w:val="003A7594"/>
    <w:rsid w:val="003B1E38"/>
    <w:rsid w:val="003B59AB"/>
    <w:rsid w:val="003C7A08"/>
    <w:rsid w:val="003E5321"/>
    <w:rsid w:val="00402784"/>
    <w:rsid w:val="0040656A"/>
    <w:rsid w:val="00406629"/>
    <w:rsid w:val="00466460"/>
    <w:rsid w:val="004746D6"/>
    <w:rsid w:val="004755C1"/>
    <w:rsid w:val="00492A29"/>
    <w:rsid w:val="004A5824"/>
    <w:rsid w:val="004A7304"/>
    <w:rsid w:val="004B1F5D"/>
    <w:rsid w:val="004B3863"/>
    <w:rsid w:val="004B7C6A"/>
    <w:rsid w:val="004C02B2"/>
    <w:rsid w:val="004D4AB5"/>
    <w:rsid w:val="004D554B"/>
    <w:rsid w:val="004E0AFD"/>
    <w:rsid w:val="004E594C"/>
    <w:rsid w:val="004F39EE"/>
    <w:rsid w:val="004F69F3"/>
    <w:rsid w:val="005009CE"/>
    <w:rsid w:val="00513FFA"/>
    <w:rsid w:val="005168EC"/>
    <w:rsid w:val="005217BF"/>
    <w:rsid w:val="005318F3"/>
    <w:rsid w:val="0053209B"/>
    <w:rsid w:val="005438E9"/>
    <w:rsid w:val="005449EB"/>
    <w:rsid w:val="00561E3F"/>
    <w:rsid w:val="00575CCE"/>
    <w:rsid w:val="00586744"/>
    <w:rsid w:val="0059189F"/>
    <w:rsid w:val="00592F01"/>
    <w:rsid w:val="00596285"/>
    <w:rsid w:val="005C607D"/>
    <w:rsid w:val="00600A43"/>
    <w:rsid w:val="00640F5A"/>
    <w:rsid w:val="00643361"/>
    <w:rsid w:val="006525E0"/>
    <w:rsid w:val="00690FE3"/>
    <w:rsid w:val="006A7DD7"/>
    <w:rsid w:val="006B1694"/>
    <w:rsid w:val="006B593B"/>
    <w:rsid w:val="006B6C17"/>
    <w:rsid w:val="006C28FA"/>
    <w:rsid w:val="006D1BB2"/>
    <w:rsid w:val="006D4EAB"/>
    <w:rsid w:val="006E42A1"/>
    <w:rsid w:val="0072316A"/>
    <w:rsid w:val="00723777"/>
    <w:rsid w:val="00726F28"/>
    <w:rsid w:val="00741DED"/>
    <w:rsid w:val="00743631"/>
    <w:rsid w:val="0074584E"/>
    <w:rsid w:val="00745FDC"/>
    <w:rsid w:val="00760849"/>
    <w:rsid w:val="00760CBE"/>
    <w:rsid w:val="00764300"/>
    <w:rsid w:val="00765D5C"/>
    <w:rsid w:val="00774D18"/>
    <w:rsid w:val="007760AA"/>
    <w:rsid w:val="0077776B"/>
    <w:rsid w:val="007861C4"/>
    <w:rsid w:val="007969A5"/>
    <w:rsid w:val="007A0FE8"/>
    <w:rsid w:val="007B1B8C"/>
    <w:rsid w:val="007E7163"/>
    <w:rsid w:val="007F2BF2"/>
    <w:rsid w:val="007F421E"/>
    <w:rsid w:val="007F7068"/>
    <w:rsid w:val="00842349"/>
    <w:rsid w:val="00847635"/>
    <w:rsid w:val="00850BB7"/>
    <w:rsid w:val="00851E9C"/>
    <w:rsid w:val="00856455"/>
    <w:rsid w:val="00874D1A"/>
    <w:rsid w:val="008A75AD"/>
    <w:rsid w:val="008B70E6"/>
    <w:rsid w:val="008C4E36"/>
    <w:rsid w:val="008C5415"/>
    <w:rsid w:val="008C7454"/>
    <w:rsid w:val="008E2680"/>
    <w:rsid w:val="00903CAA"/>
    <w:rsid w:val="00906D84"/>
    <w:rsid w:val="009070C2"/>
    <w:rsid w:val="00913023"/>
    <w:rsid w:val="00925A4D"/>
    <w:rsid w:val="0095590F"/>
    <w:rsid w:val="009609D6"/>
    <w:rsid w:val="00964A61"/>
    <w:rsid w:val="00976726"/>
    <w:rsid w:val="009D7029"/>
    <w:rsid w:val="00A12220"/>
    <w:rsid w:val="00A12FE5"/>
    <w:rsid w:val="00A24E6D"/>
    <w:rsid w:val="00A73316"/>
    <w:rsid w:val="00A90BF1"/>
    <w:rsid w:val="00A92BF6"/>
    <w:rsid w:val="00A95314"/>
    <w:rsid w:val="00AD5B8F"/>
    <w:rsid w:val="00AE2AD2"/>
    <w:rsid w:val="00AE3561"/>
    <w:rsid w:val="00AE51E9"/>
    <w:rsid w:val="00AE69FF"/>
    <w:rsid w:val="00B230A8"/>
    <w:rsid w:val="00B24BAF"/>
    <w:rsid w:val="00B6709F"/>
    <w:rsid w:val="00B7737B"/>
    <w:rsid w:val="00B80C78"/>
    <w:rsid w:val="00B86A15"/>
    <w:rsid w:val="00B97365"/>
    <w:rsid w:val="00BA03E2"/>
    <w:rsid w:val="00BA64DE"/>
    <w:rsid w:val="00BC44F1"/>
    <w:rsid w:val="00BC747E"/>
    <w:rsid w:val="00BF4DC6"/>
    <w:rsid w:val="00BF7826"/>
    <w:rsid w:val="00C02BA4"/>
    <w:rsid w:val="00C145C4"/>
    <w:rsid w:val="00C30A2B"/>
    <w:rsid w:val="00C407B9"/>
    <w:rsid w:val="00C440DA"/>
    <w:rsid w:val="00C677EE"/>
    <w:rsid w:val="00C67FCF"/>
    <w:rsid w:val="00C7776D"/>
    <w:rsid w:val="00C85EC6"/>
    <w:rsid w:val="00C87C24"/>
    <w:rsid w:val="00CA7DA8"/>
    <w:rsid w:val="00CB5792"/>
    <w:rsid w:val="00CC69BB"/>
    <w:rsid w:val="00CE2B63"/>
    <w:rsid w:val="00D21AB3"/>
    <w:rsid w:val="00D3668F"/>
    <w:rsid w:val="00D51A85"/>
    <w:rsid w:val="00D57284"/>
    <w:rsid w:val="00D7390C"/>
    <w:rsid w:val="00D902E1"/>
    <w:rsid w:val="00DB1D0B"/>
    <w:rsid w:val="00DC06BC"/>
    <w:rsid w:val="00DC1911"/>
    <w:rsid w:val="00DD5D7F"/>
    <w:rsid w:val="00DE465E"/>
    <w:rsid w:val="00DE7C0D"/>
    <w:rsid w:val="00E17B1C"/>
    <w:rsid w:val="00E42EB6"/>
    <w:rsid w:val="00E539C5"/>
    <w:rsid w:val="00E57808"/>
    <w:rsid w:val="00E610A7"/>
    <w:rsid w:val="00E805D9"/>
    <w:rsid w:val="00E86E8B"/>
    <w:rsid w:val="00EA26A4"/>
    <w:rsid w:val="00EA53B6"/>
    <w:rsid w:val="00EC305E"/>
    <w:rsid w:val="00ED3027"/>
    <w:rsid w:val="00ED7A09"/>
    <w:rsid w:val="00EE044D"/>
    <w:rsid w:val="00EE0BA3"/>
    <w:rsid w:val="00F070DF"/>
    <w:rsid w:val="00F1519B"/>
    <w:rsid w:val="00F331DC"/>
    <w:rsid w:val="00F35D15"/>
    <w:rsid w:val="00F3608C"/>
    <w:rsid w:val="00F5370C"/>
    <w:rsid w:val="00F53A3C"/>
    <w:rsid w:val="00F55E75"/>
    <w:rsid w:val="00F85774"/>
    <w:rsid w:val="00FA0EB1"/>
    <w:rsid w:val="00FB397A"/>
    <w:rsid w:val="00FC3990"/>
    <w:rsid w:val="00FD3B8F"/>
    <w:rsid w:val="00FD5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629"/>
  </w:style>
  <w:style w:type="paragraph" w:styleId="1">
    <w:name w:val="heading 1"/>
    <w:basedOn w:val="a"/>
    <w:link w:val="10"/>
    <w:uiPriority w:val="9"/>
    <w:qFormat/>
    <w:rsid w:val="004F3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F35D1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4F3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6E42A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A1222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0A43"/>
    <w:pPr>
      <w:ind w:left="720"/>
      <w:contextualSpacing/>
    </w:pPr>
  </w:style>
  <w:style w:type="character" w:customStyle="1" w:styleId="10">
    <w:name w:val="Заголовок 1 Знак"/>
    <w:basedOn w:val="a0"/>
    <w:link w:val="1"/>
    <w:uiPriority w:val="9"/>
    <w:rsid w:val="004F39EE"/>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4F39EE"/>
    <w:rPr>
      <w:rFonts w:ascii="Times New Roman" w:eastAsia="Times New Roman" w:hAnsi="Times New Roman" w:cs="Times New Roman"/>
      <w:b/>
      <w:bCs/>
      <w:sz w:val="27"/>
      <w:szCs w:val="27"/>
    </w:rPr>
  </w:style>
  <w:style w:type="paragraph" w:styleId="a4">
    <w:name w:val="Normal (Web)"/>
    <w:basedOn w:val="a"/>
    <w:uiPriority w:val="99"/>
    <w:unhideWhenUsed/>
    <w:rsid w:val="004F39E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F39EE"/>
    <w:rPr>
      <w:b/>
      <w:bCs/>
    </w:rPr>
  </w:style>
  <w:style w:type="character" w:customStyle="1" w:styleId="apple-converted-space">
    <w:name w:val="apple-converted-space"/>
    <w:basedOn w:val="a0"/>
    <w:rsid w:val="004F39EE"/>
  </w:style>
  <w:style w:type="character" w:styleId="a6">
    <w:name w:val="Emphasis"/>
    <w:basedOn w:val="a0"/>
    <w:uiPriority w:val="20"/>
    <w:qFormat/>
    <w:rsid w:val="004F39EE"/>
    <w:rPr>
      <w:i/>
      <w:iCs/>
    </w:rPr>
  </w:style>
  <w:style w:type="paragraph" w:customStyle="1" w:styleId="c22">
    <w:name w:val="c22"/>
    <w:basedOn w:val="a"/>
    <w:rsid w:val="00C1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5">
    <w:name w:val="c35"/>
    <w:basedOn w:val="a0"/>
    <w:rsid w:val="00C145C4"/>
  </w:style>
  <w:style w:type="paragraph" w:customStyle="1" w:styleId="c28">
    <w:name w:val="c28"/>
    <w:basedOn w:val="a"/>
    <w:rsid w:val="00C1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C145C4"/>
  </w:style>
  <w:style w:type="character" w:customStyle="1" w:styleId="c1">
    <w:name w:val="c1"/>
    <w:basedOn w:val="a0"/>
    <w:rsid w:val="00C145C4"/>
  </w:style>
  <w:style w:type="paragraph" w:customStyle="1" w:styleId="c0">
    <w:name w:val="c0"/>
    <w:basedOn w:val="a"/>
    <w:rsid w:val="00C14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C14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C14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C1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A12220"/>
    <w:rPr>
      <w:rFonts w:asciiTheme="majorHAnsi" w:eastAsiaTheme="majorEastAsia" w:hAnsiTheme="majorHAnsi" w:cstheme="majorBidi"/>
      <w:color w:val="243F60" w:themeColor="accent1" w:themeShade="7F"/>
    </w:rPr>
  </w:style>
  <w:style w:type="paragraph" w:styleId="a7">
    <w:name w:val="Body Text"/>
    <w:basedOn w:val="a"/>
    <w:link w:val="a8"/>
    <w:semiHidden/>
    <w:unhideWhenUsed/>
    <w:rsid w:val="00A12220"/>
    <w:pPr>
      <w:spacing w:after="0" w:line="240" w:lineRule="auto"/>
      <w:jc w:val="center"/>
    </w:pPr>
    <w:rPr>
      <w:rFonts w:ascii="Times New Roman" w:eastAsia="Times New Roman" w:hAnsi="Times New Roman" w:cs="Times New Roman"/>
      <w:b/>
      <w:bCs/>
      <w:sz w:val="40"/>
      <w:szCs w:val="24"/>
    </w:rPr>
  </w:style>
  <w:style w:type="character" w:customStyle="1" w:styleId="a8">
    <w:name w:val="Основной текст Знак"/>
    <w:basedOn w:val="a0"/>
    <w:link w:val="a7"/>
    <w:semiHidden/>
    <w:rsid w:val="00A12220"/>
    <w:rPr>
      <w:rFonts w:ascii="Times New Roman" w:eastAsia="Times New Roman" w:hAnsi="Times New Roman" w:cs="Times New Roman"/>
      <w:b/>
      <w:bCs/>
      <w:sz w:val="40"/>
      <w:szCs w:val="24"/>
    </w:rPr>
  </w:style>
  <w:style w:type="character" w:customStyle="1" w:styleId="submenu-table">
    <w:name w:val="submenu-table"/>
    <w:basedOn w:val="a0"/>
    <w:rsid w:val="00A12220"/>
  </w:style>
  <w:style w:type="character" w:customStyle="1" w:styleId="20">
    <w:name w:val="Заголовок 2 Знак"/>
    <w:basedOn w:val="a0"/>
    <w:link w:val="2"/>
    <w:uiPriority w:val="9"/>
    <w:rsid w:val="00F35D15"/>
    <w:rPr>
      <w:rFonts w:asciiTheme="majorHAnsi" w:eastAsiaTheme="majorEastAsia" w:hAnsiTheme="majorHAnsi" w:cstheme="majorBidi"/>
      <w:color w:val="365F91" w:themeColor="accent1" w:themeShade="BF"/>
      <w:sz w:val="26"/>
      <w:szCs w:val="26"/>
    </w:rPr>
  </w:style>
  <w:style w:type="character" w:styleId="a9">
    <w:name w:val="Hyperlink"/>
    <w:basedOn w:val="a0"/>
    <w:uiPriority w:val="99"/>
    <w:semiHidden/>
    <w:unhideWhenUsed/>
    <w:rsid w:val="00F35D15"/>
    <w:rPr>
      <w:color w:val="0000FF"/>
      <w:u w:val="single"/>
    </w:rPr>
  </w:style>
  <w:style w:type="paragraph" w:customStyle="1" w:styleId="bold">
    <w:name w:val="bold"/>
    <w:basedOn w:val="a"/>
    <w:rsid w:val="0074363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E51E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E51E9"/>
    <w:rPr>
      <w:rFonts w:ascii="Tahoma" w:hAnsi="Tahoma" w:cs="Tahoma"/>
      <w:sz w:val="16"/>
      <w:szCs w:val="16"/>
    </w:rPr>
  </w:style>
  <w:style w:type="paragraph" w:styleId="ac">
    <w:name w:val="Title"/>
    <w:basedOn w:val="a"/>
    <w:link w:val="ad"/>
    <w:qFormat/>
    <w:rsid w:val="00C677EE"/>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C677EE"/>
    <w:rPr>
      <w:rFonts w:ascii="Times New Roman" w:eastAsia="Times New Roman" w:hAnsi="Times New Roman" w:cs="Times New Roman"/>
      <w:b/>
      <w:bCs/>
      <w:sz w:val="28"/>
      <w:szCs w:val="24"/>
    </w:rPr>
  </w:style>
  <w:style w:type="character" w:customStyle="1" w:styleId="40">
    <w:name w:val="Заголовок 4 Знак"/>
    <w:basedOn w:val="a0"/>
    <w:link w:val="4"/>
    <w:uiPriority w:val="9"/>
    <w:semiHidden/>
    <w:rsid w:val="006E42A1"/>
    <w:rPr>
      <w:rFonts w:asciiTheme="majorHAnsi" w:eastAsiaTheme="majorEastAsia" w:hAnsiTheme="majorHAnsi" w:cstheme="majorBidi"/>
      <w:b/>
      <w:bCs/>
      <w:i/>
      <w:iCs/>
      <w:color w:val="4F81BD" w:themeColor="accent1"/>
    </w:rPr>
  </w:style>
  <w:style w:type="paragraph" w:styleId="21">
    <w:name w:val="Body Text 2"/>
    <w:basedOn w:val="a"/>
    <w:link w:val="22"/>
    <w:uiPriority w:val="99"/>
    <w:unhideWhenUsed/>
    <w:rsid w:val="006E42A1"/>
    <w:pPr>
      <w:spacing w:after="120" w:line="480" w:lineRule="auto"/>
    </w:pPr>
  </w:style>
  <w:style w:type="character" w:customStyle="1" w:styleId="22">
    <w:name w:val="Основной текст 2 Знак"/>
    <w:basedOn w:val="a0"/>
    <w:link w:val="21"/>
    <w:uiPriority w:val="99"/>
    <w:rsid w:val="006E42A1"/>
  </w:style>
</w:styles>
</file>

<file path=word/webSettings.xml><?xml version="1.0" encoding="utf-8"?>
<w:webSettings xmlns:r="http://schemas.openxmlformats.org/officeDocument/2006/relationships" xmlns:w="http://schemas.openxmlformats.org/wordprocessingml/2006/main">
  <w:divs>
    <w:div w:id="107894128">
      <w:bodyDiv w:val="1"/>
      <w:marLeft w:val="0"/>
      <w:marRight w:val="0"/>
      <w:marTop w:val="0"/>
      <w:marBottom w:val="0"/>
      <w:divBdr>
        <w:top w:val="none" w:sz="0" w:space="0" w:color="auto"/>
        <w:left w:val="none" w:sz="0" w:space="0" w:color="auto"/>
        <w:bottom w:val="none" w:sz="0" w:space="0" w:color="auto"/>
        <w:right w:val="none" w:sz="0" w:space="0" w:color="auto"/>
      </w:divBdr>
    </w:div>
    <w:div w:id="711197936">
      <w:bodyDiv w:val="1"/>
      <w:marLeft w:val="0"/>
      <w:marRight w:val="0"/>
      <w:marTop w:val="0"/>
      <w:marBottom w:val="0"/>
      <w:divBdr>
        <w:top w:val="none" w:sz="0" w:space="0" w:color="auto"/>
        <w:left w:val="none" w:sz="0" w:space="0" w:color="auto"/>
        <w:bottom w:val="none" w:sz="0" w:space="0" w:color="auto"/>
        <w:right w:val="none" w:sz="0" w:space="0" w:color="auto"/>
      </w:divBdr>
    </w:div>
    <w:div w:id="762722435">
      <w:bodyDiv w:val="1"/>
      <w:marLeft w:val="0"/>
      <w:marRight w:val="0"/>
      <w:marTop w:val="0"/>
      <w:marBottom w:val="0"/>
      <w:divBdr>
        <w:top w:val="none" w:sz="0" w:space="0" w:color="auto"/>
        <w:left w:val="none" w:sz="0" w:space="0" w:color="auto"/>
        <w:bottom w:val="none" w:sz="0" w:space="0" w:color="auto"/>
        <w:right w:val="none" w:sz="0" w:space="0" w:color="auto"/>
      </w:divBdr>
    </w:div>
    <w:div w:id="774908719">
      <w:bodyDiv w:val="1"/>
      <w:marLeft w:val="0"/>
      <w:marRight w:val="0"/>
      <w:marTop w:val="0"/>
      <w:marBottom w:val="0"/>
      <w:divBdr>
        <w:top w:val="none" w:sz="0" w:space="0" w:color="auto"/>
        <w:left w:val="none" w:sz="0" w:space="0" w:color="auto"/>
        <w:bottom w:val="none" w:sz="0" w:space="0" w:color="auto"/>
        <w:right w:val="none" w:sz="0" w:space="0" w:color="auto"/>
      </w:divBdr>
    </w:div>
    <w:div w:id="794637832">
      <w:bodyDiv w:val="1"/>
      <w:marLeft w:val="0"/>
      <w:marRight w:val="0"/>
      <w:marTop w:val="0"/>
      <w:marBottom w:val="0"/>
      <w:divBdr>
        <w:top w:val="none" w:sz="0" w:space="0" w:color="auto"/>
        <w:left w:val="none" w:sz="0" w:space="0" w:color="auto"/>
        <w:bottom w:val="none" w:sz="0" w:space="0" w:color="auto"/>
        <w:right w:val="none" w:sz="0" w:space="0" w:color="auto"/>
      </w:divBdr>
    </w:div>
    <w:div w:id="850681219">
      <w:bodyDiv w:val="1"/>
      <w:marLeft w:val="0"/>
      <w:marRight w:val="0"/>
      <w:marTop w:val="0"/>
      <w:marBottom w:val="0"/>
      <w:divBdr>
        <w:top w:val="none" w:sz="0" w:space="0" w:color="auto"/>
        <w:left w:val="none" w:sz="0" w:space="0" w:color="auto"/>
        <w:bottom w:val="none" w:sz="0" w:space="0" w:color="auto"/>
        <w:right w:val="none" w:sz="0" w:space="0" w:color="auto"/>
      </w:divBdr>
    </w:div>
    <w:div w:id="1195969125">
      <w:bodyDiv w:val="1"/>
      <w:marLeft w:val="0"/>
      <w:marRight w:val="0"/>
      <w:marTop w:val="0"/>
      <w:marBottom w:val="0"/>
      <w:divBdr>
        <w:top w:val="none" w:sz="0" w:space="0" w:color="auto"/>
        <w:left w:val="none" w:sz="0" w:space="0" w:color="auto"/>
        <w:bottom w:val="none" w:sz="0" w:space="0" w:color="auto"/>
        <w:right w:val="none" w:sz="0" w:space="0" w:color="auto"/>
      </w:divBdr>
    </w:div>
    <w:div w:id="1522739961">
      <w:bodyDiv w:val="1"/>
      <w:marLeft w:val="0"/>
      <w:marRight w:val="0"/>
      <w:marTop w:val="0"/>
      <w:marBottom w:val="0"/>
      <w:divBdr>
        <w:top w:val="none" w:sz="0" w:space="0" w:color="auto"/>
        <w:left w:val="none" w:sz="0" w:space="0" w:color="auto"/>
        <w:bottom w:val="none" w:sz="0" w:space="0" w:color="auto"/>
        <w:right w:val="none" w:sz="0" w:space="0" w:color="auto"/>
      </w:divBdr>
    </w:div>
    <w:div w:id="1526869198">
      <w:bodyDiv w:val="1"/>
      <w:marLeft w:val="0"/>
      <w:marRight w:val="0"/>
      <w:marTop w:val="0"/>
      <w:marBottom w:val="0"/>
      <w:divBdr>
        <w:top w:val="none" w:sz="0" w:space="0" w:color="auto"/>
        <w:left w:val="none" w:sz="0" w:space="0" w:color="auto"/>
        <w:bottom w:val="none" w:sz="0" w:space="0" w:color="auto"/>
        <w:right w:val="none" w:sz="0" w:space="0" w:color="auto"/>
      </w:divBdr>
      <w:divsChild>
        <w:div w:id="921647555">
          <w:blockQuote w:val="1"/>
          <w:marLeft w:val="0"/>
          <w:marRight w:val="0"/>
          <w:marTop w:val="0"/>
          <w:marBottom w:val="300"/>
          <w:divBdr>
            <w:top w:val="none" w:sz="0" w:space="0" w:color="auto"/>
            <w:left w:val="single" w:sz="18" w:space="15" w:color="00A8FF"/>
            <w:bottom w:val="none" w:sz="0" w:space="0" w:color="auto"/>
            <w:right w:val="none" w:sz="0" w:space="0" w:color="auto"/>
          </w:divBdr>
        </w:div>
        <w:div w:id="110710324">
          <w:blockQuote w:val="1"/>
          <w:marLeft w:val="0"/>
          <w:marRight w:val="0"/>
          <w:marTop w:val="0"/>
          <w:marBottom w:val="300"/>
          <w:divBdr>
            <w:top w:val="none" w:sz="0" w:space="0" w:color="auto"/>
            <w:left w:val="single" w:sz="18" w:space="15" w:color="00A8FF"/>
            <w:bottom w:val="none" w:sz="0" w:space="0" w:color="auto"/>
            <w:right w:val="none" w:sz="0" w:space="0" w:color="auto"/>
          </w:divBdr>
        </w:div>
      </w:divsChild>
    </w:div>
    <w:div w:id="1594706024">
      <w:bodyDiv w:val="1"/>
      <w:marLeft w:val="0"/>
      <w:marRight w:val="0"/>
      <w:marTop w:val="0"/>
      <w:marBottom w:val="0"/>
      <w:divBdr>
        <w:top w:val="none" w:sz="0" w:space="0" w:color="auto"/>
        <w:left w:val="none" w:sz="0" w:space="0" w:color="auto"/>
        <w:bottom w:val="none" w:sz="0" w:space="0" w:color="auto"/>
        <w:right w:val="none" w:sz="0" w:space="0" w:color="auto"/>
      </w:divBdr>
    </w:div>
    <w:div w:id="1672221884">
      <w:bodyDiv w:val="1"/>
      <w:marLeft w:val="0"/>
      <w:marRight w:val="0"/>
      <w:marTop w:val="0"/>
      <w:marBottom w:val="0"/>
      <w:divBdr>
        <w:top w:val="none" w:sz="0" w:space="0" w:color="auto"/>
        <w:left w:val="none" w:sz="0" w:space="0" w:color="auto"/>
        <w:bottom w:val="none" w:sz="0" w:space="0" w:color="auto"/>
        <w:right w:val="none" w:sz="0" w:space="0" w:color="auto"/>
      </w:divBdr>
    </w:div>
    <w:div w:id="183286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nevnyk-uspeha.com/psihologiya/neuverennost-v-sebe-5-receptov-kak-poborot-neuverennost.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2454</Words>
  <Characters>13991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 128</cp:lastModifiedBy>
  <cp:revision>242</cp:revision>
  <dcterms:created xsi:type="dcterms:W3CDTF">2014-01-26T12:07:00Z</dcterms:created>
  <dcterms:modified xsi:type="dcterms:W3CDTF">2019-01-28T06:12:00Z</dcterms:modified>
</cp:coreProperties>
</file>