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C64" w:rsidRPr="00C41C64" w:rsidRDefault="00C41C64" w:rsidP="00C41C64">
      <w:pPr>
        <w:ind w:left="0" w:firstLine="0"/>
        <w:jc w:val="center"/>
      </w:pPr>
      <w:bookmarkStart w:id="0" w:name="_GoBack"/>
      <w:bookmarkEnd w:id="0"/>
      <w:r w:rsidRPr="00427B28">
        <w:t>Муниципальный этап научно – практической конференции</w:t>
      </w:r>
    </w:p>
    <w:p w:rsidR="00C41C64" w:rsidRDefault="00C41C64" w:rsidP="00C41C64">
      <w:pPr>
        <w:jc w:val="center"/>
        <w:rPr>
          <w:spacing w:val="-2"/>
        </w:rPr>
      </w:pPr>
      <w:r w:rsidRPr="00427B28">
        <w:rPr>
          <w:spacing w:val="-2"/>
        </w:rPr>
        <w:t>«Шаг в науку»</w:t>
      </w:r>
    </w:p>
    <w:p w:rsidR="00C41C64" w:rsidRDefault="00C41C64" w:rsidP="00C41C64">
      <w:pPr>
        <w:jc w:val="center"/>
        <w:rPr>
          <w:spacing w:val="-2"/>
        </w:rPr>
      </w:pPr>
      <w:r w:rsidRPr="00427B28">
        <w:rPr>
          <w:spacing w:val="-2"/>
        </w:rPr>
        <w:t>группа «ЮНИОР»</w:t>
      </w:r>
      <w:r>
        <w:rPr>
          <w:spacing w:val="-2"/>
        </w:rPr>
        <w:t xml:space="preserve"> 2019</w:t>
      </w:r>
    </w:p>
    <w:p w:rsidR="00C41C64" w:rsidRDefault="00C41C64" w:rsidP="00C41C64">
      <w:pPr>
        <w:jc w:val="center"/>
        <w:rPr>
          <w:spacing w:val="-2"/>
        </w:rPr>
      </w:pPr>
      <w:r w:rsidRPr="00B87EA9">
        <w:t>Россия, Забайкальский край, г. Чита</w:t>
      </w:r>
    </w:p>
    <w:p w:rsidR="00C41C64" w:rsidRDefault="00C41C64" w:rsidP="00C41C64">
      <w:pPr>
        <w:shd w:val="clear" w:color="auto" w:fill="FFFFFF"/>
        <w:ind w:right="-16" w:firstLine="567"/>
        <w:jc w:val="center"/>
        <w:rPr>
          <w:bCs/>
          <w:spacing w:val="-2"/>
        </w:rPr>
      </w:pPr>
    </w:p>
    <w:p w:rsidR="001B221C" w:rsidRPr="00882941" w:rsidRDefault="001B221C" w:rsidP="00C41C64">
      <w:pPr>
        <w:pStyle w:val="a3"/>
        <w:shd w:val="clear" w:color="auto" w:fill="FFFFFF"/>
        <w:contextualSpacing/>
        <w:rPr>
          <w:color w:val="000000"/>
        </w:rPr>
      </w:pPr>
    </w:p>
    <w:p w:rsidR="001B221C" w:rsidRDefault="00E343AD" w:rsidP="002E3C81">
      <w:pPr>
        <w:pStyle w:val="a3"/>
        <w:shd w:val="clear" w:color="auto" w:fill="FFFFFF"/>
        <w:contextualSpacing/>
        <w:jc w:val="center"/>
        <w:rPr>
          <w:color w:val="000000"/>
        </w:rPr>
      </w:pPr>
      <w:r>
        <w:rPr>
          <w:color w:val="000000"/>
        </w:rPr>
        <w:t xml:space="preserve">секция </w:t>
      </w:r>
      <w:r w:rsidR="002E3C81">
        <w:rPr>
          <w:color w:val="000000"/>
        </w:rPr>
        <w:t>обществознание</w:t>
      </w:r>
    </w:p>
    <w:p w:rsidR="002E3C81" w:rsidRDefault="002E3C81" w:rsidP="002E3C81">
      <w:pPr>
        <w:pStyle w:val="a3"/>
        <w:shd w:val="clear" w:color="auto" w:fill="FFFFFF"/>
        <w:contextualSpacing/>
        <w:jc w:val="center"/>
        <w:rPr>
          <w:color w:val="000000"/>
        </w:rPr>
      </w:pPr>
    </w:p>
    <w:p w:rsidR="002E3C81" w:rsidRPr="00882941" w:rsidRDefault="002E3C81" w:rsidP="002E3C81">
      <w:pPr>
        <w:pStyle w:val="a3"/>
        <w:shd w:val="clear" w:color="auto" w:fill="FFFFFF"/>
        <w:contextualSpacing/>
        <w:jc w:val="center"/>
        <w:rPr>
          <w:color w:val="000000"/>
        </w:rPr>
      </w:pPr>
    </w:p>
    <w:p w:rsidR="00C41C64" w:rsidRPr="00882941" w:rsidRDefault="00C41C64" w:rsidP="00C41C64">
      <w:pPr>
        <w:jc w:val="center"/>
      </w:pPr>
      <w:r>
        <w:t>«Права р</w:t>
      </w:r>
      <w:r w:rsidRPr="00882941">
        <w:t>ебенка. Особенности прав ребёнка в России и зарубежных странах»</w:t>
      </w:r>
    </w:p>
    <w:p w:rsidR="001B221C" w:rsidRDefault="001B221C" w:rsidP="00C41C64">
      <w:pPr>
        <w:pStyle w:val="a3"/>
        <w:shd w:val="clear" w:color="auto" w:fill="FFFFFF"/>
        <w:spacing w:line="360" w:lineRule="auto"/>
        <w:rPr>
          <w:color w:val="000000"/>
        </w:rPr>
      </w:pPr>
    </w:p>
    <w:p w:rsidR="00C41C64" w:rsidRDefault="00C41C64" w:rsidP="00C41C64">
      <w:pPr>
        <w:pStyle w:val="a3"/>
        <w:shd w:val="clear" w:color="auto" w:fill="FFFFFF"/>
        <w:spacing w:line="360" w:lineRule="auto"/>
        <w:rPr>
          <w:color w:val="000000"/>
        </w:rPr>
      </w:pPr>
    </w:p>
    <w:p w:rsidR="00C41C64" w:rsidRDefault="00C41C64" w:rsidP="00C41C64">
      <w:pPr>
        <w:pStyle w:val="a3"/>
        <w:shd w:val="clear" w:color="auto" w:fill="FFFFFF"/>
        <w:spacing w:line="360" w:lineRule="auto"/>
        <w:jc w:val="right"/>
        <w:rPr>
          <w:color w:val="000000"/>
        </w:rPr>
      </w:pPr>
    </w:p>
    <w:p w:rsidR="00E343AD" w:rsidRDefault="00E343AD" w:rsidP="00C41C64">
      <w:pPr>
        <w:pStyle w:val="a3"/>
        <w:shd w:val="clear" w:color="auto" w:fill="FFFFFF"/>
        <w:spacing w:line="360" w:lineRule="auto"/>
        <w:jc w:val="right"/>
        <w:rPr>
          <w:color w:val="000000"/>
        </w:rPr>
      </w:pPr>
    </w:p>
    <w:p w:rsidR="00E343AD" w:rsidRPr="00C41C64" w:rsidRDefault="00E343AD" w:rsidP="00C41C64">
      <w:pPr>
        <w:pStyle w:val="a3"/>
        <w:shd w:val="clear" w:color="auto" w:fill="FFFFFF"/>
        <w:spacing w:line="360" w:lineRule="auto"/>
        <w:jc w:val="right"/>
        <w:rPr>
          <w:color w:val="000000"/>
        </w:rPr>
      </w:pPr>
    </w:p>
    <w:p w:rsidR="001B221C" w:rsidRPr="00C41C64" w:rsidRDefault="00E343AD" w:rsidP="00E343AD">
      <w:pPr>
        <w:pStyle w:val="a3"/>
        <w:shd w:val="clear" w:color="auto" w:fill="FFFFFF"/>
        <w:spacing w:before="0" w:beforeAutospacing="0" w:after="0" w:afterAutospacing="0"/>
        <w:jc w:val="right"/>
        <w:rPr>
          <w:color w:val="000000"/>
        </w:rPr>
      </w:pPr>
      <w:r>
        <w:rPr>
          <w:color w:val="000000"/>
        </w:rPr>
        <w:t>Автор</w:t>
      </w:r>
      <w:r w:rsidR="001B221C" w:rsidRPr="00C41C64">
        <w:rPr>
          <w:color w:val="000000"/>
        </w:rPr>
        <w:t xml:space="preserve">: </w:t>
      </w:r>
    </w:p>
    <w:p w:rsidR="00E343AD" w:rsidRDefault="001B221C" w:rsidP="00E343AD">
      <w:pPr>
        <w:pStyle w:val="a3"/>
        <w:shd w:val="clear" w:color="auto" w:fill="FFFFFF"/>
        <w:spacing w:before="0" w:beforeAutospacing="0" w:after="0" w:afterAutospacing="0"/>
        <w:jc w:val="right"/>
        <w:rPr>
          <w:color w:val="000000"/>
        </w:rPr>
      </w:pPr>
      <w:r w:rsidRPr="00C41C64">
        <w:rPr>
          <w:color w:val="000000"/>
        </w:rPr>
        <w:t>Корнеев Иван</w:t>
      </w:r>
      <w:r w:rsidR="00C41C64" w:rsidRPr="00C41C64">
        <w:rPr>
          <w:color w:val="000000"/>
        </w:rPr>
        <w:t xml:space="preserve"> </w:t>
      </w:r>
    </w:p>
    <w:p w:rsidR="001B221C" w:rsidRPr="00C41C64" w:rsidRDefault="00C41C64" w:rsidP="00E343AD">
      <w:pPr>
        <w:pStyle w:val="a3"/>
        <w:shd w:val="clear" w:color="auto" w:fill="FFFFFF"/>
        <w:spacing w:before="0" w:beforeAutospacing="0" w:after="0" w:afterAutospacing="0"/>
        <w:jc w:val="right"/>
        <w:rPr>
          <w:color w:val="000000"/>
        </w:rPr>
      </w:pPr>
      <w:r>
        <w:rPr>
          <w:color w:val="000000"/>
        </w:rPr>
        <w:t>ученик 5 А</w:t>
      </w:r>
      <w:r w:rsidRPr="00C41C64">
        <w:rPr>
          <w:color w:val="000000"/>
        </w:rPr>
        <w:t xml:space="preserve"> класса</w:t>
      </w:r>
    </w:p>
    <w:p w:rsidR="002E3C81" w:rsidRDefault="00C41C64" w:rsidP="00E343AD">
      <w:pPr>
        <w:pStyle w:val="a3"/>
        <w:shd w:val="clear" w:color="auto" w:fill="FFFFFF"/>
        <w:spacing w:before="0" w:beforeAutospacing="0" w:after="0" w:afterAutospacing="0"/>
        <w:jc w:val="right"/>
        <w:rPr>
          <w:color w:val="000000"/>
        </w:rPr>
      </w:pPr>
      <w:r>
        <w:rPr>
          <w:color w:val="000000"/>
        </w:rPr>
        <w:t>МБОУ СОШ №</w:t>
      </w:r>
      <w:r w:rsidR="009E439B">
        <w:rPr>
          <w:color w:val="000000"/>
        </w:rPr>
        <w:t xml:space="preserve"> </w:t>
      </w:r>
      <w:r>
        <w:rPr>
          <w:color w:val="000000"/>
        </w:rPr>
        <w:t>40  г.</w:t>
      </w:r>
      <w:r w:rsidR="001B221C" w:rsidRPr="00C41C64">
        <w:rPr>
          <w:color w:val="000000"/>
        </w:rPr>
        <w:t xml:space="preserve"> Читы</w:t>
      </w:r>
    </w:p>
    <w:p w:rsidR="00C41C64" w:rsidRDefault="001B221C" w:rsidP="00E343AD">
      <w:pPr>
        <w:pStyle w:val="a3"/>
        <w:shd w:val="clear" w:color="auto" w:fill="FFFFFF"/>
        <w:spacing w:before="0" w:beforeAutospacing="0" w:after="0" w:afterAutospacing="0"/>
        <w:jc w:val="right"/>
        <w:rPr>
          <w:color w:val="000000"/>
        </w:rPr>
      </w:pPr>
      <w:r w:rsidRPr="00C41C64">
        <w:rPr>
          <w:color w:val="000000"/>
        </w:rPr>
        <w:t xml:space="preserve">Научный руководитель: </w:t>
      </w:r>
    </w:p>
    <w:p w:rsidR="001B221C" w:rsidRPr="00C41C64" w:rsidRDefault="001B221C" w:rsidP="00E343AD">
      <w:pPr>
        <w:pStyle w:val="a3"/>
        <w:shd w:val="clear" w:color="auto" w:fill="FFFFFF"/>
        <w:spacing w:before="0" w:beforeAutospacing="0" w:after="0" w:afterAutospacing="0"/>
        <w:jc w:val="right"/>
        <w:rPr>
          <w:color w:val="000000"/>
        </w:rPr>
      </w:pPr>
      <w:r w:rsidRPr="00C41C64">
        <w:rPr>
          <w:color w:val="000000"/>
        </w:rPr>
        <w:t>Шкедова Светлана Степановна,</w:t>
      </w:r>
    </w:p>
    <w:p w:rsidR="00AE3521" w:rsidRDefault="001B221C" w:rsidP="00E343AD">
      <w:pPr>
        <w:pStyle w:val="a3"/>
        <w:shd w:val="clear" w:color="auto" w:fill="FFFFFF"/>
        <w:spacing w:before="0" w:beforeAutospacing="0" w:after="0" w:afterAutospacing="0"/>
        <w:jc w:val="right"/>
        <w:rPr>
          <w:color w:val="000000"/>
        </w:rPr>
      </w:pPr>
      <w:r w:rsidRPr="00C41C64">
        <w:rPr>
          <w:color w:val="000000"/>
        </w:rPr>
        <w:t>у</w:t>
      </w:r>
      <w:r w:rsidR="00C41C64">
        <w:rPr>
          <w:color w:val="000000"/>
        </w:rPr>
        <w:t>читель истории и обществознания</w:t>
      </w:r>
      <w:r w:rsidR="00AE3521" w:rsidRPr="00AE3521">
        <w:rPr>
          <w:color w:val="000000"/>
        </w:rPr>
        <w:t xml:space="preserve"> </w:t>
      </w:r>
    </w:p>
    <w:p w:rsidR="001B221C" w:rsidRDefault="00AE3521" w:rsidP="00E343AD">
      <w:pPr>
        <w:pStyle w:val="a3"/>
        <w:shd w:val="clear" w:color="auto" w:fill="FFFFFF"/>
        <w:spacing w:before="0" w:beforeAutospacing="0" w:after="0" w:afterAutospacing="0"/>
        <w:jc w:val="right"/>
        <w:rPr>
          <w:color w:val="000000"/>
        </w:rPr>
      </w:pPr>
      <w:r>
        <w:rPr>
          <w:color w:val="000000"/>
        </w:rPr>
        <w:t>МБОУ СОШ № 40  г.</w:t>
      </w:r>
      <w:r w:rsidRPr="00C41C64">
        <w:rPr>
          <w:color w:val="000000"/>
        </w:rPr>
        <w:t xml:space="preserve"> Читы</w:t>
      </w:r>
    </w:p>
    <w:p w:rsidR="002E3C81" w:rsidRDefault="002E3C81" w:rsidP="00AE3521">
      <w:pPr>
        <w:pStyle w:val="a3"/>
        <w:shd w:val="clear" w:color="auto" w:fill="FFFFFF"/>
        <w:spacing w:line="360" w:lineRule="auto"/>
        <w:jc w:val="center"/>
        <w:rPr>
          <w:color w:val="000000"/>
        </w:rPr>
      </w:pPr>
    </w:p>
    <w:p w:rsidR="00E343AD" w:rsidRDefault="00E343AD" w:rsidP="00AE3521">
      <w:pPr>
        <w:pStyle w:val="a3"/>
        <w:shd w:val="clear" w:color="auto" w:fill="FFFFFF"/>
        <w:spacing w:line="360" w:lineRule="auto"/>
        <w:jc w:val="center"/>
        <w:rPr>
          <w:color w:val="000000"/>
        </w:rPr>
      </w:pPr>
    </w:p>
    <w:p w:rsidR="00E343AD" w:rsidRDefault="00E343AD" w:rsidP="00AE3521">
      <w:pPr>
        <w:pStyle w:val="a3"/>
        <w:shd w:val="clear" w:color="auto" w:fill="FFFFFF"/>
        <w:spacing w:line="360" w:lineRule="auto"/>
        <w:jc w:val="center"/>
        <w:rPr>
          <w:color w:val="000000"/>
        </w:rPr>
      </w:pPr>
    </w:p>
    <w:p w:rsidR="00E343AD" w:rsidRDefault="00E343AD" w:rsidP="00AE3521">
      <w:pPr>
        <w:pStyle w:val="a3"/>
        <w:shd w:val="clear" w:color="auto" w:fill="FFFFFF"/>
        <w:spacing w:line="360" w:lineRule="auto"/>
        <w:jc w:val="center"/>
        <w:rPr>
          <w:color w:val="000000"/>
        </w:rPr>
      </w:pPr>
    </w:p>
    <w:p w:rsidR="00E343AD" w:rsidRPr="00E343AD" w:rsidRDefault="002E3C81" w:rsidP="00E343AD">
      <w:pPr>
        <w:pStyle w:val="a3"/>
        <w:shd w:val="clear" w:color="auto" w:fill="FFFFFF"/>
        <w:spacing w:line="360" w:lineRule="auto"/>
        <w:jc w:val="center"/>
        <w:rPr>
          <w:color w:val="000000"/>
        </w:rPr>
      </w:pPr>
      <w:r>
        <w:rPr>
          <w:color w:val="000000"/>
        </w:rPr>
        <w:t xml:space="preserve">г.Чита </w:t>
      </w:r>
      <w:r w:rsidR="00AE3521">
        <w:rPr>
          <w:color w:val="000000"/>
        </w:rPr>
        <w:t>2019</w:t>
      </w:r>
      <w:r w:rsidR="00E56AD5">
        <w:rPr>
          <w:color w:val="000000"/>
        </w:rPr>
        <w:t xml:space="preserve"> г.</w:t>
      </w:r>
    </w:p>
    <w:p w:rsidR="001B221C" w:rsidRPr="00882941" w:rsidRDefault="001B221C" w:rsidP="00C41C64">
      <w:pPr>
        <w:jc w:val="center"/>
      </w:pPr>
      <w:r>
        <w:lastRenderedPageBreak/>
        <w:t>«Права р</w:t>
      </w:r>
      <w:r w:rsidRPr="00882941">
        <w:t>ебенка. Особенности прав ребёнка в России и зарубежных странах»</w:t>
      </w:r>
    </w:p>
    <w:p w:rsidR="001B221C" w:rsidRPr="00882941" w:rsidRDefault="001B221C" w:rsidP="00C41C64">
      <w:pPr>
        <w:jc w:val="center"/>
      </w:pPr>
      <w:r w:rsidRPr="00882941">
        <w:t>Корнеев Иван</w:t>
      </w:r>
      <w:r w:rsidR="00AE3521">
        <w:t xml:space="preserve"> Викторович</w:t>
      </w:r>
    </w:p>
    <w:p w:rsidR="001B221C" w:rsidRPr="00882941" w:rsidRDefault="00AE3521" w:rsidP="00C41C64">
      <w:pPr>
        <w:jc w:val="center"/>
      </w:pPr>
      <w:r>
        <w:t xml:space="preserve">Россия, </w:t>
      </w:r>
      <w:r w:rsidR="001B221C" w:rsidRPr="00882941">
        <w:t>Забайкальский край, г. Чита</w:t>
      </w:r>
      <w:r>
        <w:t xml:space="preserve">, МБОУ СОШ № 40, </w:t>
      </w:r>
      <w:r w:rsidR="00C41C64">
        <w:t>5 А</w:t>
      </w:r>
      <w:r w:rsidR="001B221C" w:rsidRPr="00882941">
        <w:t xml:space="preserve"> класс</w:t>
      </w:r>
    </w:p>
    <w:p w:rsidR="001B221C" w:rsidRPr="00882941" w:rsidRDefault="001B221C" w:rsidP="00C41C64">
      <w:pPr>
        <w:jc w:val="center"/>
        <w:rPr>
          <w:b/>
        </w:rPr>
      </w:pPr>
    </w:p>
    <w:p w:rsidR="001B221C" w:rsidRPr="00882941" w:rsidRDefault="001B221C" w:rsidP="00C41C64">
      <w:pPr>
        <w:pStyle w:val="a3"/>
        <w:shd w:val="clear" w:color="auto" w:fill="FFFFFF"/>
        <w:spacing w:line="360" w:lineRule="auto"/>
        <w:ind w:left="0" w:firstLine="0"/>
        <w:contextualSpacing/>
        <w:jc w:val="center"/>
        <w:rPr>
          <w:b/>
          <w:color w:val="000000"/>
        </w:rPr>
      </w:pPr>
      <w:r w:rsidRPr="00882941">
        <w:rPr>
          <w:b/>
          <w:color w:val="000000"/>
        </w:rPr>
        <w:t>Краткая аннотация</w:t>
      </w:r>
    </w:p>
    <w:p w:rsidR="001B221C" w:rsidRPr="00882941" w:rsidRDefault="00C46824" w:rsidP="00C41C64">
      <w:pPr>
        <w:shd w:val="clear" w:color="auto" w:fill="FFFFFF"/>
        <w:spacing w:line="360" w:lineRule="auto"/>
        <w:ind w:left="0" w:firstLine="0"/>
        <w:contextualSpacing/>
        <w:jc w:val="both"/>
        <w:rPr>
          <w:color w:val="000000"/>
        </w:rPr>
      </w:pPr>
      <w:r>
        <w:rPr>
          <w:b/>
          <w:bCs/>
          <w:color w:val="000000"/>
        </w:rPr>
        <w:t xml:space="preserve">   </w:t>
      </w:r>
      <w:r w:rsidR="001B221C" w:rsidRPr="00882941">
        <w:rPr>
          <w:b/>
          <w:bCs/>
          <w:color w:val="000000"/>
        </w:rPr>
        <w:t>Актуальность</w:t>
      </w:r>
      <w:r w:rsidR="001B221C" w:rsidRPr="00882941">
        <w:rPr>
          <w:color w:val="000000"/>
        </w:rPr>
        <w:t> данной темы заключается в том, чтобы любой ребенок знал и мог воспользоваться своими правами. С давних пор и по сей день проблема защиты прав ребенка является актуальной не только в России, но и во всем мире. До сих пор дети представляют собой ту часть населения, права которой постоянно нарушаются. Но ребенок - самостоятельная личность, которая в скором времени внесет свой вклад в развитие страны. Поэтому на сегодняшний день проблема защиты прав ребенка, то есть забота о его жизни, развитии, образовании и воспитании, стала мировой и общечеловеческой. Но не многие мои сверстники</w:t>
      </w:r>
      <w:r w:rsidR="001B221C">
        <w:rPr>
          <w:color w:val="000000"/>
        </w:rPr>
        <w:t>,</w:t>
      </w:r>
      <w:r w:rsidR="001B221C" w:rsidRPr="00882941">
        <w:rPr>
          <w:color w:val="000000"/>
        </w:rPr>
        <w:t xml:space="preserve"> и в целом молодое поколение</w:t>
      </w:r>
      <w:r w:rsidR="001B221C">
        <w:rPr>
          <w:color w:val="000000"/>
        </w:rPr>
        <w:t>,</w:t>
      </w:r>
      <w:r w:rsidR="001B221C" w:rsidRPr="00882941">
        <w:rPr>
          <w:color w:val="000000"/>
        </w:rPr>
        <w:t xml:space="preserve"> знают свои права и умеют их использовать при необходимости. Таким образом, целью моего проекта является изучение прав ребёнка в России и сравнение их с правами детей в других странах мира, чтобы ознакомить с ними, а также некоторыми их особенностями, своих сверстников.</w:t>
      </w:r>
    </w:p>
    <w:p w:rsidR="001B221C" w:rsidRPr="00882941" w:rsidRDefault="001B221C" w:rsidP="00C41C64">
      <w:pPr>
        <w:pStyle w:val="a3"/>
        <w:shd w:val="clear" w:color="auto" w:fill="FFFFFF"/>
        <w:ind w:left="0" w:firstLine="0"/>
        <w:contextualSpacing/>
        <w:jc w:val="center"/>
        <w:rPr>
          <w:b/>
          <w:bCs/>
          <w:color w:val="000000"/>
        </w:rPr>
      </w:pPr>
    </w:p>
    <w:p w:rsidR="001B221C" w:rsidRPr="00882941" w:rsidRDefault="001B221C" w:rsidP="001B221C">
      <w:pPr>
        <w:pStyle w:val="a3"/>
        <w:shd w:val="clear" w:color="auto" w:fill="FFFFFF"/>
        <w:ind w:left="360"/>
        <w:contextualSpacing/>
        <w:jc w:val="center"/>
        <w:rPr>
          <w:b/>
          <w:bCs/>
          <w:color w:val="000000"/>
        </w:rPr>
      </w:pPr>
    </w:p>
    <w:p w:rsidR="001B221C" w:rsidRDefault="001B221C" w:rsidP="001B221C">
      <w:pPr>
        <w:pStyle w:val="a3"/>
        <w:shd w:val="clear" w:color="auto" w:fill="FFFFFF"/>
        <w:ind w:left="360"/>
        <w:contextualSpacing/>
        <w:jc w:val="center"/>
        <w:rPr>
          <w:b/>
          <w:bCs/>
          <w:color w:val="000000"/>
        </w:rPr>
      </w:pPr>
    </w:p>
    <w:p w:rsidR="001B221C" w:rsidRDefault="001B221C" w:rsidP="001B221C">
      <w:pPr>
        <w:pStyle w:val="a3"/>
        <w:shd w:val="clear" w:color="auto" w:fill="FFFFFF"/>
        <w:ind w:left="360"/>
        <w:contextualSpacing/>
        <w:jc w:val="center"/>
        <w:rPr>
          <w:b/>
          <w:bCs/>
          <w:color w:val="000000"/>
        </w:rPr>
      </w:pPr>
    </w:p>
    <w:p w:rsidR="001B221C" w:rsidRDefault="001B221C" w:rsidP="001B221C">
      <w:pPr>
        <w:pStyle w:val="a3"/>
        <w:shd w:val="clear" w:color="auto" w:fill="FFFFFF"/>
        <w:ind w:left="360"/>
        <w:contextualSpacing/>
        <w:jc w:val="center"/>
        <w:rPr>
          <w:b/>
          <w:bCs/>
          <w:color w:val="000000"/>
        </w:rPr>
      </w:pPr>
    </w:p>
    <w:p w:rsidR="001B221C" w:rsidRDefault="001B221C" w:rsidP="001B221C">
      <w:pPr>
        <w:pStyle w:val="a3"/>
        <w:shd w:val="clear" w:color="auto" w:fill="FFFFFF"/>
        <w:ind w:left="360"/>
        <w:contextualSpacing/>
        <w:jc w:val="center"/>
        <w:rPr>
          <w:b/>
          <w:bCs/>
          <w:color w:val="000000"/>
        </w:rPr>
      </w:pPr>
    </w:p>
    <w:p w:rsidR="001B221C" w:rsidRDefault="001B221C" w:rsidP="001B221C">
      <w:pPr>
        <w:pStyle w:val="a3"/>
        <w:shd w:val="clear" w:color="auto" w:fill="FFFFFF"/>
        <w:ind w:left="360"/>
        <w:contextualSpacing/>
        <w:jc w:val="center"/>
        <w:rPr>
          <w:b/>
          <w:bCs/>
          <w:color w:val="000000"/>
        </w:rPr>
      </w:pPr>
    </w:p>
    <w:p w:rsidR="001B221C" w:rsidRDefault="001B221C" w:rsidP="001B221C">
      <w:pPr>
        <w:pStyle w:val="a3"/>
        <w:shd w:val="clear" w:color="auto" w:fill="FFFFFF"/>
        <w:ind w:left="360"/>
        <w:contextualSpacing/>
        <w:jc w:val="center"/>
        <w:rPr>
          <w:b/>
          <w:bCs/>
          <w:color w:val="000000"/>
        </w:rPr>
      </w:pPr>
    </w:p>
    <w:p w:rsidR="001B221C" w:rsidRDefault="001B221C" w:rsidP="001B221C">
      <w:pPr>
        <w:pStyle w:val="a3"/>
        <w:shd w:val="clear" w:color="auto" w:fill="FFFFFF"/>
        <w:ind w:left="360"/>
        <w:contextualSpacing/>
        <w:jc w:val="center"/>
        <w:rPr>
          <w:b/>
          <w:bCs/>
          <w:color w:val="000000"/>
        </w:rPr>
      </w:pPr>
    </w:p>
    <w:p w:rsidR="001B221C" w:rsidRDefault="001B221C" w:rsidP="001B221C">
      <w:pPr>
        <w:pStyle w:val="a3"/>
        <w:shd w:val="clear" w:color="auto" w:fill="FFFFFF"/>
        <w:ind w:left="360"/>
        <w:contextualSpacing/>
        <w:jc w:val="center"/>
        <w:rPr>
          <w:b/>
          <w:bCs/>
          <w:color w:val="000000"/>
        </w:rPr>
      </w:pPr>
    </w:p>
    <w:p w:rsidR="001B221C" w:rsidRDefault="001B221C" w:rsidP="001B221C">
      <w:pPr>
        <w:pStyle w:val="a3"/>
        <w:shd w:val="clear" w:color="auto" w:fill="FFFFFF"/>
        <w:ind w:left="360"/>
        <w:contextualSpacing/>
        <w:jc w:val="center"/>
        <w:rPr>
          <w:b/>
          <w:bCs/>
          <w:color w:val="000000"/>
        </w:rPr>
      </w:pPr>
    </w:p>
    <w:p w:rsidR="00F221C1" w:rsidRDefault="00F221C1" w:rsidP="00F221C1">
      <w:pPr>
        <w:pStyle w:val="a3"/>
        <w:shd w:val="clear" w:color="auto" w:fill="FFFFFF"/>
        <w:spacing w:line="100" w:lineRule="atLeast"/>
        <w:ind w:left="0" w:firstLine="0"/>
        <w:contextualSpacing/>
        <w:rPr>
          <w:b/>
          <w:bCs/>
          <w:color w:val="000000"/>
        </w:rPr>
      </w:pPr>
    </w:p>
    <w:p w:rsidR="00AA1AFD" w:rsidRDefault="00AA1AFD" w:rsidP="00F221C1">
      <w:pPr>
        <w:pStyle w:val="a3"/>
        <w:shd w:val="clear" w:color="auto" w:fill="FFFFFF"/>
        <w:spacing w:line="100" w:lineRule="atLeast"/>
        <w:ind w:left="0" w:firstLine="0"/>
        <w:contextualSpacing/>
        <w:rPr>
          <w:color w:val="000000"/>
        </w:rPr>
      </w:pPr>
    </w:p>
    <w:p w:rsidR="008E0961" w:rsidRDefault="008E0961" w:rsidP="00F221C1">
      <w:pPr>
        <w:pStyle w:val="a3"/>
        <w:shd w:val="clear" w:color="auto" w:fill="FFFFFF"/>
        <w:spacing w:line="100" w:lineRule="atLeast"/>
        <w:ind w:left="0" w:firstLine="0"/>
        <w:contextualSpacing/>
        <w:jc w:val="center"/>
        <w:rPr>
          <w:color w:val="000000"/>
        </w:rPr>
      </w:pPr>
    </w:p>
    <w:p w:rsidR="008E0961" w:rsidRDefault="008E0961" w:rsidP="00F221C1">
      <w:pPr>
        <w:pStyle w:val="a3"/>
        <w:shd w:val="clear" w:color="auto" w:fill="FFFFFF"/>
        <w:spacing w:line="100" w:lineRule="atLeast"/>
        <w:ind w:left="0" w:firstLine="0"/>
        <w:contextualSpacing/>
        <w:jc w:val="center"/>
        <w:rPr>
          <w:color w:val="000000"/>
        </w:rPr>
      </w:pPr>
    </w:p>
    <w:p w:rsidR="00DA2877" w:rsidRDefault="00DA2877" w:rsidP="00F221C1">
      <w:pPr>
        <w:pStyle w:val="a3"/>
        <w:shd w:val="clear" w:color="auto" w:fill="FFFFFF"/>
        <w:spacing w:line="100" w:lineRule="atLeast"/>
        <w:ind w:left="0" w:firstLine="0"/>
        <w:contextualSpacing/>
        <w:jc w:val="center"/>
        <w:rPr>
          <w:color w:val="000000"/>
        </w:rPr>
      </w:pPr>
    </w:p>
    <w:p w:rsidR="00DA2877" w:rsidRDefault="00DA2877" w:rsidP="00F221C1">
      <w:pPr>
        <w:pStyle w:val="a3"/>
        <w:shd w:val="clear" w:color="auto" w:fill="FFFFFF"/>
        <w:spacing w:line="100" w:lineRule="atLeast"/>
        <w:ind w:left="0" w:firstLine="0"/>
        <w:contextualSpacing/>
        <w:jc w:val="center"/>
        <w:rPr>
          <w:color w:val="000000"/>
        </w:rPr>
      </w:pPr>
    </w:p>
    <w:p w:rsidR="00DA2877" w:rsidRDefault="00DA2877" w:rsidP="00F221C1">
      <w:pPr>
        <w:pStyle w:val="a3"/>
        <w:shd w:val="clear" w:color="auto" w:fill="FFFFFF"/>
        <w:spacing w:line="100" w:lineRule="atLeast"/>
        <w:ind w:left="0" w:firstLine="0"/>
        <w:contextualSpacing/>
        <w:jc w:val="center"/>
        <w:rPr>
          <w:color w:val="000000"/>
        </w:rPr>
      </w:pPr>
    </w:p>
    <w:p w:rsidR="00DA2877" w:rsidRDefault="00DA2877" w:rsidP="00F221C1">
      <w:pPr>
        <w:pStyle w:val="a3"/>
        <w:shd w:val="clear" w:color="auto" w:fill="FFFFFF"/>
        <w:spacing w:line="100" w:lineRule="atLeast"/>
        <w:ind w:left="0" w:firstLine="0"/>
        <w:contextualSpacing/>
        <w:jc w:val="center"/>
        <w:rPr>
          <w:color w:val="000000"/>
        </w:rPr>
      </w:pPr>
    </w:p>
    <w:p w:rsidR="00922367" w:rsidRDefault="00922367" w:rsidP="00C41C64">
      <w:pPr>
        <w:pStyle w:val="a3"/>
        <w:shd w:val="clear" w:color="auto" w:fill="FFFFFF"/>
        <w:spacing w:line="100" w:lineRule="atLeast"/>
        <w:ind w:left="0" w:firstLine="0"/>
        <w:contextualSpacing/>
        <w:rPr>
          <w:color w:val="000000"/>
        </w:rPr>
      </w:pPr>
    </w:p>
    <w:p w:rsidR="001B221C" w:rsidRPr="00882941" w:rsidRDefault="001B221C" w:rsidP="00C41C64">
      <w:pPr>
        <w:jc w:val="center"/>
      </w:pPr>
      <w:r>
        <w:lastRenderedPageBreak/>
        <w:t>«Права р</w:t>
      </w:r>
      <w:r w:rsidRPr="00882941">
        <w:t>ебенка. Особенности прав ребёнка в России и зарубежных странах»</w:t>
      </w:r>
    </w:p>
    <w:p w:rsidR="001B221C" w:rsidRPr="00882941" w:rsidRDefault="001B221C" w:rsidP="00C41C64">
      <w:pPr>
        <w:jc w:val="center"/>
      </w:pPr>
      <w:r w:rsidRPr="00882941">
        <w:t>Корнеев Иван</w:t>
      </w:r>
      <w:r w:rsidR="00AE3521">
        <w:t xml:space="preserve"> Викторович</w:t>
      </w:r>
    </w:p>
    <w:p w:rsidR="001B221C" w:rsidRPr="00882941" w:rsidRDefault="00AE3521" w:rsidP="00C41C64">
      <w:pPr>
        <w:jc w:val="center"/>
      </w:pPr>
      <w:r>
        <w:t xml:space="preserve">Россия, </w:t>
      </w:r>
      <w:r w:rsidR="001B221C" w:rsidRPr="00882941">
        <w:t>Забайкальский край, г. Чита</w:t>
      </w:r>
      <w:r w:rsidR="00C41C64">
        <w:t>, МБОУ СОШ</w:t>
      </w:r>
      <w:r w:rsidR="001B221C" w:rsidRPr="00882941">
        <w:t xml:space="preserve"> № 40, 5 «А» класс</w:t>
      </w:r>
    </w:p>
    <w:p w:rsidR="001B221C" w:rsidRPr="00882941" w:rsidRDefault="001B221C" w:rsidP="00C41C64">
      <w:pPr>
        <w:jc w:val="center"/>
        <w:rPr>
          <w:b/>
          <w:bCs/>
        </w:rPr>
      </w:pPr>
    </w:p>
    <w:p w:rsidR="001B221C" w:rsidRDefault="001B221C" w:rsidP="001B221C">
      <w:pPr>
        <w:pStyle w:val="a3"/>
        <w:shd w:val="clear" w:color="auto" w:fill="FFFFFF"/>
        <w:ind w:left="360"/>
        <w:contextualSpacing/>
        <w:jc w:val="center"/>
        <w:rPr>
          <w:b/>
          <w:bCs/>
          <w:color w:val="000000"/>
        </w:rPr>
      </w:pPr>
      <w:r w:rsidRPr="00882941">
        <w:rPr>
          <w:b/>
          <w:bCs/>
          <w:color w:val="000000"/>
        </w:rPr>
        <w:t>Аннотация</w:t>
      </w:r>
    </w:p>
    <w:p w:rsidR="001B221C" w:rsidRPr="00882941" w:rsidRDefault="001B221C" w:rsidP="00C41C64">
      <w:pPr>
        <w:pStyle w:val="a3"/>
        <w:shd w:val="clear" w:color="auto" w:fill="FFFFFF"/>
        <w:ind w:left="0" w:firstLine="3"/>
        <w:contextualSpacing/>
        <w:jc w:val="center"/>
        <w:rPr>
          <w:b/>
          <w:bCs/>
          <w:color w:val="000000"/>
        </w:rPr>
      </w:pPr>
    </w:p>
    <w:p w:rsidR="00DA2877" w:rsidRDefault="00DA2877" w:rsidP="00C41C64">
      <w:pPr>
        <w:shd w:val="clear" w:color="auto" w:fill="FFFFFF"/>
        <w:spacing w:before="0" w:beforeAutospacing="0" w:after="0" w:afterAutospacing="0" w:line="360" w:lineRule="auto"/>
        <w:ind w:left="0" w:firstLine="3"/>
        <w:jc w:val="both"/>
      </w:pPr>
      <w:r>
        <w:t xml:space="preserve">        </w:t>
      </w:r>
      <w:r w:rsidR="001B221C" w:rsidRPr="00882941">
        <w:t xml:space="preserve">На мой взгляд, тема моего исследования на сегодняшний день является очень </w:t>
      </w:r>
      <w:r w:rsidR="001B221C" w:rsidRPr="00AE3521">
        <w:rPr>
          <w:b/>
        </w:rPr>
        <w:t>актуальной</w:t>
      </w:r>
      <w:r w:rsidR="001B221C" w:rsidRPr="00882941">
        <w:t xml:space="preserve">, интересной и недостаточно хорошо разработанной, так как в настоящее время дети и подростки слабо ориентируются в информации о своих правах в различных сферах жизни и деятельности, хотя они ничем не уступают правам взрослых. Также, в данной работе я хочу рассмотреть права несовершеннолетних не только в России, но и других странах мира, и, проведя сравнение между ними, установить, где права подростков соблюдаются и защищаются лучше, какие пробелы существуют в законодательстве относительно прав детей и подростков. </w:t>
      </w:r>
    </w:p>
    <w:p w:rsidR="00DA2877" w:rsidRDefault="00DA2877" w:rsidP="00C41C64">
      <w:pPr>
        <w:shd w:val="clear" w:color="auto" w:fill="FFFFFF"/>
        <w:spacing w:before="0" w:beforeAutospacing="0" w:after="0" w:afterAutospacing="0" w:line="360" w:lineRule="auto"/>
        <w:ind w:left="0" w:firstLine="3"/>
        <w:jc w:val="both"/>
        <w:rPr>
          <w:b/>
          <w:bCs/>
          <w:color w:val="000000"/>
        </w:rPr>
      </w:pPr>
      <w:r>
        <w:t xml:space="preserve">        </w:t>
      </w:r>
      <w:r w:rsidR="001B221C" w:rsidRPr="00882941">
        <w:t xml:space="preserve">Таким образом, </w:t>
      </w:r>
      <w:r w:rsidR="001B221C" w:rsidRPr="00882941">
        <w:rPr>
          <w:b/>
        </w:rPr>
        <w:t>целью</w:t>
      </w:r>
      <w:r w:rsidR="001B221C" w:rsidRPr="00882941">
        <w:t xml:space="preserve"> моей работы является исследование особенностей основных прав несовершеннолетних в разных странах мира.</w:t>
      </w:r>
      <w:r w:rsidR="001B221C" w:rsidRPr="00882941">
        <w:rPr>
          <w:b/>
          <w:bCs/>
          <w:color w:val="000000"/>
        </w:rPr>
        <w:t xml:space="preserve"> </w:t>
      </w:r>
    </w:p>
    <w:p w:rsidR="00922367" w:rsidRDefault="00DA2877" w:rsidP="00C41C64">
      <w:pPr>
        <w:shd w:val="clear" w:color="auto" w:fill="FFFFFF"/>
        <w:spacing w:before="0" w:beforeAutospacing="0" w:after="0" w:afterAutospacing="0" w:line="360" w:lineRule="auto"/>
        <w:ind w:left="0" w:firstLine="3"/>
        <w:jc w:val="both"/>
        <w:rPr>
          <w:b/>
        </w:rPr>
      </w:pPr>
      <w:r>
        <w:rPr>
          <w:b/>
          <w:bCs/>
          <w:color w:val="000000"/>
        </w:rPr>
        <w:t xml:space="preserve">                 </w:t>
      </w:r>
      <w:r w:rsidR="003A659E" w:rsidRPr="00882941">
        <w:t xml:space="preserve">Для достижения данной цели я поставил себе следующие </w:t>
      </w:r>
      <w:r w:rsidR="003A659E" w:rsidRPr="007440FD">
        <w:rPr>
          <w:b/>
        </w:rPr>
        <w:t>задачи:</w:t>
      </w:r>
      <w:r w:rsidR="003A659E">
        <w:rPr>
          <w:b/>
        </w:rPr>
        <w:t xml:space="preserve"> </w:t>
      </w:r>
    </w:p>
    <w:p w:rsidR="00922367" w:rsidRDefault="00922367" w:rsidP="00C41C64">
      <w:pPr>
        <w:shd w:val="clear" w:color="auto" w:fill="FFFFFF"/>
        <w:spacing w:before="0" w:beforeAutospacing="0" w:after="0" w:afterAutospacing="0" w:line="360" w:lineRule="auto"/>
        <w:ind w:left="0" w:firstLine="3"/>
        <w:jc w:val="both"/>
        <w:rPr>
          <w:bCs/>
          <w:color w:val="000000"/>
        </w:rPr>
      </w:pPr>
      <w:r>
        <w:t xml:space="preserve">      </w:t>
      </w:r>
      <w:r w:rsidR="003A659E">
        <w:rPr>
          <w:bCs/>
          <w:color w:val="000000"/>
        </w:rPr>
        <w:t>1.</w:t>
      </w:r>
      <w:r w:rsidR="00C41C64">
        <w:rPr>
          <w:bCs/>
          <w:color w:val="000000"/>
        </w:rPr>
        <w:t xml:space="preserve"> </w:t>
      </w:r>
      <w:r>
        <w:rPr>
          <w:bCs/>
          <w:color w:val="000000"/>
        </w:rPr>
        <w:t>Составить сравнительную характеристику прав несовершеннолетних в зарубежных странах и России</w:t>
      </w:r>
    </w:p>
    <w:p w:rsidR="00DA2877" w:rsidRDefault="00DA2877" w:rsidP="00C41C64">
      <w:pPr>
        <w:shd w:val="clear" w:color="auto" w:fill="FFFFFF"/>
        <w:spacing w:before="0" w:beforeAutospacing="0" w:after="0" w:afterAutospacing="0" w:line="360" w:lineRule="auto"/>
        <w:ind w:left="0" w:firstLine="3"/>
        <w:jc w:val="both"/>
      </w:pPr>
      <w:r>
        <w:t xml:space="preserve">      </w:t>
      </w:r>
      <w:r w:rsidR="00922367">
        <w:t>2. О</w:t>
      </w:r>
      <w:r w:rsidR="003A659E" w:rsidRPr="00882941">
        <w:t>пределить степень заинтересованности моих сверстников в получении информации о правах несовершеннолетних в России и других странах</w:t>
      </w:r>
      <w:r w:rsidR="003A659E">
        <w:t xml:space="preserve">; </w:t>
      </w:r>
    </w:p>
    <w:p w:rsidR="003A659E" w:rsidRPr="00E67EBF" w:rsidRDefault="00DA2877" w:rsidP="00C41C64">
      <w:pPr>
        <w:shd w:val="clear" w:color="auto" w:fill="FFFFFF"/>
        <w:spacing w:before="0" w:beforeAutospacing="0" w:after="0" w:afterAutospacing="0" w:line="360" w:lineRule="auto"/>
        <w:ind w:left="0" w:firstLine="3"/>
        <w:jc w:val="both"/>
        <w:rPr>
          <w:color w:val="000000"/>
        </w:rPr>
      </w:pPr>
      <w:r>
        <w:t xml:space="preserve">      </w:t>
      </w:r>
      <w:r w:rsidR="003A659E" w:rsidRPr="00B73FFE">
        <w:t>3.</w:t>
      </w:r>
      <w:r w:rsidR="003A659E" w:rsidRPr="00882941">
        <w:t xml:space="preserve"> </w:t>
      </w:r>
      <w:r w:rsidR="00B73FFE">
        <w:t xml:space="preserve"> Создать продукт, обеспечивающий </w:t>
      </w:r>
      <w:r w:rsidR="009E439B">
        <w:t xml:space="preserve">доступное </w:t>
      </w:r>
      <w:r w:rsidR="00B73FFE">
        <w:t xml:space="preserve">изучение знаний своих прав учащимися нашего класса, в игровом формате, а также разработать информационный буклет «Твои права и обязанности» и распространить его среди своих сверстников для закрепления знаний. </w:t>
      </w:r>
    </w:p>
    <w:p w:rsidR="003A659E" w:rsidRPr="00C41C64" w:rsidRDefault="003A659E" w:rsidP="00C41C64">
      <w:pPr>
        <w:shd w:val="clear" w:color="auto" w:fill="FFFFFF"/>
        <w:spacing w:before="0" w:beforeAutospacing="0" w:after="0" w:afterAutospacing="0" w:line="360" w:lineRule="auto"/>
        <w:ind w:left="0" w:firstLine="3"/>
        <w:jc w:val="both"/>
        <w:rPr>
          <w:color w:val="000000"/>
        </w:rPr>
      </w:pPr>
      <w:r>
        <w:rPr>
          <w:b/>
          <w:bCs/>
          <w:color w:val="000000"/>
        </w:rPr>
        <w:t xml:space="preserve">   </w:t>
      </w:r>
      <w:r>
        <w:rPr>
          <w:b/>
          <w:bCs/>
          <w:color w:val="000000"/>
        </w:rPr>
        <w:tab/>
      </w:r>
      <w:r w:rsidR="00922367">
        <w:rPr>
          <w:b/>
          <w:bCs/>
          <w:color w:val="000000"/>
        </w:rPr>
        <w:t>Объект</w:t>
      </w:r>
      <w:r w:rsidRPr="00C05E9E">
        <w:rPr>
          <w:b/>
          <w:bCs/>
          <w:color w:val="000000"/>
        </w:rPr>
        <w:t xml:space="preserve"> исследования</w:t>
      </w:r>
      <w:r w:rsidRPr="00C05E9E">
        <w:rPr>
          <w:color w:val="000000"/>
        </w:rPr>
        <w:t xml:space="preserve">: </w:t>
      </w:r>
      <w:r w:rsidR="00922367">
        <w:rPr>
          <w:color w:val="000000"/>
        </w:rPr>
        <w:t>документы, обес</w:t>
      </w:r>
      <w:r w:rsidR="00C41C64">
        <w:rPr>
          <w:color w:val="000000"/>
        </w:rPr>
        <w:t xml:space="preserve">печивающие права ребенка в РФ и </w:t>
      </w:r>
      <w:r w:rsidR="00922367">
        <w:rPr>
          <w:color w:val="000000"/>
        </w:rPr>
        <w:t>зарубежных</w:t>
      </w:r>
      <w:r w:rsidR="00C41C64">
        <w:rPr>
          <w:color w:val="000000"/>
        </w:rPr>
        <w:t xml:space="preserve"> </w:t>
      </w:r>
      <w:r w:rsidR="00922367">
        <w:rPr>
          <w:color w:val="000000"/>
        </w:rPr>
        <w:t>странах</w:t>
      </w:r>
      <w:r w:rsidR="00C41C64">
        <w:rPr>
          <w:color w:val="000000"/>
        </w:rPr>
        <w:t>.</w:t>
      </w:r>
    </w:p>
    <w:p w:rsidR="003A659E" w:rsidRPr="00C05E9E" w:rsidRDefault="003A659E" w:rsidP="00C41C64">
      <w:pPr>
        <w:shd w:val="clear" w:color="auto" w:fill="FFFFFF"/>
        <w:spacing w:before="0" w:beforeAutospacing="0" w:after="0" w:afterAutospacing="0" w:line="360" w:lineRule="auto"/>
        <w:ind w:left="0" w:firstLine="3"/>
        <w:jc w:val="both"/>
        <w:rPr>
          <w:rFonts w:ascii="Arial" w:hAnsi="Arial" w:cs="Arial"/>
          <w:color w:val="000000"/>
          <w:sz w:val="21"/>
          <w:szCs w:val="21"/>
        </w:rPr>
      </w:pPr>
      <w:r>
        <w:rPr>
          <w:b/>
          <w:bCs/>
          <w:color w:val="000000"/>
        </w:rPr>
        <w:t xml:space="preserve">   </w:t>
      </w:r>
      <w:r>
        <w:rPr>
          <w:b/>
          <w:bCs/>
          <w:color w:val="000000"/>
        </w:rPr>
        <w:tab/>
      </w:r>
      <w:r w:rsidR="00922367">
        <w:rPr>
          <w:b/>
          <w:bCs/>
          <w:color w:val="000000"/>
        </w:rPr>
        <w:t>Предмет</w:t>
      </w:r>
      <w:r w:rsidRPr="00C05E9E">
        <w:rPr>
          <w:b/>
          <w:bCs/>
          <w:color w:val="000000"/>
        </w:rPr>
        <w:t xml:space="preserve"> исследования</w:t>
      </w:r>
      <w:r w:rsidRPr="00C05E9E">
        <w:rPr>
          <w:color w:val="000000"/>
        </w:rPr>
        <w:t xml:space="preserve">: </w:t>
      </w:r>
      <w:r w:rsidR="00922367">
        <w:rPr>
          <w:color w:val="000000"/>
        </w:rPr>
        <w:t>права ребенка в России и зарубежных странах, их реализация</w:t>
      </w:r>
      <w:r w:rsidR="00C41C64">
        <w:rPr>
          <w:color w:val="000000"/>
        </w:rPr>
        <w:t>.</w:t>
      </w:r>
    </w:p>
    <w:p w:rsidR="003A659E" w:rsidRDefault="003A659E" w:rsidP="00C41C64">
      <w:pPr>
        <w:shd w:val="clear" w:color="auto" w:fill="FFFFFF"/>
        <w:spacing w:before="0" w:beforeAutospacing="0" w:after="0" w:afterAutospacing="0" w:line="360" w:lineRule="auto"/>
        <w:ind w:left="0" w:firstLine="3"/>
        <w:jc w:val="both"/>
        <w:rPr>
          <w:color w:val="000000"/>
        </w:rPr>
      </w:pPr>
      <w:r>
        <w:rPr>
          <w:b/>
          <w:bCs/>
          <w:color w:val="000000"/>
        </w:rPr>
        <w:t xml:space="preserve">  </w:t>
      </w:r>
      <w:r>
        <w:rPr>
          <w:b/>
          <w:bCs/>
          <w:color w:val="000000"/>
        </w:rPr>
        <w:tab/>
      </w:r>
      <w:r w:rsidRPr="00C05E9E">
        <w:rPr>
          <w:b/>
          <w:bCs/>
          <w:color w:val="000000"/>
        </w:rPr>
        <w:t>Ожидаемый результат: </w:t>
      </w:r>
      <w:r w:rsidRPr="00C05E9E">
        <w:rPr>
          <w:color w:val="000000"/>
        </w:rPr>
        <w:t>познако</w:t>
      </w:r>
      <w:r>
        <w:rPr>
          <w:color w:val="000000"/>
        </w:rPr>
        <w:t xml:space="preserve">мить обучающихся с их правами и </w:t>
      </w:r>
      <w:r w:rsidRPr="00C05E9E">
        <w:rPr>
          <w:color w:val="000000"/>
        </w:rPr>
        <w:t>обязанностями.</w:t>
      </w:r>
    </w:p>
    <w:p w:rsidR="003A659E" w:rsidRDefault="003A659E" w:rsidP="00C41C64">
      <w:pPr>
        <w:shd w:val="clear" w:color="auto" w:fill="FFFFFF"/>
        <w:spacing w:before="0" w:beforeAutospacing="0" w:after="0" w:afterAutospacing="0" w:line="360" w:lineRule="auto"/>
        <w:ind w:left="0" w:firstLine="3"/>
        <w:jc w:val="both"/>
        <w:rPr>
          <w:color w:val="000000"/>
        </w:rPr>
      </w:pPr>
      <w:r>
        <w:rPr>
          <w:color w:val="000000"/>
        </w:rPr>
        <w:lastRenderedPageBreak/>
        <w:t xml:space="preserve">      </w:t>
      </w:r>
      <w:r>
        <w:rPr>
          <w:rFonts w:ascii="Arial" w:hAnsi="Arial" w:cs="Arial"/>
          <w:color w:val="000000"/>
          <w:sz w:val="21"/>
          <w:szCs w:val="21"/>
        </w:rPr>
        <w:t xml:space="preserve">      </w:t>
      </w:r>
      <w:r w:rsidR="00AE3521">
        <w:rPr>
          <w:b/>
          <w:bCs/>
          <w:color w:val="000000"/>
        </w:rPr>
        <w:t>Методы</w:t>
      </w:r>
      <w:r w:rsidRPr="00C05E9E">
        <w:rPr>
          <w:b/>
          <w:bCs/>
          <w:color w:val="000000"/>
        </w:rPr>
        <w:t xml:space="preserve"> исследования:</w:t>
      </w:r>
      <w:r w:rsidR="00AE3521">
        <w:rPr>
          <w:color w:val="000000"/>
        </w:rPr>
        <w:t xml:space="preserve"> структурный анализ, позволяющий выявить специфические особенности рассматриваемых единиц, описательный метод, включающий приемы обобщения, систематизации, метод анкетирования </w:t>
      </w:r>
      <w:r w:rsidR="009476A2">
        <w:rPr>
          <w:color w:val="000000"/>
        </w:rPr>
        <w:t xml:space="preserve">и метод </w:t>
      </w:r>
      <w:r w:rsidR="00AE3521">
        <w:rPr>
          <w:color w:val="000000"/>
        </w:rPr>
        <w:t>количественной обработки экспериментальных данных</w:t>
      </w:r>
      <w:r w:rsidR="009476A2">
        <w:rPr>
          <w:color w:val="000000"/>
        </w:rPr>
        <w:t>.</w:t>
      </w:r>
    </w:p>
    <w:p w:rsidR="00AE3521" w:rsidRPr="0011760F" w:rsidRDefault="00AE3521" w:rsidP="00C41C64">
      <w:pPr>
        <w:shd w:val="clear" w:color="auto" w:fill="FFFFFF"/>
        <w:spacing w:before="0" w:beforeAutospacing="0" w:after="0" w:afterAutospacing="0" w:line="360" w:lineRule="auto"/>
        <w:ind w:left="0" w:firstLine="3"/>
        <w:jc w:val="both"/>
        <w:rPr>
          <w:b/>
          <w:color w:val="000000"/>
        </w:rPr>
      </w:pPr>
      <w:r>
        <w:rPr>
          <w:color w:val="000000"/>
        </w:rPr>
        <w:t xml:space="preserve">           </w:t>
      </w:r>
      <w:r w:rsidRPr="0011760F">
        <w:rPr>
          <w:b/>
          <w:color w:val="000000"/>
        </w:rPr>
        <w:t>Научная новизна исследования</w:t>
      </w:r>
      <w:r w:rsidR="0011760F" w:rsidRPr="0011760F">
        <w:rPr>
          <w:b/>
          <w:color w:val="000000"/>
        </w:rPr>
        <w:t>:</w:t>
      </w:r>
      <w:r w:rsidR="0011760F">
        <w:rPr>
          <w:b/>
          <w:color w:val="000000"/>
        </w:rPr>
        <w:t xml:space="preserve"> </w:t>
      </w:r>
      <w:r w:rsidR="0011760F">
        <w:rPr>
          <w:color w:val="000000"/>
        </w:rPr>
        <w:t xml:space="preserve">была составлена сравнительная таблица прав ребенка в России и зарубежных странах, проведено исследование на уровень знаний своих прав детьми, на основе этого был создан собственный практический материал, который окажет информационную помощь несовершеннолетним, а также педагогам. </w:t>
      </w:r>
    </w:p>
    <w:p w:rsidR="006F6B0F" w:rsidRDefault="00C41C64" w:rsidP="00FA20F3">
      <w:pPr>
        <w:pStyle w:val="a3"/>
        <w:shd w:val="clear" w:color="auto" w:fill="FFFFFF"/>
        <w:spacing w:line="360" w:lineRule="auto"/>
        <w:ind w:left="0" w:firstLine="3"/>
        <w:contextualSpacing/>
        <w:jc w:val="both"/>
      </w:pPr>
      <w:r>
        <w:t xml:space="preserve">            </w:t>
      </w:r>
      <w:r w:rsidR="003A659E" w:rsidRPr="006B3BB7">
        <w:rPr>
          <w:b/>
        </w:rPr>
        <w:t>Вывод:</w:t>
      </w:r>
      <w:r w:rsidR="003A659E">
        <w:t xml:space="preserve"> </w:t>
      </w:r>
      <w:r w:rsidR="006F6B0F" w:rsidRPr="008702C5">
        <w:rPr>
          <w:color w:val="000000"/>
        </w:rPr>
        <w:t>проведя сравнительные исследования прав ребёнка в России и других зарубежных странах, можно сделать вывод, что основные права ребёнка аналогичны во всех странах</w:t>
      </w:r>
      <w:r w:rsidR="006F6B0F">
        <w:rPr>
          <w:color w:val="000000"/>
        </w:rPr>
        <w:t>, разница в правах не существенна. Также,</w:t>
      </w:r>
      <w:r w:rsidR="006F6B0F" w:rsidRPr="008702C5">
        <w:rPr>
          <w:color w:val="000000"/>
        </w:rPr>
        <w:t xml:space="preserve"> </w:t>
      </w:r>
      <w:r w:rsidR="00B73FFE">
        <w:t>в ходе исследования</w:t>
      </w:r>
      <w:r w:rsidR="00BB6710">
        <w:t xml:space="preserve"> я </w:t>
      </w:r>
      <w:r w:rsidR="006F6B0F">
        <w:t>установил</w:t>
      </w:r>
      <w:r w:rsidR="00BB6710">
        <w:t xml:space="preserve">, что большинство моих сверстников, в отличие от детей в других зарубежных странах, недостаточно хорошо информированы, либо вовсе не знают </w:t>
      </w:r>
      <w:r w:rsidR="006F6B0F">
        <w:t xml:space="preserve">о </w:t>
      </w:r>
      <w:r w:rsidR="00BB6710">
        <w:t>своих прав</w:t>
      </w:r>
      <w:r w:rsidR="006F6B0F">
        <w:t>ах</w:t>
      </w:r>
      <w:r w:rsidR="00BB6710">
        <w:t>.</w:t>
      </w:r>
      <w:r w:rsidR="006F6B0F">
        <w:t xml:space="preserve"> При   этом, значительная часть детей хотела бы узнать об этом больше.</w:t>
      </w:r>
    </w:p>
    <w:p w:rsidR="006F6B0F" w:rsidRPr="00AA1AFD" w:rsidRDefault="006F6B0F" w:rsidP="00C63EF3">
      <w:pPr>
        <w:pStyle w:val="a3"/>
        <w:shd w:val="clear" w:color="auto" w:fill="FFFFFF"/>
        <w:spacing w:line="360" w:lineRule="auto"/>
        <w:contextualSpacing/>
        <w:jc w:val="both"/>
        <w:sectPr w:rsidR="006F6B0F" w:rsidRPr="00AA1AFD" w:rsidSect="00C41C64">
          <w:headerReference w:type="default" r:id="rId7"/>
          <w:footerReference w:type="even" r:id="rId8"/>
          <w:footerReference w:type="default" r:id="rId9"/>
          <w:headerReference w:type="first" r:id="rId10"/>
          <w:type w:val="continuous"/>
          <w:pgSz w:w="11906" w:h="16838"/>
          <w:pgMar w:top="1134" w:right="1133" w:bottom="1134" w:left="1701" w:header="709" w:footer="709" w:gutter="0"/>
          <w:pgNumType w:start="0"/>
          <w:cols w:space="708"/>
          <w:docGrid w:linePitch="360"/>
        </w:sectPr>
      </w:pPr>
    </w:p>
    <w:p w:rsidR="00E343AD" w:rsidRDefault="0062210D" w:rsidP="0062210D">
      <w:pPr>
        <w:ind w:left="0" w:firstLine="0"/>
        <w:jc w:val="right"/>
      </w:pPr>
      <w:r>
        <w:t>1</w:t>
      </w:r>
    </w:p>
    <w:p w:rsidR="009C628E" w:rsidRPr="00882941" w:rsidRDefault="006F6146" w:rsidP="00C41C64">
      <w:pPr>
        <w:jc w:val="center"/>
      </w:pPr>
      <w:r>
        <w:t>«</w:t>
      </w:r>
      <w:r w:rsidR="00F221C1">
        <w:t>Пра</w:t>
      </w:r>
      <w:r w:rsidR="009C628E">
        <w:t>ва р</w:t>
      </w:r>
      <w:r w:rsidR="009C628E" w:rsidRPr="00882941">
        <w:t>ебенка. Особенности прав ребёнка в России и зарубежных странах»</w:t>
      </w:r>
    </w:p>
    <w:p w:rsidR="009C628E" w:rsidRPr="00882941" w:rsidRDefault="009C628E" w:rsidP="00C41C64">
      <w:pPr>
        <w:jc w:val="center"/>
      </w:pPr>
      <w:r w:rsidRPr="00882941">
        <w:t>Корнеев Иван</w:t>
      </w:r>
      <w:r w:rsidR="0011760F">
        <w:t xml:space="preserve"> Викторович</w:t>
      </w:r>
    </w:p>
    <w:p w:rsidR="009C628E" w:rsidRPr="00882941" w:rsidRDefault="0011760F" w:rsidP="000B6C04">
      <w:pPr>
        <w:jc w:val="center"/>
      </w:pPr>
      <w:r>
        <w:t xml:space="preserve">Россия, </w:t>
      </w:r>
      <w:r w:rsidR="009C628E" w:rsidRPr="00882941">
        <w:t>Забайкальский край, г. Чита</w:t>
      </w:r>
      <w:r w:rsidR="000B6C04">
        <w:t>. МБОУ СОШ</w:t>
      </w:r>
      <w:r w:rsidR="009C628E" w:rsidRPr="00882941">
        <w:t xml:space="preserve"> № 40</w:t>
      </w:r>
      <w:r w:rsidR="000B6C04">
        <w:t>,</w:t>
      </w:r>
      <w:r w:rsidR="009C628E" w:rsidRPr="00882941">
        <w:t xml:space="preserve"> 5 «А» класс</w:t>
      </w:r>
    </w:p>
    <w:p w:rsidR="009C628E" w:rsidRDefault="009C628E" w:rsidP="009C628E">
      <w:pPr>
        <w:pStyle w:val="a3"/>
        <w:shd w:val="clear" w:color="auto" w:fill="FFFFFF"/>
        <w:ind w:left="0" w:firstLine="0"/>
        <w:contextualSpacing/>
        <w:rPr>
          <w:color w:val="000000"/>
        </w:rPr>
      </w:pPr>
    </w:p>
    <w:p w:rsidR="009C628E" w:rsidRPr="000B6C04" w:rsidRDefault="009C628E" w:rsidP="000B6C04">
      <w:pPr>
        <w:jc w:val="center"/>
        <w:rPr>
          <w:b/>
        </w:rPr>
      </w:pPr>
      <w:r w:rsidRPr="000B6C04">
        <w:rPr>
          <w:b/>
        </w:rPr>
        <w:t>Научная статья</w:t>
      </w:r>
    </w:p>
    <w:p w:rsidR="009C628E" w:rsidRPr="006F6146" w:rsidRDefault="009C628E" w:rsidP="009762FB">
      <w:pPr>
        <w:ind w:left="587" w:firstLine="0"/>
        <w:jc w:val="center"/>
        <w:rPr>
          <w:b/>
        </w:rPr>
      </w:pPr>
      <w:r w:rsidRPr="006F6146">
        <w:rPr>
          <w:b/>
        </w:rPr>
        <w:t>Основные права ребёнка в нашей стране.</w:t>
      </w:r>
    </w:p>
    <w:p w:rsidR="00E343AD" w:rsidRDefault="00C46824" w:rsidP="000B6C04">
      <w:pPr>
        <w:pStyle w:val="a3"/>
        <w:shd w:val="clear" w:color="auto" w:fill="FFFFFF"/>
        <w:spacing w:before="0" w:beforeAutospacing="0" w:after="285" w:afterAutospacing="0" w:line="360" w:lineRule="auto"/>
        <w:ind w:left="0" w:firstLine="0"/>
        <w:contextualSpacing/>
        <w:jc w:val="both"/>
        <w:rPr>
          <w:color w:val="000000"/>
        </w:rPr>
      </w:pPr>
      <w:r>
        <w:rPr>
          <w:color w:val="000000"/>
        </w:rPr>
        <w:t xml:space="preserve">   </w:t>
      </w:r>
      <w:r w:rsidR="009C628E" w:rsidRPr="00882941">
        <w:rPr>
          <w:color w:val="000000"/>
        </w:rPr>
        <w:t>Рассмотрим положение ребенка в России. Для нее проблема защиты детства всегда стояла чрезвычайно остро, начиная со времен Древней Руси и заканчивая настоящим. Еще в Древней Руси были приняты попытки охраны детства. Далее, уже во время правления Петра I, были приняты шаги к улучшению положения детей: были открыты школы, созданы госпитали для незаконнорожденных детей, вводится институт опекунства и попечительства (1714). XIX век стал началом зарождения детской юстиции. Проведенная Александром I реформа образования определила государственную систему образования в стране. В XIX веке произошли существенные изменения и в сфере трудовой занятости детей: была запрещена ночная работа детей до 12 лет, введено обязательное посещение школы работающими подростками, позже обучение в школе малолетних тружеников стало входить в их рабочее время, а детский труд был ограничен до 8 часов. Начало XX века было охарактеризовано сложной политической и социально-экономической обстановкой в стране, что не позволило новому правительству вплотную заняться проблемой защиты прав ребенка. Но все же некоторые шаги к этому были предприняты. Так, в Конституции РСФСР (1918) было провозглашено право рабочих и беднейших классов крестьян на всестороннее и бесплатное образование. В 1918 году Комиссариат народного образования публикует программу бесплатного, обязательного и атеистического обучения. Положение детей во время Великой Отечественной войны было печально, но все же правительством были предприняты меры по улучшению их положения. В отношении детей из осажденных городов правительством страны были приняты решения об отправке их в глубокий тыл. Для детей, эвакуированных из временно оккупированных районов, в ряде восточных регионов страны были открыты школы-интернаты. Правовое положение детей в послевоенный период подчинялось правилам довоенного времени. В СССР в конце 50-</w:t>
      </w:r>
    </w:p>
    <w:p w:rsidR="009476A2" w:rsidRDefault="009476A2" w:rsidP="00E343AD">
      <w:pPr>
        <w:pStyle w:val="a3"/>
        <w:shd w:val="clear" w:color="auto" w:fill="FFFFFF"/>
        <w:spacing w:before="0" w:beforeAutospacing="0" w:after="285" w:afterAutospacing="0" w:line="360" w:lineRule="auto"/>
        <w:ind w:left="0" w:firstLine="0"/>
        <w:contextualSpacing/>
        <w:jc w:val="right"/>
        <w:rPr>
          <w:color w:val="000000"/>
        </w:rPr>
      </w:pPr>
    </w:p>
    <w:p w:rsidR="00E343AD" w:rsidRDefault="0062210D" w:rsidP="00E343AD">
      <w:pPr>
        <w:pStyle w:val="a3"/>
        <w:shd w:val="clear" w:color="auto" w:fill="FFFFFF"/>
        <w:spacing w:before="0" w:beforeAutospacing="0" w:after="285" w:afterAutospacing="0" w:line="360" w:lineRule="auto"/>
        <w:ind w:left="0" w:firstLine="0"/>
        <w:contextualSpacing/>
        <w:jc w:val="right"/>
        <w:rPr>
          <w:color w:val="000000"/>
        </w:rPr>
      </w:pPr>
      <w:r>
        <w:rPr>
          <w:color w:val="000000"/>
        </w:rPr>
        <w:t>2</w:t>
      </w:r>
    </w:p>
    <w:p w:rsidR="009C628E" w:rsidRPr="00882941" w:rsidRDefault="009C628E" w:rsidP="000B6C04">
      <w:pPr>
        <w:pStyle w:val="a3"/>
        <w:shd w:val="clear" w:color="auto" w:fill="FFFFFF"/>
        <w:spacing w:before="0" w:beforeAutospacing="0" w:after="285" w:afterAutospacing="0" w:line="360" w:lineRule="auto"/>
        <w:ind w:left="0" w:firstLine="0"/>
        <w:contextualSpacing/>
        <w:jc w:val="both"/>
        <w:rPr>
          <w:color w:val="000000"/>
        </w:rPr>
      </w:pPr>
      <w:r w:rsidRPr="00882941">
        <w:rPr>
          <w:color w:val="000000"/>
        </w:rPr>
        <w:t>х - середине 60-х годов было проведено преобразование детских учреждений, были изменены условия труда, отдыха и учебы молодежи в возрасте до 18 лет. В 1973 году в СССР был принят закон «Об утверждении основ законодательства Союза ССР и союзных республик о народном образовании», который утвердил права учащихся на бесплатность образования всех видов, пользование учебными кабинетами и лабораториями, библиотеками, обеспечение стипендиями, льготным проезд на транспорте и т. д. Начиная с 1991 года, в Российской Федерации было принято большое количество документов, затрагивающих интересы детей, в которых были предусмотрены нормы об ответственности родителей за насилие по отношению к детям, за их безнадзорность; ответственности родителей, лиц, их заменяющих, а также воспитателей, педагогов, врачей за нарушение физического, психологического, морального и духовного здоровья детей и подростков, за ненадлежащее исполнение ими обязанностей по охране жизни и здоровья детей.</w:t>
      </w:r>
    </w:p>
    <w:p w:rsidR="009C628E" w:rsidRPr="00882941" w:rsidRDefault="00C46824" w:rsidP="000B6C04">
      <w:pPr>
        <w:pStyle w:val="a3"/>
        <w:shd w:val="clear" w:color="auto" w:fill="FFFFFF"/>
        <w:spacing w:before="0" w:beforeAutospacing="0" w:after="285" w:afterAutospacing="0" w:line="360" w:lineRule="auto"/>
        <w:ind w:left="0" w:firstLine="0"/>
        <w:contextualSpacing/>
        <w:jc w:val="both"/>
        <w:rPr>
          <w:color w:val="000000"/>
        </w:rPr>
      </w:pPr>
      <w:r>
        <w:rPr>
          <w:color w:val="000000"/>
        </w:rPr>
        <w:t xml:space="preserve">    </w:t>
      </w:r>
      <w:r w:rsidR="009C628E" w:rsidRPr="00882941">
        <w:rPr>
          <w:color w:val="000000"/>
        </w:rPr>
        <w:t>Важным шагом в развитии государственной политики по защите прав детей стало принятие Правительством РФ Постановления от 9.11.1993 года «Об утверждении проекта Федеральной программы «Дети России». Программа «Дети России» направлена на социальную защиту детей и включает в себя федеральные целевые программы: “Дети-инвалиды”, “Развитие социального обслуживания семьи и детей”, “Профилактика безнадзорности и правонарушений несовершеннолетних”, “Дети-сироты”, “Одаренные дети”, “Развитие всероссийских детских центров “Орленок” и “Океан”, “Дети Севера”, “Дети семей беженцев и вынужденных переселенцев”, “Дети Чернобыля”, “Безопасное материнство”, “Развитие индустрии детского питания”. Также в числе приоритетных направлений - укрепление семьи как социального института, развитие системы социальной защиты семьи, повышение эффективности поддержки социально уязвимых семей с детьми, профилактика семейного неблагополучия, социального сиротства, развитие различных форм семейного устройства детей, оставшихся без попечения родителей, сокращение числа детей в детских интернатных учреждениях.</w:t>
      </w:r>
    </w:p>
    <w:p w:rsidR="009C628E" w:rsidRDefault="006F6146" w:rsidP="000B6C04">
      <w:pPr>
        <w:pStyle w:val="a3"/>
        <w:shd w:val="clear" w:color="auto" w:fill="FFFFFF"/>
        <w:spacing w:before="0" w:beforeAutospacing="0" w:after="285" w:afterAutospacing="0" w:line="360" w:lineRule="auto"/>
        <w:ind w:left="0" w:firstLine="0"/>
        <w:contextualSpacing/>
        <w:jc w:val="both"/>
      </w:pPr>
      <w:r>
        <w:rPr>
          <w:b/>
        </w:rPr>
        <w:t xml:space="preserve">    </w:t>
      </w:r>
      <w:r w:rsidR="009C628E" w:rsidRPr="00882941">
        <w:rPr>
          <w:b/>
        </w:rPr>
        <w:t>Права ребёнка</w:t>
      </w:r>
      <w:r w:rsidR="009C628E" w:rsidRPr="00882941">
        <w:t> — свод прав детей, зафиксированных в международных документах по правам ребёнка. Согласно Конвенции о правах ребёнка, ребёнок — это лицо, не достигшее восемнадцати лет.</w:t>
      </w:r>
    </w:p>
    <w:p w:rsidR="009476A2" w:rsidRDefault="009476A2" w:rsidP="000B6C04">
      <w:pPr>
        <w:pStyle w:val="a3"/>
        <w:shd w:val="clear" w:color="auto" w:fill="FFFFFF"/>
        <w:spacing w:before="0" w:beforeAutospacing="0" w:after="285" w:afterAutospacing="0" w:line="360" w:lineRule="auto"/>
        <w:ind w:left="0" w:firstLine="0"/>
        <w:contextualSpacing/>
        <w:jc w:val="both"/>
      </w:pPr>
    </w:p>
    <w:p w:rsidR="009476A2" w:rsidRDefault="009476A2" w:rsidP="000B6C04">
      <w:pPr>
        <w:pStyle w:val="a3"/>
        <w:shd w:val="clear" w:color="auto" w:fill="FFFFFF"/>
        <w:spacing w:before="0" w:beforeAutospacing="0" w:after="285" w:afterAutospacing="0" w:line="360" w:lineRule="auto"/>
        <w:ind w:left="0" w:firstLine="0"/>
        <w:contextualSpacing/>
        <w:jc w:val="both"/>
      </w:pPr>
    </w:p>
    <w:p w:rsidR="009476A2" w:rsidRPr="00882941" w:rsidRDefault="009476A2" w:rsidP="000B6C04">
      <w:pPr>
        <w:pStyle w:val="a3"/>
        <w:shd w:val="clear" w:color="auto" w:fill="FFFFFF"/>
        <w:spacing w:before="0" w:beforeAutospacing="0" w:after="285" w:afterAutospacing="0" w:line="360" w:lineRule="auto"/>
        <w:ind w:left="0" w:firstLine="0"/>
        <w:contextualSpacing/>
        <w:jc w:val="both"/>
      </w:pPr>
    </w:p>
    <w:p w:rsidR="00E343AD" w:rsidRPr="00E343AD" w:rsidRDefault="0062210D" w:rsidP="00E343AD">
      <w:pPr>
        <w:shd w:val="clear" w:color="auto" w:fill="FFFFFF"/>
        <w:spacing w:line="360" w:lineRule="auto"/>
        <w:ind w:left="0" w:firstLine="0"/>
        <w:contextualSpacing/>
        <w:jc w:val="right"/>
        <w:rPr>
          <w:color w:val="000000"/>
        </w:rPr>
      </w:pPr>
      <w:r>
        <w:rPr>
          <w:color w:val="000000"/>
        </w:rPr>
        <w:t>3</w:t>
      </w:r>
    </w:p>
    <w:p w:rsidR="009C628E" w:rsidRPr="00882941" w:rsidRDefault="009C628E" w:rsidP="000B6C04">
      <w:pPr>
        <w:numPr>
          <w:ilvl w:val="0"/>
          <w:numId w:val="2"/>
        </w:numPr>
        <w:shd w:val="clear" w:color="auto" w:fill="FFFFFF"/>
        <w:spacing w:line="360" w:lineRule="auto"/>
        <w:ind w:left="0" w:firstLine="0"/>
        <w:contextualSpacing/>
        <w:jc w:val="both"/>
        <w:rPr>
          <w:color w:val="000000"/>
        </w:rPr>
      </w:pPr>
      <w:r w:rsidRPr="00882941">
        <w:rPr>
          <w:i/>
          <w:iCs/>
          <w:color w:val="000000"/>
        </w:rPr>
        <w:t>Родившись</w:t>
      </w:r>
      <w:r w:rsidRPr="00882941">
        <w:rPr>
          <w:color w:val="000000"/>
        </w:rPr>
        <w:t>, ребенок приобретает и имеет право:</w:t>
      </w:r>
    </w:p>
    <w:p w:rsidR="009C628E" w:rsidRPr="00882941" w:rsidRDefault="009C628E" w:rsidP="000B6C04">
      <w:pPr>
        <w:shd w:val="clear" w:color="auto" w:fill="FFFFFF"/>
        <w:spacing w:line="360" w:lineRule="auto"/>
        <w:ind w:left="0" w:firstLine="0"/>
        <w:contextualSpacing/>
        <w:jc w:val="both"/>
        <w:rPr>
          <w:color w:val="000000"/>
        </w:rPr>
      </w:pPr>
      <w:r w:rsidRPr="00882941">
        <w:rPr>
          <w:color w:val="000000"/>
        </w:rPr>
        <w:t xml:space="preserve">- на имя, отчество, фамилию; </w:t>
      </w:r>
    </w:p>
    <w:p w:rsidR="009C628E" w:rsidRPr="00882941" w:rsidRDefault="009C628E" w:rsidP="000B6C04">
      <w:pPr>
        <w:shd w:val="clear" w:color="auto" w:fill="FFFFFF"/>
        <w:spacing w:line="360" w:lineRule="auto"/>
        <w:ind w:left="0" w:firstLine="0"/>
        <w:contextualSpacing/>
        <w:jc w:val="both"/>
        <w:rPr>
          <w:color w:val="000000"/>
        </w:rPr>
      </w:pPr>
      <w:r w:rsidRPr="00882941">
        <w:rPr>
          <w:color w:val="000000"/>
        </w:rPr>
        <w:t>- на гражданство</w:t>
      </w:r>
      <w:r w:rsidR="006F6B0F">
        <w:rPr>
          <w:color w:val="000000"/>
        </w:rPr>
        <w:t>;</w:t>
      </w:r>
    </w:p>
    <w:p w:rsidR="009C628E" w:rsidRPr="00882941" w:rsidRDefault="009C628E" w:rsidP="000B6C04">
      <w:pPr>
        <w:shd w:val="clear" w:color="auto" w:fill="FFFFFF"/>
        <w:spacing w:line="360" w:lineRule="auto"/>
        <w:ind w:left="0" w:firstLine="0"/>
        <w:contextualSpacing/>
        <w:jc w:val="both"/>
        <w:rPr>
          <w:color w:val="000000"/>
        </w:rPr>
      </w:pPr>
      <w:r w:rsidRPr="00882941">
        <w:rPr>
          <w:color w:val="000000"/>
        </w:rPr>
        <w:t>- на здравоохра</w:t>
      </w:r>
      <w:r w:rsidR="006F6B0F">
        <w:rPr>
          <w:color w:val="000000"/>
        </w:rPr>
        <w:t>нение и социальное обеспечение;</w:t>
      </w:r>
    </w:p>
    <w:p w:rsidR="009C628E" w:rsidRPr="00882941" w:rsidRDefault="009C628E" w:rsidP="000B6C04">
      <w:pPr>
        <w:shd w:val="clear" w:color="auto" w:fill="FFFFFF"/>
        <w:spacing w:line="360" w:lineRule="auto"/>
        <w:ind w:left="0" w:firstLine="0"/>
        <w:contextualSpacing/>
        <w:jc w:val="both"/>
        <w:rPr>
          <w:color w:val="000000"/>
        </w:rPr>
      </w:pPr>
      <w:r w:rsidRPr="00882941">
        <w:rPr>
          <w:color w:val="000000"/>
        </w:rPr>
        <w:t xml:space="preserve">- жить в семье, знать своих родителей, получать от них защиту своих прав и законных интересов; </w:t>
      </w:r>
    </w:p>
    <w:p w:rsidR="009C628E" w:rsidRPr="00882941" w:rsidRDefault="009C628E" w:rsidP="000B6C04">
      <w:pPr>
        <w:shd w:val="clear" w:color="auto" w:fill="FFFFFF"/>
        <w:spacing w:line="360" w:lineRule="auto"/>
        <w:ind w:left="0" w:firstLine="0"/>
        <w:contextualSpacing/>
        <w:jc w:val="both"/>
        <w:rPr>
          <w:color w:val="000000"/>
        </w:rPr>
      </w:pPr>
      <w:r w:rsidRPr="00882941">
        <w:rPr>
          <w:color w:val="000000"/>
        </w:rPr>
        <w:t>- на имя ребенка может быть открыт счет в банке.</w:t>
      </w:r>
    </w:p>
    <w:p w:rsidR="009C628E" w:rsidRPr="00882941" w:rsidRDefault="009C628E" w:rsidP="000B6C04">
      <w:pPr>
        <w:numPr>
          <w:ilvl w:val="0"/>
          <w:numId w:val="3"/>
        </w:numPr>
        <w:shd w:val="clear" w:color="auto" w:fill="FFFFFF"/>
        <w:spacing w:line="360" w:lineRule="auto"/>
        <w:ind w:left="0" w:firstLine="0"/>
        <w:contextualSpacing/>
        <w:jc w:val="both"/>
        <w:rPr>
          <w:color w:val="000000"/>
        </w:rPr>
      </w:pPr>
      <w:r w:rsidRPr="00882941">
        <w:rPr>
          <w:color w:val="000000"/>
        </w:rPr>
        <w:t xml:space="preserve">Гражданин в возрасте </w:t>
      </w:r>
      <w:r w:rsidRPr="00882941">
        <w:rPr>
          <w:b/>
          <w:i/>
          <w:iCs/>
          <w:color w:val="000000"/>
        </w:rPr>
        <w:t>от 6 до 10 лет</w:t>
      </w:r>
      <w:r w:rsidRPr="00882941">
        <w:rPr>
          <w:color w:val="000000"/>
        </w:rPr>
        <w:t>:</w:t>
      </w:r>
    </w:p>
    <w:p w:rsidR="009C628E" w:rsidRPr="00882941" w:rsidRDefault="009C628E" w:rsidP="000B6C04">
      <w:pPr>
        <w:shd w:val="clear" w:color="auto" w:fill="FFFFFF"/>
        <w:spacing w:line="360" w:lineRule="auto"/>
        <w:ind w:left="0" w:firstLine="0"/>
        <w:contextualSpacing/>
        <w:jc w:val="both"/>
        <w:rPr>
          <w:color w:val="000000"/>
        </w:rPr>
      </w:pPr>
      <w:r w:rsidRPr="00882941">
        <w:rPr>
          <w:color w:val="000000"/>
        </w:rPr>
        <w:t xml:space="preserve">- вправе посещать школу - право на бесплатное образование; </w:t>
      </w:r>
    </w:p>
    <w:p w:rsidR="009C628E" w:rsidRPr="00882941" w:rsidRDefault="009C628E" w:rsidP="000B6C04">
      <w:pPr>
        <w:shd w:val="clear" w:color="auto" w:fill="FFFFFF"/>
        <w:spacing w:line="360" w:lineRule="auto"/>
        <w:ind w:left="0" w:firstLine="0"/>
        <w:contextualSpacing/>
        <w:jc w:val="both"/>
        <w:rPr>
          <w:color w:val="000000"/>
        </w:rPr>
      </w:pPr>
      <w:r w:rsidRPr="00882941">
        <w:rPr>
          <w:color w:val="000000"/>
        </w:rPr>
        <w:t>- вправе заключать самостоятельно мелкие бытовые сделки, сделки, не требующие нотариального удостоверения или государственной регистрации.</w:t>
      </w:r>
    </w:p>
    <w:p w:rsidR="009C628E" w:rsidRPr="00882941" w:rsidRDefault="009C628E" w:rsidP="000B6C04">
      <w:pPr>
        <w:numPr>
          <w:ilvl w:val="0"/>
          <w:numId w:val="4"/>
        </w:numPr>
        <w:shd w:val="clear" w:color="auto" w:fill="FFFFFF"/>
        <w:spacing w:line="360" w:lineRule="auto"/>
        <w:ind w:left="0" w:firstLine="0"/>
        <w:contextualSpacing/>
        <w:jc w:val="both"/>
        <w:rPr>
          <w:color w:val="000000"/>
        </w:rPr>
      </w:pPr>
      <w:r w:rsidRPr="00882941">
        <w:rPr>
          <w:color w:val="000000"/>
        </w:rPr>
        <w:t xml:space="preserve">Гражданин в возрасте </w:t>
      </w:r>
      <w:r w:rsidRPr="00882941">
        <w:rPr>
          <w:b/>
          <w:i/>
          <w:iCs/>
          <w:color w:val="000000"/>
        </w:rPr>
        <w:t>от 10 до 14 лет</w:t>
      </w:r>
      <w:r w:rsidRPr="00882941">
        <w:rPr>
          <w:color w:val="000000"/>
        </w:rPr>
        <w:t>:</w:t>
      </w:r>
    </w:p>
    <w:p w:rsidR="009C628E" w:rsidRPr="00882941" w:rsidRDefault="009C628E" w:rsidP="000B6C04">
      <w:pPr>
        <w:shd w:val="clear" w:color="auto" w:fill="FFFFFF"/>
        <w:spacing w:line="360" w:lineRule="auto"/>
        <w:ind w:left="0" w:firstLine="0"/>
        <w:contextualSpacing/>
        <w:jc w:val="both"/>
        <w:rPr>
          <w:color w:val="000000"/>
        </w:rPr>
      </w:pPr>
      <w:r w:rsidRPr="00882941">
        <w:rPr>
          <w:color w:val="000000"/>
        </w:rPr>
        <w:t xml:space="preserve">- </w:t>
      </w:r>
      <w:r>
        <w:rPr>
          <w:color w:val="000000"/>
        </w:rPr>
        <w:t xml:space="preserve"> </w:t>
      </w:r>
      <w:r w:rsidRPr="00882941">
        <w:rPr>
          <w:color w:val="000000"/>
        </w:rPr>
        <w:t>дает согласие на изменение своего имени или фамилии;</w:t>
      </w:r>
    </w:p>
    <w:p w:rsidR="009C628E" w:rsidRPr="00882941" w:rsidRDefault="009C628E" w:rsidP="000B6C04">
      <w:pPr>
        <w:shd w:val="clear" w:color="auto" w:fill="FFFFFF"/>
        <w:spacing w:line="360" w:lineRule="auto"/>
        <w:ind w:left="0" w:firstLine="0"/>
        <w:contextualSpacing/>
        <w:jc w:val="both"/>
        <w:rPr>
          <w:color w:val="000000"/>
        </w:rPr>
      </w:pPr>
      <w:r w:rsidRPr="00882941">
        <w:rPr>
          <w:color w:val="000000"/>
        </w:rPr>
        <w:t>- дает согласие на свое усыновление или передачу в приемную семью, либо восстановление родительских прав своих родителей;</w:t>
      </w:r>
    </w:p>
    <w:p w:rsidR="009C628E" w:rsidRPr="00882941" w:rsidRDefault="009C628E" w:rsidP="000B6C04">
      <w:pPr>
        <w:shd w:val="clear" w:color="auto" w:fill="FFFFFF"/>
        <w:spacing w:line="360" w:lineRule="auto"/>
        <w:ind w:left="0" w:firstLine="0"/>
        <w:contextualSpacing/>
        <w:jc w:val="both"/>
        <w:rPr>
          <w:color w:val="000000"/>
        </w:rPr>
      </w:pPr>
      <w:r w:rsidRPr="00882941">
        <w:rPr>
          <w:color w:val="000000"/>
        </w:rPr>
        <w:t>- выражает свое мнение о том, с кем из его родителей, расторгающих брак в суде, он хотел бы проживать после развода;</w:t>
      </w:r>
    </w:p>
    <w:p w:rsidR="009C628E" w:rsidRPr="00882941" w:rsidRDefault="009C628E" w:rsidP="000B6C04">
      <w:pPr>
        <w:shd w:val="clear" w:color="auto" w:fill="FFFFFF"/>
        <w:spacing w:line="360" w:lineRule="auto"/>
        <w:ind w:left="0" w:firstLine="0"/>
        <w:contextualSpacing/>
        <w:jc w:val="both"/>
        <w:rPr>
          <w:color w:val="000000"/>
        </w:rPr>
      </w:pPr>
      <w:r w:rsidRPr="00882941">
        <w:rPr>
          <w:color w:val="000000"/>
        </w:rPr>
        <w:t>- вправе выражать свое мнение при решении в семье любого вопроса, затрагивающего его интересы;</w:t>
      </w:r>
    </w:p>
    <w:p w:rsidR="009C628E" w:rsidRPr="00882941" w:rsidRDefault="009C628E" w:rsidP="000B6C04">
      <w:pPr>
        <w:shd w:val="clear" w:color="auto" w:fill="FFFFFF"/>
        <w:spacing w:line="360" w:lineRule="auto"/>
        <w:ind w:left="0" w:firstLine="0"/>
        <w:contextualSpacing/>
        <w:jc w:val="both"/>
        <w:rPr>
          <w:color w:val="000000"/>
        </w:rPr>
      </w:pPr>
      <w:r w:rsidRPr="00882941">
        <w:rPr>
          <w:color w:val="000000"/>
        </w:rPr>
        <w:t>- вправе быть заслушанным в ходе любого судебного или административного разбирательства;</w:t>
      </w:r>
    </w:p>
    <w:p w:rsidR="009C628E" w:rsidRPr="00882941" w:rsidRDefault="009C628E" w:rsidP="000B6C04">
      <w:pPr>
        <w:shd w:val="clear" w:color="auto" w:fill="FFFFFF"/>
        <w:spacing w:line="360" w:lineRule="auto"/>
        <w:ind w:left="0" w:firstLine="0"/>
        <w:contextualSpacing/>
        <w:jc w:val="both"/>
        <w:rPr>
          <w:color w:val="000000"/>
        </w:rPr>
      </w:pPr>
      <w:r w:rsidRPr="00882941">
        <w:rPr>
          <w:color w:val="000000"/>
        </w:rPr>
        <w:t>- может вступать в детские общественные объединения.</w:t>
      </w:r>
    </w:p>
    <w:p w:rsidR="009C628E" w:rsidRPr="00882941" w:rsidRDefault="009C628E" w:rsidP="000B6C04">
      <w:pPr>
        <w:numPr>
          <w:ilvl w:val="0"/>
          <w:numId w:val="5"/>
        </w:numPr>
        <w:shd w:val="clear" w:color="auto" w:fill="FFFFFF"/>
        <w:spacing w:line="360" w:lineRule="auto"/>
        <w:ind w:left="0" w:firstLine="0"/>
        <w:contextualSpacing/>
        <w:jc w:val="both"/>
        <w:rPr>
          <w:color w:val="000000"/>
        </w:rPr>
      </w:pPr>
      <w:r>
        <w:rPr>
          <w:b/>
          <w:i/>
          <w:iCs/>
          <w:color w:val="000000"/>
        </w:rPr>
        <w:t>В 14 лет</w:t>
      </w:r>
      <w:r w:rsidRPr="00882941">
        <w:rPr>
          <w:b/>
          <w:color w:val="000000"/>
        </w:rPr>
        <w:t xml:space="preserve"> </w:t>
      </w:r>
      <w:r w:rsidRPr="00882941">
        <w:rPr>
          <w:color w:val="000000"/>
        </w:rPr>
        <w:t>гражданин имеет право:</w:t>
      </w:r>
    </w:p>
    <w:p w:rsidR="009C628E" w:rsidRPr="00882941" w:rsidRDefault="009C628E" w:rsidP="000B6C04">
      <w:pPr>
        <w:shd w:val="clear" w:color="auto" w:fill="FFFFFF"/>
        <w:spacing w:line="360" w:lineRule="auto"/>
        <w:ind w:left="0" w:firstLine="0"/>
        <w:contextualSpacing/>
        <w:jc w:val="both"/>
        <w:rPr>
          <w:color w:val="000000"/>
        </w:rPr>
      </w:pPr>
      <w:r w:rsidRPr="00882941">
        <w:rPr>
          <w:color w:val="000000"/>
        </w:rPr>
        <w:t>- на получение паспорта;</w:t>
      </w:r>
    </w:p>
    <w:p w:rsidR="009C628E" w:rsidRPr="00882941" w:rsidRDefault="009C628E" w:rsidP="000B6C04">
      <w:pPr>
        <w:shd w:val="clear" w:color="auto" w:fill="FFFFFF"/>
        <w:spacing w:line="360" w:lineRule="auto"/>
        <w:ind w:left="0" w:firstLine="0"/>
        <w:contextualSpacing/>
        <w:jc w:val="both"/>
        <w:rPr>
          <w:color w:val="000000"/>
        </w:rPr>
      </w:pPr>
      <w:r w:rsidRPr="00882941">
        <w:rPr>
          <w:color w:val="000000"/>
        </w:rPr>
        <w:t>- дает письменное согласие для выхода из гражданства России вместе с родителями;</w:t>
      </w:r>
    </w:p>
    <w:p w:rsidR="009C628E" w:rsidRPr="00882941" w:rsidRDefault="009C628E" w:rsidP="000B6C04">
      <w:pPr>
        <w:shd w:val="clear" w:color="auto" w:fill="FFFFFF"/>
        <w:spacing w:line="360" w:lineRule="auto"/>
        <w:ind w:left="0" w:firstLine="0"/>
        <w:contextualSpacing/>
        <w:jc w:val="both"/>
        <w:rPr>
          <w:color w:val="000000"/>
        </w:rPr>
      </w:pPr>
      <w:r w:rsidRPr="00882941">
        <w:rPr>
          <w:color w:val="000000"/>
        </w:rPr>
        <w:t>- может выбрать себе место жительства (с согласия родителей);</w:t>
      </w:r>
    </w:p>
    <w:p w:rsidR="009C628E" w:rsidRPr="00882941" w:rsidRDefault="009C628E" w:rsidP="000B6C04">
      <w:pPr>
        <w:shd w:val="clear" w:color="auto" w:fill="FFFFFF"/>
        <w:spacing w:line="360" w:lineRule="auto"/>
        <w:ind w:left="0" w:firstLine="0"/>
        <w:contextualSpacing/>
        <w:jc w:val="both"/>
        <w:rPr>
          <w:color w:val="000000"/>
        </w:rPr>
      </w:pPr>
      <w:r w:rsidRPr="00882941">
        <w:rPr>
          <w:color w:val="000000"/>
        </w:rPr>
        <w:t>- вправе с согласия родителей совершать любые сделки;</w:t>
      </w:r>
    </w:p>
    <w:p w:rsidR="009C628E" w:rsidRPr="00882941" w:rsidRDefault="009C628E" w:rsidP="000B6C04">
      <w:pPr>
        <w:shd w:val="clear" w:color="auto" w:fill="FFFFFF"/>
        <w:spacing w:line="360" w:lineRule="auto"/>
        <w:ind w:left="0" w:firstLine="0"/>
        <w:contextualSpacing/>
        <w:jc w:val="both"/>
        <w:rPr>
          <w:color w:val="000000"/>
        </w:rPr>
      </w:pPr>
      <w:r w:rsidRPr="00882941">
        <w:rPr>
          <w:color w:val="000000"/>
        </w:rPr>
        <w:t>- вправе самостоятельно распоряжаться своим заработком, стипендией, иными доходами;</w:t>
      </w:r>
    </w:p>
    <w:p w:rsidR="009C628E" w:rsidRPr="00882941" w:rsidRDefault="009C628E" w:rsidP="000B6C04">
      <w:pPr>
        <w:shd w:val="clear" w:color="auto" w:fill="FFFFFF"/>
        <w:spacing w:line="360" w:lineRule="auto"/>
        <w:ind w:left="0" w:firstLine="0"/>
        <w:contextualSpacing/>
        <w:jc w:val="both"/>
        <w:rPr>
          <w:color w:val="000000"/>
        </w:rPr>
      </w:pPr>
      <w:r w:rsidRPr="00882941">
        <w:rPr>
          <w:color w:val="000000"/>
        </w:rPr>
        <w:t>- имеет право на труд (не более 4 часов в день) с согласия одного из родителей;</w:t>
      </w:r>
    </w:p>
    <w:p w:rsidR="009C628E" w:rsidRDefault="009C628E" w:rsidP="000B6C04">
      <w:pPr>
        <w:shd w:val="clear" w:color="auto" w:fill="FFFFFF"/>
        <w:spacing w:line="360" w:lineRule="auto"/>
        <w:ind w:left="0" w:firstLine="0"/>
        <w:contextualSpacing/>
        <w:jc w:val="both"/>
        <w:rPr>
          <w:color w:val="000000"/>
        </w:rPr>
      </w:pPr>
      <w:r w:rsidRPr="00882941">
        <w:rPr>
          <w:color w:val="000000"/>
        </w:rPr>
        <w:t>- согласно “Правилам дорожного движения” ездить на велосипеде всех типов по улицам и автомобильным дорогам.</w:t>
      </w:r>
    </w:p>
    <w:p w:rsidR="009476A2" w:rsidRDefault="009476A2" w:rsidP="00E343AD">
      <w:pPr>
        <w:shd w:val="clear" w:color="auto" w:fill="FFFFFF"/>
        <w:spacing w:line="360" w:lineRule="auto"/>
        <w:ind w:left="0" w:firstLine="0"/>
        <w:contextualSpacing/>
        <w:jc w:val="right"/>
        <w:rPr>
          <w:color w:val="000000"/>
        </w:rPr>
      </w:pPr>
    </w:p>
    <w:p w:rsidR="009476A2" w:rsidRDefault="009476A2" w:rsidP="00E343AD">
      <w:pPr>
        <w:shd w:val="clear" w:color="auto" w:fill="FFFFFF"/>
        <w:spacing w:line="360" w:lineRule="auto"/>
        <w:ind w:left="0" w:firstLine="0"/>
        <w:contextualSpacing/>
        <w:jc w:val="right"/>
        <w:rPr>
          <w:color w:val="000000"/>
        </w:rPr>
      </w:pPr>
    </w:p>
    <w:p w:rsidR="009476A2" w:rsidRDefault="009476A2" w:rsidP="009476A2">
      <w:pPr>
        <w:shd w:val="clear" w:color="auto" w:fill="FFFFFF"/>
        <w:spacing w:line="360" w:lineRule="auto"/>
        <w:ind w:left="0" w:firstLine="0"/>
        <w:contextualSpacing/>
        <w:jc w:val="right"/>
        <w:rPr>
          <w:color w:val="000000"/>
        </w:rPr>
        <w:sectPr w:rsidR="009476A2" w:rsidSect="009476A2">
          <w:headerReference w:type="default" r:id="rId11"/>
          <w:pgSz w:w="11906" w:h="16838"/>
          <w:pgMar w:top="-1134" w:right="1133" w:bottom="1134" w:left="1701" w:header="709" w:footer="709" w:gutter="0"/>
          <w:pgNumType w:start="1"/>
          <w:cols w:space="708"/>
          <w:docGrid w:linePitch="360"/>
        </w:sectPr>
      </w:pPr>
    </w:p>
    <w:p w:rsidR="00E343AD" w:rsidRPr="00882941" w:rsidRDefault="0062210D" w:rsidP="009476A2">
      <w:pPr>
        <w:shd w:val="clear" w:color="auto" w:fill="FFFFFF"/>
        <w:spacing w:line="360" w:lineRule="auto"/>
        <w:ind w:left="0" w:firstLine="0"/>
        <w:contextualSpacing/>
        <w:jc w:val="right"/>
        <w:rPr>
          <w:color w:val="000000"/>
        </w:rPr>
      </w:pPr>
      <w:r>
        <w:rPr>
          <w:color w:val="000000"/>
        </w:rPr>
        <w:t>4</w:t>
      </w:r>
    </w:p>
    <w:p w:rsidR="009C628E" w:rsidRPr="00882941" w:rsidRDefault="009C628E" w:rsidP="000B6C04">
      <w:pPr>
        <w:numPr>
          <w:ilvl w:val="0"/>
          <w:numId w:val="6"/>
        </w:numPr>
        <w:shd w:val="clear" w:color="auto" w:fill="FFFFFF"/>
        <w:spacing w:line="360" w:lineRule="auto"/>
        <w:ind w:left="0" w:firstLine="0"/>
        <w:contextualSpacing/>
        <w:jc w:val="both"/>
        <w:rPr>
          <w:color w:val="000000"/>
        </w:rPr>
      </w:pPr>
      <w:r>
        <w:rPr>
          <w:b/>
          <w:i/>
          <w:iCs/>
          <w:color w:val="000000"/>
        </w:rPr>
        <w:t>В 15 лет</w:t>
      </w:r>
      <w:r w:rsidRPr="00882941">
        <w:rPr>
          <w:color w:val="000000"/>
        </w:rPr>
        <w:t xml:space="preserve"> гражданин имеет право:</w:t>
      </w:r>
    </w:p>
    <w:p w:rsidR="009C628E" w:rsidRPr="00882941" w:rsidRDefault="009C628E" w:rsidP="000B6C04">
      <w:pPr>
        <w:shd w:val="clear" w:color="auto" w:fill="FFFFFF"/>
        <w:spacing w:line="360" w:lineRule="auto"/>
        <w:ind w:left="0" w:firstLine="0"/>
        <w:contextualSpacing/>
        <w:jc w:val="both"/>
        <w:rPr>
          <w:color w:val="000000"/>
        </w:rPr>
      </w:pPr>
      <w:r w:rsidRPr="00882941">
        <w:rPr>
          <w:color w:val="000000"/>
        </w:rPr>
        <w:t>- поступить на работу с согласия профсоюзного органа предприятия, учреждения, организации.</w:t>
      </w:r>
    </w:p>
    <w:p w:rsidR="009C628E" w:rsidRPr="00882941" w:rsidRDefault="009C628E" w:rsidP="000B6C04">
      <w:pPr>
        <w:numPr>
          <w:ilvl w:val="0"/>
          <w:numId w:val="7"/>
        </w:numPr>
        <w:shd w:val="clear" w:color="auto" w:fill="FFFFFF"/>
        <w:spacing w:line="360" w:lineRule="auto"/>
        <w:ind w:left="0" w:firstLine="0"/>
        <w:contextualSpacing/>
        <w:jc w:val="both"/>
        <w:rPr>
          <w:color w:val="000000"/>
        </w:rPr>
      </w:pPr>
      <w:r>
        <w:rPr>
          <w:b/>
          <w:i/>
          <w:iCs/>
          <w:color w:val="000000"/>
        </w:rPr>
        <w:t>В 16 лет</w:t>
      </w:r>
      <w:r w:rsidRPr="00882941">
        <w:rPr>
          <w:color w:val="000000"/>
        </w:rPr>
        <w:t xml:space="preserve"> гражданин имеет право:</w:t>
      </w:r>
    </w:p>
    <w:p w:rsidR="009C628E" w:rsidRPr="00882941" w:rsidRDefault="009C628E" w:rsidP="000B6C04">
      <w:pPr>
        <w:shd w:val="clear" w:color="auto" w:fill="FFFFFF"/>
        <w:spacing w:line="360" w:lineRule="auto"/>
        <w:ind w:left="0" w:firstLine="0"/>
        <w:contextualSpacing/>
        <w:jc w:val="both"/>
        <w:rPr>
          <w:color w:val="000000"/>
        </w:rPr>
      </w:pPr>
      <w:r w:rsidRPr="00882941">
        <w:rPr>
          <w:color w:val="000000"/>
        </w:rPr>
        <w:t>- на вступление в брак с разрешения органов местного самоуправления при наличии уважительных причин;</w:t>
      </w:r>
    </w:p>
    <w:p w:rsidR="009C628E" w:rsidRPr="00882941" w:rsidRDefault="009C628E" w:rsidP="000B6C04">
      <w:pPr>
        <w:shd w:val="clear" w:color="auto" w:fill="FFFFFF"/>
        <w:spacing w:line="360" w:lineRule="auto"/>
        <w:ind w:left="0" w:firstLine="0"/>
        <w:contextualSpacing/>
        <w:jc w:val="both"/>
        <w:rPr>
          <w:color w:val="000000"/>
        </w:rPr>
      </w:pPr>
      <w:r w:rsidRPr="00882941">
        <w:rPr>
          <w:color w:val="000000"/>
        </w:rPr>
        <w:t>- вправе самостоятельно осуществлять родительские права;</w:t>
      </w:r>
    </w:p>
    <w:p w:rsidR="009C628E" w:rsidRPr="00882941" w:rsidRDefault="009C628E" w:rsidP="000B6C04">
      <w:pPr>
        <w:shd w:val="clear" w:color="auto" w:fill="FFFFFF"/>
        <w:spacing w:line="360" w:lineRule="auto"/>
        <w:ind w:left="0" w:firstLine="0"/>
        <w:contextualSpacing/>
        <w:jc w:val="both"/>
        <w:rPr>
          <w:color w:val="000000"/>
        </w:rPr>
      </w:pPr>
      <w:r w:rsidRPr="00882941">
        <w:rPr>
          <w:color w:val="000000"/>
        </w:rPr>
        <w:t>- вправе просматривать в кинотеатрах фильмы, имеющие возрастные ограничения;</w:t>
      </w:r>
    </w:p>
    <w:p w:rsidR="009C628E" w:rsidRPr="00882941" w:rsidRDefault="009C628E" w:rsidP="000B6C04">
      <w:pPr>
        <w:shd w:val="clear" w:color="auto" w:fill="FFFFFF"/>
        <w:spacing w:line="360" w:lineRule="auto"/>
        <w:ind w:left="0" w:firstLine="0"/>
        <w:contextualSpacing/>
        <w:jc w:val="both"/>
        <w:rPr>
          <w:color w:val="000000"/>
        </w:rPr>
      </w:pPr>
      <w:r w:rsidRPr="00882941">
        <w:rPr>
          <w:color w:val="000000"/>
        </w:rPr>
        <w:t>-  имеет право управлять мопедом при движении по дорогам;</w:t>
      </w:r>
    </w:p>
    <w:p w:rsidR="009C628E" w:rsidRPr="00882941" w:rsidRDefault="009C628E" w:rsidP="000B6C04">
      <w:pPr>
        <w:shd w:val="clear" w:color="auto" w:fill="FFFFFF"/>
        <w:spacing w:line="360" w:lineRule="auto"/>
        <w:ind w:left="0" w:firstLine="0"/>
        <w:contextualSpacing/>
        <w:jc w:val="both"/>
        <w:rPr>
          <w:color w:val="000000"/>
        </w:rPr>
      </w:pPr>
      <w:r w:rsidRPr="00882941">
        <w:rPr>
          <w:color w:val="000000"/>
        </w:rPr>
        <w:t>- имеет право обучаться вождению автомобиля в присутствии инструктора;</w:t>
      </w:r>
    </w:p>
    <w:p w:rsidR="009C628E" w:rsidRPr="00882941" w:rsidRDefault="009C628E" w:rsidP="000B6C04">
      <w:pPr>
        <w:shd w:val="clear" w:color="auto" w:fill="FFFFFF"/>
        <w:spacing w:line="360" w:lineRule="auto"/>
        <w:ind w:left="0" w:firstLine="0"/>
        <w:contextualSpacing/>
        <w:jc w:val="both"/>
        <w:rPr>
          <w:color w:val="000000"/>
        </w:rPr>
      </w:pPr>
      <w:r w:rsidRPr="00882941">
        <w:rPr>
          <w:color w:val="000000"/>
        </w:rPr>
        <w:t>- имеет право самостоятельного заключения трудового договора (контракта);</w:t>
      </w:r>
    </w:p>
    <w:p w:rsidR="009C628E" w:rsidRPr="00882941" w:rsidRDefault="009C628E" w:rsidP="000B6C04">
      <w:pPr>
        <w:shd w:val="clear" w:color="auto" w:fill="FFFFFF"/>
        <w:spacing w:line="360" w:lineRule="auto"/>
        <w:ind w:left="0" w:firstLine="0"/>
        <w:contextualSpacing/>
        <w:jc w:val="both"/>
        <w:rPr>
          <w:color w:val="000000"/>
        </w:rPr>
      </w:pPr>
      <w:r w:rsidRPr="00882941">
        <w:rPr>
          <w:color w:val="000000"/>
        </w:rPr>
        <w:t>- подлежит административной ответственности за правонарушения в особом порядке (через комиссии по делам несовершеннолетних);</w:t>
      </w:r>
    </w:p>
    <w:p w:rsidR="009C628E" w:rsidRPr="00882941" w:rsidRDefault="009C628E" w:rsidP="000B6C04">
      <w:pPr>
        <w:shd w:val="clear" w:color="auto" w:fill="FFFFFF"/>
        <w:spacing w:line="360" w:lineRule="auto"/>
        <w:ind w:left="0" w:firstLine="0"/>
        <w:contextualSpacing/>
        <w:jc w:val="both"/>
        <w:rPr>
          <w:color w:val="000000"/>
        </w:rPr>
      </w:pPr>
      <w:r w:rsidRPr="00882941">
        <w:rPr>
          <w:color w:val="000000"/>
        </w:rPr>
        <w:t>- за некоторые правонарушения несет административную ответственность в общем порядке;</w:t>
      </w:r>
    </w:p>
    <w:p w:rsidR="009C628E" w:rsidRPr="00882941" w:rsidRDefault="009C628E" w:rsidP="000B6C04">
      <w:pPr>
        <w:shd w:val="clear" w:color="auto" w:fill="FFFFFF"/>
        <w:spacing w:line="360" w:lineRule="auto"/>
        <w:ind w:left="0" w:firstLine="0"/>
        <w:contextualSpacing/>
        <w:jc w:val="both"/>
        <w:rPr>
          <w:color w:val="000000"/>
        </w:rPr>
      </w:pPr>
      <w:r w:rsidRPr="00882941">
        <w:rPr>
          <w:color w:val="000000"/>
        </w:rPr>
        <w:t>- несет уголовную ответственность за все преступления.</w:t>
      </w:r>
    </w:p>
    <w:p w:rsidR="009C628E" w:rsidRPr="00882941" w:rsidRDefault="009C628E" w:rsidP="000B6C04">
      <w:pPr>
        <w:numPr>
          <w:ilvl w:val="0"/>
          <w:numId w:val="8"/>
        </w:numPr>
        <w:shd w:val="clear" w:color="auto" w:fill="FFFFFF"/>
        <w:spacing w:line="360" w:lineRule="auto"/>
        <w:ind w:left="0" w:firstLine="0"/>
        <w:contextualSpacing/>
        <w:jc w:val="both"/>
        <w:rPr>
          <w:color w:val="000000"/>
        </w:rPr>
      </w:pPr>
      <w:r w:rsidRPr="00734C83">
        <w:rPr>
          <w:b/>
          <w:i/>
          <w:iCs/>
          <w:color w:val="000000"/>
        </w:rPr>
        <w:t>В</w:t>
      </w:r>
      <w:r w:rsidRPr="00882941">
        <w:rPr>
          <w:i/>
          <w:iCs/>
          <w:color w:val="000000"/>
        </w:rPr>
        <w:t xml:space="preserve"> </w:t>
      </w:r>
      <w:r>
        <w:rPr>
          <w:b/>
          <w:i/>
          <w:iCs/>
          <w:color w:val="000000"/>
        </w:rPr>
        <w:t>17</w:t>
      </w:r>
      <w:r w:rsidRPr="00882941">
        <w:rPr>
          <w:b/>
          <w:i/>
          <w:iCs/>
          <w:color w:val="000000"/>
        </w:rPr>
        <w:t xml:space="preserve"> </w:t>
      </w:r>
      <w:r w:rsidRPr="00882941">
        <w:rPr>
          <w:color w:val="000000"/>
        </w:rPr>
        <w:t>лет мальчиков ждет постановка на воинский учет.</w:t>
      </w:r>
    </w:p>
    <w:p w:rsidR="009C628E" w:rsidRPr="00882941" w:rsidRDefault="009C628E" w:rsidP="000B6C04">
      <w:pPr>
        <w:numPr>
          <w:ilvl w:val="0"/>
          <w:numId w:val="8"/>
        </w:numPr>
        <w:shd w:val="clear" w:color="auto" w:fill="FFFFFF"/>
        <w:spacing w:line="360" w:lineRule="auto"/>
        <w:ind w:left="0" w:firstLine="0"/>
        <w:contextualSpacing/>
        <w:jc w:val="both"/>
        <w:rPr>
          <w:color w:val="000000"/>
        </w:rPr>
      </w:pPr>
      <w:r w:rsidRPr="00734C83">
        <w:rPr>
          <w:b/>
          <w:i/>
          <w:iCs/>
          <w:color w:val="000000"/>
        </w:rPr>
        <w:t>В</w:t>
      </w:r>
      <w:r>
        <w:rPr>
          <w:b/>
          <w:i/>
          <w:iCs/>
          <w:color w:val="000000"/>
        </w:rPr>
        <w:t xml:space="preserve"> 18 лет</w:t>
      </w:r>
      <w:r w:rsidRPr="00882941">
        <w:rPr>
          <w:b/>
          <w:color w:val="000000"/>
        </w:rPr>
        <w:t xml:space="preserve"> </w:t>
      </w:r>
      <w:r w:rsidRPr="00882941">
        <w:rPr>
          <w:color w:val="000000"/>
        </w:rPr>
        <w:t>гражданин становится полностью дееспособным (совершеннолетним) и может своими действиями приобретать любые права и налагать на себя любые обязанности.</w:t>
      </w:r>
    </w:p>
    <w:p w:rsidR="00C92925" w:rsidRDefault="009C628E" w:rsidP="00EB23C5">
      <w:pPr>
        <w:shd w:val="clear" w:color="auto" w:fill="FFFFFF"/>
        <w:spacing w:line="360" w:lineRule="auto"/>
        <w:ind w:left="0" w:firstLine="0"/>
        <w:contextualSpacing/>
        <w:jc w:val="both"/>
        <w:rPr>
          <w:color w:val="000000"/>
        </w:rPr>
      </w:pPr>
      <w:r w:rsidRPr="00882941">
        <w:rPr>
          <w:color w:val="000000"/>
        </w:rPr>
        <w:t>На основании Указа Президента РФ от 01.09.2009г. № 986 «Об Уполномоченном при Президенте РФ по правам ребенка» в настоящее время детскими омбудсменами</w:t>
      </w:r>
      <w:r w:rsidR="00DA2877">
        <w:rPr>
          <w:color w:val="000000"/>
        </w:rPr>
        <w:t xml:space="preserve"> являются</w:t>
      </w:r>
      <w:r w:rsidR="00EB23C5">
        <w:rPr>
          <w:color w:val="000000"/>
        </w:rPr>
        <w:t>:</w:t>
      </w:r>
      <w:r w:rsidR="00DA2877">
        <w:rPr>
          <w:color w:val="000000"/>
        </w:rPr>
        <w:t xml:space="preserve"> в РФ Анна Юрьевна Кузнецова, в Забайкальском крае Иван Иванович Катанаев</w:t>
      </w:r>
      <w:r w:rsidR="00EB23C5">
        <w:rPr>
          <w:color w:val="000000"/>
        </w:rPr>
        <w:t>.</w:t>
      </w:r>
    </w:p>
    <w:p w:rsidR="00F32CD3" w:rsidRDefault="00C92925" w:rsidP="00EB23C5">
      <w:pPr>
        <w:shd w:val="clear" w:color="auto" w:fill="FFFFFF"/>
        <w:spacing w:line="360" w:lineRule="auto"/>
        <w:ind w:left="0" w:firstLine="0"/>
        <w:contextualSpacing/>
        <w:jc w:val="both"/>
        <w:rPr>
          <w:color w:val="000000"/>
        </w:rPr>
      </w:pPr>
      <w:r>
        <w:rPr>
          <w:color w:val="000000"/>
        </w:rPr>
        <w:tab/>
      </w:r>
      <w:r w:rsidR="00E1404A">
        <w:rPr>
          <w:color w:val="000000"/>
        </w:rPr>
        <w:t>Изучая данную тему, я выяснил</w:t>
      </w:r>
      <w:r w:rsidR="00F32CD3">
        <w:rPr>
          <w:color w:val="000000"/>
        </w:rPr>
        <w:t>, что дети зарубежных стран знают больше о своих правах, поэтому я решил сравнить права детей других стран, и понять</w:t>
      </w:r>
      <w:r w:rsidR="00E1404A">
        <w:rPr>
          <w:color w:val="000000"/>
        </w:rPr>
        <w:t>, сильно ли отличаются права</w:t>
      </w:r>
      <w:r w:rsidR="00F32CD3">
        <w:rPr>
          <w:color w:val="000000"/>
        </w:rPr>
        <w:t xml:space="preserve"> детей в разных странах.</w:t>
      </w:r>
    </w:p>
    <w:p w:rsidR="000B6C04" w:rsidRPr="00EB23C5" w:rsidRDefault="009C628E" w:rsidP="00EB23C5">
      <w:pPr>
        <w:shd w:val="clear" w:color="auto" w:fill="FFFFFF"/>
        <w:spacing w:line="360" w:lineRule="auto"/>
        <w:ind w:left="0" w:firstLine="0"/>
        <w:contextualSpacing/>
        <w:jc w:val="both"/>
        <w:rPr>
          <w:color w:val="000000"/>
        </w:rPr>
      </w:pPr>
      <w:hyperlink r:id="rId12" w:history="1"/>
    </w:p>
    <w:p w:rsidR="009C628E" w:rsidRPr="00E1404A" w:rsidRDefault="009C628E" w:rsidP="00EB23C5">
      <w:pPr>
        <w:contextualSpacing/>
        <w:jc w:val="center"/>
        <w:rPr>
          <w:b/>
        </w:rPr>
      </w:pPr>
      <w:r w:rsidRPr="00E1404A">
        <w:rPr>
          <w:b/>
        </w:rPr>
        <w:t>Сравнительная характеристика прав несовершеннолетних</w:t>
      </w:r>
    </w:p>
    <w:p w:rsidR="00F32CD3" w:rsidRPr="00E1404A" w:rsidRDefault="009C628E" w:rsidP="00410F4F">
      <w:pPr>
        <w:contextualSpacing/>
        <w:jc w:val="center"/>
        <w:rPr>
          <w:b/>
        </w:rPr>
      </w:pPr>
      <w:r w:rsidRPr="00E1404A">
        <w:rPr>
          <w:b/>
        </w:rPr>
        <w:t>в зарубежных странах и России.</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1949"/>
        <w:gridCol w:w="1687"/>
        <w:gridCol w:w="1749"/>
        <w:gridCol w:w="1576"/>
        <w:gridCol w:w="1491"/>
      </w:tblGrid>
      <w:tr w:rsidR="009C628E" w:rsidRPr="00553322" w:rsidTr="00E1404A">
        <w:tc>
          <w:tcPr>
            <w:tcW w:w="1765" w:type="dxa"/>
            <w:shd w:val="clear" w:color="auto" w:fill="auto"/>
          </w:tcPr>
          <w:p w:rsidR="009C628E" w:rsidRPr="00553322" w:rsidRDefault="009C628E" w:rsidP="003F722C">
            <w:pPr>
              <w:pStyle w:val="a3"/>
              <w:ind w:left="0" w:firstLine="0"/>
              <w:contextualSpacing/>
              <w:jc w:val="center"/>
              <w:rPr>
                <w:b/>
                <w:bCs/>
                <w:color w:val="000000"/>
              </w:rPr>
            </w:pPr>
            <w:r w:rsidRPr="00553322">
              <w:rPr>
                <w:b/>
                <w:bCs/>
                <w:color w:val="000000"/>
              </w:rPr>
              <w:t xml:space="preserve">Права </w:t>
            </w:r>
            <w:r w:rsidR="009762FB">
              <w:rPr>
                <w:b/>
                <w:bCs/>
                <w:color w:val="000000"/>
              </w:rPr>
              <w:t xml:space="preserve">и обязанности   </w:t>
            </w:r>
            <w:r w:rsidRPr="00553322">
              <w:rPr>
                <w:b/>
                <w:bCs/>
                <w:color w:val="000000"/>
              </w:rPr>
              <w:t>ребёнка</w:t>
            </w:r>
          </w:p>
        </w:tc>
        <w:tc>
          <w:tcPr>
            <w:tcW w:w="1995" w:type="dxa"/>
            <w:shd w:val="clear" w:color="auto" w:fill="auto"/>
          </w:tcPr>
          <w:p w:rsidR="009C628E" w:rsidRPr="00553322" w:rsidRDefault="009C628E" w:rsidP="003F722C">
            <w:pPr>
              <w:pStyle w:val="a3"/>
              <w:ind w:left="0" w:firstLine="0"/>
              <w:contextualSpacing/>
              <w:jc w:val="center"/>
              <w:rPr>
                <w:b/>
                <w:bCs/>
                <w:color w:val="000000"/>
              </w:rPr>
            </w:pPr>
            <w:r w:rsidRPr="00553322">
              <w:rPr>
                <w:b/>
                <w:bCs/>
                <w:color w:val="000000"/>
              </w:rPr>
              <w:t>Россия</w:t>
            </w:r>
          </w:p>
        </w:tc>
        <w:tc>
          <w:tcPr>
            <w:tcW w:w="1705" w:type="dxa"/>
            <w:shd w:val="clear" w:color="auto" w:fill="auto"/>
          </w:tcPr>
          <w:p w:rsidR="009C628E" w:rsidRPr="00553322" w:rsidRDefault="009C628E" w:rsidP="003F722C">
            <w:pPr>
              <w:pStyle w:val="a3"/>
              <w:ind w:left="0" w:firstLine="0"/>
              <w:contextualSpacing/>
              <w:jc w:val="center"/>
              <w:rPr>
                <w:b/>
                <w:bCs/>
                <w:color w:val="000000"/>
              </w:rPr>
            </w:pPr>
            <w:r w:rsidRPr="00553322">
              <w:rPr>
                <w:b/>
                <w:bCs/>
                <w:color w:val="000000"/>
              </w:rPr>
              <w:t>Германия</w:t>
            </w:r>
          </w:p>
        </w:tc>
        <w:tc>
          <w:tcPr>
            <w:tcW w:w="1792" w:type="dxa"/>
            <w:shd w:val="clear" w:color="auto" w:fill="auto"/>
          </w:tcPr>
          <w:p w:rsidR="009C628E" w:rsidRPr="00553322" w:rsidRDefault="009C628E" w:rsidP="003F722C">
            <w:pPr>
              <w:pStyle w:val="a3"/>
              <w:ind w:left="0" w:firstLine="0"/>
              <w:contextualSpacing/>
              <w:jc w:val="center"/>
              <w:rPr>
                <w:b/>
                <w:bCs/>
                <w:color w:val="000000"/>
              </w:rPr>
            </w:pPr>
            <w:r w:rsidRPr="00553322">
              <w:rPr>
                <w:b/>
                <w:bCs/>
                <w:color w:val="000000"/>
              </w:rPr>
              <w:t>США</w:t>
            </w:r>
          </w:p>
        </w:tc>
        <w:tc>
          <w:tcPr>
            <w:tcW w:w="1601" w:type="dxa"/>
            <w:shd w:val="clear" w:color="auto" w:fill="auto"/>
          </w:tcPr>
          <w:p w:rsidR="009C628E" w:rsidRPr="00553322" w:rsidRDefault="009C628E" w:rsidP="003F722C">
            <w:pPr>
              <w:pStyle w:val="a3"/>
              <w:ind w:left="0" w:firstLine="0"/>
              <w:contextualSpacing/>
              <w:jc w:val="center"/>
              <w:rPr>
                <w:b/>
                <w:bCs/>
                <w:color w:val="000000"/>
              </w:rPr>
            </w:pPr>
            <w:r w:rsidRPr="00553322">
              <w:rPr>
                <w:b/>
                <w:bCs/>
                <w:color w:val="000000"/>
              </w:rPr>
              <w:t>Англия</w:t>
            </w:r>
          </w:p>
        </w:tc>
        <w:tc>
          <w:tcPr>
            <w:tcW w:w="1349" w:type="dxa"/>
            <w:shd w:val="clear" w:color="auto" w:fill="auto"/>
          </w:tcPr>
          <w:p w:rsidR="009C628E" w:rsidRPr="00553322" w:rsidRDefault="009C628E" w:rsidP="003F722C">
            <w:pPr>
              <w:pStyle w:val="a3"/>
              <w:ind w:left="0" w:firstLine="0"/>
              <w:contextualSpacing/>
              <w:jc w:val="center"/>
              <w:rPr>
                <w:b/>
                <w:bCs/>
                <w:color w:val="000000"/>
              </w:rPr>
            </w:pPr>
            <w:r>
              <w:rPr>
                <w:b/>
                <w:bCs/>
                <w:color w:val="000000"/>
              </w:rPr>
              <w:t>Фи</w:t>
            </w:r>
            <w:r w:rsidRPr="00553322">
              <w:rPr>
                <w:b/>
                <w:bCs/>
                <w:color w:val="000000"/>
              </w:rPr>
              <w:t>нляндия</w:t>
            </w:r>
          </w:p>
        </w:tc>
      </w:tr>
    </w:tbl>
    <w:p w:rsidR="00FA20F3" w:rsidRDefault="00FA20F3" w:rsidP="003F722C">
      <w:pPr>
        <w:pStyle w:val="a3"/>
        <w:ind w:left="0" w:firstLine="0"/>
        <w:contextualSpacing/>
        <w:rPr>
          <w:b/>
          <w:bCs/>
          <w:color w:val="000000"/>
          <w:sz w:val="20"/>
          <w:szCs w:val="20"/>
        </w:rPr>
        <w:sectPr w:rsidR="00FA20F3" w:rsidSect="00FA20F3">
          <w:pgSz w:w="11906" w:h="16838"/>
          <w:pgMar w:top="152" w:right="1133" w:bottom="1134" w:left="1701" w:header="142" w:footer="709" w:gutter="0"/>
          <w:pgNumType w:start="5"/>
          <w:cols w:space="708"/>
          <w:docGrid w:linePitch="360"/>
        </w:sectPr>
      </w:pPr>
    </w:p>
    <w:tbl>
      <w:tblPr>
        <w:tblpPr w:leftFromText="180" w:rightFromText="180" w:horzAnchor="page" w:tblpX="1179" w:tblpY="485"/>
        <w:tblW w:w="10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1"/>
        <w:gridCol w:w="2067"/>
        <w:gridCol w:w="1733"/>
        <w:gridCol w:w="1860"/>
        <w:gridCol w:w="1640"/>
        <w:gridCol w:w="1513"/>
      </w:tblGrid>
      <w:tr w:rsidR="009C628E" w:rsidRPr="00553322" w:rsidTr="00C63EF3">
        <w:tc>
          <w:tcPr>
            <w:tcW w:w="1781" w:type="dxa"/>
            <w:shd w:val="clear" w:color="auto" w:fill="auto"/>
          </w:tcPr>
          <w:p w:rsidR="009C628E" w:rsidRPr="00974394" w:rsidRDefault="009C628E" w:rsidP="00C63EF3">
            <w:pPr>
              <w:pStyle w:val="a3"/>
              <w:ind w:left="0" w:firstLine="0"/>
              <w:contextualSpacing/>
              <w:rPr>
                <w:b/>
                <w:bCs/>
                <w:color w:val="000000"/>
                <w:sz w:val="20"/>
                <w:szCs w:val="20"/>
              </w:rPr>
            </w:pPr>
            <w:r w:rsidRPr="00974394">
              <w:rPr>
                <w:b/>
                <w:bCs/>
                <w:color w:val="000000"/>
                <w:sz w:val="20"/>
                <w:szCs w:val="20"/>
              </w:rPr>
              <w:t>Для детей без родителей существуют</w:t>
            </w:r>
          </w:p>
        </w:tc>
        <w:tc>
          <w:tcPr>
            <w:tcW w:w="2067" w:type="dxa"/>
            <w:shd w:val="clear" w:color="auto" w:fill="auto"/>
          </w:tcPr>
          <w:p w:rsidR="009C628E" w:rsidRPr="00553322" w:rsidRDefault="009C628E" w:rsidP="00C63EF3">
            <w:pPr>
              <w:pStyle w:val="a3"/>
              <w:ind w:left="0" w:firstLine="0"/>
              <w:contextualSpacing/>
              <w:jc w:val="center"/>
              <w:rPr>
                <w:bCs/>
                <w:color w:val="000000"/>
                <w:sz w:val="20"/>
                <w:szCs w:val="20"/>
              </w:rPr>
            </w:pPr>
            <w:r w:rsidRPr="00553322">
              <w:rPr>
                <w:bCs/>
                <w:color w:val="000000"/>
                <w:sz w:val="20"/>
                <w:szCs w:val="20"/>
              </w:rPr>
              <w:t>спец</w:t>
            </w:r>
            <w:r w:rsidR="00EB23C5">
              <w:rPr>
                <w:bCs/>
                <w:color w:val="000000"/>
                <w:sz w:val="20"/>
                <w:szCs w:val="20"/>
              </w:rPr>
              <w:t>иализированные</w:t>
            </w:r>
            <w:r w:rsidRPr="00553322">
              <w:rPr>
                <w:bCs/>
                <w:color w:val="000000"/>
                <w:sz w:val="20"/>
                <w:szCs w:val="20"/>
              </w:rPr>
              <w:t>. Гос</w:t>
            </w:r>
            <w:r w:rsidR="00EB23C5">
              <w:rPr>
                <w:bCs/>
                <w:color w:val="000000"/>
                <w:sz w:val="20"/>
                <w:szCs w:val="20"/>
              </w:rPr>
              <w:t>ударственные</w:t>
            </w:r>
            <w:r w:rsidRPr="00553322">
              <w:rPr>
                <w:bCs/>
                <w:color w:val="000000"/>
                <w:sz w:val="20"/>
                <w:szCs w:val="20"/>
              </w:rPr>
              <w:t xml:space="preserve"> учреждения (детские дома, приюты)</w:t>
            </w:r>
          </w:p>
        </w:tc>
        <w:tc>
          <w:tcPr>
            <w:tcW w:w="1733" w:type="dxa"/>
            <w:shd w:val="clear" w:color="auto" w:fill="auto"/>
          </w:tcPr>
          <w:p w:rsidR="00FA20F3" w:rsidRDefault="009C628E" w:rsidP="00C63EF3">
            <w:pPr>
              <w:pStyle w:val="a3"/>
              <w:ind w:left="0" w:firstLine="0"/>
              <w:contextualSpacing/>
              <w:jc w:val="center"/>
              <w:rPr>
                <w:bCs/>
                <w:color w:val="000000"/>
                <w:sz w:val="20"/>
                <w:szCs w:val="20"/>
              </w:rPr>
            </w:pPr>
            <w:r>
              <w:rPr>
                <w:bCs/>
                <w:color w:val="000000"/>
                <w:sz w:val="20"/>
                <w:szCs w:val="20"/>
              </w:rPr>
              <w:t>усыновление или приюты</w:t>
            </w:r>
          </w:p>
          <w:p w:rsidR="009C628E" w:rsidRPr="00FA20F3" w:rsidRDefault="009C628E" w:rsidP="00C63EF3"/>
        </w:tc>
        <w:tc>
          <w:tcPr>
            <w:tcW w:w="1860" w:type="dxa"/>
            <w:shd w:val="clear" w:color="auto" w:fill="auto"/>
          </w:tcPr>
          <w:p w:rsidR="009C628E" w:rsidRPr="00553322" w:rsidRDefault="009C628E" w:rsidP="00C63EF3">
            <w:pPr>
              <w:pStyle w:val="a3"/>
              <w:ind w:left="0" w:firstLine="0"/>
              <w:contextualSpacing/>
              <w:jc w:val="center"/>
              <w:rPr>
                <w:bCs/>
                <w:color w:val="000000"/>
                <w:sz w:val="20"/>
                <w:szCs w:val="20"/>
              </w:rPr>
            </w:pPr>
            <w:r w:rsidRPr="00553322">
              <w:rPr>
                <w:bCs/>
                <w:color w:val="000000"/>
                <w:sz w:val="20"/>
                <w:szCs w:val="20"/>
              </w:rPr>
              <w:t>родственники или семьи опекунов</w:t>
            </w:r>
          </w:p>
        </w:tc>
        <w:tc>
          <w:tcPr>
            <w:tcW w:w="1640" w:type="dxa"/>
            <w:shd w:val="clear" w:color="auto" w:fill="auto"/>
          </w:tcPr>
          <w:p w:rsidR="00F32CD3" w:rsidRDefault="009C628E" w:rsidP="00C63EF3">
            <w:pPr>
              <w:pStyle w:val="a3"/>
              <w:ind w:left="0" w:firstLine="0"/>
              <w:contextualSpacing/>
              <w:jc w:val="center"/>
              <w:rPr>
                <w:bCs/>
                <w:color w:val="000000"/>
                <w:sz w:val="20"/>
                <w:szCs w:val="20"/>
              </w:rPr>
            </w:pPr>
            <w:r w:rsidRPr="00553322">
              <w:rPr>
                <w:bCs/>
                <w:color w:val="000000"/>
                <w:sz w:val="20"/>
                <w:szCs w:val="20"/>
              </w:rPr>
              <w:t>родные или фостерные семьи (система замещающих семей)</w:t>
            </w:r>
          </w:p>
          <w:p w:rsidR="00410F4F" w:rsidRPr="00553322" w:rsidRDefault="00410F4F" w:rsidP="00C63EF3">
            <w:pPr>
              <w:pStyle w:val="a3"/>
              <w:ind w:left="0" w:firstLine="0"/>
              <w:contextualSpacing/>
              <w:jc w:val="center"/>
              <w:rPr>
                <w:bCs/>
                <w:color w:val="000000"/>
                <w:sz w:val="20"/>
                <w:szCs w:val="20"/>
              </w:rPr>
            </w:pPr>
          </w:p>
        </w:tc>
        <w:tc>
          <w:tcPr>
            <w:tcW w:w="1513" w:type="dxa"/>
            <w:shd w:val="clear" w:color="auto" w:fill="auto"/>
          </w:tcPr>
          <w:p w:rsidR="009C628E" w:rsidRPr="00553322" w:rsidRDefault="009C628E" w:rsidP="00C63EF3">
            <w:pPr>
              <w:pStyle w:val="a3"/>
              <w:ind w:left="0" w:firstLine="0"/>
              <w:contextualSpacing/>
              <w:jc w:val="center"/>
              <w:rPr>
                <w:bCs/>
                <w:color w:val="000000"/>
                <w:sz w:val="20"/>
                <w:szCs w:val="20"/>
              </w:rPr>
            </w:pPr>
            <w:r>
              <w:rPr>
                <w:bCs/>
                <w:color w:val="000000"/>
                <w:sz w:val="20"/>
                <w:szCs w:val="20"/>
              </w:rPr>
              <w:t>усыновление, приюты</w:t>
            </w:r>
          </w:p>
        </w:tc>
      </w:tr>
      <w:tr w:rsidR="00410F4F" w:rsidRPr="00553322" w:rsidTr="00C63EF3">
        <w:tc>
          <w:tcPr>
            <w:tcW w:w="1781" w:type="dxa"/>
            <w:shd w:val="clear" w:color="auto" w:fill="auto"/>
          </w:tcPr>
          <w:p w:rsidR="00410F4F" w:rsidRPr="00553322" w:rsidRDefault="00410F4F" w:rsidP="00C63EF3">
            <w:pPr>
              <w:pStyle w:val="a3"/>
              <w:ind w:left="0" w:firstLine="0"/>
              <w:contextualSpacing/>
              <w:jc w:val="center"/>
              <w:rPr>
                <w:b/>
                <w:bCs/>
                <w:color w:val="000000"/>
              </w:rPr>
            </w:pPr>
            <w:r w:rsidRPr="00553322">
              <w:rPr>
                <w:b/>
                <w:bCs/>
                <w:color w:val="000000"/>
              </w:rPr>
              <w:t xml:space="preserve">Права </w:t>
            </w:r>
            <w:r>
              <w:rPr>
                <w:b/>
                <w:bCs/>
                <w:color w:val="000000"/>
              </w:rPr>
              <w:t xml:space="preserve">и обязанности   </w:t>
            </w:r>
            <w:r w:rsidRPr="00553322">
              <w:rPr>
                <w:b/>
                <w:bCs/>
                <w:color w:val="000000"/>
              </w:rPr>
              <w:t>ребёнка</w:t>
            </w:r>
          </w:p>
        </w:tc>
        <w:tc>
          <w:tcPr>
            <w:tcW w:w="2067" w:type="dxa"/>
            <w:shd w:val="clear" w:color="auto" w:fill="auto"/>
          </w:tcPr>
          <w:p w:rsidR="00410F4F" w:rsidRPr="00553322" w:rsidRDefault="00410F4F" w:rsidP="00C63EF3">
            <w:pPr>
              <w:pStyle w:val="a3"/>
              <w:ind w:left="0" w:firstLine="0"/>
              <w:contextualSpacing/>
              <w:jc w:val="center"/>
              <w:rPr>
                <w:b/>
                <w:bCs/>
                <w:color w:val="000000"/>
              </w:rPr>
            </w:pPr>
            <w:r w:rsidRPr="00553322">
              <w:rPr>
                <w:b/>
                <w:bCs/>
                <w:color w:val="000000"/>
              </w:rPr>
              <w:t>Россия</w:t>
            </w:r>
          </w:p>
        </w:tc>
        <w:tc>
          <w:tcPr>
            <w:tcW w:w="1733" w:type="dxa"/>
            <w:shd w:val="clear" w:color="auto" w:fill="auto"/>
          </w:tcPr>
          <w:p w:rsidR="00410F4F" w:rsidRPr="00553322" w:rsidRDefault="00410F4F" w:rsidP="00C63EF3">
            <w:pPr>
              <w:pStyle w:val="a3"/>
              <w:ind w:left="0" w:firstLine="0"/>
              <w:contextualSpacing/>
              <w:jc w:val="center"/>
              <w:rPr>
                <w:b/>
                <w:bCs/>
                <w:color w:val="000000"/>
              </w:rPr>
            </w:pPr>
            <w:r w:rsidRPr="00553322">
              <w:rPr>
                <w:b/>
                <w:bCs/>
                <w:color w:val="000000"/>
              </w:rPr>
              <w:t>Германия</w:t>
            </w:r>
          </w:p>
        </w:tc>
        <w:tc>
          <w:tcPr>
            <w:tcW w:w="1860" w:type="dxa"/>
            <w:shd w:val="clear" w:color="auto" w:fill="auto"/>
          </w:tcPr>
          <w:p w:rsidR="00410F4F" w:rsidRPr="00553322" w:rsidRDefault="00410F4F" w:rsidP="00C63EF3">
            <w:pPr>
              <w:pStyle w:val="a3"/>
              <w:ind w:left="0" w:firstLine="0"/>
              <w:contextualSpacing/>
              <w:jc w:val="center"/>
              <w:rPr>
                <w:b/>
                <w:bCs/>
                <w:color w:val="000000"/>
              </w:rPr>
            </w:pPr>
            <w:r w:rsidRPr="00553322">
              <w:rPr>
                <w:b/>
                <w:bCs/>
                <w:color w:val="000000"/>
              </w:rPr>
              <w:t>США</w:t>
            </w:r>
          </w:p>
        </w:tc>
        <w:tc>
          <w:tcPr>
            <w:tcW w:w="1640" w:type="dxa"/>
            <w:shd w:val="clear" w:color="auto" w:fill="auto"/>
          </w:tcPr>
          <w:p w:rsidR="00410F4F" w:rsidRPr="00553322" w:rsidRDefault="00410F4F" w:rsidP="00C63EF3">
            <w:pPr>
              <w:pStyle w:val="a3"/>
              <w:ind w:left="0" w:firstLine="0"/>
              <w:contextualSpacing/>
              <w:jc w:val="center"/>
              <w:rPr>
                <w:b/>
                <w:bCs/>
                <w:color w:val="000000"/>
              </w:rPr>
            </w:pPr>
            <w:r w:rsidRPr="00553322">
              <w:rPr>
                <w:b/>
                <w:bCs/>
                <w:color w:val="000000"/>
              </w:rPr>
              <w:t>Англия</w:t>
            </w:r>
          </w:p>
        </w:tc>
        <w:tc>
          <w:tcPr>
            <w:tcW w:w="1513" w:type="dxa"/>
            <w:shd w:val="clear" w:color="auto" w:fill="auto"/>
          </w:tcPr>
          <w:p w:rsidR="00410F4F" w:rsidRPr="00553322" w:rsidRDefault="00410F4F" w:rsidP="00C63EF3">
            <w:pPr>
              <w:pStyle w:val="a3"/>
              <w:ind w:left="0" w:firstLine="0"/>
              <w:contextualSpacing/>
              <w:jc w:val="center"/>
              <w:rPr>
                <w:b/>
                <w:bCs/>
                <w:color w:val="000000"/>
              </w:rPr>
            </w:pPr>
            <w:r>
              <w:rPr>
                <w:b/>
                <w:bCs/>
                <w:color w:val="000000"/>
              </w:rPr>
              <w:t>Фи</w:t>
            </w:r>
            <w:r w:rsidRPr="00553322">
              <w:rPr>
                <w:b/>
                <w:bCs/>
                <w:color w:val="000000"/>
              </w:rPr>
              <w:t>нляндия</w:t>
            </w:r>
          </w:p>
        </w:tc>
      </w:tr>
      <w:tr w:rsidR="00410F4F" w:rsidRPr="00553322" w:rsidTr="00C63EF3">
        <w:tc>
          <w:tcPr>
            <w:tcW w:w="1781" w:type="dxa"/>
            <w:shd w:val="clear" w:color="auto" w:fill="auto"/>
          </w:tcPr>
          <w:p w:rsidR="00410F4F" w:rsidRPr="00974394" w:rsidRDefault="00410F4F" w:rsidP="00C63EF3">
            <w:pPr>
              <w:pStyle w:val="a3"/>
              <w:ind w:left="0" w:firstLine="0"/>
              <w:contextualSpacing/>
              <w:rPr>
                <w:b/>
                <w:bCs/>
                <w:color w:val="000000"/>
                <w:sz w:val="20"/>
                <w:szCs w:val="20"/>
              </w:rPr>
            </w:pPr>
            <w:r w:rsidRPr="00974394">
              <w:rPr>
                <w:b/>
                <w:bCs/>
                <w:color w:val="000000"/>
                <w:sz w:val="20"/>
                <w:szCs w:val="20"/>
              </w:rPr>
              <w:t>Нахождение под присмотром взрослого с учетом ограничения по времени</w:t>
            </w:r>
          </w:p>
        </w:tc>
        <w:tc>
          <w:tcPr>
            <w:tcW w:w="2067" w:type="dxa"/>
            <w:shd w:val="clear" w:color="auto" w:fill="auto"/>
          </w:tcPr>
          <w:p w:rsidR="00410F4F" w:rsidRPr="00553322" w:rsidRDefault="00410F4F" w:rsidP="00C63EF3">
            <w:pPr>
              <w:pStyle w:val="a3"/>
              <w:ind w:left="0" w:firstLine="0"/>
              <w:contextualSpacing/>
              <w:jc w:val="center"/>
              <w:rPr>
                <w:bCs/>
                <w:color w:val="000000"/>
                <w:sz w:val="20"/>
                <w:szCs w:val="20"/>
              </w:rPr>
            </w:pPr>
            <w:r>
              <w:rPr>
                <w:bCs/>
                <w:color w:val="000000"/>
                <w:sz w:val="20"/>
                <w:szCs w:val="20"/>
              </w:rPr>
              <w:t>после 22-00 запрещено находиться на улице одному</w:t>
            </w:r>
          </w:p>
        </w:tc>
        <w:tc>
          <w:tcPr>
            <w:tcW w:w="1733" w:type="dxa"/>
            <w:shd w:val="clear" w:color="auto" w:fill="auto"/>
          </w:tcPr>
          <w:p w:rsidR="00410F4F" w:rsidRPr="00553322" w:rsidRDefault="00410F4F" w:rsidP="00C63EF3">
            <w:pPr>
              <w:pStyle w:val="a3"/>
              <w:ind w:left="0" w:firstLine="0"/>
              <w:contextualSpacing/>
              <w:jc w:val="center"/>
              <w:rPr>
                <w:bCs/>
                <w:color w:val="000000"/>
                <w:sz w:val="20"/>
                <w:szCs w:val="20"/>
              </w:rPr>
            </w:pPr>
            <w:r>
              <w:rPr>
                <w:bCs/>
                <w:color w:val="000000"/>
                <w:sz w:val="20"/>
                <w:szCs w:val="20"/>
              </w:rPr>
              <w:t>до 8 лет только в сопровождении взрослого</w:t>
            </w:r>
          </w:p>
        </w:tc>
        <w:tc>
          <w:tcPr>
            <w:tcW w:w="1860" w:type="dxa"/>
            <w:shd w:val="clear" w:color="auto" w:fill="auto"/>
          </w:tcPr>
          <w:p w:rsidR="00410F4F" w:rsidRPr="00553322" w:rsidRDefault="00410F4F" w:rsidP="00C63EF3">
            <w:pPr>
              <w:pStyle w:val="a3"/>
              <w:ind w:left="0" w:firstLine="0"/>
              <w:contextualSpacing/>
              <w:jc w:val="center"/>
              <w:rPr>
                <w:bCs/>
                <w:color w:val="000000"/>
                <w:sz w:val="20"/>
                <w:szCs w:val="20"/>
              </w:rPr>
            </w:pPr>
            <w:r>
              <w:rPr>
                <w:bCs/>
                <w:color w:val="000000"/>
                <w:sz w:val="20"/>
                <w:szCs w:val="20"/>
              </w:rPr>
              <w:t>ограничение не установлено</w:t>
            </w:r>
          </w:p>
        </w:tc>
        <w:tc>
          <w:tcPr>
            <w:tcW w:w="1640" w:type="dxa"/>
            <w:shd w:val="clear" w:color="auto" w:fill="auto"/>
          </w:tcPr>
          <w:p w:rsidR="00410F4F" w:rsidRDefault="00410F4F" w:rsidP="00C63EF3">
            <w:pPr>
              <w:pStyle w:val="a3"/>
              <w:ind w:left="0" w:firstLine="0"/>
              <w:contextualSpacing/>
              <w:jc w:val="center"/>
              <w:rPr>
                <w:bCs/>
                <w:color w:val="000000"/>
                <w:sz w:val="20"/>
                <w:szCs w:val="20"/>
              </w:rPr>
            </w:pPr>
            <w:r w:rsidRPr="00553322">
              <w:rPr>
                <w:bCs/>
                <w:color w:val="000000"/>
                <w:sz w:val="20"/>
                <w:szCs w:val="20"/>
              </w:rPr>
              <w:t>запрещает детям до 12 лет оставаться без присмотра взрослого больше получаса</w:t>
            </w:r>
          </w:p>
          <w:p w:rsidR="00410F4F" w:rsidRPr="00553322" w:rsidRDefault="00410F4F" w:rsidP="00C63EF3">
            <w:pPr>
              <w:pStyle w:val="a3"/>
              <w:ind w:left="0" w:firstLine="0"/>
              <w:contextualSpacing/>
              <w:jc w:val="center"/>
              <w:rPr>
                <w:bCs/>
                <w:color w:val="000000"/>
                <w:sz w:val="20"/>
                <w:szCs w:val="20"/>
              </w:rPr>
            </w:pPr>
          </w:p>
        </w:tc>
        <w:tc>
          <w:tcPr>
            <w:tcW w:w="1513" w:type="dxa"/>
            <w:shd w:val="clear" w:color="auto" w:fill="auto"/>
          </w:tcPr>
          <w:p w:rsidR="00410F4F" w:rsidRDefault="00410F4F" w:rsidP="00C63EF3">
            <w:pPr>
              <w:pStyle w:val="a3"/>
              <w:ind w:left="0" w:firstLine="0"/>
              <w:contextualSpacing/>
              <w:jc w:val="center"/>
              <w:rPr>
                <w:bCs/>
                <w:color w:val="000000"/>
                <w:sz w:val="20"/>
                <w:szCs w:val="20"/>
              </w:rPr>
            </w:pPr>
            <w:r>
              <w:rPr>
                <w:bCs/>
                <w:color w:val="000000"/>
                <w:sz w:val="20"/>
                <w:szCs w:val="20"/>
              </w:rPr>
              <w:t>ограничение не установлено</w:t>
            </w:r>
          </w:p>
          <w:p w:rsidR="00410F4F" w:rsidRDefault="00410F4F" w:rsidP="00C63EF3">
            <w:pPr>
              <w:pStyle w:val="a3"/>
              <w:ind w:left="0" w:firstLine="0"/>
              <w:contextualSpacing/>
              <w:rPr>
                <w:bCs/>
                <w:color w:val="000000"/>
                <w:sz w:val="20"/>
                <w:szCs w:val="20"/>
              </w:rPr>
            </w:pPr>
          </w:p>
          <w:p w:rsidR="00410F4F" w:rsidRPr="00553322" w:rsidRDefault="00410F4F" w:rsidP="00C63EF3">
            <w:pPr>
              <w:pStyle w:val="a3"/>
              <w:ind w:left="0" w:firstLine="0"/>
              <w:contextualSpacing/>
              <w:jc w:val="center"/>
              <w:rPr>
                <w:bCs/>
                <w:color w:val="000000"/>
                <w:sz w:val="20"/>
                <w:szCs w:val="20"/>
              </w:rPr>
            </w:pPr>
          </w:p>
        </w:tc>
      </w:tr>
      <w:tr w:rsidR="00410F4F" w:rsidRPr="00553322" w:rsidTr="00C63EF3">
        <w:tc>
          <w:tcPr>
            <w:tcW w:w="1781" w:type="dxa"/>
            <w:shd w:val="clear" w:color="auto" w:fill="auto"/>
          </w:tcPr>
          <w:p w:rsidR="00410F4F" w:rsidRPr="00974394" w:rsidRDefault="00410F4F" w:rsidP="00C63EF3">
            <w:pPr>
              <w:pStyle w:val="a3"/>
              <w:ind w:left="0" w:firstLine="0"/>
              <w:contextualSpacing/>
              <w:rPr>
                <w:b/>
                <w:bCs/>
                <w:color w:val="000000"/>
                <w:sz w:val="20"/>
                <w:szCs w:val="20"/>
              </w:rPr>
            </w:pPr>
            <w:r w:rsidRPr="00974394">
              <w:rPr>
                <w:b/>
                <w:bCs/>
                <w:color w:val="000000"/>
                <w:sz w:val="20"/>
                <w:szCs w:val="20"/>
              </w:rPr>
              <w:t>Закон о защите детей (обращение родителей к детям в семье)</w:t>
            </w:r>
          </w:p>
        </w:tc>
        <w:tc>
          <w:tcPr>
            <w:tcW w:w="2067" w:type="dxa"/>
            <w:shd w:val="clear" w:color="auto" w:fill="auto"/>
          </w:tcPr>
          <w:p w:rsidR="00410F4F" w:rsidRPr="00553322" w:rsidRDefault="00410F4F" w:rsidP="00C63EF3">
            <w:pPr>
              <w:pStyle w:val="a3"/>
              <w:ind w:left="0" w:firstLine="0"/>
              <w:contextualSpacing/>
              <w:jc w:val="center"/>
              <w:rPr>
                <w:bCs/>
                <w:color w:val="000000"/>
                <w:sz w:val="20"/>
                <w:szCs w:val="20"/>
              </w:rPr>
            </w:pPr>
            <w:r>
              <w:rPr>
                <w:bCs/>
                <w:color w:val="000000"/>
                <w:sz w:val="20"/>
                <w:szCs w:val="20"/>
              </w:rPr>
              <w:t>телефон доверия, органы опеки, инспекция по делам несовершен-нолетних</w:t>
            </w:r>
          </w:p>
        </w:tc>
        <w:tc>
          <w:tcPr>
            <w:tcW w:w="1733" w:type="dxa"/>
            <w:shd w:val="clear" w:color="auto" w:fill="auto"/>
          </w:tcPr>
          <w:p w:rsidR="00410F4F" w:rsidRPr="00553322" w:rsidRDefault="00410F4F" w:rsidP="00C63EF3">
            <w:pPr>
              <w:pStyle w:val="a3"/>
              <w:ind w:left="0" w:firstLine="0"/>
              <w:contextualSpacing/>
              <w:jc w:val="center"/>
              <w:rPr>
                <w:bCs/>
                <w:color w:val="000000"/>
                <w:sz w:val="20"/>
                <w:szCs w:val="20"/>
              </w:rPr>
            </w:pPr>
            <w:r>
              <w:rPr>
                <w:bCs/>
                <w:color w:val="000000"/>
                <w:sz w:val="20"/>
                <w:szCs w:val="20"/>
              </w:rPr>
              <w:t xml:space="preserve">ребенок с ранних лет знает о своих правах и может обратиться в соответствующие  органы за защитой </w:t>
            </w:r>
          </w:p>
        </w:tc>
        <w:tc>
          <w:tcPr>
            <w:tcW w:w="1860" w:type="dxa"/>
            <w:shd w:val="clear" w:color="auto" w:fill="auto"/>
          </w:tcPr>
          <w:p w:rsidR="00410F4F" w:rsidRPr="00553322" w:rsidRDefault="00410F4F" w:rsidP="00C63EF3">
            <w:pPr>
              <w:pStyle w:val="a3"/>
              <w:ind w:left="0" w:firstLine="0"/>
              <w:contextualSpacing/>
              <w:jc w:val="center"/>
              <w:rPr>
                <w:bCs/>
                <w:color w:val="000000"/>
                <w:sz w:val="20"/>
                <w:szCs w:val="20"/>
              </w:rPr>
            </w:pPr>
            <w:r w:rsidRPr="00553322">
              <w:rPr>
                <w:bCs/>
                <w:color w:val="000000"/>
                <w:sz w:val="20"/>
                <w:szCs w:val="20"/>
              </w:rPr>
              <w:t>любой человек может позвонить в полиц</w:t>
            </w:r>
            <w:r>
              <w:rPr>
                <w:bCs/>
                <w:color w:val="000000"/>
                <w:sz w:val="20"/>
                <w:szCs w:val="20"/>
              </w:rPr>
              <w:t>ию</w:t>
            </w:r>
            <w:r w:rsidRPr="00553322">
              <w:rPr>
                <w:bCs/>
                <w:color w:val="000000"/>
                <w:sz w:val="20"/>
                <w:szCs w:val="20"/>
              </w:rPr>
              <w:t xml:space="preserve"> и сообщ</w:t>
            </w:r>
            <w:r>
              <w:rPr>
                <w:bCs/>
                <w:color w:val="000000"/>
                <w:sz w:val="20"/>
                <w:szCs w:val="20"/>
              </w:rPr>
              <w:t>ить</w:t>
            </w:r>
            <w:r w:rsidRPr="00553322">
              <w:rPr>
                <w:bCs/>
                <w:color w:val="000000"/>
                <w:sz w:val="20"/>
                <w:szCs w:val="20"/>
              </w:rPr>
              <w:t xml:space="preserve"> о </w:t>
            </w:r>
            <w:r>
              <w:rPr>
                <w:bCs/>
                <w:color w:val="000000"/>
                <w:sz w:val="20"/>
                <w:szCs w:val="20"/>
              </w:rPr>
              <w:t xml:space="preserve">подозрениях дурного обращения </w:t>
            </w:r>
            <w:r w:rsidRPr="00553322">
              <w:rPr>
                <w:bCs/>
                <w:color w:val="000000"/>
                <w:sz w:val="20"/>
                <w:szCs w:val="20"/>
              </w:rPr>
              <w:t>с детьми</w:t>
            </w:r>
          </w:p>
        </w:tc>
        <w:tc>
          <w:tcPr>
            <w:tcW w:w="1640" w:type="dxa"/>
            <w:shd w:val="clear" w:color="auto" w:fill="auto"/>
          </w:tcPr>
          <w:p w:rsidR="00410F4F" w:rsidRPr="00553322" w:rsidRDefault="00410F4F" w:rsidP="00C63EF3">
            <w:pPr>
              <w:pStyle w:val="a3"/>
              <w:ind w:left="0" w:firstLine="0"/>
              <w:contextualSpacing/>
              <w:jc w:val="center"/>
              <w:rPr>
                <w:bCs/>
                <w:color w:val="000000"/>
                <w:sz w:val="20"/>
                <w:szCs w:val="20"/>
              </w:rPr>
            </w:pPr>
            <w:r>
              <w:rPr>
                <w:bCs/>
                <w:color w:val="000000"/>
                <w:sz w:val="20"/>
                <w:szCs w:val="20"/>
              </w:rPr>
              <w:t>закон слишком суров (могут изъять ребёнка даже из-за чрезмерной любви, например, ожирения)</w:t>
            </w:r>
          </w:p>
        </w:tc>
        <w:tc>
          <w:tcPr>
            <w:tcW w:w="1513" w:type="dxa"/>
            <w:shd w:val="clear" w:color="auto" w:fill="auto"/>
          </w:tcPr>
          <w:p w:rsidR="00410F4F" w:rsidRDefault="00410F4F" w:rsidP="00C63EF3">
            <w:pPr>
              <w:pStyle w:val="a3"/>
              <w:ind w:left="0" w:firstLine="0"/>
              <w:contextualSpacing/>
              <w:jc w:val="center"/>
              <w:rPr>
                <w:bCs/>
                <w:color w:val="000000"/>
                <w:sz w:val="20"/>
                <w:szCs w:val="20"/>
              </w:rPr>
            </w:pPr>
            <w:r>
              <w:rPr>
                <w:bCs/>
                <w:color w:val="000000"/>
                <w:sz w:val="20"/>
                <w:szCs w:val="20"/>
              </w:rPr>
              <w:t>действует служба защиты детей</w:t>
            </w:r>
          </w:p>
          <w:p w:rsidR="00410F4F" w:rsidRDefault="00410F4F" w:rsidP="00C63EF3">
            <w:pPr>
              <w:pStyle w:val="a3"/>
              <w:ind w:left="0" w:firstLine="0"/>
              <w:contextualSpacing/>
              <w:jc w:val="center"/>
              <w:rPr>
                <w:bCs/>
                <w:color w:val="000000"/>
                <w:sz w:val="20"/>
                <w:szCs w:val="20"/>
              </w:rPr>
            </w:pPr>
          </w:p>
          <w:p w:rsidR="00410F4F" w:rsidRPr="00553322" w:rsidRDefault="00410F4F" w:rsidP="00C63EF3">
            <w:pPr>
              <w:pStyle w:val="a3"/>
              <w:ind w:left="0" w:firstLine="0"/>
              <w:contextualSpacing/>
              <w:rPr>
                <w:bCs/>
                <w:color w:val="000000"/>
                <w:sz w:val="20"/>
                <w:szCs w:val="20"/>
              </w:rPr>
            </w:pPr>
          </w:p>
        </w:tc>
      </w:tr>
      <w:tr w:rsidR="00410F4F" w:rsidRPr="00553322" w:rsidTr="00C63EF3">
        <w:tc>
          <w:tcPr>
            <w:tcW w:w="1781" w:type="dxa"/>
            <w:shd w:val="clear" w:color="auto" w:fill="auto"/>
          </w:tcPr>
          <w:p w:rsidR="00410F4F" w:rsidRPr="00974394" w:rsidRDefault="00410F4F" w:rsidP="00C63EF3">
            <w:pPr>
              <w:pStyle w:val="a3"/>
              <w:ind w:left="0" w:firstLine="0"/>
              <w:contextualSpacing/>
              <w:rPr>
                <w:b/>
                <w:bCs/>
                <w:color w:val="000000"/>
                <w:sz w:val="20"/>
                <w:szCs w:val="20"/>
              </w:rPr>
            </w:pPr>
            <w:r w:rsidRPr="00974394">
              <w:rPr>
                <w:b/>
                <w:bCs/>
                <w:color w:val="000000"/>
                <w:sz w:val="20"/>
                <w:szCs w:val="20"/>
              </w:rPr>
              <w:t>Право на посещение дет</w:t>
            </w:r>
            <w:r>
              <w:rPr>
                <w:b/>
                <w:bCs/>
                <w:color w:val="000000"/>
                <w:sz w:val="20"/>
                <w:szCs w:val="20"/>
              </w:rPr>
              <w:t>ского</w:t>
            </w:r>
            <w:r w:rsidRPr="00974394">
              <w:rPr>
                <w:b/>
                <w:bCs/>
                <w:color w:val="000000"/>
                <w:sz w:val="20"/>
                <w:szCs w:val="20"/>
              </w:rPr>
              <w:t xml:space="preserve"> дошкольного учреждения</w:t>
            </w:r>
          </w:p>
        </w:tc>
        <w:tc>
          <w:tcPr>
            <w:tcW w:w="2067" w:type="dxa"/>
            <w:shd w:val="clear" w:color="auto" w:fill="auto"/>
          </w:tcPr>
          <w:p w:rsidR="00410F4F" w:rsidRPr="00553322" w:rsidRDefault="00410F4F" w:rsidP="00C63EF3">
            <w:pPr>
              <w:pStyle w:val="a3"/>
              <w:ind w:left="0" w:firstLine="0"/>
              <w:contextualSpacing/>
              <w:jc w:val="center"/>
              <w:rPr>
                <w:bCs/>
                <w:color w:val="000000"/>
                <w:sz w:val="20"/>
                <w:szCs w:val="20"/>
              </w:rPr>
            </w:pPr>
            <w:r w:rsidRPr="00553322">
              <w:rPr>
                <w:bCs/>
                <w:color w:val="000000"/>
                <w:sz w:val="20"/>
                <w:szCs w:val="20"/>
              </w:rPr>
              <w:t>с 1,5 лет</w:t>
            </w:r>
          </w:p>
        </w:tc>
        <w:tc>
          <w:tcPr>
            <w:tcW w:w="1733" w:type="dxa"/>
            <w:shd w:val="clear" w:color="auto" w:fill="auto"/>
          </w:tcPr>
          <w:p w:rsidR="00410F4F" w:rsidRPr="00553322" w:rsidRDefault="00410F4F" w:rsidP="00C63EF3">
            <w:pPr>
              <w:pStyle w:val="a3"/>
              <w:ind w:left="0" w:firstLine="0"/>
              <w:contextualSpacing/>
              <w:jc w:val="center"/>
              <w:rPr>
                <w:bCs/>
                <w:color w:val="000000"/>
                <w:sz w:val="20"/>
                <w:szCs w:val="20"/>
              </w:rPr>
            </w:pPr>
            <w:r>
              <w:rPr>
                <w:bCs/>
                <w:color w:val="000000"/>
                <w:sz w:val="20"/>
                <w:szCs w:val="20"/>
              </w:rPr>
              <w:t>ясли с 2 месяцев, детский сад с 3 лет</w:t>
            </w:r>
          </w:p>
        </w:tc>
        <w:tc>
          <w:tcPr>
            <w:tcW w:w="1860" w:type="dxa"/>
            <w:shd w:val="clear" w:color="auto" w:fill="auto"/>
          </w:tcPr>
          <w:p w:rsidR="00410F4F" w:rsidRPr="00553322" w:rsidRDefault="00410F4F" w:rsidP="00C63EF3">
            <w:pPr>
              <w:pStyle w:val="a3"/>
              <w:ind w:left="0" w:firstLine="0"/>
              <w:contextualSpacing/>
              <w:jc w:val="center"/>
              <w:rPr>
                <w:bCs/>
                <w:color w:val="000000"/>
                <w:sz w:val="20"/>
                <w:szCs w:val="20"/>
              </w:rPr>
            </w:pPr>
            <w:r>
              <w:rPr>
                <w:bCs/>
                <w:color w:val="000000"/>
                <w:sz w:val="20"/>
                <w:szCs w:val="20"/>
              </w:rPr>
              <w:t>с 6 недель до 5 лет</w:t>
            </w:r>
          </w:p>
        </w:tc>
        <w:tc>
          <w:tcPr>
            <w:tcW w:w="1640" w:type="dxa"/>
            <w:shd w:val="clear" w:color="auto" w:fill="auto"/>
          </w:tcPr>
          <w:p w:rsidR="00410F4F" w:rsidRPr="00553322" w:rsidRDefault="00410F4F" w:rsidP="00C63EF3">
            <w:pPr>
              <w:pStyle w:val="a3"/>
              <w:ind w:left="0" w:firstLine="0"/>
              <w:contextualSpacing/>
              <w:jc w:val="center"/>
              <w:rPr>
                <w:bCs/>
                <w:color w:val="000000"/>
                <w:sz w:val="20"/>
                <w:szCs w:val="20"/>
              </w:rPr>
            </w:pPr>
            <w:r w:rsidRPr="00553322">
              <w:rPr>
                <w:bCs/>
                <w:color w:val="000000"/>
                <w:sz w:val="20"/>
                <w:szCs w:val="20"/>
              </w:rPr>
              <w:t>с 2 лет</w:t>
            </w:r>
          </w:p>
        </w:tc>
        <w:tc>
          <w:tcPr>
            <w:tcW w:w="1513" w:type="dxa"/>
            <w:shd w:val="clear" w:color="auto" w:fill="auto"/>
          </w:tcPr>
          <w:p w:rsidR="00410F4F" w:rsidRPr="00553322" w:rsidRDefault="00410F4F" w:rsidP="00C63EF3">
            <w:pPr>
              <w:pStyle w:val="a3"/>
              <w:ind w:left="0" w:firstLine="0"/>
              <w:contextualSpacing/>
              <w:jc w:val="center"/>
              <w:rPr>
                <w:bCs/>
                <w:color w:val="000000"/>
                <w:sz w:val="20"/>
                <w:szCs w:val="20"/>
              </w:rPr>
            </w:pPr>
            <w:r>
              <w:rPr>
                <w:bCs/>
                <w:color w:val="000000"/>
                <w:sz w:val="20"/>
                <w:szCs w:val="20"/>
              </w:rPr>
              <w:t>с 9 - месячного возраста</w:t>
            </w:r>
          </w:p>
        </w:tc>
      </w:tr>
      <w:tr w:rsidR="00410F4F" w:rsidRPr="00553322" w:rsidTr="00C63EF3">
        <w:tc>
          <w:tcPr>
            <w:tcW w:w="1781" w:type="dxa"/>
            <w:shd w:val="clear" w:color="auto" w:fill="auto"/>
          </w:tcPr>
          <w:p w:rsidR="00410F4F" w:rsidRPr="00974394" w:rsidRDefault="00410F4F" w:rsidP="00C63EF3">
            <w:pPr>
              <w:pStyle w:val="a3"/>
              <w:ind w:left="0" w:firstLine="0"/>
              <w:contextualSpacing/>
              <w:rPr>
                <w:b/>
                <w:bCs/>
                <w:color w:val="000000"/>
                <w:sz w:val="20"/>
                <w:szCs w:val="20"/>
              </w:rPr>
            </w:pPr>
            <w:r w:rsidRPr="00974394">
              <w:rPr>
                <w:b/>
                <w:bCs/>
                <w:color w:val="000000"/>
                <w:sz w:val="20"/>
                <w:szCs w:val="20"/>
              </w:rPr>
              <w:t>Право на посещение школы</w:t>
            </w:r>
          </w:p>
        </w:tc>
        <w:tc>
          <w:tcPr>
            <w:tcW w:w="2067" w:type="dxa"/>
            <w:shd w:val="clear" w:color="auto" w:fill="auto"/>
          </w:tcPr>
          <w:p w:rsidR="00410F4F" w:rsidRPr="00553322" w:rsidRDefault="00410F4F" w:rsidP="00C63EF3">
            <w:pPr>
              <w:pStyle w:val="a3"/>
              <w:ind w:left="0" w:firstLine="0"/>
              <w:contextualSpacing/>
              <w:jc w:val="center"/>
              <w:rPr>
                <w:bCs/>
                <w:color w:val="000000"/>
                <w:sz w:val="20"/>
                <w:szCs w:val="20"/>
              </w:rPr>
            </w:pPr>
          </w:p>
          <w:p w:rsidR="00410F4F" w:rsidRPr="00553322" w:rsidRDefault="00410F4F" w:rsidP="00C63EF3">
            <w:pPr>
              <w:pStyle w:val="a3"/>
              <w:ind w:left="0" w:firstLine="0"/>
              <w:contextualSpacing/>
              <w:jc w:val="center"/>
              <w:rPr>
                <w:bCs/>
                <w:color w:val="000000"/>
                <w:sz w:val="20"/>
                <w:szCs w:val="20"/>
              </w:rPr>
            </w:pPr>
            <w:r w:rsidRPr="00553322">
              <w:rPr>
                <w:bCs/>
                <w:color w:val="000000"/>
                <w:sz w:val="20"/>
                <w:szCs w:val="20"/>
              </w:rPr>
              <w:t>с 6 лет</w:t>
            </w:r>
          </w:p>
        </w:tc>
        <w:tc>
          <w:tcPr>
            <w:tcW w:w="1733" w:type="dxa"/>
            <w:shd w:val="clear" w:color="auto" w:fill="auto"/>
          </w:tcPr>
          <w:p w:rsidR="00410F4F" w:rsidRDefault="00410F4F" w:rsidP="00C63EF3">
            <w:pPr>
              <w:pStyle w:val="a3"/>
              <w:ind w:left="0" w:firstLine="0"/>
              <w:contextualSpacing/>
              <w:jc w:val="center"/>
              <w:rPr>
                <w:bCs/>
                <w:color w:val="000000"/>
                <w:sz w:val="20"/>
                <w:szCs w:val="20"/>
              </w:rPr>
            </w:pPr>
          </w:p>
          <w:p w:rsidR="00410F4F" w:rsidRPr="00553322" w:rsidRDefault="00410F4F" w:rsidP="00C63EF3">
            <w:pPr>
              <w:pStyle w:val="a3"/>
              <w:ind w:left="0" w:firstLine="0"/>
              <w:contextualSpacing/>
              <w:jc w:val="center"/>
              <w:rPr>
                <w:bCs/>
                <w:color w:val="000000"/>
                <w:sz w:val="20"/>
                <w:szCs w:val="20"/>
              </w:rPr>
            </w:pPr>
            <w:r>
              <w:rPr>
                <w:bCs/>
                <w:color w:val="000000"/>
                <w:sz w:val="20"/>
                <w:szCs w:val="20"/>
              </w:rPr>
              <w:t>с 6 лет</w:t>
            </w:r>
          </w:p>
        </w:tc>
        <w:tc>
          <w:tcPr>
            <w:tcW w:w="1860" w:type="dxa"/>
            <w:shd w:val="clear" w:color="auto" w:fill="auto"/>
          </w:tcPr>
          <w:p w:rsidR="00410F4F" w:rsidRPr="00553322" w:rsidRDefault="00410F4F" w:rsidP="00C63EF3">
            <w:pPr>
              <w:pStyle w:val="a3"/>
              <w:ind w:left="0" w:firstLine="0"/>
              <w:contextualSpacing/>
              <w:jc w:val="center"/>
              <w:rPr>
                <w:bCs/>
                <w:color w:val="000000"/>
                <w:sz w:val="20"/>
                <w:szCs w:val="20"/>
              </w:rPr>
            </w:pPr>
            <w:r>
              <w:rPr>
                <w:bCs/>
                <w:color w:val="000000"/>
                <w:sz w:val="20"/>
                <w:szCs w:val="20"/>
              </w:rPr>
              <w:t>с 5 лет (подготовительные группы при школах)</w:t>
            </w:r>
          </w:p>
        </w:tc>
        <w:tc>
          <w:tcPr>
            <w:tcW w:w="1640" w:type="dxa"/>
            <w:shd w:val="clear" w:color="auto" w:fill="auto"/>
          </w:tcPr>
          <w:p w:rsidR="00410F4F" w:rsidRPr="00553322" w:rsidRDefault="00410F4F" w:rsidP="00C63EF3">
            <w:pPr>
              <w:pStyle w:val="a3"/>
              <w:ind w:left="0" w:firstLine="0"/>
              <w:contextualSpacing/>
              <w:jc w:val="center"/>
              <w:rPr>
                <w:bCs/>
                <w:color w:val="000000"/>
                <w:sz w:val="20"/>
                <w:szCs w:val="20"/>
              </w:rPr>
            </w:pPr>
          </w:p>
          <w:p w:rsidR="00410F4F" w:rsidRPr="00553322" w:rsidRDefault="00410F4F" w:rsidP="00C63EF3">
            <w:pPr>
              <w:pStyle w:val="a3"/>
              <w:ind w:left="0" w:firstLine="0"/>
              <w:contextualSpacing/>
              <w:jc w:val="center"/>
              <w:rPr>
                <w:bCs/>
                <w:color w:val="000000"/>
                <w:sz w:val="20"/>
                <w:szCs w:val="20"/>
              </w:rPr>
            </w:pPr>
            <w:r w:rsidRPr="00553322">
              <w:rPr>
                <w:bCs/>
                <w:color w:val="000000"/>
                <w:sz w:val="20"/>
                <w:szCs w:val="20"/>
              </w:rPr>
              <w:t xml:space="preserve">с 5 </w:t>
            </w:r>
            <w:r>
              <w:rPr>
                <w:bCs/>
                <w:color w:val="000000"/>
                <w:sz w:val="20"/>
                <w:szCs w:val="20"/>
              </w:rPr>
              <w:t xml:space="preserve">до 16 </w:t>
            </w:r>
            <w:r w:rsidRPr="00553322">
              <w:rPr>
                <w:bCs/>
                <w:color w:val="000000"/>
                <w:sz w:val="20"/>
                <w:szCs w:val="20"/>
              </w:rPr>
              <w:t>лет</w:t>
            </w:r>
          </w:p>
        </w:tc>
        <w:tc>
          <w:tcPr>
            <w:tcW w:w="1513" w:type="dxa"/>
            <w:shd w:val="clear" w:color="auto" w:fill="auto"/>
          </w:tcPr>
          <w:p w:rsidR="00410F4F" w:rsidRPr="00553322" w:rsidRDefault="00410F4F" w:rsidP="00C63EF3">
            <w:pPr>
              <w:pStyle w:val="a3"/>
              <w:ind w:left="0" w:firstLine="0"/>
              <w:contextualSpacing/>
              <w:jc w:val="center"/>
              <w:rPr>
                <w:bCs/>
                <w:color w:val="000000"/>
                <w:sz w:val="20"/>
                <w:szCs w:val="20"/>
              </w:rPr>
            </w:pPr>
          </w:p>
          <w:p w:rsidR="00410F4F" w:rsidRPr="00553322" w:rsidRDefault="00410F4F" w:rsidP="00C63EF3">
            <w:pPr>
              <w:pStyle w:val="a3"/>
              <w:ind w:left="0" w:firstLine="0"/>
              <w:contextualSpacing/>
              <w:jc w:val="center"/>
              <w:rPr>
                <w:bCs/>
                <w:color w:val="000000"/>
                <w:sz w:val="20"/>
                <w:szCs w:val="20"/>
              </w:rPr>
            </w:pPr>
            <w:r w:rsidRPr="00553322">
              <w:rPr>
                <w:bCs/>
                <w:color w:val="000000"/>
                <w:sz w:val="20"/>
                <w:szCs w:val="20"/>
              </w:rPr>
              <w:t>с 6 до 17 лет</w:t>
            </w:r>
          </w:p>
        </w:tc>
      </w:tr>
      <w:tr w:rsidR="00410F4F" w:rsidRPr="00553322" w:rsidTr="00C63EF3">
        <w:tc>
          <w:tcPr>
            <w:tcW w:w="1781" w:type="dxa"/>
            <w:shd w:val="clear" w:color="auto" w:fill="auto"/>
          </w:tcPr>
          <w:p w:rsidR="00410F4F" w:rsidRPr="00974394" w:rsidRDefault="00410F4F" w:rsidP="00C63EF3">
            <w:pPr>
              <w:pStyle w:val="a3"/>
              <w:ind w:left="0" w:firstLine="0"/>
              <w:contextualSpacing/>
              <w:rPr>
                <w:b/>
                <w:bCs/>
                <w:color w:val="000000"/>
                <w:sz w:val="20"/>
                <w:szCs w:val="20"/>
              </w:rPr>
            </w:pPr>
            <w:r w:rsidRPr="00974394">
              <w:rPr>
                <w:b/>
                <w:bCs/>
                <w:color w:val="000000"/>
                <w:sz w:val="20"/>
                <w:szCs w:val="20"/>
              </w:rPr>
              <w:t>Получение паспорта</w:t>
            </w:r>
          </w:p>
        </w:tc>
        <w:tc>
          <w:tcPr>
            <w:tcW w:w="2067" w:type="dxa"/>
            <w:shd w:val="clear" w:color="auto" w:fill="auto"/>
          </w:tcPr>
          <w:p w:rsidR="00410F4F" w:rsidRPr="00553322" w:rsidRDefault="00410F4F" w:rsidP="00C63EF3">
            <w:pPr>
              <w:pStyle w:val="a3"/>
              <w:ind w:left="0" w:firstLine="0"/>
              <w:contextualSpacing/>
              <w:jc w:val="center"/>
              <w:rPr>
                <w:bCs/>
                <w:color w:val="000000"/>
                <w:sz w:val="20"/>
                <w:szCs w:val="20"/>
              </w:rPr>
            </w:pPr>
          </w:p>
          <w:p w:rsidR="00410F4F" w:rsidRPr="00553322" w:rsidRDefault="00410F4F" w:rsidP="00C63EF3">
            <w:pPr>
              <w:pStyle w:val="a3"/>
              <w:ind w:left="0" w:firstLine="0"/>
              <w:contextualSpacing/>
              <w:jc w:val="center"/>
              <w:rPr>
                <w:bCs/>
                <w:color w:val="000000"/>
                <w:sz w:val="20"/>
                <w:szCs w:val="20"/>
              </w:rPr>
            </w:pPr>
            <w:r w:rsidRPr="00553322">
              <w:rPr>
                <w:bCs/>
                <w:color w:val="000000"/>
                <w:sz w:val="20"/>
                <w:szCs w:val="20"/>
              </w:rPr>
              <w:t>с 14 лет</w:t>
            </w:r>
          </w:p>
        </w:tc>
        <w:tc>
          <w:tcPr>
            <w:tcW w:w="1733" w:type="dxa"/>
            <w:shd w:val="clear" w:color="auto" w:fill="auto"/>
          </w:tcPr>
          <w:p w:rsidR="00410F4F" w:rsidRPr="00553322" w:rsidRDefault="00410F4F" w:rsidP="00C63EF3">
            <w:pPr>
              <w:pStyle w:val="a3"/>
              <w:ind w:left="0" w:firstLine="0"/>
              <w:contextualSpacing/>
              <w:jc w:val="center"/>
              <w:rPr>
                <w:bCs/>
                <w:color w:val="000000"/>
                <w:sz w:val="20"/>
                <w:szCs w:val="20"/>
              </w:rPr>
            </w:pPr>
            <w:r w:rsidRPr="00553322">
              <w:rPr>
                <w:bCs/>
                <w:color w:val="000000"/>
                <w:sz w:val="20"/>
                <w:szCs w:val="20"/>
              </w:rPr>
              <w:t>необязательно, только при выезде за границу</w:t>
            </w:r>
          </w:p>
        </w:tc>
        <w:tc>
          <w:tcPr>
            <w:tcW w:w="1860" w:type="dxa"/>
            <w:shd w:val="clear" w:color="auto" w:fill="auto"/>
          </w:tcPr>
          <w:p w:rsidR="00410F4F" w:rsidRPr="00553322" w:rsidRDefault="00410F4F" w:rsidP="00C63EF3">
            <w:pPr>
              <w:pStyle w:val="a3"/>
              <w:ind w:left="0" w:firstLine="0"/>
              <w:contextualSpacing/>
              <w:jc w:val="center"/>
              <w:rPr>
                <w:bCs/>
                <w:color w:val="000000"/>
                <w:sz w:val="20"/>
                <w:szCs w:val="20"/>
              </w:rPr>
            </w:pPr>
            <w:r w:rsidRPr="00553322">
              <w:rPr>
                <w:bCs/>
                <w:color w:val="000000"/>
                <w:sz w:val="20"/>
                <w:szCs w:val="20"/>
              </w:rPr>
              <w:t>необязательно, только при выезде за границу</w:t>
            </w:r>
          </w:p>
        </w:tc>
        <w:tc>
          <w:tcPr>
            <w:tcW w:w="1640" w:type="dxa"/>
            <w:shd w:val="clear" w:color="auto" w:fill="auto"/>
          </w:tcPr>
          <w:p w:rsidR="00410F4F" w:rsidRPr="00553322" w:rsidRDefault="00410F4F" w:rsidP="00C63EF3">
            <w:pPr>
              <w:pStyle w:val="a3"/>
              <w:ind w:left="0" w:firstLine="0"/>
              <w:contextualSpacing/>
              <w:jc w:val="center"/>
              <w:rPr>
                <w:bCs/>
                <w:color w:val="000000"/>
                <w:sz w:val="20"/>
                <w:szCs w:val="20"/>
              </w:rPr>
            </w:pPr>
            <w:r w:rsidRPr="00553322">
              <w:rPr>
                <w:bCs/>
                <w:color w:val="000000"/>
                <w:sz w:val="20"/>
                <w:szCs w:val="20"/>
              </w:rPr>
              <w:t>необязательно, только при выезде за границу</w:t>
            </w:r>
          </w:p>
        </w:tc>
        <w:tc>
          <w:tcPr>
            <w:tcW w:w="1513" w:type="dxa"/>
            <w:shd w:val="clear" w:color="auto" w:fill="auto"/>
          </w:tcPr>
          <w:p w:rsidR="00410F4F" w:rsidRPr="00553322" w:rsidRDefault="00410F4F" w:rsidP="00C63EF3">
            <w:pPr>
              <w:pStyle w:val="a3"/>
              <w:ind w:left="0" w:firstLine="0"/>
              <w:contextualSpacing/>
              <w:jc w:val="center"/>
              <w:rPr>
                <w:bCs/>
                <w:color w:val="000000"/>
                <w:sz w:val="20"/>
                <w:szCs w:val="20"/>
              </w:rPr>
            </w:pPr>
            <w:r w:rsidRPr="00553322">
              <w:rPr>
                <w:bCs/>
                <w:color w:val="000000"/>
                <w:sz w:val="20"/>
                <w:szCs w:val="20"/>
              </w:rPr>
              <w:t>с 18 лет</w:t>
            </w:r>
          </w:p>
        </w:tc>
      </w:tr>
      <w:tr w:rsidR="00410F4F" w:rsidRPr="00553322" w:rsidTr="00C63EF3">
        <w:trPr>
          <w:trHeight w:val="70"/>
        </w:trPr>
        <w:tc>
          <w:tcPr>
            <w:tcW w:w="1781" w:type="dxa"/>
            <w:shd w:val="clear" w:color="auto" w:fill="auto"/>
          </w:tcPr>
          <w:p w:rsidR="00410F4F" w:rsidRPr="00974394" w:rsidRDefault="00410F4F" w:rsidP="00C63EF3">
            <w:pPr>
              <w:pStyle w:val="a3"/>
              <w:ind w:left="0" w:firstLine="0"/>
              <w:contextualSpacing/>
              <w:rPr>
                <w:b/>
                <w:bCs/>
                <w:color w:val="000000"/>
                <w:sz w:val="20"/>
                <w:szCs w:val="20"/>
              </w:rPr>
            </w:pPr>
            <w:r w:rsidRPr="00974394">
              <w:rPr>
                <w:b/>
                <w:bCs/>
                <w:color w:val="000000"/>
                <w:sz w:val="20"/>
                <w:szCs w:val="20"/>
              </w:rPr>
              <w:t>Право на труд</w:t>
            </w:r>
          </w:p>
        </w:tc>
        <w:tc>
          <w:tcPr>
            <w:tcW w:w="2067" w:type="dxa"/>
            <w:shd w:val="clear" w:color="auto" w:fill="auto"/>
          </w:tcPr>
          <w:p w:rsidR="00410F4F" w:rsidRPr="00553322" w:rsidRDefault="00410F4F" w:rsidP="00C63EF3">
            <w:pPr>
              <w:pStyle w:val="a3"/>
              <w:ind w:left="0" w:firstLine="0"/>
              <w:contextualSpacing/>
              <w:jc w:val="center"/>
              <w:rPr>
                <w:bCs/>
                <w:color w:val="000000"/>
                <w:sz w:val="20"/>
                <w:szCs w:val="20"/>
              </w:rPr>
            </w:pPr>
            <w:r w:rsidRPr="00553322">
              <w:rPr>
                <w:bCs/>
                <w:color w:val="000000"/>
                <w:sz w:val="20"/>
                <w:szCs w:val="20"/>
              </w:rPr>
              <w:t>с 14 л</w:t>
            </w:r>
            <w:r>
              <w:rPr>
                <w:bCs/>
                <w:color w:val="000000"/>
                <w:sz w:val="20"/>
                <w:szCs w:val="20"/>
              </w:rPr>
              <w:t>ет</w:t>
            </w:r>
            <w:r w:rsidRPr="00553322">
              <w:rPr>
                <w:bCs/>
                <w:color w:val="000000"/>
                <w:sz w:val="20"/>
                <w:szCs w:val="20"/>
              </w:rPr>
              <w:t>, не более 4 ч</w:t>
            </w:r>
            <w:r>
              <w:rPr>
                <w:bCs/>
                <w:color w:val="000000"/>
                <w:sz w:val="20"/>
                <w:szCs w:val="20"/>
              </w:rPr>
              <w:t>асов</w:t>
            </w:r>
            <w:r w:rsidRPr="00553322">
              <w:rPr>
                <w:bCs/>
                <w:color w:val="000000"/>
                <w:sz w:val="20"/>
                <w:szCs w:val="20"/>
              </w:rPr>
              <w:t xml:space="preserve"> в день, полн</w:t>
            </w:r>
            <w:r>
              <w:rPr>
                <w:bCs/>
                <w:color w:val="000000"/>
                <w:sz w:val="20"/>
                <w:szCs w:val="20"/>
              </w:rPr>
              <w:t xml:space="preserve">ый рабочий день с 16 лет с согласия профсоюзов </w:t>
            </w:r>
          </w:p>
        </w:tc>
        <w:tc>
          <w:tcPr>
            <w:tcW w:w="1733" w:type="dxa"/>
            <w:shd w:val="clear" w:color="auto" w:fill="auto"/>
          </w:tcPr>
          <w:p w:rsidR="00410F4F" w:rsidRPr="00553322" w:rsidRDefault="00410F4F" w:rsidP="00C63EF3">
            <w:pPr>
              <w:pStyle w:val="a3"/>
              <w:ind w:left="0" w:firstLine="0"/>
              <w:contextualSpacing/>
              <w:jc w:val="center"/>
              <w:rPr>
                <w:bCs/>
                <w:color w:val="000000"/>
                <w:sz w:val="20"/>
                <w:szCs w:val="20"/>
              </w:rPr>
            </w:pPr>
            <w:r>
              <w:rPr>
                <w:bCs/>
                <w:color w:val="000000"/>
                <w:sz w:val="20"/>
                <w:szCs w:val="20"/>
              </w:rPr>
              <w:t>с 13 лет ограниченное количество времени, с 17 лет-полный рабочий день</w:t>
            </w:r>
          </w:p>
        </w:tc>
        <w:tc>
          <w:tcPr>
            <w:tcW w:w="1860" w:type="dxa"/>
            <w:shd w:val="clear" w:color="auto" w:fill="auto"/>
          </w:tcPr>
          <w:p w:rsidR="00410F4F" w:rsidRPr="00553322" w:rsidRDefault="00410F4F" w:rsidP="00C63EF3">
            <w:pPr>
              <w:pStyle w:val="a3"/>
              <w:ind w:left="0" w:firstLine="0"/>
              <w:contextualSpacing/>
              <w:jc w:val="center"/>
              <w:rPr>
                <w:bCs/>
                <w:color w:val="000000"/>
                <w:sz w:val="20"/>
                <w:szCs w:val="20"/>
              </w:rPr>
            </w:pPr>
            <w:r>
              <w:rPr>
                <w:bCs/>
                <w:color w:val="000000"/>
                <w:sz w:val="20"/>
                <w:szCs w:val="20"/>
              </w:rPr>
              <w:t>с 15 лет полный рабочий день</w:t>
            </w:r>
          </w:p>
        </w:tc>
        <w:tc>
          <w:tcPr>
            <w:tcW w:w="1640" w:type="dxa"/>
            <w:shd w:val="clear" w:color="auto" w:fill="auto"/>
          </w:tcPr>
          <w:p w:rsidR="00410F4F" w:rsidRPr="00553322" w:rsidRDefault="00410F4F" w:rsidP="00C63EF3">
            <w:pPr>
              <w:pStyle w:val="a3"/>
              <w:ind w:left="0" w:firstLine="0"/>
              <w:contextualSpacing/>
              <w:jc w:val="center"/>
              <w:rPr>
                <w:bCs/>
                <w:color w:val="000000"/>
                <w:sz w:val="20"/>
                <w:szCs w:val="20"/>
              </w:rPr>
            </w:pPr>
            <w:r>
              <w:rPr>
                <w:bCs/>
                <w:color w:val="000000"/>
                <w:sz w:val="20"/>
                <w:szCs w:val="20"/>
              </w:rPr>
              <w:t>с 13 лет-</w:t>
            </w:r>
            <w:r w:rsidRPr="00553322">
              <w:rPr>
                <w:bCs/>
                <w:color w:val="000000"/>
                <w:sz w:val="20"/>
                <w:szCs w:val="20"/>
              </w:rPr>
              <w:t xml:space="preserve"> 2 часа в сутки, полный раб</w:t>
            </w:r>
            <w:r>
              <w:rPr>
                <w:bCs/>
                <w:color w:val="000000"/>
                <w:sz w:val="20"/>
                <w:szCs w:val="20"/>
              </w:rPr>
              <w:t xml:space="preserve">очий </w:t>
            </w:r>
            <w:r w:rsidRPr="00553322">
              <w:rPr>
                <w:bCs/>
                <w:color w:val="000000"/>
                <w:sz w:val="20"/>
                <w:szCs w:val="20"/>
              </w:rPr>
              <w:t>день с 16 лет</w:t>
            </w:r>
          </w:p>
        </w:tc>
        <w:tc>
          <w:tcPr>
            <w:tcW w:w="1513" w:type="dxa"/>
            <w:shd w:val="clear" w:color="auto" w:fill="auto"/>
          </w:tcPr>
          <w:p w:rsidR="00410F4F" w:rsidRPr="00553322" w:rsidRDefault="00410F4F" w:rsidP="00C63EF3">
            <w:pPr>
              <w:pStyle w:val="a3"/>
              <w:ind w:left="0" w:firstLine="0"/>
              <w:contextualSpacing/>
              <w:jc w:val="center"/>
              <w:rPr>
                <w:bCs/>
                <w:color w:val="000000"/>
                <w:sz w:val="20"/>
                <w:szCs w:val="20"/>
              </w:rPr>
            </w:pPr>
            <w:r w:rsidRPr="00553322">
              <w:rPr>
                <w:bCs/>
                <w:color w:val="000000"/>
                <w:sz w:val="20"/>
                <w:szCs w:val="20"/>
              </w:rPr>
              <w:t>с 14 лет частично, с 15 лет полный раб</w:t>
            </w:r>
            <w:r>
              <w:rPr>
                <w:bCs/>
                <w:color w:val="000000"/>
                <w:sz w:val="20"/>
                <w:szCs w:val="20"/>
              </w:rPr>
              <w:t>очий</w:t>
            </w:r>
            <w:r w:rsidRPr="00553322">
              <w:rPr>
                <w:bCs/>
                <w:color w:val="000000"/>
                <w:sz w:val="20"/>
                <w:szCs w:val="20"/>
              </w:rPr>
              <w:t xml:space="preserve"> день</w:t>
            </w:r>
          </w:p>
        </w:tc>
      </w:tr>
      <w:tr w:rsidR="00410F4F" w:rsidRPr="00553322" w:rsidTr="00C63EF3">
        <w:tc>
          <w:tcPr>
            <w:tcW w:w="1781" w:type="dxa"/>
            <w:shd w:val="clear" w:color="auto" w:fill="auto"/>
          </w:tcPr>
          <w:p w:rsidR="00410F4F" w:rsidRPr="00974394" w:rsidRDefault="00410F4F" w:rsidP="00C63EF3">
            <w:pPr>
              <w:pStyle w:val="a3"/>
              <w:ind w:left="0" w:firstLine="0"/>
              <w:contextualSpacing/>
              <w:rPr>
                <w:b/>
                <w:bCs/>
                <w:color w:val="000000"/>
                <w:sz w:val="20"/>
                <w:szCs w:val="20"/>
              </w:rPr>
            </w:pPr>
            <w:r w:rsidRPr="00974394">
              <w:rPr>
                <w:b/>
                <w:bCs/>
                <w:color w:val="000000"/>
                <w:sz w:val="20"/>
                <w:szCs w:val="20"/>
              </w:rPr>
              <w:t xml:space="preserve">Право на бесплатное </w:t>
            </w:r>
            <w:r>
              <w:rPr>
                <w:b/>
                <w:bCs/>
                <w:color w:val="000000"/>
                <w:sz w:val="20"/>
                <w:szCs w:val="20"/>
              </w:rPr>
              <w:t xml:space="preserve">обязательное </w:t>
            </w:r>
            <w:r w:rsidRPr="00974394">
              <w:rPr>
                <w:b/>
                <w:bCs/>
                <w:color w:val="000000"/>
                <w:sz w:val="20"/>
                <w:szCs w:val="20"/>
              </w:rPr>
              <w:t>образование</w:t>
            </w:r>
          </w:p>
        </w:tc>
        <w:tc>
          <w:tcPr>
            <w:tcW w:w="2067" w:type="dxa"/>
            <w:shd w:val="clear" w:color="auto" w:fill="auto"/>
          </w:tcPr>
          <w:p w:rsidR="00410F4F" w:rsidRPr="00553322" w:rsidRDefault="00410F4F" w:rsidP="00C63EF3">
            <w:pPr>
              <w:pStyle w:val="a3"/>
              <w:ind w:left="0" w:firstLine="0"/>
              <w:contextualSpacing/>
              <w:jc w:val="center"/>
              <w:rPr>
                <w:bCs/>
                <w:color w:val="000000"/>
                <w:sz w:val="20"/>
                <w:szCs w:val="20"/>
              </w:rPr>
            </w:pPr>
            <w:r w:rsidRPr="00553322">
              <w:rPr>
                <w:bCs/>
                <w:color w:val="000000"/>
                <w:sz w:val="20"/>
                <w:szCs w:val="20"/>
              </w:rPr>
              <w:t>да</w:t>
            </w:r>
          </w:p>
        </w:tc>
        <w:tc>
          <w:tcPr>
            <w:tcW w:w="1733" w:type="dxa"/>
            <w:shd w:val="clear" w:color="auto" w:fill="auto"/>
          </w:tcPr>
          <w:p w:rsidR="00410F4F" w:rsidRPr="00553322" w:rsidRDefault="00410F4F" w:rsidP="00C63EF3">
            <w:pPr>
              <w:pStyle w:val="a3"/>
              <w:ind w:left="0" w:firstLine="0"/>
              <w:contextualSpacing/>
              <w:jc w:val="center"/>
              <w:rPr>
                <w:bCs/>
                <w:color w:val="000000"/>
                <w:sz w:val="20"/>
                <w:szCs w:val="20"/>
              </w:rPr>
            </w:pPr>
            <w:r>
              <w:rPr>
                <w:bCs/>
                <w:color w:val="000000"/>
                <w:sz w:val="20"/>
                <w:szCs w:val="20"/>
              </w:rPr>
              <w:t>родители платят минимальный взнос</w:t>
            </w:r>
          </w:p>
        </w:tc>
        <w:tc>
          <w:tcPr>
            <w:tcW w:w="1860" w:type="dxa"/>
            <w:shd w:val="clear" w:color="auto" w:fill="auto"/>
          </w:tcPr>
          <w:p w:rsidR="00410F4F" w:rsidRPr="00553322" w:rsidRDefault="00410F4F" w:rsidP="00C63EF3">
            <w:pPr>
              <w:pStyle w:val="a3"/>
              <w:ind w:left="0" w:firstLine="0"/>
              <w:contextualSpacing/>
              <w:jc w:val="center"/>
              <w:rPr>
                <w:bCs/>
                <w:color w:val="000000"/>
                <w:sz w:val="20"/>
                <w:szCs w:val="20"/>
              </w:rPr>
            </w:pPr>
            <w:r>
              <w:rPr>
                <w:bCs/>
                <w:color w:val="000000"/>
                <w:sz w:val="20"/>
                <w:szCs w:val="20"/>
              </w:rPr>
              <w:t>да</w:t>
            </w:r>
          </w:p>
        </w:tc>
        <w:tc>
          <w:tcPr>
            <w:tcW w:w="1640" w:type="dxa"/>
            <w:shd w:val="clear" w:color="auto" w:fill="auto"/>
          </w:tcPr>
          <w:p w:rsidR="00410F4F" w:rsidRPr="00553322" w:rsidRDefault="00410F4F" w:rsidP="00C63EF3">
            <w:pPr>
              <w:pStyle w:val="a3"/>
              <w:ind w:left="0" w:firstLine="0"/>
              <w:contextualSpacing/>
              <w:jc w:val="center"/>
              <w:rPr>
                <w:bCs/>
                <w:color w:val="000000"/>
                <w:sz w:val="20"/>
                <w:szCs w:val="20"/>
              </w:rPr>
            </w:pPr>
            <w:r>
              <w:rPr>
                <w:bCs/>
                <w:color w:val="000000"/>
                <w:sz w:val="20"/>
                <w:szCs w:val="20"/>
              </w:rPr>
              <w:t>два сектора: государственное (бесплатное) и частное (платное)</w:t>
            </w:r>
          </w:p>
        </w:tc>
        <w:tc>
          <w:tcPr>
            <w:tcW w:w="1513" w:type="dxa"/>
            <w:shd w:val="clear" w:color="auto" w:fill="auto"/>
          </w:tcPr>
          <w:p w:rsidR="00410F4F" w:rsidRPr="00820471" w:rsidRDefault="00410F4F" w:rsidP="00C63EF3">
            <w:pPr>
              <w:pStyle w:val="a3"/>
              <w:ind w:left="0" w:firstLine="0"/>
              <w:contextualSpacing/>
              <w:jc w:val="center"/>
              <w:rPr>
                <w:bCs/>
                <w:sz w:val="20"/>
                <w:szCs w:val="20"/>
              </w:rPr>
            </w:pPr>
            <w:r w:rsidRPr="00820471">
              <w:rPr>
                <w:bCs/>
                <w:sz w:val="20"/>
                <w:szCs w:val="20"/>
              </w:rPr>
              <w:t>частные школы наряду с госуд</w:t>
            </w:r>
            <w:r>
              <w:rPr>
                <w:bCs/>
                <w:sz w:val="20"/>
                <w:szCs w:val="20"/>
              </w:rPr>
              <w:t>арствен-ными</w:t>
            </w:r>
            <w:r w:rsidRPr="00820471">
              <w:rPr>
                <w:bCs/>
                <w:sz w:val="20"/>
                <w:szCs w:val="20"/>
              </w:rPr>
              <w:t xml:space="preserve"> </w:t>
            </w:r>
            <w:r>
              <w:rPr>
                <w:bCs/>
                <w:sz w:val="20"/>
                <w:szCs w:val="20"/>
              </w:rPr>
              <w:t>т</w:t>
            </w:r>
            <w:r w:rsidRPr="00820471">
              <w:rPr>
                <w:bCs/>
                <w:sz w:val="20"/>
                <w:szCs w:val="20"/>
              </w:rPr>
              <w:t>оже бесплатные</w:t>
            </w:r>
          </w:p>
        </w:tc>
      </w:tr>
      <w:tr w:rsidR="00410F4F" w:rsidRPr="00553322" w:rsidTr="00C63EF3">
        <w:tc>
          <w:tcPr>
            <w:tcW w:w="1781" w:type="dxa"/>
            <w:shd w:val="clear" w:color="auto" w:fill="auto"/>
          </w:tcPr>
          <w:p w:rsidR="00410F4F" w:rsidRPr="00974394" w:rsidRDefault="00410F4F" w:rsidP="00C63EF3">
            <w:pPr>
              <w:pStyle w:val="a3"/>
              <w:ind w:left="0" w:firstLine="0"/>
              <w:contextualSpacing/>
              <w:rPr>
                <w:b/>
                <w:bCs/>
                <w:color w:val="000000"/>
                <w:sz w:val="20"/>
                <w:szCs w:val="20"/>
              </w:rPr>
            </w:pPr>
            <w:r w:rsidRPr="00974394">
              <w:rPr>
                <w:b/>
                <w:bCs/>
                <w:color w:val="000000"/>
                <w:sz w:val="20"/>
                <w:szCs w:val="20"/>
              </w:rPr>
              <w:t>Алименты на ребенка выплачиваются родителем</w:t>
            </w:r>
          </w:p>
        </w:tc>
        <w:tc>
          <w:tcPr>
            <w:tcW w:w="2067" w:type="dxa"/>
            <w:shd w:val="clear" w:color="auto" w:fill="auto"/>
          </w:tcPr>
          <w:p w:rsidR="00410F4F" w:rsidRPr="00553322" w:rsidRDefault="00410F4F" w:rsidP="00C63EF3">
            <w:pPr>
              <w:pStyle w:val="a3"/>
              <w:ind w:left="0" w:firstLine="0"/>
              <w:contextualSpacing/>
              <w:jc w:val="center"/>
              <w:rPr>
                <w:bCs/>
                <w:color w:val="000000"/>
                <w:sz w:val="20"/>
                <w:szCs w:val="20"/>
              </w:rPr>
            </w:pPr>
            <w:r w:rsidRPr="00553322">
              <w:rPr>
                <w:bCs/>
                <w:color w:val="000000"/>
                <w:sz w:val="20"/>
                <w:szCs w:val="20"/>
              </w:rPr>
              <w:t xml:space="preserve">минимальный размер в процентном соотношении </w:t>
            </w:r>
          </w:p>
        </w:tc>
        <w:tc>
          <w:tcPr>
            <w:tcW w:w="1733" w:type="dxa"/>
            <w:shd w:val="clear" w:color="auto" w:fill="auto"/>
          </w:tcPr>
          <w:p w:rsidR="00410F4F" w:rsidRPr="00553322" w:rsidRDefault="00410F4F" w:rsidP="00C63EF3">
            <w:pPr>
              <w:pStyle w:val="a3"/>
              <w:ind w:left="0" w:firstLine="0"/>
              <w:contextualSpacing/>
              <w:jc w:val="center"/>
              <w:rPr>
                <w:bCs/>
                <w:color w:val="000000"/>
                <w:sz w:val="20"/>
                <w:szCs w:val="20"/>
              </w:rPr>
            </w:pPr>
            <w:r>
              <w:rPr>
                <w:bCs/>
                <w:color w:val="000000"/>
                <w:sz w:val="20"/>
                <w:szCs w:val="20"/>
              </w:rPr>
              <w:t>по Дюссель-дорфской таблице-в зависимости от возраста, статуса, количества детей и т.д.</w:t>
            </w:r>
          </w:p>
        </w:tc>
        <w:tc>
          <w:tcPr>
            <w:tcW w:w="1860" w:type="dxa"/>
            <w:shd w:val="clear" w:color="auto" w:fill="auto"/>
          </w:tcPr>
          <w:p w:rsidR="00410F4F" w:rsidRPr="00553322" w:rsidRDefault="00410F4F" w:rsidP="00C63EF3">
            <w:pPr>
              <w:pStyle w:val="a3"/>
              <w:ind w:left="0" w:firstLine="0"/>
              <w:contextualSpacing/>
              <w:jc w:val="center"/>
              <w:rPr>
                <w:bCs/>
                <w:color w:val="000000"/>
                <w:sz w:val="20"/>
                <w:szCs w:val="20"/>
              </w:rPr>
            </w:pPr>
            <w:r>
              <w:rPr>
                <w:bCs/>
                <w:color w:val="000000"/>
                <w:sz w:val="20"/>
                <w:szCs w:val="20"/>
              </w:rPr>
              <w:t>установлен стабильный размер в денежном выражении в зависимости от того, с кем из родителей ребёнок больше общается</w:t>
            </w:r>
          </w:p>
        </w:tc>
        <w:tc>
          <w:tcPr>
            <w:tcW w:w="1640" w:type="dxa"/>
            <w:shd w:val="clear" w:color="auto" w:fill="auto"/>
          </w:tcPr>
          <w:p w:rsidR="00410F4F" w:rsidRPr="00553322" w:rsidRDefault="00410F4F" w:rsidP="00C63EF3">
            <w:pPr>
              <w:pStyle w:val="a3"/>
              <w:ind w:left="0" w:firstLine="0"/>
              <w:contextualSpacing/>
              <w:jc w:val="center"/>
              <w:rPr>
                <w:bCs/>
                <w:color w:val="000000"/>
                <w:sz w:val="20"/>
                <w:szCs w:val="20"/>
              </w:rPr>
            </w:pPr>
            <w:r w:rsidRPr="00553322">
              <w:rPr>
                <w:bCs/>
                <w:color w:val="000000"/>
                <w:sz w:val="20"/>
                <w:szCs w:val="20"/>
              </w:rPr>
              <w:t>минимальный размер в денежном выражении</w:t>
            </w:r>
          </w:p>
        </w:tc>
        <w:tc>
          <w:tcPr>
            <w:tcW w:w="1513" w:type="dxa"/>
            <w:shd w:val="clear" w:color="auto" w:fill="auto"/>
          </w:tcPr>
          <w:p w:rsidR="00410F4F" w:rsidRPr="00553322" w:rsidRDefault="00410F4F" w:rsidP="00C63EF3">
            <w:pPr>
              <w:pStyle w:val="a3"/>
              <w:ind w:left="0" w:firstLine="0"/>
              <w:contextualSpacing/>
              <w:jc w:val="center"/>
              <w:rPr>
                <w:bCs/>
                <w:color w:val="000000"/>
                <w:sz w:val="20"/>
                <w:szCs w:val="20"/>
              </w:rPr>
            </w:pPr>
            <w:r>
              <w:rPr>
                <w:bCs/>
                <w:color w:val="000000"/>
                <w:sz w:val="20"/>
                <w:szCs w:val="20"/>
              </w:rPr>
              <w:t>стабильная сумма (высчи</w:t>
            </w:r>
            <w:r w:rsidR="006F6146">
              <w:rPr>
                <w:bCs/>
                <w:color w:val="000000"/>
                <w:sz w:val="20"/>
                <w:szCs w:val="20"/>
              </w:rPr>
              <w:t>-тываются ВСЕ расходы на содержание ребенка</w:t>
            </w:r>
            <w:r>
              <w:rPr>
                <w:bCs/>
                <w:color w:val="000000"/>
                <w:sz w:val="20"/>
                <w:szCs w:val="20"/>
              </w:rPr>
              <w:t>), определенная договором по алиментам</w:t>
            </w:r>
          </w:p>
        </w:tc>
      </w:tr>
      <w:tr w:rsidR="00410F4F" w:rsidRPr="00553322" w:rsidTr="00C63EF3">
        <w:tc>
          <w:tcPr>
            <w:tcW w:w="1781" w:type="dxa"/>
            <w:shd w:val="clear" w:color="auto" w:fill="auto"/>
          </w:tcPr>
          <w:p w:rsidR="00410F4F" w:rsidRPr="00974394" w:rsidRDefault="00410F4F" w:rsidP="00C63EF3">
            <w:pPr>
              <w:pStyle w:val="a3"/>
              <w:ind w:left="0" w:firstLine="0"/>
              <w:contextualSpacing/>
              <w:rPr>
                <w:b/>
                <w:bCs/>
                <w:color w:val="000000"/>
                <w:sz w:val="20"/>
                <w:szCs w:val="20"/>
              </w:rPr>
            </w:pPr>
            <w:r w:rsidRPr="00974394">
              <w:rPr>
                <w:b/>
                <w:bCs/>
                <w:color w:val="000000"/>
                <w:sz w:val="20"/>
                <w:szCs w:val="20"/>
              </w:rPr>
              <w:t>Служба в армии</w:t>
            </w:r>
          </w:p>
        </w:tc>
        <w:tc>
          <w:tcPr>
            <w:tcW w:w="2067" w:type="dxa"/>
            <w:shd w:val="clear" w:color="auto" w:fill="auto"/>
          </w:tcPr>
          <w:p w:rsidR="00410F4F" w:rsidRPr="00553322" w:rsidRDefault="00410F4F" w:rsidP="00C63EF3">
            <w:pPr>
              <w:pStyle w:val="a3"/>
              <w:ind w:left="0" w:firstLine="0"/>
              <w:contextualSpacing/>
              <w:jc w:val="center"/>
              <w:rPr>
                <w:bCs/>
                <w:color w:val="000000"/>
                <w:sz w:val="20"/>
                <w:szCs w:val="20"/>
              </w:rPr>
            </w:pPr>
            <w:r w:rsidRPr="00553322">
              <w:rPr>
                <w:bCs/>
                <w:color w:val="000000"/>
                <w:sz w:val="20"/>
                <w:szCs w:val="20"/>
              </w:rPr>
              <w:t>с 18</w:t>
            </w:r>
            <w:r>
              <w:rPr>
                <w:bCs/>
                <w:color w:val="000000"/>
                <w:sz w:val="20"/>
                <w:szCs w:val="20"/>
              </w:rPr>
              <w:t>до 27</w:t>
            </w:r>
            <w:r w:rsidRPr="00553322">
              <w:rPr>
                <w:bCs/>
                <w:color w:val="000000"/>
                <w:sz w:val="20"/>
                <w:szCs w:val="20"/>
              </w:rPr>
              <w:t xml:space="preserve"> лет</w:t>
            </w:r>
          </w:p>
        </w:tc>
        <w:tc>
          <w:tcPr>
            <w:tcW w:w="1733" w:type="dxa"/>
            <w:shd w:val="clear" w:color="auto" w:fill="auto"/>
          </w:tcPr>
          <w:p w:rsidR="00410F4F" w:rsidRPr="00553322" w:rsidRDefault="00410F4F" w:rsidP="00C63EF3">
            <w:pPr>
              <w:pStyle w:val="a3"/>
              <w:ind w:left="0" w:firstLine="0"/>
              <w:contextualSpacing/>
              <w:jc w:val="center"/>
              <w:rPr>
                <w:bCs/>
                <w:color w:val="000000"/>
                <w:sz w:val="20"/>
                <w:szCs w:val="20"/>
              </w:rPr>
            </w:pPr>
            <w:r>
              <w:rPr>
                <w:bCs/>
                <w:color w:val="000000"/>
                <w:sz w:val="20"/>
                <w:szCs w:val="20"/>
              </w:rPr>
              <w:t>нет обязатель-ного призыва, служба только по контракту</w:t>
            </w:r>
          </w:p>
        </w:tc>
        <w:tc>
          <w:tcPr>
            <w:tcW w:w="1860" w:type="dxa"/>
            <w:shd w:val="clear" w:color="auto" w:fill="auto"/>
          </w:tcPr>
          <w:p w:rsidR="00410F4F" w:rsidRPr="00553322" w:rsidRDefault="00410F4F" w:rsidP="00C63EF3">
            <w:pPr>
              <w:pStyle w:val="a3"/>
              <w:ind w:left="0" w:firstLine="0"/>
              <w:contextualSpacing/>
              <w:jc w:val="center"/>
              <w:rPr>
                <w:bCs/>
                <w:color w:val="000000"/>
                <w:sz w:val="20"/>
                <w:szCs w:val="20"/>
              </w:rPr>
            </w:pPr>
            <w:r>
              <w:rPr>
                <w:bCs/>
                <w:color w:val="000000"/>
                <w:sz w:val="20"/>
                <w:szCs w:val="20"/>
              </w:rPr>
              <w:t>с 1</w:t>
            </w:r>
            <w:r w:rsidR="006F6146">
              <w:rPr>
                <w:bCs/>
                <w:color w:val="000000"/>
                <w:sz w:val="20"/>
                <w:szCs w:val="20"/>
              </w:rPr>
              <w:t>7 до 42 лет, только по контракту</w:t>
            </w:r>
          </w:p>
        </w:tc>
        <w:tc>
          <w:tcPr>
            <w:tcW w:w="1640" w:type="dxa"/>
            <w:shd w:val="clear" w:color="auto" w:fill="auto"/>
          </w:tcPr>
          <w:p w:rsidR="00410F4F" w:rsidRPr="00553322" w:rsidRDefault="00410F4F" w:rsidP="00C63EF3">
            <w:pPr>
              <w:pStyle w:val="a3"/>
              <w:ind w:left="0" w:firstLine="0"/>
              <w:contextualSpacing/>
              <w:jc w:val="center"/>
              <w:rPr>
                <w:bCs/>
                <w:color w:val="000000"/>
                <w:sz w:val="20"/>
                <w:szCs w:val="20"/>
              </w:rPr>
            </w:pPr>
            <w:r w:rsidRPr="00553322">
              <w:rPr>
                <w:bCs/>
                <w:color w:val="000000"/>
                <w:sz w:val="20"/>
                <w:szCs w:val="20"/>
              </w:rPr>
              <w:t>девочки с 17 лет, мальчики с 16 лет</w:t>
            </w:r>
          </w:p>
        </w:tc>
        <w:tc>
          <w:tcPr>
            <w:tcW w:w="1513" w:type="dxa"/>
            <w:shd w:val="clear" w:color="auto" w:fill="auto"/>
          </w:tcPr>
          <w:p w:rsidR="00410F4F" w:rsidRDefault="00410F4F" w:rsidP="00C63EF3">
            <w:pPr>
              <w:pStyle w:val="a3"/>
              <w:ind w:left="0" w:firstLine="0"/>
              <w:contextualSpacing/>
              <w:jc w:val="center"/>
              <w:rPr>
                <w:bCs/>
                <w:color w:val="000000"/>
                <w:sz w:val="20"/>
                <w:szCs w:val="20"/>
              </w:rPr>
            </w:pPr>
            <w:r>
              <w:rPr>
                <w:bCs/>
                <w:color w:val="000000"/>
                <w:sz w:val="20"/>
                <w:szCs w:val="20"/>
              </w:rPr>
              <w:t>с 18 до 30 лет</w:t>
            </w:r>
          </w:p>
          <w:p w:rsidR="00410F4F" w:rsidRDefault="00410F4F" w:rsidP="00C63EF3">
            <w:pPr>
              <w:pStyle w:val="a3"/>
              <w:ind w:left="0" w:firstLine="0"/>
              <w:contextualSpacing/>
              <w:jc w:val="center"/>
              <w:rPr>
                <w:bCs/>
                <w:color w:val="000000"/>
                <w:sz w:val="20"/>
                <w:szCs w:val="20"/>
              </w:rPr>
            </w:pPr>
          </w:p>
          <w:p w:rsidR="00410F4F" w:rsidRPr="00553322" w:rsidRDefault="00410F4F" w:rsidP="00C63EF3">
            <w:pPr>
              <w:pStyle w:val="a3"/>
              <w:ind w:left="0" w:firstLine="0"/>
              <w:contextualSpacing/>
              <w:jc w:val="center"/>
              <w:rPr>
                <w:bCs/>
                <w:color w:val="000000"/>
                <w:sz w:val="20"/>
                <w:szCs w:val="20"/>
              </w:rPr>
            </w:pPr>
          </w:p>
        </w:tc>
      </w:tr>
      <w:tr w:rsidR="00410F4F" w:rsidRPr="00553322" w:rsidTr="00C63EF3">
        <w:tc>
          <w:tcPr>
            <w:tcW w:w="1781" w:type="dxa"/>
            <w:shd w:val="clear" w:color="auto" w:fill="auto"/>
          </w:tcPr>
          <w:p w:rsidR="00410F4F" w:rsidRPr="00553322" w:rsidRDefault="00410F4F" w:rsidP="00C63EF3">
            <w:pPr>
              <w:pStyle w:val="a3"/>
              <w:ind w:left="0" w:firstLine="0"/>
              <w:contextualSpacing/>
              <w:jc w:val="center"/>
              <w:rPr>
                <w:b/>
                <w:bCs/>
                <w:color w:val="000000"/>
              </w:rPr>
            </w:pPr>
            <w:r w:rsidRPr="00553322">
              <w:rPr>
                <w:b/>
                <w:bCs/>
                <w:color w:val="000000"/>
              </w:rPr>
              <w:t xml:space="preserve">Права </w:t>
            </w:r>
            <w:r>
              <w:rPr>
                <w:b/>
                <w:bCs/>
                <w:color w:val="000000"/>
              </w:rPr>
              <w:t xml:space="preserve">и обязанности   </w:t>
            </w:r>
            <w:r w:rsidRPr="00553322">
              <w:rPr>
                <w:b/>
                <w:bCs/>
                <w:color w:val="000000"/>
              </w:rPr>
              <w:t>ребёнка</w:t>
            </w:r>
          </w:p>
        </w:tc>
        <w:tc>
          <w:tcPr>
            <w:tcW w:w="2067" w:type="dxa"/>
            <w:shd w:val="clear" w:color="auto" w:fill="auto"/>
          </w:tcPr>
          <w:p w:rsidR="00410F4F" w:rsidRPr="00553322" w:rsidRDefault="00410F4F" w:rsidP="00C63EF3">
            <w:pPr>
              <w:pStyle w:val="a3"/>
              <w:ind w:left="0" w:firstLine="0"/>
              <w:contextualSpacing/>
              <w:jc w:val="center"/>
              <w:rPr>
                <w:b/>
                <w:bCs/>
                <w:color w:val="000000"/>
              </w:rPr>
            </w:pPr>
            <w:r w:rsidRPr="00553322">
              <w:rPr>
                <w:b/>
                <w:bCs/>
                <w:color w:val="000000"/>
              </w:rPr>
              <w:t>Россия</w:t>
            </w:r>
          </w:p>
        </w:tc>
        <w:tc>
          <w:tcPr>
            <w:tcW w:w="1733" w:type="dxa"/>
            <w:shd w:val="clear" w:color="auto" w:fill="auto"/>
          </w:tcPr>
          <w:p w:rsidR="00410F4F" w:rsidRPr="00553322" w:rsidRDefault="00410F4F" w:rsidP="00C63EF3">
            <w:pPr>
              <w:pStyle w:val="a3"/>
              <w:ind w:left="0" w:firstLine="0"/>
              <w:contextualSpacing/>
              <w:jc w:val="center"/>
              <w:rPr>
                <w:b/>
                <w:bCs/>
                <w:color w:val="000000"/>
              </w:rPr>
            </w:pPr>
            <w:r w:rsidRPr="00553322">
              <w:rPr>
                <w:b/>
                <w:bCs/>
                <w:color w:val="000000"/>
              </w:rPr>
              <w:t>Германия</w:t>
            </w:r>
          </w:p>
        </w:tc>
        <w:tc>
          <w:tcPr>
            <w:tcW w:w="1860" w:type="dxa"/>
            <w:shd w:val="clear" w:color="auto" w:fill="auto"/>
          </w:tcPr>
          <w:p w:rsidR="00410F4F" w:rsidRPr="00553322" w:rsidRDefault="00410F4F" w:rsidP="00C63EF3">
            <w:pPr>
              <w:pStyle w:val="a3"/>
              <w:ind w:left="0" w:firstLine="0"/>
              <w:contextualSpacing/>
              <w:jc w:val="center"/>
              <w:rPr>
                <w:b/>
                <w:bCs/>
                <w:color w:val="000000"/>
              </w:rPr>
            </w:pPr>
            <w:r w:rsidRPr="00553322">
              <w:rPr>
                <w:b/>
                <w:bCs/>
                <w:color w:val="000000"/>
              </w:rPr>
              <w:t>США</w:t>
            </w:r>
          </w:p>
        </w:tc>
        <w:tc>
          <w:tcPr>
            <w:tcW w:w="1640" w:type="dxa"/>
            <w:shd w:val="clear" w:color="auto" w:fill="auto"/>
          </w:tcPr>
          <w:p w:rsidR="00410F4F" w:rsidRPr="00553322" w:rsidRDefault="00410F4F" w:rsidP="00C63EF3">
            <w:pPr>
              <w:pStyle w:val="a3"/>
              <w:ind w:left="0" w:firstLine="0"/>
              <w:contextualSpacing/>
              <w:jc w:val="center"/>
              <w:rPr>
                <w:b/>
                <w:bCs/>
                <w:color w:val="000000"/>
              </w:rPr>
            </w:pPr>
            <w:r w:rsidRPr="00553322">
              <w:rPr>
                <w:b/>
                <w:bCs/>
                <w:color w:val="000000"/>
              </w:rPr>
              <w:t>Англия</w:t>
            </w:r>
          </w:p>
        </w:tc>
        <w:tc>
          <w:tcPr>
            <w:tcW w:w="1513" w:type="dxa"/>
            <w:shd w:val="clear" w:color="auto" w:fill="auto"/>
          </w:tcPr>
          <w:p w:rsidR="00410F4F" w:rsidRPr="00553322" w:rsidRDefault="00410F4F" w:rsidP="00C63EF3">
            <w:pPr>
              <w:pStyle w:val="a3"/>
              <w:ind w:left="0" w:firstLine="0"/>
              <w:contextualSpacing/>
              <w:jc w:val="center"/>
              <w:rPr>
                <w:b/>
                <w:bCs/>
                <w:color w:val="000000"/>
              </w:rPr>
            </w:pPr>
            <w:r>
              <w:rPr>
                <w:b/>
                <w:bCs/>
                <w:color w:val="000000"/>
              </w:rPr>
              <w:t>Фи</w:t>
            </w:r>
            <w:r w:rsidRPr="00553322">
              <w:rPr>
                <w:b/>
                <w:bCs/>
                <w:color w:val="000000"/>
              </w:rPr>
              <w:t>нляндия</w:t>
            </w:r>
          </w:p>
        </w:tc>
      </w:tr>
      <w:tr w:rsidR="00410F4F" w:rsidRPr="00553322" w:rsidTr="00C63EF3">
        <w:tc>
          <w:tcPr>
            <w:tcW w:w="1781" w:type="dxa"/>
            <w:shd w:val="clear" w:color="auto" w:fill="auto"/>
          </w:tcPr>
          <w:p w:rsidR="00410F4F" w:rsidRPr="00974394" w:rsidRDefault="00410F4F" w:rsidP="00C63EF3">
            <w:pPr>
              <w:pStyle w:val="a3"/>
              <w:ind w:left="0" w:firstLine="0"/>
              <w:contextualSpacing/>
              <w:rPr>
                <w:b/>
                <w:bCs/>
                <w:color w:val="000000"/>
                <w:sz w:val="20"/>
                <w:szCs w:val="20"/>
              </w:rPr>
            </w:pPr>
            <w:r w:rsidRPr="00974394">
              <w:rPr>
                <w:b/>
                <w:bCs/>
                <w:color w:val="000000"/>
                <w:sz w:val="20"/>
                <w:szCs w:val="20"/>
              </w:rPr>
              <w:t>Управление мопедом</w:t>
            </w:r>
          </w:p>
        </w:tc>
        <w:tc>
          <w:tcPr>
            <w:tcW w:w="2067" w:type="dxa"/>
            <w:shd w:val="clear" w:color="auto" w:fill="auto"/>
          </w:tcPr>
          <w:p w:rsidR="00410F4F" w:rsidRPr="00553322" w:rsidRDefault="00410F4F" w:rsidP="00C63EF3">
            <w:pPr>
              <w:pStyle w:val="a3"/>
              <w:ind w:left="0" w:firstLine="0"/>
              <w:contextualSpacing/>
              <w:jc w:val="center"/>
              <w:rPr>
                <w:bCs/>
                <w:color w:val="000000"/>
                <w:sz w:val="20"/>
                <w:szCs w:val="20"/>
              </w:rPr>
            </w:pPr>
            <w:r w:rsidRPr="00553322">
              <w:rPr>
                <w:bCs/>
                <w:color w:val="000000"/>
                <w:sz w:val="20"/>
                <w:szCs w:val="20"/>
              </w:rPr>
              <w:t>с 16 лет</w:t>
            </w:r>
          </w:p>
        </w:tc>
        <w:tc>
          <w:tcPr>
            <w:tcW w:w="1733" w:type="dxa"/>
            <w:shd w:val="clear" w:color="auto" w:fill="auto"/>
          </w:tcPr>
          <w:p w:rsidR="00410F4F" w:rsidRPr="00553322" w:rsidRDefault="00410F4F" w:rsidP="00C63EF3">
            <w:pPr>
              <w:pStyle w:val="a3"/>
              <w:ind w:left="0" w:firstLine="0"/>
              <w:contextualSpacing/>
              <w:jc w:val="center"/>
              <w:rPr>
                <w:bCs/>
                <w:color w:val="000000"/>
                <w:sz w:val="20"/>
                <w:szCs w:val="20"/>
              </w:rPr>
            </w:pPr>
            <w:r>
              <w:rPr>
                <w:bCs/>
                <w:color w:val="000000"/>
                <w:sz w:val="20"/>
                <w:szCs w:val="20"/>
              </w:rPr>
              <w:t>с 16 лет</w:t>
            </w:r>
          </w:p>
        </w:tc>
        <w:tc>
          <w:tcPr>
            <w:tcW w:w="1860" w:type="dxa"/>
            <w:shd w:val="clear" w:color="auto" w:fill="auto"/>
          </w:tcPr>
          <w:p w:rsidR="00410F4F" w:rsidRPr="00553322" w:rsidRDefault="00410F4F" w:rsidP="00C63EF3">
            <w:pPr>
              <w:pStyle w:val="a3"/>
              <w:ind w:left="0" w:firstLine="0"/>
              <w:contextualSpacing/>
              <w:jc w:val="center"/>
              <w:rPr>
                <w:bCs/>
                <w:color w:val="000000"/>
                <w:sz w:val="20"/>
                <w:szCs w:val="20"/>
              </w:rPr>
            </w:pPr>
            <w:r>
              <w:rPr>
                <w:bCs/>
                <w:color w:val="000000"/>
                <w:sz w:val="20"/>
                <w:szCs w:val="20"/>
              </w:rPr>
              <w:t>с 16 лет                  (в зависимости от штата)</w:t>
            </w:r>
          </w:p>
        </w:tc>
        <w:tc>
          <w:tcPr>
            <w:tcW w:w="1640" w:type="dxa"/>
            <w:shd w:val="clear" w:color="auto" w:fill="auto"/>
          </w:tcPr>
          <w:p w:rsidR="00410F4F" w:rsidRPr="00553322" w:rsidRDefault="00410F4F" w:rsidP="00C63EF3">
            <w:pPr>
              <w:pStyle w:val="a3"/>
              <w:ind w:left="0" w:firstLine="0"/>
              <w:contextualSpacing/>
              <w:jc w:val="center"/>
              <w:rPr>
                <w:bCs/>
                <w:color w:val="000000"/>
                <w:sz w:val="20"/>
                <w:szCs w:val="20"/>
              </w:rPr>
            </w:pPr>
            <w:r w:rsidRPr="00553322">
              <w:rPr>
                <w:bCs/>
                <w:color w:val="000000"/>
                <w:sz w:val="20"/>
                <w:szCs w:val="20"/>
              </w:rPr>
              <w:t>с 1</w:t>
            </w:r>
            <w:r>
              <w:rPr>
                <w:bCs/>
                <w:color w:val="000000"/>
                <w:sz w:val="20"/>
                <w:szCs w:val="20"/>
              </w:rPr>
              <w:t>6</w:t>
            </w:r>
            <w:r w:rsidRPr="00553322">
              <w:rPr>
                <w:bCs/>
                <w:color w:val="000000"/>
                <w:sz w:val="20"/>
                <w:szCs w:val="20"/>
              </w:rPr>
              <w:t xml:space="preserve"> лет</w:t>
            </w:r>
          </w:p>
        </w:tc>
        <w:tc>
          <w:tcPr>
            <w:tcW w:w="1513" w:type="dxa"/>
            <w:shd w:val="clear" w:color="auto" w:fill="auto"/>
          </w:tcPr>
          <w:p w:rsidR="00410F4F" w:rsidRPr="00553322" w:rsidRDefault="00410F4F" w:rsidP="00C63EF3">
            <w:pPr>
              <w:pStyle w:val="a3"/>
              <w:ind w:left="0" w:firstLine="0"/>
              <w:contextualSpacing/>
              <w:jc w:val="center"/>
              <w:rPr>
                <w:bCs/>
                <w:color w:val="000000"/>
                <w:sz w:val="20"/>
                <w:szCs w:val="20"/>
              </w:rPr>
            </w:pPr>
            <w:r>
              <w:rPr>
                <w:bCs/>
                <w:color w:val="000000"/>
                <w:sz w:val="20"/>
                <w:szCs w:val="20"/>
              </w:rPr>
              <w:t>с 15 лет</w:t>
            </w:r>
          </w:p>
        </w:tc>
      </w:tr>
      <w:tr w:rsidR="00410F4F" w:rsidRPr="00553322" w:rsidTr="00C63EF3">
        <w:tc>
          <w:tcPr>
            <w:tcW w:w="1781" w:type="dxa"/>
            <w:shd w:val="clear" w:color="auto" w:fill="auto"/>
          </w:tcPr>
          <w:p w:rsidR="00410F4F" w:rsidRPr="00974394" w:rsidRDefault="00410F4F" w:rsidP="00C63EF3">
            <w:pPr>
              <w:pStyle w:val="a3"/>
              <w:ind w:left="0" w:firstLine="0"/>
              <w:contextualSpacing/>
              <w:rPr>
                <w:b/>
                <w:bCs/>
                <w:color w:val="000000"/>
                <w:sz w:val="20"/>
                <w:szCs w:val="20"/>
              </w:rPr>
            </w:pPr>
            <w:r w:rsidRPr="00974394">
              <w:rPr>
                <w:b/>
                <w:bCs/>
                <w:color w:val="000000"/>
                <w:sz w:val="20"/>
                <w:szCs w:val="20"/>
              </w:rPr>
              <w:t>Получение во-дительских прав</w:t>
            </w:r>
          </w:p>
        </w:tc>
        <w:tc>
          <w:tcPr>
            <w:tcW w:w="2067" w:type="dxa"/>
            <w:shd w:val="clear" w:color="auto" w:fill="auto"/>
          </w:tcPr>
          <w:p w:rsidR="00410F4F" w:rsidRPr="00553322" w:rsidRDefault="00410F4F" w:rsidP="00C63EF3">
            <w:pPr>
              <w:pStyle w:val="a3"/>
              <w:ind w:left="0" w:firstLine="0"/>
              <w:contextualSpacing/>
              <w:jc w:val="center"/>
              <w:rPr>
                <w:bCs/>
                <w:color w:val="000000"/>
                <w:sz w:val="20"/>
                <w:szCs w:val="20"/>
              </w:rPr>
            </w:pPr>
            <w:r w:rsidRPr="00553322">
              <w:rPr>
                <w:bCs/>
                <w:color w:val="000000"/>
                <w:sz w:val="20"/>
                <w:szCs w:val="20"/>
              </w:rPr>
              <w:t>с 18 лет</w:t>
            </w:r>
          </w:p>
        </w:tc>
        <w:tc>
          <w:tcPr>
            <w:tcW w:w="1733" w:type="dxa"/>
            <w:shd w:val="clear" w:color="auto" w:fill="auto"/>
          </w:tcPr>
          <w:p w:rsidR="00410F4F" w:rsidRPr="00553322" w:rsidRDefault="00410F4F" w:rsidP="00C63EF3">
            <w:pPr>
              <w:pStyle w:val="a3"/>
              <w:ind w:left="0" w:firstLine="0"/>
              <w:contextualSpacing/>
              <w:jc w:val="center"/>
              <w:rPr>
                <w:bCs/>
                <w:color w:val="000000"/>
                <w:sz w:val="20"/>
                <w:szCs w:val="20"/>
              </w:rPr>
            </w:pPr>
            <w:r>
              <w:rPr>
                <w:bCs/>
                <w:color w:val="000000"/>
                <w:sz w:val="20"/>
                <w:szCs w:val="20"/>
              </w:rPr>
              <w:t>с 18 лет</w:t>
            </w:r>
          </w:p>
        </w:tc>
        <w:tc>
          <w:tcPr>
            <w:tcW w:w="1860" w:type="dxa"/>
            <w:shd w:val="clear" w:color="auto" w:fill="auto"/>
          </w:tcPr>
          <w:p w:rsidR="00410F4F" w:rsidRPr="00553322" w:rsidRDefault="00410F4F" w:rsidP="00C63EF3">
            <w:pPr>
              <w:pStyle w:val="a3"/>
              <w:ind w:left="0" w:firstLine="0"/>
              <w:contextualSpacing/>
              <w:jc w:val="center"/>
              <w:rPr>
                <w:bCs/>
                <w:color w:val="000000"/>
                <w:sz w:val="20"/>
                <w:szCs w:val="20"/>
              </w:rPr>
            </w:pPr>
            <w:r>
              <w:rPr>
                <w:bCs/>
                <w:color w:val="000000"/>
                <w:sz w:val="20"/>
                <w:szCs w:val="20"/>
              </w:rPr>
              <w:t>с 18 лет</w:t>
            </w:r>
          </w:p>
        </w:tc>
        <w:tc>
          <w:tcPr>
            <w:tcW w:w="1640" w:type="dxa"/>
            <w:shd w:val="clear" w:color="auto" w:fill="auto"/>
          </w:tcPr>
          <w:p w:rsidR="00410F4F" w:rsidRPr="00553322" w:rsidRDefault="00410F4F" w:rsidP="00C63EF3">
            <w:pPr>
              <w:pStyle w:val="a3"/>
              <w:ind w:left="0" w:firstLine="0"/>
              <w:contextualSpacing/>
              <w:jc w:val="center"/>
              <w:rPr>
                <w:bCs/>
                <w:color w:val="000000"/>
                <w:sz w:val="20"/>
                <w:szCs w:val="20"/>
              </w:rPr>
            </w:pPr>
            <w:r>
              <w:rPr>
                <w:bCs/>
                <w:color w:val="000000"/>
                <w:sz w:val="20"/>
                <w:szCs w:val="20"/>
              </w:rPr>
              <w:t>с 17 лет</w:t>
            </w:r>
          </w:p>
        </w:tc>
        <w:tc>
          <w:tcPr>
            <w:tcW w:w="1513" w:type="dxa"/>
            <w:shd w:val="clear" w:color="auto" w:fill="auto"/>
          </w:tcPr>
          <w:p w:rsidR="00410F4F" w:rsidRPr="00553322" w:rsidRDefault="00410F4F" w:rsidP="00C63EF3">
            <w:pPr>
              <w:pStyle w:val="a3"/>
              <w:ind w:left="0" w:firstLine="0"/>
              <w:contextualSpacing/>
              <w:jc w:val="center"/>
              <w:rPr>
                <w:bCs/>
                <w:color w:val="000000"/>
                <w:sz w:val="20"/>
                <w:szCs w:val="20"/>
              </w:rPr>
            </w:pPr>
            <w:r w:rsidRPr="00553322">
              <w:rPr>
                <w:bCs/>
                <w:color w:val="000000"/>
                <w:sz w:val="20"/>
                <w:szCs w:val="20"/>
              </w:rPr>
              <w:t>с 18 лет</w:t>
            </w:r>
          </w:p>
        </w:tc>
      </w:tr>
      <w:tr w:rsidR="00410F4F" w:rsidRPr="00553322" w:rsidTr="00C63EF3">
        <w:tc>
          <w:tcPr>
            <w:tcW w:w="1781" w:type="dxa"/>
            <w:shd w:val="clear" w:color="auto" w:fill="auto"/>
          </w:tcPr>
          <w:p w:rsidR="00410F4F" w:rsidRPr="00974394" w:rsidRDefault="00410F4F" w:rsidP="00C63EF3">
            <w:pPr>
              <w:pStyle w:val="a3"/>
              <w:ind w:left="0" w:firstLine="0"/>
              <w:contextualSpacing/>
              <w:rPr>
                <w:b/>
                <w:bCs/>
                <w:color w:val="000000"/>
                <w:sz w:val="20"/>
                <w:szCs w:val="20"/>
              </w:rPr>
            </w:pPr>
            <w:r w:rsidRPr="00974394">
              <w:rPr>
                <w:b/>
                <w:bCs/>
                <w:color w:val="000000"/>
                <w:sz w:val="20"/>
                <w:szCs w:val="20"/>
              </w:rPr>
              <w:t>Рассмотрение правонарушений</w:t>
            </w:r>
            <w:r>
              <w:rPr>
                <w:b/>
                <w:bCs/>
                <w:color w:val="000000"/>
                <w:sz w:val="20"/>
                <w:szCs w:val="20"/>
              </w:rPr>
              <w:t xml:space="preserve"> ребенка</w:t>
            </w:r>
            <w:r w:rsidRPr="00974394">
              <w:rPr>
                <w:b/>
                <w:bCs/>
                <w:color w:val="000000"/>
                <w:sz w:val="20"/>
                <w:szCs w:val="20"/>
              </w:rPr>
              <w:t xml:space="preserve"> </w:t>
            </w:r>
          </w:p>
        </w:tc>
        <w:tc>
          <w:tcPr>
            <w:tcW w:w="2067" w:type="dxa"/>
            <w:shd w:val="clear" w:color="auto" w:fill="auto"/>
          </w:tcPr>
          <w:p w:rsidR="00410F4F" w:rsidRPr="00553322" w:rsidRDefault="00410F4F" w:rsidP="00C63EF3">
            <w:pPr>
              <w:pStyle w:val="a3"/>
              <w:ind w:left="0" w:firstLine="0"/>
              <w:contextualSpacing/>
              <w:jc w:val="center"/>
              <w:rPr>
                <w:bCs/>
                <w:color w:val="000000"/>
                <w:sz w:val="20"/>
                <w:szCs w:val="20"/>
              </w:rPr>
            </w:pPr>
            <w:r w:rsidRPr="00553322">
              <w:rPr>
                <w:bCs/>
                <w:color w:val="000000"/>
                <w:sz w:val="20"/>
                <w:szCs w:val="20"/>
              </w:rPr>
              <w:t>обычный суд</w:t>
            </w:r>
          </w:p>
        </w:tc>
        <w:tc>
          <w:tcPr>
            <w:tcW w:w="1733" w:type="dxa"/>
            <w:shd w:val="clear" w:color="auto" w:fill="auto"/>
          </w:tcPr>
          <w:p w:rsidR="00410F4F" w:rsidRPr="00553322" w:rsidRDefault="00410F4F" w:rsidP="00C63EF3">
            <w:pPr>
              <w:pStyle w:val="a3"/>
              <w:ind w:left="0" w:firstLine="0"/>
              <w:contextualSpacing/>
              <w:jc w:val="center"/>
              <w:rPr>
                <w:bCs/>
                <w:color w:val="000000"/>
                <w:sz w:val="20"/>
                <w:szCs w:val="20"/>
              </w:rPr>
            </w:pPr>
            <w:r>
              <w:rPr>
                <w:bCs/>
                <w:color w:val="000000"/>
                <w:sz w:val="20"/>
                <w:szCs w:val="20"/>
              </w:rPr>
              <w:t>Конституцион- ный суд</w:t>
            </w:r>
          </w:p>
        </w:tc>
        <w:tc>
          <w:tcPr>
            <w:tcW w:w="1860" w:type="dxa"/>
            <w:shd w:val="clear" w:color="auto" w:fill="auto"/>
          </w:tcPr>
          <w:p w:rsidR="00410F4F" w:rsidRPr="00553322" w:rsidRDefault="00410F4F" w:rsidP="00C63EF3">
            <w:pPr>
              <w:pStyle w:val="a3"/>
              <w:ind w:left="0" w:firstLine="0"/>
              <w:contextualSpacing/>
              <w:jc w:val="center"/>
              <w:rPr>
                <w:bCs/>
                <w:color w:val="000000"/>
                <w:sz w:val="20"/>
                <w:szCs w:val="20"/>
              </w:rPr>
            </w:pPr>
            <w:r>
              <w:rPr>
                <w:bCs/>
                <w:color w:val="000000"/>
                <w:sz w:val="20"/>
                <w:szCs w:val="20"/>
              </w:rPr>
              <w:t>суд по делам несовершенно-летних</w:t>
            </w:r>
          </w:p>
        </w:tc>
        <w:tc>
          <w:tcPr>
            <w:tcW w:w="1640" w:type="dxa"/>
            <w:shd w:val="clear" w:color="auto" w:fill="auto"/>
          </w:tcPr>
          <w:p w:rsidR="00410F4F" w:rsidRPr="00553322" w:rsidRDefault="00410F4F" w:rsidP="00C63EF3">
            <w:pPr>
              <w:pStyle w:val="a3"/>
              <w:ind w:left="0" w:firstLine="0"/>
              <w:contextualSpacing/>
              <w:jc w:val="center"/>
              <w:rPr>
                <w:bCs/>
                <w:color w:val="000000"/>
                <w:sz w:val="20"/>
                <w:szCs w:val="20"/>
              </w:rPr>
            </w:pPr>
            <w:r w:rsidRPr="00553322">
              <w:rPr>
                <w:bCs/>
                <w:color w:val="000000"/>
                <w:sz w:val="20"/>
                <w:szCs w:val="20"/>
              </w:rPr>
              <w:t>спец</w:t>
            </w:r>
            <w:r>
              <w:rPr>
                <w:bCs/>
                <w:color w:val="000000"/>
                <w:sz w:val="20"/>
                <w:szCs w:val="20"/>
              </w:rPr>
              <w:t>иальный</w:t>
            </w:r>
            <w:r w:rsidRPr="00553322">
              <w:rPr>
                <w:bCs/>
                <w:color w:val="000000"/>
                <w:sz w:val="20"/>
                <w:szCs w:val="20"/>
              </w:rPr>
              <w:t xml:space="preserve"> ю</w:t>
            </w:r>
            <w:r>
              <w:rPr>
                <w:bCs/>
                <w:color w:val="000000"/>
                <w:sz w:val="20"/>
                <w:szCs w:val="20"/>
              </w:rPr>
              <w:t>венальный суд, в закрытом судебном з</w:t>
            </w:r>
            <w:r w:rsidRPr="00553322">
              <w:rPr>
                <w:bCs/>
                <w:color w:val="000000"/>
                <w:sz w:val="20"/>
                <w:szCs w:val="20"/>
              </w:rPr>
              <w:t>аседании</w:t>
            </w:r>
          </w:p>
        </w:tc>
        <w:tc>
          <w:tcPr>
            <w:tcW w:w="1513" w:type="dxa"/>
            <w:shd w:val="clear" w:color="auto" w:fill="auto"/>
          </w:tcPr>
          <w:p w:rsidR="00410F4F" w:rsidRPr="00553322" w:rsidRDefault="00410F4F" w:rsidP="00C63EF3">
            <w:pPr>
              <w:pStyle w:val="a3"/>
              <w:ind w:left="0" w:firstLine="0"/>
              <w:contextualSpacing/>
              <w:jc w:val="center"/>
              <w:rPr>
                <w:bCs/>
                <w:color w:val="000000"/>
                <w:sz w:val="20"/>
                <w:szCs w:val="20"/>
              </w:rPr>
            </w:pPr>
            <w:r w:rsidRPr="00553322">
              <w:rPr>
                <w:bCs/>
                <w:color w:val="000000"/>
                <w:sz w:val="20"/>
                <w:szCs w:val="20"/>
              </w:rPr>
              <w:t>спец</w:t>
            </w:r>
            <w:r>
              <w:rPr>
                <w:bCs/>
                <w:color w:val="000000"/>
                <w:sz w:val="20"/>
                <w:szCs w:val="20"/>
              </w:rPr>
              <w:t>иальный</w:t>
            </w:r>
            <w:r w:rsidRPr="00553322">
              <w:rPr>
                <w:bCs/>
                <w:color w:val="000000"/>
                <w:sz w:val="20"/>
                <w:szCs w:val="20"/>
              </w:rPr>
              <w:t xml:space="preserve"> ю</w:t>
            </w:r>
            <w:r>
              <w:rPr>
                <w:bCs/>
                <w:color w:val="000000"/>
                <w:sz w:val="20"/>
                <w:szCs w:val="20"/>
              </w:rPr>
              <w:t>венальный суд</w:t>
            </w:r>
          </w:p>
        </w:tc>
      </w:tr>
      <w:tr w:rsidR="00410F4F" w:rsidRPr="00553322" w:rsidTr="00C63EF3">
        <w:tc>
          <w:tcPr>
            <w:tcW w:w="1781" w:type="dxa"/>
            <w:shd w:val="clear" w:color="auto" w:fill="auto"/>
          </w:tcPr>
          <w:p w:rsidR="00410F4F" w:rsidRPr="00974394" w:rsidRDefault="00410F4F" w:rsidP="00C63EF3">
            <w:pPr>
              <w:pStyle w:val="a3"/>
              <w:ind w:left="0" w:firstLine="0"/>
              <w:contextualSpacing/>
              <w:rPr>
                <w:b/>
                <w:bCs/>
                <w:color w:val="000000"/>
                <w:sz w:val="20"/>
                <w:szCs w:val="20"/>
              </w:rPr>
            </w:pPr>
            <w:r w:rsidRPr="00974394">
              <w:rPr>
                <w:b/>
                <w:bCs/>
                <w:color w:val="000000"/>
                <w:sz w:val="20"/>
                <w:szCs w:val="20"/>
              </w:rPr>
              <w:t>Полностью отвечать за свои преступления</w:t>
            </w:r>
          </w:p>
        </w:tc>
        <w:tc>
          <w:tcPr>
            <w:tcW w:w="2067" w:type="dxa"/>
            <w:shd w:val="clear" w:color="auto" w:fill="auto"/>
          </w:tcPr>
          <w:p w:rsidR="00410F4F" w:rsidRPr="00553322" w:rsidRDefault="00410F4F" w:rsidP="00C63EF3">
            <w:pPr>
              <w:pStyle w:val="a3"/>
              <w:ind w:left="0" w:firstLine="0"/>
              <w:contextualSpacing/>
              <w:jc w:val="center"/>
              <w:rPr>
                <w:bCs/>
                <w:color w:val="000000"/>
                <w:sz w:val="20"/>
                <w:szCs w:val="20"/>
              </w:rPr>
            </w:pPr>
            <w:r>
              <w:rPr>
                <w:bCs/>
                <w:color w:val="000000"/>
                <w:sz w:val="20"/>
                <w:szCs w:val="20"/>
              </w:rPr>
              <w:t xml:space="preserve">с 14 лет </w:t>
            </w:r>
          </w:p>
        </w:tc>
        <w:tc>
          <w:tcPr>
            <w:tcW w:w="1733" w:type="dxa"/>
            <w:shd w:val="clear" w:color="auto" w:fill="auto"/>
          </w:tcPr>
          <w:p w:rsidR="00410F4F" w:rsidRPr="00553322" w:rsidRDefault="00410F4F" w:rsidP="00C63EF3">
            <w:pPr>
              <w:pStyle w:val="a3"/>
              <w:ind w:left="0" w:firstLine="0"/>
              <w:contextualSpacing/>
              <w:jc w:val="center"/>
              <w:rPr>
                <w:bCs/>
                <w:color w:val="000000"/>
                <w:sz w:val="20"/>
                <w:szCs w:val="20"/>
              </w:rPr>
            </w:pPr>
            <w:r>
              <w:rPr>
                <w:bCs/>
                <w:color w:val="000000"/>
                <w:sz w:val="20"/>
                <w:szCs w:val="20"/>
              </w:rPr>
              <w:t>с 21 года, до 21 года - по молодежному уголовному праву</w:t>
            </w:r>
          </w:p>
        </w:tc>
        <w:tc>
          <w:tcPr>
            <w:tcW w:w="1860" w:type="dxa"/>
            <w:shd w:val="clear" w:color="auto" w:fill="auto"/>
          </w:tcPr>
          <w:p w:rsidR="00410F4F" w:rsidRPr="00553322" w:rsidRDefault="00410F4F" w:rsidP="00C63EF3">
            <w:pPr>
              <w:pStyle w:val="a3"/>
              <w:ind w:left="0" w:firstLine="0"/>
              <w:contextualSpacing/>
              <w:jc w:val="center"/>
              <w:rPr>
                <w:bCs/>
                <w:color w:val="000000"/>
                <w:sz w:val="20"/>
                <w:szCs w:val="20"/>
              </w:rPr>
            </w:pPr>
            <w:r>
              <w:rPr>
                <w:bCs/>
                <w:color w:val="000000"/>
                <w:sz w:val="20"/>
                <w:szCs w:val="20"/>
              </w:rPr>
              <w:t>в разных штатах разный возраст (с 6 до 16 лет)</w:t>
            </w:r>
          </w:p>
        </w:tc>
        <w:tc>
          <w:tcPr>
            <w:tcW w:w="1640" w:type="dxa"/>
            <w:shd w:val="clear" w:color="auto" w:fill="auto"/>
          </w:tcPr>
          <w:p w:rsidR="00410F4F" w:rsidRPr="00553322" w:rsidRDefault="00410F4F" w:rsidP="00C63EF3">
            <w:pPr>
              <w:pStyle w:val="a3"/>
              <w:ind w:left="0" w:firstLine="0"/>
              <w:contextualSpacing/>
              <w:jc w:val="center"/>
              <w:rPr>
                <w:bCs/>
                <w:color w:val="000000"/>
                <w:sz w:val="20"/>
                <w:szCs w:val="20"/>
              </w:rPr>
            </w:pPr>
            <w:r w:rsidRPr="00553322">
              <w:rPr>
                <w:bCs/>
                <w:color w:val="000000"/>
                <w:sz w:val="20"/>
                <w:szCs w:val="20"/>
              </w:rPr>
              <w:t>с 14 лет (спец</w:t>
            </w:r>
            <w:r>
              <w:rPr>
                <w:bCs/>
                <w:color w:val="000000"/>
                <w:sz w:val="20"/>
                <w:szCs w:val="20"/>
              </w:rPr>
              <w:t>иальные</w:t>
            </w:r>
            <w:r w:rsidRPr="00553322">
              <w:rPr>
                <w:bCs/>
                <w:color w:val="000000"/>
                <w:sz w:val="20"/>
                <w:szCs w:val="20"/>
              </w:rPr>
              <w:t xml:space="preserve"> тюрьмы для молодежи)</w:t>
            </w:r>
          </w:p>
        </w:tc>
        <w:tc>
          <w:tcPr>
            <w:tcW w:w="1513" w:type="dxa"/>
            <w:shd w:val="clear" w:color="auto" w:fill="auto"/>
          </w:tcPr>
          <w:p w:rsidR="00410F4F" w:rsidRPr="00553322" w:rsidRDefault="00410F4F" w:rsidP="00C63EF3">
            <w:pPr>
              <w:pStyle w:val="a3"/>
              <w:ind w:left="0" w:firstLine="0"/>
              <w:contextualSpacing/>
              <w:jc w:val="center"/>
              <w:rPr>
                <w:bCs/>
                <w:color w:val="000000"/>
                <w:sz w:val="20"/>
                <w:szCs w:val="20"/>
              </w:rPr>
            </w:pPr>
            <w:r w:rsidRPr="00553322">
              <w:rPr>
                <w:bCs/>
                <w:color w:val="000000"/>
                <w:sz w:val="20"/>
                <w:szCs w:val="20"/>
              </w:rPr>
              <w:t>с 15 лет</w:t>
            </w:r>
          </w:p>
        </w:tc>
      </w:tr>
      <w:tr w:rsidR="00410F4F" w:rsidRPr="00553322" w:rsidTr="00C63EF3">
        <w:tc>
          <w:tcPr>
            <w:tcW w:w="1781" w:type="dxa"/>
            <w:shd w:val="clear" w:color="auto" w:fill="auto"/>
          </w:tcPr>
          <w:p w:rsidR="00410F4F" w:rsidRPr="00974394" w:rsidRDefault="00410F4F" w:rsidP="00C63EF3">
            <w:pPr>
              <w:pStyle w:val="a3"/>
              <w:ind w:left="0" w:firstLine="0"/>
              <w:contextualSpacing/>
              <w:rPr>
                <w:b/>
                <w:bCs/>
                <w:color w:val="000000"/>
                <w:sz w:val="20"/>
                <w:szCs w:val="20"/>
              </w:rPr>
            </w:pPr>
            <w:r w:rsidRPr="00974394">
              <w:rPr>
                <w:b/>
                <w:bCs/>
                <w:color w:val="000000"/>
                <w:sz w:val="20"/>
                <w:szCs w:val="20"/>
              </w:rPr>
              <w:t>Приобретение огнестрельного оружия</w:t>
            </w:r>
          </w:p>
        </w:tc>
        <w:tc>
          <w:tcPr>
            <w:tcW w:w="2067" w:type="dxa"/>
            <w:shd w:val="clear" w:color="auto" w:fill="auto"/>
          </w:tcPr>
          <w:p w:rsidR="00410F4F" w:rsidRPr="00553322" w:rsidRDefault="00410F4F" w:rsidP="00C63EF3">
            <w:pPr>
              <w:pStyle w:val="a3"/>
              <w:ind w:left="0" w:firstLine="0"/>
              <w:contextualSpacing/>
              <w:jc w:val="center"/>
              <w:rPr>
                <w:bCs/>
                <w:color w:val="000000"/>
                <w:sz w:val="20"/>
                <w:szCs w:val="20"/>
              </w:rPr>
            </w:pPr>
            <w:r>
              <w:rPr>
                <w:bCs/>
                <w:color w:val="000000"/>
                <w:sz w:val="20"/>
                <w:szCs w:val="20"/>
              </w:rPr>
              <w:t>с 18 лет (рассматривается вопрос – с 21 года)</w:t>
            </w:r>
          </w:p>
        </w:tc>
        <w:tc>
          <w:tcPr>
            <w:tcW w:w="1733" w:type="dxa"/>
            <w:shd w:val="clear" w:color="auto" w:fill="auto"/>
          </w:tcPr>
          <w:p w:rsidR="00410F4F" w:rsidRDefault="00410F4F" w:rsidP="00C63EF3">
            <w:pPr>
              <w:pStyle w:val="a3"/>
              <w:ind w:left="0" w:firstLine="0"/>
              <w:contextualSpacing/>
              <w:jc w:val="center"/>
              <w:rPr>
                <w:bCs/>
                <w:color w:val="000000"/>
                <w:sz w:val="20"/>
                <w:szCs w:val="20"/>
              </w:rPr>
            </w:pPr>
          </w:p>
          <w:p w:rsidR="00410F4F" w:rsidRPr="00553322" w:rsidRDefault="00410F4F" w:rsidP="00C63EF3">
            <w:pPr>
              <w:pStyle w:val="a3"/>
              <w:ind w:left="0" w:firstLine="0"/>
              <w:contextualSpacing/>
              <w:jc w:val="center"/>
              <w:rPr>
                <w:bCs/>
                <w:color w:val="000000"/>
                <w:sz w:val="20"/>
                <w:szCs w:val="20"/>
              </w:rPr>
            </w:pPr>
            <w:r>
              <w:rPr>
                <w:bCs/>
                <w:color w:val="000000"/>
                <w:sz w:val="20"/>
                <w:szCs w:val="20"/>
              </w:rPr>
              <w:t>с 21 года</w:t>
            </w:r>
          </w:p>
        </w:tc>
        <w:tc>
          <w:tcPr>
            <w:tcW w:w="1860" w:type="dxa"/>
            <w:shd w:val="clear" w:color="auto" w:fill="auto"/>
          </w:tcPr>
          <w:p w:rsidR="00410F4F" w:rsidRPr="00553322" w:rsidRDefault="00410F4F" w:rsidP="00C63EF3">
            <w:pPr>
              <w:pStyle w:val="a3"/>
              <w:ind w:left="0" w:firstLine="0"/>
              <w:contextualSpacing/>
              <w:jc w:val="center"/>
              <w:rPr>
                <w:bCs/>
                <w:color w:val="000000"/>
                <w:sz w:val="20"/>
                <w:szCs w:val="20"/>
              </w:rPr>
            </w:pPr>
            <w:r>
              <w:rPr>
                <w:bCs/>
                <w:color w:val="000000"/>
                <w:sz w:val="20"/>
                <w:szCs w:val="20"/>
              </w:rPr>
              <w:t>с 18 лет (в ряде штатов разрешено открытое но-шение оружия без лицензии)</w:t>
            </w:r>
          </w:p>
        </w:tc>
        <w:tc>
          <w:tcPr>
            <w:tcW w:w="1640" w:type="dxa"/>
            <w:shd w:val="clear" w:color="auto" w:fill="auto"/>
          </w:tcPr>
          <w:p w:rsidR="00410F4F" w:rsidRPr="00553322" w:rsidRDefault="00410F4F" w:rsidP="00C63EF3">
            <w:pPr>
              <w:pStyle w:val="a3"/>
              <w:ind w:left="0" w:firstLine="0"/>
              <w:contextualSpacing/>
              <w:jc w:val="center"/>
              <w:rPr>
                <w:bCs/>
                <w:color w:val="000000"/>
                <w:sz w:val="20"/>
                <w:szCs w:val="20"/>
              </w:rPr>
            </w:pPr>
          </w:p>
          <w:p w:rsidR="00410F4F" w:rsidRPr="00553322" w:rsidRDefault="00410F4F" w:rsidP="00C63EF3">
            <w:pPr>
              <w:pStyle w:val="a3"/>
              <w:ind w:left="0" w:firstLine="0"/>
              <w:contextualSpacing/>
              <w:jc w:val="center"/>
              <w:rPr>
                <w:bCs/>
                <w:color w:val="000000"/>
                <w:sz w:val="20"/>
                <w:szCs w:val="20"/>
              </w:rPr>
            </w:pPr>
            <w:r w:rsidRPr="00553322">
              <w:rPr>
                <w:bCs/>
                <w:color w:val="000000"/>
                <w:sz w:val="20"/>
                <w:szCs w:val="20"/>
              </w:rPr>
              <w:t>с 17 лет</w:t>
            </w:r>
          </w:p>
        </w:tc>
        <w:tc>
          <w:tcPr>
            <w:tcW w:w="1513" w:type="dxa"/>
            <w:shd w:val="clear" w:color="auto" w:fill="auto"/>
          </w:tcPr>
          <w:p w:rsidR="00410F4F" w:rsidRDefault="00410F4F" w:rsidP="00C63EF3">
            <w:pPr>
              <w:pStyle w:val="a3"/>
              <w:ind w:left="0" w:firstLine="0"/>
              <w:contextualSpacing/>
              <w:jc w:val="center"/>
              <w:rPr>
                <w:bCs/>
                <w:color w:val="000000"/>
                <w:sz w:val="20"/>
                <w:szCs w:val="20"/>
              </w:rPr>
            </w:pPr>
          </w:p>
          <w:p w:rsidR="00410F4F" w:rsidRPr="00553322" w:rsidRDefault="00410F4F" w:rsidP="00C63EF3">
            <w:pPr>
              <w:pStyle w:val="a3"/>
              <w:ind w:left="0" w:firstLine="0"/>
              <w:contextualSpacing/>
              <w:jc w:val="center"/>
              <w:rPr>
                <w:bCs/>
                <w:color w:val="000000"/>
                <w:sz w:val="20"/>
                <w:szCs w:val="20"/>
              </w:rPr>
            </w:pPr>
            <w:r>
              <w:rPr>
                <w:bCs/>
                <w:color w:val="000000"/>
                <w:sz w:val="20"/>
                <w:szCs w:val="20"/>
              </w:rPr>
              <w:t>с 20 лет</w:t>
            </w:r>
          </w:p>
        </w:tc>
      </w:tr>
      <w:tr w:rsidR="00410F4F" w:rsidRPr="00553322" w:rsidTr="00C63EF3">
        <w:tc>
          <w:tcPr>
            <w:tcW w:w="1781" w:type="dxa"/>
            <w:shd w:val="clear" w:color="auto" w:fill="auto"/>
          </w:tcPr>
          <w:p w:rsidR="00410F4F" w:rsidRPr="00974394" w:rsidRDefault="00410F4F" w:rsidP="00C63EF3">
            <w:pPr>
              <w:pStyle w:val="a3"/>
              <w:ind w:left="0" w:firstLine="0"/>
              <w:contextualSpacing/>
              <w:rPr>
                <w:b/>
                <w:bCs/>
                <w:color w:val="000000"/>
                <w:sz w:val="20"/>
                <w:szCs w:val="20"/>
              </w:rPr>
            </w:pPr>
            <w:r w:rsidRPr="00974394">
              <w:rPr>
                <w:b/>
                <w:bCs/>
                <w:color w:val="000000"/>
                <w:sz w:val="20"/>
                <w:szCs w:val="20"/>
              </w:rPr>
              <w:t>Покупать сигареты и алкогольные напитки</w:t>
            </w:r>
          </w:p>
        </w:tc>
        <w:tc>
          <w:tcPr>
            <w:tcW w:w="2067" w:type="dxa"/>
            <w:shd w:val="clear" w:color="auto" w:fill="auto"/>
          </w:tcPr>
          <w:p w:rsidR="00410F4F" w:rsidRPr="00553322" w:rsidRDefault="00410F4F" w:rsidP="00C63EF3">
            <w:pPr>
              <w:pStyle w:val="a3"/>
              <w:ind w:left="0" w:firstLine="0"/>
              <w:contextualSpacing/>
              <w:jc w:val="center"/>
              <w:rPr>
                <w:bCs/>
                <w:color w:val="000000"/>
                <w:sz w:val="20"/>
                <w:szCs w:val="20"/>
              </w:rPr>
            </w:pPr>
            <w:r>
              <w:rPr>
                <w:bCs/>
                <w:color w:val="000000"/>
                <w:sz w:val="20"/>
                <w:szCs w:val="20"/>
              </w:rPr>
              <w:t>с 18 лет</w:t>
            </w:r>
          </w:p>
        </w:tc>
        <w:tc>
          <w:tcPr>
            <w:tcW w:w="1733" w:type="dxa"/>
            <w:shd w:val="clear" w:color="auto" w:fill="auto"/>
          </w:tcPr>
          <w:p w:rsidR="00410F4F" w:rsidRPr="00553322" w:rsidRDefault="00410F4F" w:rsidP="00C63EF3">
            <w:pPr>
              <w:pStyle w:val="a3"/>
              <w:ind w:left="0" w:firstLine="0"/>
              <w:contextualSpacing/>
              <w:jc w:val="center"/>
              <w:rPr>
                <w:bCs/>
                <w:color w:val="000000"/>
                <w:sz w:val="20"/>
                <w:szCs w:val="20"/>
              </w:rPr>
            </w:pPr>
            <w:r>
              <w:rPr>
                <w:bCs/>
                <w:color w:val="000000"/>
                <w:sz w:val="20"/>
                <w:szCs w:val="20"/>
              </w:rPr>
              <w:t>с 16 лет пиво и вино, с 18 лет крепкий алкоголь и сигареты</w:t>
            </w:r>
          </w:p>
        </w:tc>
        <w:tc>
          <w:tcPr>
            <w:tcW w:w="1860" w:type="dxa"/>
            <w:shd w:val="clear" w:color="auto" w:fill="auto"/>
          </w:tcPr>
          <w:p w:rsidR="00410F4F" w:rsidRPr="00553322" w:rsidRDefault="00410F4F" w:rsidP="00C63EF3">
            <w:pPr>
              <w:pStyle w:val="a3"/>
              <w:ind w:left="0" w:firstLine="0"/>
              <w:contextualSpacing/>
              <w:jc w:val="center"/>
              <w:rPr>
                <w:bCs/>
                <w:color w:val="000000"/>
                <w:sz w:val="20"/>
                <w:szCs w:val="20"/>
              </w:rPr>
            </w:pPr>
            <w:r>
              <w:rPr>
                <w:bCs/>
                <w:color w:val="000000"/>
                <w:sz w:val="20"/>
                <w:szCs w:val="20"/>
              </w:rPr>
              <w:t>с 21 года</w:t>
            </w:r>
          </w:p>
        </w:tc>
        <w:tc>
          <w:tcPr>
            <w:tcW w:w="1640" w:type="dxa"/>
            <w:shd w:val="clear" w:color="auto" w:fill="auto"/>
          </w:tcPr>
          <w:p w:rsidR="00410F4F" w:rsidRPr="00553322" w:rsidRDefault="00410F4F" w:rsidP="00C63EF3">
            <w:pPr>
              <w:pStyle w:val="a3"/>
              <w:ind w:left="0" w:firstLine="0"/>
              <w:contextualSpacing/>
              <w:jc w:val="center"/>
              <w:rPr>
                <w:bCs/>
                <w:color w:val="000000"/>
                <w:sz w:val="20"/>
                <w:szCs w:val="20"/>
              </w:rPr>
            </w:pPr>
            <w:r w:rsidRPr="00553322">
              <w:rPr>
                <w:bCs/>
                <w:color w:val="000000"/>
                <w:sz w:val="20"/>
                <w:szCs w:val="20"/>
              </w:rPr>
              <w:t>с 1</w:t>
            </w:r>
            <w:r>
              <w:rPr>
                <w:bCs/>
                <w:color w:val="000000"/>
                <w:sz w:val="20"/>
                <w:szCs w:val="20"/>
              </w:rPr>
              <w:t>8</w:t>
            </w:r>
            <w:r w:rsidRPr="00553322">
              <w:rPr>
                <w:bCs/>
                <w:color w:val="000000"/>
                <w:sz w:val="20"/>
                <w:szCs w:val="20"/>
              </w:rPr>
              <w:t xml:space="preserve"> лет</w:t>
            </w:r>
          </w:p>
        </w:tc>
        <w:tc>
          <w:tcPr>
            <w:tcW w:w="1513" w:type="dxa"/>
            <w:shd w:val="clear" w:color="auto" w:fill="auto"/>
          </w:tcPr>
          <w:p w:rsidR="00410F4F" w:rsidRPr="00553322" w:rsidRDefault="00410F4F" w:rsidP="00C63EF3">
            <w:pPr>
              <w:pStyle w:val="a3"/>
              <w:ind w:left="0" w:firstLine="0"/>
              <w:contextualSpacing/>
              <w:jc w:val="center"/>
              <w:rPr>
                <w:bCs/>
                <w:color w:val="000000"/>
                <w:sz w:val="20"/>
                <w:szCs w:val="20"/>
              </w:rPr>
            </w:pPr>
            <w:r>
              <w:rPr>
                <w:bCs/>
                <w:color w:val="000000"/>
                <w:sz w:val="20"/>
                <w:szCs w:val="20"/>
              </w:rPr>
              <w:t>с 18 лет пиво и вино, с 20 лет крепкий алкоголь и сигареты</w:t>
            </w:r>
          </w:p>
        </w:tc>
      </w:tr>
      <w:tr w:rsidR="00410F4F" w:rsidRPr="00553322" w:rsidTr="00C63EF3">
        <w:tc>
          <w:tcPr>
            <w:tcW w:w="1781" w:type="dxa"/>
            <w:shd w:val="clear" w:color="auto" w:fill="auto"/>
          </w:tcPr>
          <w:p w:rsidR="00410F4F" w:rsidRPr="00974394" w:rsidRDefault="00410F4F" w:rsidP="00C63EF3">
            <w:pPr>
              <w:pStyle w:val="a3"/>
              <w:ind w:left="0" w:firstLine="0"/>
              <w:contextualSpacing/>
              <w:rPr>
                <w:b/>
                <w:bCs/>
                <w:color w:val="000000"/>
                <w:sz w:val="20"/>
                <w:szCs w:val="20"/>
              </w:rPr>
            </w:pPr>
            <w:r w:rsidRPr="00974394">
              <w:rPr>
                <w:b/>
                <w:bCs/>
                <w:color w:val="000000"/>
                <w:sz w:val="20"/>
                <w:szCs w:val="20"/>
              </w:rPr>
              <w:t>Иметь право голоса в семье при обсуждении вопросов, касающихся ребенка</w:t>
            </w:r>
          </w:p>
        </w:tc>
        <w:tc>
          <w:tcPr>
            <w:tcW w:w="2067" w:type="dxa"/>
            <w:shd w:val="clear" w:color="auto" w:fill="auto"/>
          </w:tcPr>
          <w:p w:rsidR="00410F4F" w:rsidRPr="00553322" w:rsidRDefault="00410F4F" w:rsidP="00C63EF3">
            <w:pPr>
              <w:pStyle w:val="a3"/>
              <w:ind w:left="0" w:firstLine="0"/>
              <w:contextualSpacing/>
              <w:jc w:val="center"/>
              <w:rPr>
                <w:bCs/>
                <w:color w:val="000000"/>
                <w:sz w:val="20"/>
                <w:szCs w:val="20"/>
              </w:rPr>
            </w:pPr>
          </w:p>
          <w:p w:rsidR="00410F4F" w:rsidRPr="00553322" w:rsidRDefault="00410F4F" w:rsidP="00C63EF3">
            <w:pPr>
              <w:pStyle w:val="a3"/>
              <w:ind w:left="0" w:firstLine="0"/>
              <w:contextualSpacing/>
              <w:jc w:val="center"/>
              <w:rPr>
                <w:bCs/>
                <w:color w:val="000000"/>
                <w:sz w:val="20"/>
                <w:szCs w:val="20"/>
              </w:rPr>
            </w:pPr>
            <w:r w:rsidRPr="00553322">
              <w:rPr>
                <w:bCs/>
                <w:color w:val="000000"/>
                <w:sz w:val="20"/>
                <w:szCs w:val="20"/>
              </w:rPr>
              <w:t>с 10 лет</w:t>
            </w:r>
          </w:p>
        </w:tc>
        <w:tc>
          <w:tcPr>
            <w:tcW w:w="1733" w:type="dxa"/>
            <w:shd w:val="clear" w:color="auto" w:fill="auto"/>
          </w:tcPr>
          <w:p w:rsidR="00410F4F" w:rsidRDefault="00410F4F" w:rsidP="00C63EF3">
            <w:pPr>
              <w:pStyle w:val="a3"/>
              <w:ind w:left="0" w:firstLine="0"/>
              <w:contextualSpacing/>
              <w:jc w:val="center"/>
              <w:rPr>
                <w:bCs/>
                <w:color w:val="000000"/>
                <w:sz w:val="20"/>
                <w:szCs w:val="20"/>
              </w:rPr>
            </w:pPr>
          </w:p>
          <w:p w:rsidR="00410F4F" w:rsidRPr="00553322" w:rsidRDefault="00410F4F" w:rsidP="00C63EF3">
            <w:pPr>
              <w:pStyle w:val="a3"/>
              <w:ind w:left="0" w:firstLine="0"/>
              <w:contextualSpacing/>
              <w:jc w:val="center"/>
              <w:rPr>
                <w:bCs/>
                <w:color w:val="000000"/>
                <w:sz w:val="20"/>
                <w:szCs w:val="20"/>
              </w:rPr>
            </w:pPr>
            <w:r>
              <w:rPr>
                <w:bCs/>
                <w:color w:val="000000"/>
                <w:sz w:val="20"/>
                <w:szCs w:val="20"/>
              </w:rPr>
              <w:t>с 14 лет</w:t>
            </w:r>
          </w:p>
        </w:tc>
        <w:tc>
          <w:tcPr>
            <w:tcW w:w="1860" w:type="dxa"/>
            <w:shd w:val="clear" w:color="auto" w:fill="auto"/>
          </w:tcPr>
          <w:p w:rsidR="00410F4F" w:rsidRDefault="00410F4F" w:rsidP="00C63EF3">
            <w:pPr>
              <w:pStyle w:val="a3"/>
              <w:ind w:left="0" w:firstLine="0"/>
              <w:contextualSpacing/>
              <w:jc w:val="center"/>
              <w:rPr>
                <w:bCs/>
                <w:color w:val="000000"/>
                <w:sz w:val="20"/>
                <w:szCs w:val="20"/>
              </w:rPr>
            </w:pPr>
          </w:p>
          <w:p w:rsidR="00410F4F" w:rsidRPr="00553322" w:rsidRDefault="00410F4F" w:rsidP="00C63EF3">
            <w:pPr>
              <w:pStyle w:val="a3"/>
              <w:ind w:left="0" w:firstLine="0"/>
              <w:contextualSpacing/>
              <w:jc w:val="center"/>
              <w:rPr>
                <w:bCs/>
                <w:color w:val="000000"/>
                <w:sz w:val="20"/>
                <w:szCs w:val="20"/>
              </w:rPr>
            </w:pPr>
            <w:r>
              <w:rPr>
                <w:bCs/>
                <w:color w:val="000000"/>
                <w:sz w:val="20"/>
                <w:szCs w:val="20"/>
              </w:rPr>
              <w:t>с 14 лет</w:t>
            </w:r>
          </w:p>
        </w:tc>
        <w:tc>
          <w:tcPr>
            <w:tcW w:w="1640" w:type="dxa"/>
            <w:shd w:val="clear" w:color="auto" w:fill="auto"/>
          </w:tcPr>
          <w:p w:rsidR="00410F4F" w:rsidRPr="00553322" w:rsidRDefault="00410F4F" w:rsidP="00C63EF3">
            <w:pPr>
              <w:pStyle w:val="a3"/>
              <w:ind w:left="0" w:firstLine="0"/>
              <w:contextualSpacing/>
              <w:jc w:val="center"/>
              <w:rPr>
                <w:bCs/>
                <w:color w:val="000000"/>
                <w:sz w:val="20"/>
                <w:szCs w:val="20"/>
              </w:rPr>
            </w:pPr>
            <w:r>
              <w:rPr>
                <w:bCs/>
                <w:color w:val="000000"/>
                <w:sz w:val="20"/>
                <w:szCs w:val="20"/>
              </w:rPr>
              <w:t>например, в 12 лет ребёнок может купить себе домашнее животное без разрешения родителей</w:t>
            </w:r>
          </w:p>
        </w:tc>
        <w:tc>
          <w:tcPr>
            <w:tcW w:w="1513" w:type="dxa"/>
            <w:shd w:val="clear" w:color="auto" w:fill="auto"/>
          </w:tcPr>
          <w:p w:rsidR="00410F4F" w:rsidRDefault="00410F4F" w:rsidP="00C63EF3">
            <w:pPr>
              <w:pStyle w:val="a3"/>
              <w:ind w:left="0" w:firstLine="0"/>
              <w:contextualSpacing/>
              <w:jc w:val="center"/>
              <w:rPr>
                <w:bCs/>
                <w:color w:val="000000"/>
                <w:sz w:val="20"/>
                <w:szCs w:val="20"/>
              </w:rPr>
            </w:pPr>
          </w:p>
          <w:p w:rsidR="00410F4F" w:rsidRPr="00553322" w:rsidRDefault="00410F4F" w:rsidP="00C63EF3">
            <w:pPr>
              <w:pStyle w:val="a3"/>
              <w:ind w:left="0" w:firstLine="0"/>
              <w:contextualSpacing/>
              <w:jc w:val="center"/>
              <w:rPr>
                <w:bCs/>
                <w:color w:val="000000"/>
                <w:sz w:val="20"/>
                <w:szCs w:val="20"/>
              </w:rPr>
            </w:pPr>
            <w:r>
              <w:rPr>
                <w:bCs/>
                <w:color w:val="000000"/>
                <w:sz w:val="20"/>
                <w:szCs w:val="20"/>
              </w:rPr>
              <w:t>с 12 лет</w:t>
            </w:r>
          </w:p>
        </w:tc>
      </w:tr>
      <w:tr w:rsidR="00410F4F" w:rsidRPr="00553322" w:rsidTr="00C63EF3">
        <w:tc>
          <w:tcPr>
            <w:tcW w:w="1781" w:type="dxa"/>
            <w:shd w:val="clear" w:color="auto" w:fill="auto"/>
          </w:tcPr>
          <w:p w:rsidR="00410F4F" w:rsidRPr="00974394" w:rsidRDefault="00410F4F" w:rsidP="00C63EF3">
            <w:pPr>
              <w:pStyle w:val="a3"/>
              <w:ind w:left="0" w:firstLine="0"/>
              <w:contextualSpacing/>
              <w:rPr>
                <w:b/>
                <w:bCs/>
                <w:color w:val="000000"/>
                <w:sz w:val="20"/>
                <w:szCs w:val="20"/>
              </w:rPr>
            </w:pPr>
            <w:r w:rsidRPr="00974394">
              <w:rPr>
                <w:b/>
                <w:bCs/>
                <w:color w:val="000000"/>
                <w:sz w:val="20"/>
                <w:szCs w:val="20"/>
              </w:rPr>
              <w:t>Иметь право выбора одного из родит</w:t>
            </w:r>
            <w:r>
              <w:rPr>
                <w:b/>
                <w:bCs/>
                <w:color w:val="000000"/>
                <w:sz w:val="20"/>
                <w:szCs w:val="20"/>
              </w:rPr>
              <w:t>елей</w:t>
            </w:r>
            <w:r w:rsidRPr="00974394">
              <w:rPr>
                <w:b/>
                <w:bCs/>
                <w:color w:val="000000"/>
                <w:sz w:val="20"/>
                <w:szCs w:val="20"/>
              </w:rPr>
              <w:t xml:space="preserve"> в суде</w:t>
            </w:r>
          </w:p>
        </w:tc>
        <w:tc>
          <w:tcPr>
            <w:tcW w:w="2067" w:type="dxa"/>
            <w:shd w:val="clear" w:color="auto" w:fill="auto"/>
          </w:tcPr>
          <w:p w:rsidR="00410F4F" w:rsidRPr="00553322" w:rsidRDefault="00410F4F" w:rsidP="00C63EF3">
            <w:pPr>
              <w:pStyle w:val="a3"/>
              <w:ind w:left="0" w:firstLine="0"/>
              <w:contextualSpacing/>
              <w:jc w:val="center"/>
              <w:rPr>
                <w:bCs/>
                <w:color w:val="000000"/>
                <w:sz w:val="20"/>
                <w:szCs w:val="20"/>
              </w:rPr>
            </w:pPr>
          </w:p>
          <w:p w:rsidR="00410F4F" w:rsidRPr="00553322" w:rsidRDefault="00410F4F" w:rsidP="00C63EF3">
            <w:pPr>
              <w:pStyle w:val="a3"/>
              <w:ind w:left="0" w:firstLine="0"/>
              <w:contextualSpacing/>
              <w:jc w:val="center"/>
              <w:rPr>
                <w:bCs/>
                <w:color w:val="000000"/>
                <w:sz w:val="20"/>
                <w:szCs w:val="20"/>
              </w:rPr>
            </w:pPr>
            <w:r w:rsidRPr="00553322">
              <w:rPr>
                <w:bCs/>
                <w:color w:val="000000"/>
                <w:sz w:val="20"/>
                <w:szCs w:val="20"/>
              </w:rPr>
              <w:t>с 10 лет</w:t>
            </w:r>
          </w:p>
        </w:tc>
        <w:tc>
          <w:tcPr>
            <w:tcW w:w="1733" w:type="dxa"/>
            <w:shd w:val="clear" w:color="auto" w:fill="auto"/>
          </w:tcPr>
          <w:p w:rsidR="00410F4F" w:rsidRDefault="00410F4F" w:rsidP="00C63EF3">
            <w:pPr>
              <w:pStyle w:val="a3"/>
              <w:ind w:left="0" w:firstLine="0"/>
              <w:contextualSpacing/>
              <w:jc w:val="center"/>
              <w:rPr>
                <w:bCs/>
                <w:color w:val="000000"/>
                <w:sz w:val="20"/>
                <w:szCs w:val="20"/>
              </w:rPr>
            </w:pPr>
          </w:p>
          <w:p w:rsidR="00410F4F" w:rsidRPr="00553322" w:rsidRDefault="00410F4F" w:rsidP="00C63EF3">
            <w:pPr>
              <w:pStyle w:val="a3"/>
              <w:ind w:left="0" w:firstLine="0"/>
              <w:contextualSpacing/>
              <w:jc w:val="center"/>
              <w:rPr>
                <w:bCs/>
                <w:color w:val="000000"/>
                <w:sz w:val="20"/>
                <w:szCs w:val="20"/>
              </w:rPr>
            </w:pPr>
            <w:r>
              <w:rPr>
                <w:bCs/>
                <w:color w:val="000000"/>
                <w:sz w:val="20"/>
                <w:szCs w:val="20"/>
              </w:rPr>
              <w:t>с 14 лет</w:t>
            </w:r>
          </w:p>
        </w:tc>
        <w:tc>
          <w:tcPr>
            <w:tcW w:w="1860" w:type="dxa"/>
            <w:shd w:val="clear" w:color="auto" w:fill="auto"/>
          </w:tcPr>
          <w:p w:rsidR="00410F4F" w:rsidRDefault="00410F4F" w:rsidP="00C63EF3">
            <w:pPr>
              <w:pStyle w:val="a3"/>
              <w:ind w:left="0" w:firstLine="0"/>
              <w:contextualSpacing/>
              <w:jc w:val="center"/>
              <w:rPr>
                <w:bCs/>
                <w:color w:val="000000"/>
                <w:sz w:val="20"/>
                <w:szCs w:val="20"/>
              </w:rPr>
            </w:pPr>
          </w:p>
          <w:p w:rsidR="00410F4F" w:rsidRPr="00553322" w:rsidRDefault="00410F4F" w:rsidP="00C63EF3">
            <w:pPr>
              <w:pStyle w:val="a3"/>
              <w:ind w:left="0" w:firstLine="0"/>
              <w:contextualSpacing/>
              <w:jc w:val="center"/>
              <w:rPr>
                <w:bCs/>
                <w:color w:val="000000"/>
                <w:sz w:val="20"/>
                <w:szCs w:val="20"/>
              </w:rPr>
            </w:pPr>
            <w:r w:rsidRPr="00553322">
              <w:rPr>
                <w:bCs/>
                <w:color w:val="000000"/>
                <w:sz w:val="20"/>
                <w:szCs w:val="20"/>
              </w:rPr>
              <w:t>нет возрастного ограничения</w:t>
            </w:r>
          </w:p>
        </w:tc>
        <w:tc>
          <w:tcPr>
            <w:tcW w:w="1640" w:type="dxa"/>
            <w:shd w:val="clear" w:color="auto" w:fill="auto"/>
          </w:tcPr>
          <w:p w:rsidR="00410F4F" w:rsidRDefault="00410F4F" w:rsidP="00C63EF3">
            <w:pPr>
              <w:pStyle w:val="a3"/>
              <w:ind w:left="0" w:firstLine="0"/>
              <w:contextualSpacing/>
              <w:jc w:val="center"/>
              <w:rPr>
                <w:bCs/>
                <w:color w:val="000000"/>
                <w:sz w:val="20"/>
                <w:szCs w:val="20"/>
              </w:rPr>
            </w:pPr>
          </w:p>
          <w:p w:rsidR="00410F4F" w:rsidRPr="00553322" w:rsidRDefault="00410F4F" w:rsidP="00C63EF3">
            <w:pPr>
              <w:pStyle w:val="a3"/>
              <w:ind w:left="0" w:firstLine="0"/>
              <w:contextualSpacing/>
              <w:jc w:val="center"/>
              <w:rPr>
                <w:bCs/>
                <w:color w:val="000000"/>
                <w:sz w:val="20"/>
                <w:szCs w:val="20"/>
              </w:rPr>
            </w:pPr>
            <w:r>
              <w:rPr>
                <w:bCs/>
                <w:color w:val="000000"/>
                <w:sz w:val="20"/>
                <w:szCs w:val="20"/>
              </w:rPr>
              <w:t>не определено</w:t>
            </w:r>
          </w:p>
        </w:tc>
        <w:tc>
          <w:tcPr>
            <w:tcW w:w="1513" w:type="dxa"/>
            <w:shd w:val="clear" w:color="auto" w:fill="auto"/>
          </w:tcPr>
          <w:p w:rsidR="00410F4F" w:rsidRPr="00553322" w:rsidRDefault="00410F4F" w:rsidP="00C63EF3">
            <w:pPr>
              <w:pStyle w:val="a3"/>
              <w:ind w:left="0" w:firstLine="0"/>
              <w:contextualSpacing/>
              <w:jc w:val="center"/>
              <w:rPr>
                <w:bCs/>
                <w:color w:val="000000"/>
                <w:sz w:val="20"/>
                <w:szCs w:val="20"/>
              </w:rPr>
            </w:pPr>
            <w:r>
              <w:rPr>
                <w:bCs/>
                <w:color w:val="000000"/>
                <w:sz w:val="20"/>
                <w:szCs w:val="20"/>
              </w:rPr>
              <w:t>ребёнок вправе жить то с одним родителем, то с другим</w:t>
            </w:r>
          </w:p>
        </w:tc>
      </w:tr>
      <w:tr w:rsidR="00410F4F" w:rsidRPr="00553322" w:rsidTr="00C63EF3">
        <w:tc>
          <w:tcPr>
            <w:tcW w:w="1781" w:type="dxa"/>
            <w:shd w:val="clear" w:color="auto" w:fill="auto"/>
          </w:tcPr>
          <w:p w:rsidR="00410F4F" w:rsidRPr="00974394" w:rsidRDefault="00410F4F" w:rsidP="00C63EF3">
            <w:pPr>
              <w:pStyle w:val="a3"/>
              <w:ind w:left="0" w:firstLine="0"/>
              <w:contextualSpacing/>
              <w:rPr>
                <w:b/>
                <w:bCs/>
                <w:color w:val="000000"/>
                <w:sz w:val="20"/>
                <w:szCs w:val="20"/>
              </w:rPr>
            </w:pPr>
            <w:r w:rsidRPr="00974394">
              <w:rPr>
                <w:b/>
                <w:bCs/>
                <w:color w:val="000000"/>
                <w:sz w:val="20"/>
                <w:szCs w:val="20"/>
              </w:rPr>
              <w:t>Похищение ребёнка одним из родителей</w:t>
            </w:r>
          </w:p>
        </w:tc>
        <w:tc>
          <w:tcPr>
            <w:tcW w:w="2067" w:type="dxa"/>
            <w:shd w:val="clear" w:color="auto" w:fill="auto"/>
          </w:tcPr>
          <w:p w:rsidR="00410F4F" w:rsidRPr="00553322" w:rsidRDefault="00410F4F" w:rsidP="00C63EF3">
            <w:pPr>
              <w:pStyle w:val="a3"/>
              <w:ind w:left="0" w:firstLine="0"/>
              <w:contextualSpacing/>
              <w:jc w:val="center"/>
              <w:rPr>
                <w:bCs/>
                <w:color w:val="000000"/>
                <w:sz w:val="20"/>
                <w:szCs w:val="20"/>
              </w:rPr>
            </w:pPr>
            <w:r w:rsidRPr="00553322">
              <w:rPr>
                <w:bCs/>
                <w:color w:val="000000"/>
                <w:sz w:val="20"/>
                <w:szCs w:val="20"/>
              </w:rPr>
              <w:t>н</w:t>
            </w:r>
            <w:r>
              <w:rPr>
                <w:bCs/>
                <w:color w:val="000000"/>
                <w:sz w:val="20"/>
                <w:szCs w:val="20"/>
              </w:rPr>
              <w:t>е является уголовным преступлением</w:t>
            </w:r>
          </w:p>
        </w:tc>
        <w:tc>
          <w:tcPr>
            <w:tcW w:w="1733" w:type="dxa"/>
            <w:shd w:val="clear" w:color="auto" w:fill="auto"/>
          </w:tcPr>
          <w:p w:rsidR="00410F4F" w:rsidRPr="00553322" w:rsidRDefault="00410F4F" w:rsidP="00C63EF3">
            <w:pPr>
              <w:pStyle w:val="a3"/>
              <w:ind w:left="0" w:firstLine="0"/>
              <w:contextualSpacing/>
              <w:jc w:val="center"/>
              <w:rPr>
                <w:bCs/>
                <w:color w:val="000000"/>
                <w:sz w:val="20"/>
                <w:szCs w:val="20"/>
              </w:rPr>
            </w:pPr>
            <w:r w:rsidRPr="00553322">
              <w:rPr>
                <w:bCs/>
                <w:color w:val="000000"/>
                <w:sz w:val="20"/>
                <w:szCs w:val="20"/>
              </w:rPr>
              <w:t>является уголовным преступлен</w:t>
            </w:r>
            <w:r>
              <w:rPr>
                <w:bCs/>
                <w:color w:val="000000"/>
                <w:sz w:val="20"/>
                <w:szCs w:val="20"/>
              </w:rPr>
              <w:t>ием</w:t>
            </w:r>
          </w:p>
        </w:tc>
        <w:tc>
          <w:tcPr>
            <w:tcW w:w="1860" w:type="dxa"/>
            <w:shd w:val="clear" w:color="auto" w:fill="auto"/>
          </w:tcPr>
          <w:p w:rsidR="00410F4F" w:rsidRPr="00553322" w:rsidRDefault="00410F4F" w:rsidP="00C63EF3">
            <w:pPr>
              <w:pStyle w:val="a3"/>
              <w:ind w:left="0" w:firstLine="0"/>
              <w:contextualSpacing/>
              <w:jc w:val="center"/>
              <w:rPr>
                <w:bCs/>
                <w:color w:val="000000"/>
                <w:sz w:val="20"/>
                <w:szCs w:val="20"/>
              </w:rPr>
            </w:pPr>
            <w:r w:rsidRPr="00553322">
              <w:rPr>
                <w:bCs/>
                <w:color w:val="000000"/>
                <w:sz w:val="20"/>
                <w:szCs w:val="20"/>
              </w:rPr>
              <w:t>является уголовным преступлен</w:t>
            </w:r>
            <w:r>
              <w:rPr>
                <w:bCs/>
                <w:color w:val="000000"/>
                <w:sz w:val="20"/>
                <w:szCs w:val="20"/>
              </w:rPr>
              <w:t>ием</w:t>
            </w:r>
          </w:p>
        </w:tc>
        <w:tc>
          <w:tcPr>
            <w:tcW w:w="1640" w:type="dxa"/>
            <w:shd w:val="clear" w:color="auto" w:fill="auto"/>
          </w:tcPr>
          <w:p w:rsidR="00410F4F" w:rsidRPr="00553322" w:rsidRDefault="00410F4F" w:rsidP="00C63EF3">
            <w:pPr>
              <w:pStyle w:val="a3"/>
              <w:ind w:left="0" w:firstLine="0"/>
              <w:contextualSpacing/>
              <w:jc w:val="center"/>
              <w:rPr>
                <w:bCs/>
                <w:color w:val="000000"/>
                <w:sz w:val="20"/>
                <w:szCs w:val="20"/>
              </w:rPr>
            </w:pPr>
            <w:r w:rsidRPr="00553322">
              <w:rPr>
                <w:bCs/>
                <w:color w:val="000000"/>
                <w:sz w:val="20"/>
                <w:szCs w:val="20"/>
              </w:rPr>
              <w:t>является уголовным преступлен</w:t>
            </w:r>
            <w:r>
              <w:rPr>
                <w:bCs/>
                <w:color w:val="000000"/>
                <w:sz w:val="20"/>
                <w:szCs w:val="20"/>
              </w:rPr>
              <w:t>ием</w:t>
            </w:r>
          </w:p>
        </w:tc>
        <w:tc>
          <w:tcPr>
            <w:tcW w:w="1513" w:type="dxa"/>
            <w:shd w:val="clear" w:color="auto" w:fill="auto"/>
          </w:tcPr>
          <w:p w:rsidR="00410F4F" w:rsidRPr="00553322" w:rsidRDefault="00410F4F" w:rsidP="00C63EF3">
            <w:pPr>
              <w:pStyle w:val="a3"/>
              <w:ind w:left="0" w:firstLine="0"/>
              <w:contextualSpacing/>
              <w:jc w:val="center"/>
              <w:rPr>
                <w:bCs/>
                <w:color w:val="000000"/>
                <w:sz w:val="20"/>
                <w:szCs w:val="20"/>
              </w:rPr>
            </w:pPr>
            <w:r w:rsidRPr="00553322">
              <w:rPr>
                <w:bCs/>
                <w:color w:val="000000"/>
                <w:sz w:val="20"/>
                <w:szCs w:val="20"/>
              </w:rPr>
              <w:t>является уголовным преступлен</w:t>
            </w:r>
            <w:r>
              <w:rPr>
                <w:bCs/>
                <w:color w:val="000000"/>
                <w:sz w:val="20"/>
                <w:szCs w:val="20"/>
              </w:rPr>
              <w:t>ием</w:t>
            </w:r>
          </w:p>
        </w:tc>
      </w:tr>
    </w:tbl>
    <w:p w:rsidR="006F6146" w:rsidRDefault="006F6146" w:rsidP="00B63922">
      <w:pPr>
        <w:shd w:val="clear" w:color="auto" w:fill="FFFFFF"/>
        <w:spacing w:line="360" w:lineRule="auto"/>
        <w:ind w:left="227" w:firstLine="0"/>
        <w:contextualSpacing/>
        <w:jc w:val="both"/>
        <w:rPr>
          <w:color w:val="000000"/>
        </w:rPr>
      </w:pPr>
    </w:p>
    <w:p w:rsidR="006F6146" w:rsidRDefault="00B63922" w:rsidP="006F6146">
      <w:pPr>
        <w:shd w:val="clear" w:color="auto" w:fill="FFFFFF"/>
        <w:spacing w:line="360" w:lineRule="auto"/>
        <w:ind w:left="227" w:firstLine="0"/>
        <w:contextualSpacing/>
        <w:jc w:val="both"/>
        <w:rPr>
          <w:color w:val="333333"/>
        </w:rPr>
      </w:pPr>
      <w:r w:rsidRPr="006F6146">
        <w:rPr>
          <w:b/>
          <w:color w:val="000000"/>
        </w:rPr>
        <w:t>Вывод:</w:t>
      </w:r>
      <w:r>
        <w:rPr>
          <w:color w:val="000000"/>
        </w:rPr>
        <w:t xml:space="preserve"> </w:t>
      </w:r>
      <w:r w:rsidRPr="00643518">
        <w:rPr>
          <w:color w:val="333333"/>
        </w:rPr>
        <w:t>Анализируя данную сферу, я сделал выводы, что спектр прав, которыми обладают несовершеннолетние в зарубежных странах, несколько шире, чем в России</w:t>
      </w:r>
      <w:r>
        <w:rPr>
          <w:color w:val="333333"/>
        </w:rPr>
        <w:t>,</w:t>
      </w:r>
      <w:r w:rsidRPr="00643518">
        <w:rPr>
          <w:color w:val="333333"/>
        </w:rPr>
        <w:t xml:space="preserve"> и их гарантии соблюдаются более строго. Кроме того, зарубежные подростки знают о своих правах в большей степени. В России, к сожалению, несовершеннолетние недостаточно хорошо ориентируются в информации о своих правах</w:t>
      </w:r>
      <w:r>
        <w:rPr>
          <w:color w:val="333333"/>
        </w:rPr>
        <w:t xml:space="preserve"> (это также выявлено, в частности, при проведении анкетирования моих</w:t>
      </w:r>
      <w:r w:rsidR="006F6146">
        <w:rPr>
          <w:color w:val="333333"/>
        </w:rPr>
        <w:t xml:space="preserve"> </w:t>
      </w:r>
      <w:r w:rsidR="00A05306">
        <w:rPr>
          <w:color w:val="333333"/>
        </w:rPr>
        <w:t>сверстников</w:t>
      </w:r>
      <w:r w:rsidR="006F6146">
        <w:rPr>
          <w:color w:val="333333"/>
        </w:rPr>
        <w:t xml:space="preserve">) </w:t>
      </w:r>
    </w:p>
    <w:p w:rsidR="006F6146" w:rsidRDefault="006F6146" w:rsidP="006F6146">
      <w:pPr>
        <w:shd w:val="clear" w:color="auto" w:fill="FFFFFF"/>
        <w:spacing w:line="360" w:lineRule="auto"/>
        <w:ind w:left="227" w:firstLine="0"/>
        <w:contextualSpacing/>
        <w:jc w:val="both"/>
        <w:rPr>
          <w:color w:val="00000A"/>
          <w:kern w:val="36"/>
        </w:rPr>
      </w:pPr>
    </w:p>
    <w:p w:rsidR="009476A2" w:rsidRPr="0062210D" w:rsidRDefault="0062210D" w:rsidP="009476A2">
      <w:pPr>
        <w:shd w:val="clear" w:color="auto" w:fill="FFFFFF"/>
        <w:spacing w:line="360" w:lineRule="auto"/>
        <w:ind w:left="227" w:firstLine="0"/>
        <w:contextualSpacing/>
        <w:jc w:val="right"/>
        <w:rPr>
          <w:color w:val="00000A"/>
          <w:kern w:val="36"/>
        </w:rPr>
      </w:pPr>
      <w:r>
        <w:rPr>
          <w:color w:val="00000A"/>
          <w:kern w:val="36"/>
        </w:rPr>
        <w:t>7</w:t>
      </w:r>
    </w:p>
    <w:p w:rsidR="005F0492" w:rsidRPr="006F6146" w:rsidRDefault="005F0492" w:rsidP="006F6146">
      <w:pPr>
        <w:shd w:val="clear" w:color="auto" w:fill="FFFFFF"/>
        <w:spacing w:line="360" w:lineRule="auto"/>
        <w:ind w:left="227" w:firstLine="0"/>
        <w:contextualSpacing/>
        <w:jc w:val="both"/>
        <w:rPr>
          <w:b/>
          <w:color w:val="333333"/>
        </w:rPr>
      </w:pPr>
      <w:r w:rsidRPr="006F6146">
        <w:rPr>
          <w:b/>
          <w:color w:val="00000A"/>
          <w:kern w:val="36"/>
        </w:rPr>
        <w:t>Исследования в области знаний о правах ребенка.</w:t>
      </w:r>
    </w:p>
    <w:p w:rsidR="005F0492" w:rsidRPr="00697836" w:rsidRDefault="005F0492" w:rsidP="005F0492">
      <w:pPr>
        <w:shd w:val="clear" w:color="auto" w:fill="FFFFFF"/>
        <w:spacing w:line="360" w:lineRule="auto"/>
        <w:ind w:left="0" w:firstLine="0"/>
        <w:jc w:val="both"/>
        <w:rPr>
          <w:rFonts w:ascii="Arial" w:hAnsi="Arial" w:cs="Arial"/>
          <w:color w:val="000000"/>
        </w:rPr>
      </w:pPr>
      <w:r>
        <w:rPr>
          <w:color w:val="000000"/>
        </w:rPr>
        <w:t xml:space="preserve">   </w:t>
      </w:r>
      <w:r w:rsidRPr="00697836">
        <w:rPr>
          <w:color w:val="000000"/>
        </w:rPr>
        <w:t xml:space="preserve"> Для выяснения осведомленности детей о своих правах, мною было проведено анкетирование на тему: «Знаете ли вы свои права?», в котором приняли участие мои одноклассники</w:t>
      </w:r>
      <w:r w:rsidR="00A05306">
        <w:rPr>
          <w:color w:val="000000"/>
        </w:rPr>
        <w:t xml:space="preserve"> (38 человек</w:t>
      </w:r>
      <w:r>
        <w:rPr>
          <w:color w:val="000000"/>
        </w:rPr>
        <w:t>)</w:t>
      </w:r>
      <w:r w:rsidRPr="00697836">
        <w:rPr>
          <w:color w:val="000000"/>
        </w:rPr>
        <w:t xml:space="preserve"> возрастной категории 11 лет.</w:t>
      </w:r>
      <w:r w:rsidR="00A05306">
        <w:rPr>
          <w:color w:val="000000"/>
        </w:rPr>
        <w:t xml:space="preserve"> Разработанная форма а</w:t>
      </w:r>
      <w:r>
        <w:rPr>
          <w:color w:val="000000"/>
        </w:rPr>
        <w:t>нкеты приведена в прил</w:t>
      </w:r>
      <w:r w:rsidR="00A05306">
        <w:rPr>
          <w:color w:val="000000"/>
        </w:rPr>
        <w:t>ожении № 1. В дальнейшем форму а</w:t>
      </w:r>
      <w:r>
        <w:rPr>
          <w:color w:val="000000"/>
        </w:rPr>
        <w:t>нкеты можно дополнять и совершенствовать в зависимости от возраста анкетируемых.</w:t>
      </w:r>
    </w:p>
    <w:p w:rsidR="005F0492" w:rsidRPr="00697836" w:rsidRDefault="005F0492" w:rsidP="005F0492">
      <w:pPr>
        <w:shd w:val="clear" w:color="auto" w:fill="FFFFFF"/>
        <w:spacing w:line="360" w:lineRule="auto"/>
        <w:ind w:left="0" w:firstLine="0"/>
        <w:jc w:val="both"/>
        <w:rPr>
          <w:rFonts w:ascii="Arial" w:hAnsi="Arial" w:cs="Arial"/>
          <w:color w:val="000000"/>
        </w:rPr>
      </w:pPr>
      <w:r>
        <w:rPr>
          <w:color w:val="000000"/>
        </w:rPr>
        <w:t xml:space="preserve">   </w:t>
      </w:r>
      <w:r w:rsidRPr="00697836">
        <w:rPr>
          <w:color w:val="000000"/>
        </w:rPr>
        <w:t xml:space="preserve">По данным опроса более </w:t>
      </w:r>
      <w:r>
        <w:rPr>
          <w:color w:val="000000"/>
        </w:rPr>
        <w:t>40</w:t>
      </w:r>
      <w:r w:rsidRPr="00697836">
        <w:rPr>
          <w:color w:val="000000"/>
        </w:rPr>
        <w:t xml:space="preserve"> % детей достаточно хорошо знают свои основные права, </w:t>
      </w:r>
      <w:r>
        <w:rPr>
          <w:color w:val="000000"/>
        </w:rPr>
        <w:t>30</w:t>
      </w:r>
      <w:r w:rsidRPr="00697836">
        <w:rPr>
          <w:color w:val="000000"/>
        </w:rPr>
        <w:t xml:space="preserve"> % опрошенных сомневаются в своих знаниях, остальные </w:t>
      </w:r>
      <w:r>
        <w:rPr>
          <w:color w:val="000000"/>
        </w:rPr>
        <w:t>30</w:t>
      </w:r>
      <w:r w:rsidRPr="00697836">
        <w:rPr>
          <w:color w:val="000000"/>
        </w:rPr>
        <w:t xml:space="preserve"> % детей вообще не знают о своих правах. При этом,</w:t>
      </w:r>
      <w:r>
        <w:rPr>
          <w:color w:val="000000"/>
        </w:rPr>
        <w:t xml:space="preserve"> 67</w:t>
      </w:r>
      <w:r w:rsidRPr="00697836">
        <w:rPr>
          <w:color w:val="000000"/>
        </w:rPr>
        <w:t xml:space="preserve"> % детей хотели бы, чтобы в школе и дома им более подроб</w:t>
      </w:r>
      <w:r>
        <w:rPr>
          <w:color w:val="000000"/>
        </w:rPr>
        <w:t>но рассказывали об их правах, 33</w:t>
      </w:r>
      <w:r w:rsidRPr="00697836">
        <w:rPr>
          <w:color w:val="000000"/>
        </w:rPr>
        <w:t xml:space="preserve"> % детей это не интересует. Особое внимание и интерес опрошенных привлекла информация в области прав учащихся. Если основные права </w:t>
      </w:r>
      <w:r>
        <w:rPr>
          <w:color w:val="000000"/>
        </w:rPr>
        <w:t>знают 80</w:t>
      </w:r>
      <w:r w:rsidRPr="00697836">
        <w:rPr>
          <w:color w:val="000000"/>
        </w:rPr>
        <w:t xml:space="preserve"> % детей, то более подробные вопросы уже вызывали сомнения и на них точно могли ответить только </w:t>
      </w:r>
      <w:r>
        <w:rPr>
          <w:color w:val="000000"/>
        </w:rPr>
        <w:t xml:space="preserve">20 </w:t>
      </w:r>
      <w:r w:rsidRPr="00697836">
        <w:rPr>
          <w:color w:val="000000"/>
        </w:rPr>
        <w:t>% опрошенных, причем все посчитали эту информацию интересной и нужной.</w:t>
      </w:r>
    </w:p>
    <w:p w:rsidR="005F0492" w:rsidRPr="00697836" w:rsidRDefault="005F0492" w:rsidP="005F0492">
      <w:pPr>
        <w:shd w:val="clear" w:color="auto" w:fill="FFFFFF"/>
        <w:spacing w:line="360" w:lineRule="auto"/>
        <w:ind w:left="0" w:firstLine="0"/>
        <w:jc w:val="both"/>
        <w:rPr>
          <w:color w:val="000000"/>
        </w:rPr>
      </w:pPr>
      <w:r>
        <w:rPr>
          <w:color w:val="000000"/>
        </w:rPr>
        <w:t xml:space="preserve">    </w:t>
      </w:r>
      <w:r w:rsidRPr="00697836">
        <w:rPr>
          <w:color w:val="000000"/>
        </w:rPr>
        <w:t>На вопрос «Считаете ли вы, что вам необходимо знать о своих пр</w:t>
      </w:r>
      <w:r>
        <w:rPr>
          <w:color w:val="000000"/>
        </w:rPr>
        <w:t>авах?» - респонденты ответили сл</w:t>
      </w:r>
      <w:r w:rsidRPr="00697836">
        <w:rPr>
          <w:color w:val="000000"/>
        </w:rPr>
        <w:t xml:space="preserve">едующим образом: </w:t>
      </w:r>
      <w:r>
        <w:rPr>
          <w:color w:val="000000"/>
        </w:rPr>
        <w:t xml:space="preserve">96 </w:t>
      </w:r>
      <w:r w:rsidRPr="00697836">
        <w:rPr>
          <w:color w:val="000000"/>
        </w:rPr>
        <w:t xml:space="preserve">% «Да», </w:t>
      </w:r>
      <w:r>
        <w:rPr>
          <w:color w:val="000000"/>
        </w:rPr>
        <w:t>4</w:t>
      </w:r>
      <w:r w:rsidRPr="00697836">
        <w:rPr>
          <w:color w:val="000000"/>
        </w:rPr>
        <w:t xml:space="preserve"> % «Нет». При этом только    </w:t>
      </w:r>
      <w:r>
        <w:rPr>
          <w:color w:val="000000"/>
        </w:rPr>
        <w:t xml:space="preserve">12 </w:t>
      </w:r>
      <w:r w:rsidRPr="00697836">
        <w:rPr>
          <w:color w:val="000000"/>
        </w:rPr>
        <w:t>% опрошенных смогли назвать документ, защищающий права ребенка.</w:t>
      </w:r>
    </w:p>
    <w:p w:rsidR="005F0492" w:rsidRDefault="005F0492" w:rsidP="005F0492">
      <w:pPr>
        <w:pStyle w:val="a3"/>
        <w:shd w:val="clear" w:color="auto" w:fill="FFFFFF"/>
        <w:spacing w:line="360" w:lineRule="auto"/>
        <w:ind w:left="0" w:firstLine="0"/>
        <w:contextualSpacing/>
        <w:jc w:val="both"/>
        <w:rPr>
          <w:color w:val="000000"/>
        </w:rPr>
      </w:pPr>
      <w:r>
        <w:rPr>
          <w:color w:val="000000"/>
        </w:rPr>
        <w:t xml:space="preserve">   </w:t>
      </w:r>
      <w:r w:rsidRPr="00697836">
        <w:rPr>
          <w:color w:val="000000"/>
        </w:rPr>
        <w:t xml:space="preserve">Все данные исследований приведены в виде диаграммы (Приложение </w:t>
      </w:r>
      <w:r>
        <w:rPr>
          <w:color w:val="000000"/>
        </w:rPr>
        <w:t xml:space="preserve">№ </w:t>
      </w:r>
      <w:r w:rsidRPr="00697836">
        <w:rPr>
          <w:color w:val="000000"/>
        </w:rPr>
        <w:t>2).</w:t>
      </w:r>
    </w:p>
    <w:p w:rsidR="000F164C" w:rsidRDefault="000F164C" w:rsidP="000F164C">
      <w:pPr>
        <w:pStyle w:val="a3"/>
        <w:shd w:val="clear" w:color="auto" w:fill="FFFFFF"/>
        <w:spacing w:line="360" w:lineRule="auto"/>
        <w:ind w:left="0" w:firstLine="0"/>
        <w:contextualSpacing/>
        <w:jc w:val="both"/>
        <w:rPr>
          <w:color w:val="000000"/>
        </w:rPr>
      </w:pPr>
      <w:r w:rsidRPr="00F057F8">
        <w:rPr>
          <w:b/>
          <w:color w:val="000000"/>
        </w:rPr>
        <w:t>Вывод:</w:t>
      </w:r>
      <w:r>
        <w:rPr>
          <w:color w:val="000000"/>
        </w:rPr>
        <w:t xml:space="preserve"> в ходе работы мною были проведены практические исследования, на основании которых было выявлено, что далеко не все дети знают свои права и могут ими воспользоваться. Данный факт является неутешительным: ведь если ребёнок не знает своих прав, то в будущем он не сможет их использовать и защитить в нужной ситуации. И напротив, зная свои права, ребёнок вырастет настоящим гражданином своей страны, знающим свои права и умеющим их применить и защитить.</w:t>
      </w:r>
    </w:p>
    <w:p w:rsidR="000F164C" w:rsidRPr="008702C5" w:rsidRDefault="000F164C" w:rsidP="000F164C">
      <w:pPr>
        <w:shd w:val="clear" w:color="auto" w:fill="FFFFFF"/>
        <w:spacing w:before="0" w:beforeAutospacing="0" w:after="0" w:afterAutospacing="0" w:line="360" w:lineRule="auto"/>
        <w:ind w:left="0" w:firstLine="0"/>
        <w:jc w:val="both"/>
        <w:rPr>
          <w:color w:val="000000"/>
        </w:rPr>
      </w:pPr>
      <w:r>
        <w:rPr>
          <w:color w:val="000000"/>
        </w:rPr>
        <w:t xml:space="preserve">  </w:t>
      </w:r>
      <w:r w:rsidRPr="008702C5">
        <w:rPr>
          <w:color w:val="000000"/>
        </w:rPr>
        <w:t xml:space="preserve">Итак, проведя сравнительные исследования прав ребёнка в России и других зарубежных странах, можно сделать вывод, что основные права ребёнка аналогичны во всех странах и самым универсальным международным документом о защите детства является </w:t>
      </w:r>
      <w:r w:rsidRPr="00261AD1">
        <w:rPr>
          <w:b/>
          <w:color w:val="000000"/>
        </w:rPr>
        <w:t>Конвенция ООН о правах ребёнка</w:t>
      </w:r>
      <w:r w:rsidRPr="008702C5">
        <w:rPr>
          <w:color w:val="000000"/>
        </w:rPr>
        <w:t xml:space="preserve"> 1989 года. </w:t>
      </w:r>
      <w:r>
        <w:rPr>
          <w:color w:val="000000"/>
        </w:rPr>
        <w:t>Существует ряд</w:t>
      </w:r>
      <w:r w:rsidRPr="008702C5">
        <w:rPr>
          <w:color w:val="000000"/>
        </w:rPr>
        <w:t xml:space="preserve"> различи</w:t>
      </w:r>
      <w:r>
        <w:rPr>
          <w:color w:val="000000"/>
        </w:rPr>
        <w:t>й</w:t>
      </w:r>
      <w:r w:rsidRPr="008702C5">
        <w:rPr>
          <w:color w:val="000000"/>
        </w:rPr>
        <w:t>, таки</w:t>
      </w:r>
      <w:r>
        <w:rPr>
          <w:color w:val="000000"/>
        </w:rPr>
        <w:t>х,</w:t>
      </w:r>
      <w:r w:rsidRPr="008702C5">
        <w:rPr>
          <w:color w:val="000000"/>
        </w:rPr>
        <w:t xml:space="preserve"> как:</w:t>
      </w:r>
    </w:p>
    <w:p w:rsidR="0062210D" w:rsidRDefault="0062210D" w:rsidP="000F164C">
      <w:pPr>
        <w:shd w:val="clear" w:color="auto" w:fill="FFFFFF"/>
        <w:spacing w:before="0" w:beforeAutospacing="0" w:after="0" w:afterAutospacing="0" w:line="360" w:lineRule="auto"/>
        <w:ind w:left="0" w:firstLine="0"/>
        <w:jc w:val="both"/>
        <w:rPr>
          <w:color w:val="000000"/>
        </w:rPr>
      </w:pPr>
    </w:p>
    <w:p w:rsidR="0062210D" w:rsidRDefault="0062210D" w:rsidP="0062210D">
      <w:pPr>
        <w:shd w:val="clear" w:color="auto" w:fill="FFFFFF"/>
        <w:spacing w:before="0" w:beforeAutospacing="0" w:after="0" w:afterAutospacing="0" w:line="360" w:lineRule="auto"/>
        <w:ind w:left="0" w:firstLine="0"/>
        <w:jc w:val="right"/>
        <w:rPr>
          <w:color w:val="000000"/>
        </w:rPr>
      </w:pPr>
      <w:r>
        <w:rPr>
          <w:color w:val="000000"/>
        </w:rPr>
        <w:t>8</w:t>
      </w:r>
    </w:p>
    <w:p w:rsidR="009476A2" w:rsidRPr="0062210D" w:rsidRDefault="000F164C" w:rsidP="0062210D">
      <w:pPr>
        <w:shd w:val="clear" w:color="auto" w:fill="FFFFFF"/>
        <w:spacing w:before="0" w:beforeAutospacing="0" w:after="0" w:afterAutospacing="0" w:line="360" w:lineRule="auto"/>
        <w:ind w:left="0" w:firstLine="0"/>
        <w:jc w:val="both"/>
        <w:rPr>
          <w:rFonts w:ascii="Arial" w:hAnsi="Arial" w:cs="Arial"/>
          <w:color w:val="000000"/>
        </w:rPr>
      </w:pPr>
      <w:r w:rsidRPr="008702C5">
        <w:rPr>
          <w:color w:val="000000"/>
        </w:rPr>
        <w:t>- в России права ребенка закреплены</w:t>
      </w:r>
      <w:r>
        <w:rPr>
          <w:color w:val="000000"/>
        </w:rPr>
        <w:t xml:space="preserve"> </w:t>
      </w:r>
      <w:r w:rsidRPr="008702C5">
        <w:rPr>
          <w:color w:val="000000"/>
        </w:rPr>
        <w:t>Конституцией РФ</w:t>
      </w:r>
      <w:r>
        <w:rPr>
          <w:color w:val="000000"/>
        </w:rPr>
        <w:t xml:space="preserve">, </w:t>
      </w:r>
      <w:r w:rsidRPr="008702C5">
        <w:rPr>
          <w:color w:val="000000"/>
        </w:rPr>
        <w:t>Гражданским кодексом РФ</w:t>
      </w:r>
      <w:r>
        <w:rPr>
          <w:color w:val="000000"/>
        </w:rPr>
        <w:t xml:space="preserve">, </w:t>
      </w:r>
      <w:r w:rsidRPr="008702C5">
        <w:rPr>
          <w:color w:val="000000"/>
        </w:rPr>
        <w:t>Семейным кодексом РФ</w:t>
      </w:r>
      <w:r>
        <w:rPr>
          <w:color w:val="000000"/>
        </w:rPr>
        <w:t xml:space="preserve">, </w:t>
      </w:r>
      <w:r w:rsidRPr="008702C5">
        <w:rPr>
          <w:color w:val="000000"/>
        </w:rPr>
        <w:t>Законом об опеке и попечительстве</w:t>
      </w:r>
      <w:r>
        <w:rPr>
          <w:color w:val="000000"/>
        </w:rPr>
        <w:t>;</w:t>
      </w:r>
    </w:p>
    <w:p w:rsidR="000F164C" w:rsidRPr="00131694" w:rsidRDefault="000F164C" w:rsidP="000F164C">
      <w:pPr>
        <w:shd w:val="clear" w:color="auto" w:fill="FFFFFF"/>
        <w:spacing w:before="0" w:beforeAutospacing="0" w:after="0" w:afterAutospacing="0" w:line="360" w:lineRule="auto"/>
        <w:ind w:left="0" w:firstLine="0"/>
        <w:jc w:val="both"/>
        <w:rPr>
          <w:rFonts w:ascii="Arial" w:hAnsi="Arial" w:cs="Arial"/>
          <w:color w:val="000000"/>
        </w:rPr>
      </w:pPr>
      <w:r>
        <w:rPr>
          <w:color w:val="333333"/>
        </w:rPr>
        <w:t xml:space="preserve">- </w:t>
      </w:r>
      <w:r w:rsidRPr="008702C5">
        <w:rPr>
          <w:color w:val="333333"/>
        </w:rPr>
        <w:t>в других странах</w:t>
      </w:r>
      <w:r w:rsidRPr="008702C5">
        <w:rPr>
          <w:color w:val="000000"/>
        </w:rPr>
        <w:t>:</w:t>
      </w:r>
      <w:r>
        <w:rPr>
          <w:rFonts w:ascii="Arial" w:hAnsi="Arial" w:cs="Arial"/>
          <w:color w:val="000000"/>
        </w:rPr>
        <w:t xml:space="preserve"> </w:t>
      </w:r>
      <w:r w:rsidRPr="008702C5">
        <w:rPr>
          <w:color w:val="000000"/>
        </w:rPr>
        <w:t>Закон о детях (1989г)</w:t>
      </w:r>
      <w:r>
        <w:rPr>
          <w:color w:val="000000"/>
        </w:rPr>
        <w:t>,</w:t>
      </w:r>
      <w:r>
        <w:rPr>
          <w:rFonts w:ascii="Arial" w:hAnsi="Arial" w:cs="Arial"/>
          <w:color w:val="000000"/>
        </w:rPr>
        <w:t xml:space="preserve"> </w:t>
      </w:r>
      <w:r w:rsidRPr="008702C5">
        <w:rPr>
          <w:color w:val="000000"/>
        </w:rPr>
        <w:t>Декларация о социальных и правовых принципах</w:t>
      </w:r>
      <w:r>
        <w:rPr>
          <w:color w:val="000000"/>
        </w:rPr>
        <w:t xml:space="preserve">, </w:t>
      </w:r>
      <w:r w:rsidRPr="008702C5">
        <w:rPr>
          <w:color w:val="000000"/>
        </w:rPr>
        <w:t>Акт об образовании</w:t>
      </w:r>
      <w:r>
        <w:rPr>
          <w:color w:val="000000"/>
        </w:rPr>
        <w:t xml:space="preserve"> и т.д</w:t>
      </w:r>
      <w:r w:rsidRPr="008702C5">
        <w:rPr>
          <w:color w:val="000000"/>
        </w:rPr>
        <w:t>.</w:t>
      </w:r>
    </w:p>
    <w:p w:rsidR="000F164C" w:rsidRPr="008702C5" w:rsidRDefault="000F164C" w:rsidP="000F164C">
      <w:pPr>
        <w:shd w:val="clear" w:color="auto" w:fill="FFFFFF"/>
        <w:spacing w:before="0" w:beforeAutospacing="0" w:after="0" w:afterAutospacing="0" w:line="360" w:lineRule="auto"/>
        <w:ind w:left="227" w:firstLine="0"/>
        <w:jc w:val="both"/>
        <w:rPr>
          <w:rFonts w:ascii="Arial" w:hAnsi="Arial" w:cs="Arial"/>
          <w:color w:val="000000"/>
        </w:rPr>
      </w:pPr>
      <w:r>
        <w:rPr>
          <w:color w:val="000000"/>
        </w:rPr>
        <w:t xml:space="preserve">- </w:t>
      </w:r>
      <w:r w:rsidRPr="008702C5">
        <w:rPr>
          <w:color w:val="000000"/>
        </w:rPr>
        <w:t>в</w:t>
      </w:r>
      <w:r>
        <w:rPr>
          <w:color w:val="000000"/>
        </w:rPr>
        <w:t xml:space="preserve"> России существует</w:t>
      </w:r>
      <w:r w:rsidRPr="008702C5">
        <w:rPr>
          <w:color w:val="000000"/>
        </w:rPr>
        <w:t> Общероссийский единый детский телефон доверия</w:t>
      </w:r>
      <w:r>
        <w:rPr>
          <w:color w:val="000000"/>
        </w:rPr>
        <w:t xml:space="preserve"> (8-800-200-122)</w:t>
      </w:r>
      <w:r w:rsidRPr="008702C5">
        <w:rPr>
          <w:color w:val="000000"/>
        </w:rPr>
        <w:t>, создан</w:t>
      </w:r>
      <w:r>
        <w:rPr>
          <w:color w:val="000000"/>
        </w:rPr>
        <w:t>ный</w:t>
      </w:r>
      <w:r w:rsidRPr="008702C5">
        <w:rPr>
          <w:color w:val="000000"/>
        </w:rPr>
        <w:t xml:space="preserve"> в сентябре 2011 года</w:t>
      </w:r>
      <w:r>
        <w:rPr>
          <w:color w:val="000000"/>
        </w:rPr>
        <w:t>;</w:t>
      </w:r>
    </w:p>
    <w:p w:rsidR="000F164C" w:rsidRPr="008702C5" w:rsidRDefault="000F164C" w:rsidP="000F164C">
      <w:pPr>
        <w:shd w:val="clear" w:color="auto" w:fill="FFFFFF"/>
        <w:spacing w:before="0" w:beforeAutospacing="0" w:after="0" w:afterAutospacing="0" w:line="360" w:lineRule="auto"/>
        <w:ind w:left="227" w:firstLine="0"/>
        <w:jc w:val="both"/>
        <w:rPr>
          <w:rFonts w:ascii="Arial" w:hAnsi="Arial" w:cs="Arial"/>
          <w:color w:val="000000"/>
        </w:rPr>
      </w:pPr>
      <w:r>
        <w:rPr>
          <w:color w:val="000000"/>
        </w:rPr>
        <w:t>-  в других странах</w:t>
      </w:r>
      <w:r w:rsidRPr="008702C5">
        <w:rPr>
          <w:color w:val="000000"/>
        </w:rPr>
        <w:t xml:space="preserve"> их несколько: 0800 616101 – бесплатный телефон горячей линии для детей и молодых людей, 0808 5008000- телефон защиты детей, 0800 1111 – справочная служба для детей в возрасте 12-16 лет</w:t>
      </w:r>
      <w:r>
        <w:rPr>
          <w:color w:val="000000"/>
        </w:rPr>
        <w:t xml:space="preserve"> и т.д</w:t>
      </w:r>
      <w:r w:rsidRPr="008702C5">
        <w:rPr>
          <w:color w:val="000000"/>
        </w:rPr>
        <w:t>.</w:t>
      </w:r>
    </w:p>
    <w:p w:rsidR="000F164C" w:rsidRDefault="000F164C" w:rsidP="000F164C">
      <w:pPr>
        <w:shd w:val="clear" w:color="auto" w:fill="FFFFFF"/>
        <w:spacing w:before="0" w:beforeAutospacing="0" w:after="0" w:afterAutospacing="0" w:line="360" w:lineRule="auto"/>
        <w:ind w:left="227" w:firstLine="482"/>
        <w:contextualSpacing/>
        <w:jc w:val="both"/>
        <w:rPr>
          <w:b/>
        </w:rPr>
      </w:pPr>
      <w:r>
        <w:rPr>
          <w:color w:val="000000"/>
        </w:rPr>
        <w:t>В</w:t>
      </w:r>
      <w:r w:rsidRPr="008702C5">
        <w:rPr>
          <w:color w:val="000000"/>
        </w:rPr>
        <w:t xml:space="preserve"> своих официальных документах ООН говорит о праздновании Всемирного дня ребёнка </w:t>
      </w:r>
      <w:hyperlink r:id="rId13" w:history="1">
        <w:r w:rsidRPr="008702C5">
          <w:rPr>
            <w:b/>
          </w:rPr>
          <w:t>20 ноября</w:t>
        </w:r>
      </w:hyperlink>
      <w:r w:rsidRPr="008702C5">
        <w:rPr>
          <w:color w:val="000000"/>
        </w:rPr>
        <w:t>. В России более известен </w:t>
      </w:r>
      <w:hyperlink r:id="rId14" w:history="1">
        <w:r w:rsidRPr="008702C5">
          <w:rPr>
            <w:b/>
          </w:rPr>
          <w:t>Международный день защиты детей</w:t>
        </w:r>
      </w:hyperlink>
      <w:r w:rsidRPr="008702C5">
        <w:rPr>
          <w:color w:val="000000"/>
        </w:rPr>
        <w:t>, отмечаемый </w:t>
      </w:r>
      <w:hyperlink r:id="rId15" w:history="1">
        <w:r w:rsidRPr="00131694">
          <w:rPr>
            <w:b/>
          </w:rPr>
          <w:t>1 июня</w:t>
        </w:r>
      </w:hyperlink>
      <w:r>
        <w:rPr>
          <w:b/>
        </w:rPr>
        <w:t>.</w:t>
      </w:r>
    </w:p>
    <w:p w:rsidR="000F164C" w:rsidRDefault="000F164C" w:rsidP="000F164C">
      <w:pPr>
        <w:shd w:val="clear" w:color="auto" w:fill="FFFFFF"/>
        <w:spacing w:line="360" w:lineRule="auto"/>
        <w:ind w:left="227" w:firstLine="0"/>
        <w:contextualSpacing/>
        <w:jc w:val="both"/>
        <w:textAlignment w:val="baseline"/>
        <w:rPr>
          <w:color w:val="000000"/>
        </w:rPr>
      </w:pPr>
      <w:r>
        <w:rPr>
          <w:color w:val="000000"/>
        </w:rPr>
        <w:t xml:space="preserve">   </w:t>
      </w:r>
      <w:r w:rsidRPr="008702C5">
        <w:rPr>
          <w:color w:val="000000"/>
        </w:rPr>
        <w:t xml:space="preserve">Конечно, разница между детьми, воспитанными в европейских и американских семьях </w:t>
      </w:r>
      <w:r>
        <w:rPr>
          <w:color w:val="000000"/>
        </w:rPr>
        <w:t>с</w:t>
      </w:r>
      <w:r w:rsidRPr="008702C5">
        <w:rPr>
          <w:color w:val="000000"/>
        </w:rPr>
        <w:t xml:space="preserve"> российскими очень существенна и заметна. Например, согласно статистике, голландские дети считаются самыми счастливыми в мире, потому что и школа, и семья, и все окружающие учитывают индивидуальные особенности ребенка и позволяют детям быть детьми. В части дошкольного и начального школьного обучения очень большое значение придается детской потребности в подвижных играх и в играх вообще. Западные родители, а особенно мамы, очень спокойные и терпеливые. За счет правильного отношения дети не чувствуют давления и вырастают уверенными в себе и самостоятельными. Они с раннего детства чувствуют, что окружающие с ними считаются, уважают их точку зрения, дают им свободу выбора и спокойно относятся к их ошибкам, так как понимают, что именно на них дети учатся делать правильный выбор. А в России большинство родителей и учителей пока еще придерживаются более строгих традиций в воспитании и ни в коем случае не общаются с детьми на равных. Главный воспитательный акцент ставится на том, чтобы всячески контролировать действия ребенка, даже есть специальное выражение «смотреть за ребенком», «присматривать», «следить». Но от подобного «слежения» дети зачастую начинают оказывать естественное противодействие и вести себя хуже.</w:t>
      </w:r>
    </w:p>
    <w:p w:rsidR="0062210D" w:rsidRDefault="000F164C" w:rsidP="000F164C">
      <w:pPr>
        <w:shd w:val="clear" w:color="auto" w:fill="FFFFFF"/>
        <w:spacing w:line="360" w:lineRule="auto"/>
        <w:ind w:left="227" w:firstLine="0"/>
        <w:contextualSpacing/>
        <w:jc w:val="both"/>
        <w:rPr>
          <w:color w:val="333333"/>
        </w:rPr>
      </w:pPr>
      <w:r>
        <w:rPr>
          <w:color w:val="333333"/>
        </w:rPr>
        <w:t xml:space="preserve">      </w:t>
      </w:r>
      <w:r w:rsidRPr="00261AD1">
        <w:rPr>
          <w:color w:val="333333"/>
        </w:rPr>
        <w:t>В связи с этим</w:t>
      </w:r>
      <w:r>
        <w:rPr>
          <w:color w:val="333333"/>
        </w:rPr>
        <w:t>,</w:t>
      </w:r>
      <w:r w:rsidRPr="00261AD1">
        <w:rPr>
          <w:color w:val="333333"/>
        </w:rPr>
        <w:t xml:space="preserve"> </w:t>
      </w:r>
      <w:r>
        <w:rPr>
          <w:color w:val="333333"/>
        </w:rPr>
        <w:t>я считаю, что должно быть</w:t>
      </w:r>
      <w:r w:rsidRPr="00261AD1">
        <w:rPr>
          <w:color w:val="333333"/>
        </w:rPr>
        <w:t xml:space="preserve"> целенаправленно</w:t>
      </w:r>
      <w:r>
        <w:rPr>
          <w:color w:val="333333"/>
        </w:rPr>
        <w:t>е</w:t>
      </w:r>
      <w:r w:rsidRPr="00261AD1">
        <w:rPr>
          <w:color w:val="333333"/>
        </w:rPr>
        <w:t xml:space="preserve"> информировани</w:t>
      </w:r>
      <w:r>
        <w:rPr>
          <w:color w:val="333333"/>
        </w:rPr>
        <w:t>е</w:t>
      </w:r>
      <w:r w:rsidRPr="00261AD1">
        <w:rPr>
          <w:color w:val="333333"/>
        </w:rPr>
        <w:t xml:space="preserve"> несовершеннолетних России об их правах, возможностях, методах защиты своих интересов и возраста, с которого они могут воспользоваться тем или иным правом. </w:t>
      </w:r>
    </w:p>
    <w:p w:rsidR="0062210D" w:rsidRDefault="0062210D" w:rsidP="0062210D">
      <w:pPr>
        <w:shd w:val="clear" w:color="auto" w:fill="FFFFFF"/>
        <w:spacing w:line="360" w:lineRule="auto"/>
        <w:ind w:left="227" w:firstLine="0"/>
        <w:contextualSpacing/>
        <w:jc w:val="right"/>
        <w:rPr>
          <w:color w:val="333333"/>
        </w:rPr>
      </w:pPr>
    </w:p>
    <w:p w:rsidR="0062210D" w:rsidRDefault="0062210D" w:rsidP="0062210D">
      <w:pPr>
        <w:shd w:val="clear" w:color="auto" w:fill="FFFFFF"/>
        <w:spacing w:line="360" w:lineRule="auto"/>
        <w:ind w:left="227" w:firstLine="0"/>
        <w:contextualSpacing/>
        <w:jc w:val="right"/>
        <w:rPr>
          <w:color w:val="333333"/>
        </w:rPr>
      </w:pPr>
      <w:r>
        <w:rPr>
          <w:color w:val="333333"/>
        </w:rPr>
        <w:t>9</w:t>
      </w:r>
    </w:p>
    <w:p w:rsidR="00E1404A" w:rsidRPr="00E1404A" w:rsidRDefault="006F6146" w:rsidP="00E1404A">
      <w:pPr>
        <w:shd w:val="clear" w:color="auto" w:fill="FFFFFF"/>
        <w:spacing w:line="360" w:lineRule="auto"/>
        <w:ind w:left="227" w:firstLine="0"/>
        <w:contextualSpacing/>
        <w:rPr>
          <w:b/>
          <w:color w:val="333333"/>
        </w:rPr>
      </w:pPr>
      <w:r>
        <w:rPr>
          <w:color w:val="333333"/>
        </w:rPr>
        <w:t xml:space="preserve">Это можно делать не только </w:t>
      </w:r>
      <w:r w:rsidR="000F164C" w:rsidRPr="00261AD1">
        <w:rPr>
          <w:color w:val="333333"/>
        </w:rPr>
        <w:t xml:space="preserve">на уроках, в рамках учебного процесса, </w:t>
      </w:r>
      <w:r>
        <w:rPr>
          <w:color w:val="333333"/>
        </w:rPr>
        <w:t xml:space="preserve">но </w:t>
      </w:r>
      <w:r w:rsidR="00415E4C">
        <w:rPr>
          <w:color w:val="333333"/>
        </w:rPr>
        <w:t xml:space="preserve">и на классных часах в игровой форме, </w:t>
      </w:r>
      <w:r w:rsidR="000F164C" w:rsidRPr="00261AD1">
        <w:rPr>
          <w:color w:val="333333"/>
        </w:rPr>
        <w:t>где школьники получали бы подобную информацию.</w:t>
      </w:r>
      <w:r w:rsidR="0062210D">
        <w:rPr>
          <w:color w:val="333333"/>
        </w:rPr>
        <w:t xml:space="preserve"> (Приложение 3).</w:t>
      </w:r>
      <w:r w:rsidR="000F164C" w:rsidRPr="00261AD1">
        <w:rPr>
          <w:color w:val="333333"/>
        </w:rPr>
        <w:t xml:space="preserve"> Кроме того, </w:t>
      </w:r>
      <w:r w:rsidR="000F164C">
        <w:rPr>
          <w:color w:val="333333"/>
        </w:rPr>
        <w:t xml:space="preserve">возможно организовать </w:t>
      </w:r>
      <w:r w:rsidR="000F164C" w:rsidRPr="00261AD1">
        <w:rPr>
          <w:color w:val="333333"/>
        </w:rPr>
        <w:t>издание и раздач</w:t>
      </w:r>
      <w:r w:rsidR="000F164C">
        <w:rPr>
          <w:color w:val="333333"/>
        </w:rPr>
        <w:t>у</w:t>
      </w:r>
      <w:r w:rsidR="0062210D">
        <w:rPr>
          <w:color w:val="333333"/>
        </w:rPr>
        <w:t xml:space="preserve"> подросткам информационных</w:t>
      </w:r>
      <w:r w:rsidR="00E1404A">
        <w:rPr>
          <w:color w:val="333333"/>
        </w:rPr>
        <w:t xml:space="preserve">   буклетов или брошюр </w:t>
      </w:r>
      <w:r w:rsidR="00E1404A" w:rsidRPr="00E1404A">
        <w:rPr>
          <w:color w:val="333333"/>
        </w:rPr>
        <w:t xml:space="preserve">«Твои права и обязанности». (Приложение 4). На самом деле, сложно говорить о какой-либо защите и соблюдении прав несовершеннолетних, если сами они не имеют о своих правах никакого понятия. А это необходимо, </w:t>
      </w:r>
      <w:r w:rsidR="00E1404A" w:rsidRPr="00E1404A">
        <w:rPr>
          <w:b/>
          <w:color w:val="333333"/>
        </w:rPr>
        <w:t>ведь с соблюдения прав ребенка начинается соблюдение прав человека.</w:t>
      </w:r>
    </w:p>
    <w:p w:rsidR="0062210D" w:rsidRDefault="00E1404A" w:rsidP="00E1404A">
      <w:pPr>
        <w:shd w:val="clear" w:color="auto" w:fill="FFFFFF"/>
        <w:spacing w:line="360" w:lineRule="auto"/>
        <w:ind w:left="227" w:firstLine="0"/>
        <w:contextualSpacing/>
        <w:rPr>
          <w:color w:val="333333"/>
        </w:rPr>
      </w:pPr>
      <w:r w:rsidRPr="00E1404A">
        <w:rPr>
          <w:color w:val="333333"/>
        </w:rPr>
        <w:t xml:space="preserve">     Таким образом, считаю, что цели и задачи, которые я поставил перед собой в начале своего исследования, достигнуты.</w:t>
      </w:r>
    </w:p>
    <w:p w:rsidR="000F164C" w:rsidRDefault="000F164C" w:rsidP="005F0492">
      <w:pPr>
        <w:pStyle w:val="a3"/>
        <w:shd w:val="clear" w:color="auto" w:fill="FFFFFF"/>
        <w:spacing w:line="360" w:lineRule="auto"/>
        <w:ind w:left="0" w:firstLine="0"/>
        <w:contextualSpacing/>
        <w:jc w:val="both"/>
        <w:rPr>
          <w:color w:val="000000"/>
        </w:rPr>
      </w:pPr>
    </w:p>
    <w:p w:rsidR="00B63922" w:rsidRDefault="00B63922" w:rsidP="006B3BB7">
      <w:pPr>
        <w:pStyle w:val="a3"/>
        <w:shd w:val="clear" w:color="auto" w:fill="FFFFFF"/>
        <w:spacing w:line="360" w:lineRule="auto"/>
        <w:ind w:left="0" w:firstLine="0"/>
        <w:contextualSpacing/>
        <w:jc w:val="both"/>
        <w:rPr>
          <w:color w:val="000000"/>
        </w:rPr>
      </w:pPr>
    </w:p>
    <w:p w:rsidR="00C92925" w:rsidRDefault="00C92925" w:rsidP="00410F4F">
      <w:pPr>
        <w:shd w:val="clear" w:color="auto" w:fill="FFFFFF"/>
        <w:spacing w:line="360" w:lineRule="auto"/>
        <w:ind w:left="0" w:firstLine="0"/>
        <w:rPr>
          <w:b/>
          <w:bCs/>
          <w:color w:val="000000"/>
        </w:rPr>
      </w:pPr>
    </w:p>
    <w:p w:rsidR="000F164C" w:rsidRDefault="000F164C" w:rsidP="00B63922">
      <w:pPr>
        <w:shd w:val="clear" w:color="auto" w:fill="FFFFFF"/>
        <w:spacing w:line="360" w:lineRule="auto"/>
        <w:ind w:left="227" w:firstLine="0"/>
        <w:jc w:val="center"/>
        <w:rPr>
          <w:b/>
          <w:bCs/>
          <w:color w:val="000000"/>
        </w:rPr>
      </w:pPr>
    </w:p>
    <w:p w:rsidR="000F164C" w:rsidRDefault="000F164C" w:rsidP="00B63922">
      <w:pPr>
        <w:shd w:val="clear" w:color="auto" w:fill="FFFFFF"/>
        <w:spacing w:line="360" w:lineRule="auto"/>
        <w:ind w:left="227" w:firstLine="0"/>
        <w:jc w:val="center"/>
        <w:rPr>
          <w:b/>
          <w:bCs/>
          <w:color w:val="000000"/>
        </w:rPr>
      </w:pPr>
    </w:p>
    <w:p w:rsidR="000F164C" w:rsidRDefault="000F164C" w:rsidP="00B63922">
      <w:pPr>
        <w:shd w:val="clear" w:color="auto" w:fill="FFFFFF"/>
        <w:spacing w:line="360" w:lineRule="auto"/>
        <w:ind w:left="227" w:firstLine="0"/>
        <w:jc w:val="center"/>
        <w:rPr>
          <w:b/>
          <w:bCs/>
          <w:color w:val="000000"/>
        </w:rPr>
      </w:pPr>
    </w:p>
    <w:p w:rsidR="000F164C" w:rsidRDefault="000F164C" w:rsidP="00B63922">
      <w:pPr>
        <w:shd w:val="clear" w:color="auto" w:fill="FFFFFF"/>
        <w:spacing w:line="360" w:lineRule="auto"/>
        <w:ind w:left="227" w:firstLine="0"/>
        <w:jc w:val="center"/>
        <w:rPr>
          <w:b/>
          <w:bCs/>
          <w:color w:val="000000"/>
        </w:rPr>
      </w:pPr>
    </w:p>
    <w:p w:rsidR="000F164C" w:rsidRDefault="000F164C" w:rsidP="00B63922">
      <w:pPr>
        <w:shd w:val="clear" w:color="auto" w:fill="FFFFFF"/>
        <w:spacing w:line="360" w:lineRule="auto"/>
        <w:ind w:left="227" w:firstLine="0"/>
        <w:jc w:val="center"/>
        <w:rPr>
          <w:b/>
          <w:bCs/>
          <w:color w:val="000000"/>
        </w:rPr>
      </w:pPr>
    </w:p>
    <w:p w:rsidR="000F164C" w:rsidRDefault="000F164C" w:rsidP="00B63922">
      <w:pPr>
        <w:shd w:val="clear" w:color="auto" w:fill="FFFFFF"/>
        <w:spacing w:line="360" w:lineRule="auto"/>
        <w:ind w:left="227" w:firstLine="0"/>
        <w:jc w:val="center"/>
        <w:rPr>
          <w:b/>
          <w:bCs/>
          <w:color w:val="000000"/>
        </w:rPr>
      </w:pPr>
    </w:p>
    <w:p w:rsidR="000F164C" w:rsidRDefault="000F164C" w:rsidP="00B63922">
      <w:pPr>
        <w:shd w:val="clear" w:color="auto" w:fill="FFFFFF"/>
        <w:spacing w:line="360" w:lineRule="auto"/>
        <w:ind w:left="227" w:firstLine="0"/>
        <w:jc w:val="center"/>
        <w:rPr>
          <w:b/>
          <w:bCs/>
          <w:color w:val="000000"/>
        </w:rPr>
      </w:pPr>
    </w:p>
    <w:p w:rsidR="000F164C" w:rsidRDefault="000F164C" w:rsidP="00B63922">
      <w:pPr>
        <w:shd w:val="clear" w:color="auto" w:fill="FFFFFF"/>
        <w:spacing w:line="360" w:lineRule="auto"/>
        <w:ind w:left="227" w:firstLine="0"/>
        <w:jc w:val="center"/>
        <w:rPr>
          <w:b/>
          <w:bCs/>
          <w:color w:val="000000"/>
        </w:rPr>
      </w:pPr>
    </w:p>
    <w:p w:rsidR="000F164C" w:rsidRDefault="000F164C" w:rsidP="00B63922">
      <w:pPr>
        <w:shd w:val="clear" w:color="auto" w:fill="FFFFFF"/>
        <w:spacing w:line="360" w:lineRule="auto"/>
        <w:ind w:left="227" w:firstLine="0"/>
        <w:jc w:val="center"/>
        <w:rPr>
          <w:b/>
          <w:bCs/>
          <w:color w:val="000000"/>
        </w:rPr>
      </w:pPr>
    </w:p>
    <w:p w:rsidR="000F164C" w:rsidRDefault="000F164C" w:rsidP="00B63922">
      <w:pPr>
        <w:shd w:val="clear" w:color="auto" w:fill="FFFFFF"/>
        <w:spacing w:line="360" w:lineRule="auto"/>
        <w:ind w:left="227" w:firstLine="0"/>
        <w:jc w:val="center"/>
        <w:rPr>
          <w:b/>
          <w:bCs/>
          <w:color w:val="000000"/>
        </w:rPr>
      </w:pPr>
    </w:p>
    <w:p w:rsidR="009476A2" w:rsidRDefault="009476A2" w:rsidP="0062210D">
      <w:pPr>
        <w:shd w:val="clear" w:color="auto" w:fill="FFFFFF"/>
        <w:spacing w:line="360" w:lineRule="auto"/>
        <w:ind w:left="0" w:firstLine="0"/>
        <w:rPr>
          <w:b/>
          <w:bCs/>
          <w:color w:val="000000"/>
        </w:rPr>
      </w:pPr>
    </w:p>
    <w:p w:rsidR="00B63922" w:rsidRPr="00807605" w:rsidRDefault="00B63922" w:rsidP="00E1404A">
      <w:pPr>
        <w:shd w:val="clear" w:color="auto" w:fill="FFFFFF"/>
        <w:spacing w:before="0" w:beforeAutospacing="0" w:line="360" w:lineRule="auto"/>
        <w:ind w:left="227" w:firstLine="0"/>
        <w:jc w:val="center"/>
        <w:rPr>
          <w:color w:val="000000"/>
        </w:rPr>
      </w:pPr>
      <w:r w:rsidRPr="002C12EA">
        <w:rPr>
          <w:b/>
          <w:bCs/>
          <w:color w:val="000000"/>
        </w:rPr>
        <w:t>Список использованной литературы:</w:t>
      </w:r>
    </w:p>
    <w:p w:rsidR="00E1404A" w:rsidRDefault="00415E4C" w:rsidP="00E1404A">
      <w:pPr>
        <w:shd w:val="clear" w:color="auto" w:fill="FFFFFF"/>
        <w:spacing w:before="0" w:beforeAutospacing="0" w:after="0" w:afterAutospacing="0" w:line="360" w:lineRule="auto"/>
        <w:ind w:left="0" w:firstLine="0"/>
        <w:contextualSpacing/>
        <w:jc w:val="both"/>
        <w:rPr>
          <w:color w:val="333333"/>
        </w:rPr>
      </w:pPr>
      <w:r>
        <w:rPr>
          <w:color w:val="333333"/>
        </w:rPr>
        <w:t>1.</w:t>
      </w:r>
      <w:r w:rsidR="00E1404A">
        <w:rPr>
          <w:color w:val="333333"/>
        </w:rPr>
        <w:t xml:space="preserve"> </w:t>
      </w:r>
      <w:r w:rsidRPr="00261AD1">
        <w:rPr>
          <w:color w:val="333333"/>
        </w:rPr>
        <w:t>Конвенция ООН о правах ребенка от 1989</w:t>
      </w:r>
      <w:r>
        <w:rPr>
          <w:color w:val="333333"/>
        </w:rPr>
        <w:t xml:space="preserve"> г.</w:t>
      </w:r>
    </w:p>
    <w:p w:rsidR="00415E4C" w:rsidRDefault="00E1404A" w:rsidP="00E1404A">
      <w:pPr>
        <w:pStyle w:val="a3"/>
        <w:shd w:val="clear" w:color="auto" w:fill="FFFFFF"/>
        <w:spacing w:before="0" w:beforeAutospacing="0" w:line="360" w:lineRule="auto"/>
        <w:ind w:left="0" w:firstLine="0"/>
        <w:contextualSpacing/>
        <w:jc w:val="both"/>
        <w:rPr>
          <w:color w:val="333333"/>
        </w:rPr>
      </w:pPr>
      <w:r>
        <w:rPr>
          <w:color w:val="333333"/>
        </w:rPr>
        <w:t>2.</w:t>
      </w:r>
      <w:r w:rsidR="002844E0">
        <w:rPr>
          <w:color w:val="333333"/>
        </w:rPr>
        <w:t xml:space="preserve"> </w:t>
      </w:r>
      <w:r w:rsidR="00B63922" w:rsidRPr="00261AD1">
        <w:rPr>
          <w:color w:val="333333"/>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r w:rsidR="00415E4C" w:rsidRPr="00415E4C">
        <w:rPr>
          <w:color w:val="333333"/>
        </w:rPr>
        <w:t xml:space="preserve"> </w:t>
      </w:r>
    </w:p>
    <w:p w:rsidR="00415E4C" w:rsidRDefault="00415E4C" w:rsidP="00415E4C">
      <w:pPr>
        <w:pStyle w:val="a3"/>
        <w:shd w:val="clear" w:color="auto" w:fill="FFFFFF"/>
        <w:spacing w:line="360" w:lineRule="auto"/>
        <w:ind w:left="0" w:firstLine="0"/>
        <w:contextualSpacing/>
        <w:jc w:val="both"/>
        <w:rPr>
          <w:color w:val="000000"/>
        </w:rPr>
      </w:pPr>
      <w:r>
        <w:rPr>
          <w:color w:val="333333"/>
        </w:rPr>
        <w:t>3.</w:t>
      </w:r>
      <w:r w:rsidRPr="006D2D4A">
        <w:rPr>
          <w:color w:val="333333"/>
        </w:rPr>
        <w:t xml:space="preserve"> </w:t>
      </w:r>
      <w:r w:rsidRPr="006D2D4A">
        <w:rPr>
          <w:color w:val="000000"/>
        </w:rPr>
        <w:t>Федеральный закон РФ от 24.07.1998 года № 124-ФЗ «Об основных гарантиях прав ребенка в Российской Федерации».</w:t>
      </w:r>
      <w:r>
        <w:rPr>
          <w:color w:val="000000"/>
        </w:rPr>
        <w:t xml:space="preserve"> </w:t>
      </w:r>
    </w:p>
    <w:p w:rsidR="00415E4C" w:rsidRDefault="00415E4C" w:rsidP="00415E4C">
      <w:pPr>
        <w:pStyle w:val="a3"/>
        <w:shd w:val="clear" w:color="auto" w:fill="FFFFFF"/>
        <w:spacing w:line="360" w:lineRule="auto"/>
        <w:ind w:left="0" w:firstLine="0"/>
        <w:contextualSpacing/>
        <w:jc w:val="both"/>
      </w:pPr>
      <w:r>
        <w:rPr>
          <w:color w:val="000000"/>
        </w:rPr>
        <w:t xml:space="preserve">Для составления сравнительной характеристики </w:t>
      </w:r>
      <w:r w:rsidRPr="009762FB">
        <w:t>прав несовершеннолетних</w:t>
      </w:r>
      <w:r>
        <w:t xml:space="preserve"> </w:t>
      </w:r>
      <w:r w:rsidRPr="009762FB">
        <w:t>в зарубежных странах и России</w:t>
      </w:r>
      <w:r>
        <w:t xml:space="preserve"> были использованы интернет – ресурсы:</w:t>
      </w:r>
    </w:p>
    <w:p w:rsidR="00415E4C" w:rsidRDefault="00415E4C" w:rsidP="00415E4C">
      <w:pPr>
        <w:pStyle w:val="a3"/>
        <w:shd w:val="clear" w:color="auto" w:fill="FFFFFF"/>
        <w:spacing w:line="360" w:lineRule="auto"/>
        <w:ind w:left="0" w:firstLine="0"/>
        <w:contextualSpacing/>
        <w:jc w:val="both"/>
      </w:pPr>
      <w:r>
        <w:t>1.</w:t>
      </w:r>
      <w:r w:rsidRPr="00670175">
        <w:t xml:space="preserve"> </w:t>
      </w:r>
      <w:hyperlink r:id="rId16" w:history="1">
        <w:r w:rsidRPr="000F164C">
          <w:rPr>
            <w:rStyle w:val="a4"/>
            <w:color w:val="auto"/>
          </w:rPr>
          <w:t>https://yuridicheskaya-konsultaciya.ru/prava-rebenka/</w:t>
        </w:r>
      </w:hyperlink>
      <w:r w:rsidRPr="000F164C">
        <w:t>,</w:t>
      </w:r>
    </w:p>
    <w:p w:rsidR="00415E4C" w:rsidRDefault="00415E4C" w:rsidP="00415E4C">
      <w:pPr>
        <w:pStyle w:val="a3"/>
        <w:shd w:val="clear" w:color="auto" w:fill="FFFFFF"/>
        <w:spacing w:line="360" w:lineRule="auto"/>
        <w:ind w:left="0" w:firstLine="0"/>
        <w:contextualSpacing/>
        <w:jc w:val="both"/>
      </w:pPr>
      <w:r>
        <w:t>2.</w:t>
      </w:r>
      <w:hyperlink r:id="rId17" w:history="1">
        <w:r w:rsidRPr="000F164C">
          <w:rPr>
            <w:rStyle w:val="a4"/>
            <w:color w:val="auto"/>
          </w:rPr>
          <w:t>https://terve.su/prava-rebenka-v-finlyandii/</w:t>
        </w:r>
      </w:hyperlink>
      <w:r w:rsidRPr="000F164C">
        <w:t xml:space="preserve">, </w:t>
      </w:r>
    </w:p>
    <w:p w:rsidR="00B63922" w:rsidRPr="00261AD1" w:rsidRDefault="00B63922" w:rsidP="00415E4C">
      <w:pPr>
        <w:shd w:val="clear" w:color="auto" w:fill="FFFFFF"/>
        <w:spacing w:before="0" w:beforeAutospacing="0" w:after="300" w:afterAutospacing="0" w:line="360" w:lineRule="auto"/>
        <w:ind w:left="227" w:firstLine="0"/>
        <w:contextualSpacing/>
        <w:jc w:val="both"/>
        <w:rPr>
          <w:color w:val="333333"/>
        </w:rPr>
      </w:pPr>
    </w:p>
    <w:p w:rsidR="00B63922" w:rsidRDefault="00B63922" w:rsidP="00B63922">
      <w:pPr>
        <w:pStyle w:val="a3"/>
        <w:shd w:val="clear" w:color="auto" w:fill="FFFFFF"/>
        <w:spacing w:line="100" w:lineRule="atLeast"/>
        <w:ind w:left="0" w:firstLine="0"/>
        <w:contextualSpacing/>
        <w:jc w:val="center"/>
        <w:rPr>
          <w:color w:val="000000"/>
        </w:rPr>
      </w:pPr>
    </w:p>
    <w:p w:rsidR="00B63922" w:rsidRDefault="00B63922" w:rsidP="00B63922">
      <w:pPr>
        <w:pStyle w:val="a3"/>
        <w:shd w:val="clear" w:color="auto" w:fill="FFFFFF"/>
        <w:spacing w:line="100" w:lineRule="atLeast"/>
        <w:ind w:left="0" w:firstLine="0"/>
        <w:contextualSpacing/>
        <w:jc w:val="center"/>
        <w:rPr>
          <w:color w:val="000000"/>
        </w:rPr>
      </w:pPr>
    </w:p>
    <w:p w:rsidR="00B63922" w:rsidRDefault="00B63922" w:rsidP="006B3BB7">
      <w:pPr>
        <w:pStyle w:val="a3"/>
        <w:shd w:val="clear" w:color="auto" w:fill="FFFFFF"/>
        <w:spacing w:line="360" w:lineRule="auto"/>
        <w:ind w:left="0" w:firstLine="0"/>
        <w:contextualSpacing/>
        <w:jc w:val="both"/>
        <w:rPr>
          <w:color w:val="000000"/>
        </w:rPr>
      </w:pPr>
    </w:p>
    <w:p w:rsidR="00B63922" w:rsidRDefault="00B63922" w:rsidP="006B3BB7">
      <w:pPr>
        <w:pStyle w:val="a3"/>
        <w:shd w:val="clear" w:color="auto" w:fill="FFFFFF"/>
        <w:spacing w:line="360" w:lineRule="auto"/>
        <w:ind w:left="0" w:firstLine="0"/>
        <w:contextualSpacing/>
        <w:jc w:val="both"/>
        <w:rPr>
          <w:color w:val="000000"/>
        </w:rPr>
      </w:pPr>
    </w:p>
    <w:p w:rsidR="00B63922" w:rsidRDefault="00B63922" w:rsidP="006B3BB7">
      <w:pPr>
        <w:pStyle w:val="a3"/>
        <w:shd w:val="clear" w:color="auto" w:fill="FFFFFF"/>
        <w:spacing w:line="360" w:lineRule="auto"/>
        <w:ind w:left="0" w:firstLine="0"/>
        <w:contextualSpacing/>
        <w:jc w:val="both"/>
        <w:rPr>
          <w:color w:val="000000"/>
        </w:rPr>
      </w:pPr>
    </w:p>
    <w:p w:rsidR="00B63922" w:rsidRDefault="00B63922" w:rsidP="006B3BB7">
      <w:pPr>
        <w:pStyle w:val="a3"/>
        <w:shd w:val="clear" w:color="auto" w:fill="FFFFFF"/>
        <w:spacing w:line="360" w:lineRule="auto"/>
        <w:ind w:left="0" w:firstLine="0"/>
        <w:contextualSpacing/>
        <w:jc w:val="both"/>
        <w:rPr>
          <w:color w:val="000000"/>
        </w:rPr>
      </w:pPr>
    </w:p>
    <w:p w:rsidR="00B63922" w:rsidRDefault="00B63922" w:rsidP="006B3BB7">
      <w:pPr>
        <w:pStyle w:val="a3"/>
        <w:shd w:val="clear" w:color="auto" w:fill="FFFFFF"/>
        <w:spacing w:line="360" w:lineRule="auto"/>
        <w:ind w:left="0" w:firstLine="0"/>
        <w:contextualSpacing/>
        <w:jc w:val="both"/>
        <w:rPr>
          <w:color w:val="000000"/>
        </w:rPr>
      </w:pPr>
    </w:p>
    <w:p w:rsidR="00B63922" w:rsidRDefault="00B63922" w:rsidP="006B3BB7">
      <w:pPr>
        <w:pStyle w:val="a3"/>
        <w:shd w:val="clear" w:color="auto" w:fill="FFFFFF"/>
        <w:spacing w:line="360" w:lineRule="auto"/>
        <w:ind w:left="0" w:firstLine="0"/>
        <w:contextualSpacing/>
        <w:jc w:val="both"/>
        <w:rPr>
          <w:color w:val="000000"/>
        </w:rPr>
      </w:pPr>
    </w:p>
    <w:p w:rsidR="00B63922" w:rsidRDefault="00B63922" w:rsidP="006B3BB7">
      <w:pPr>
        <w:pStyle w:val="a3"/>
        <w:shd w:val="clear" w:color="auto" w:fill="FFFFFF"/>
        <w:spacing w:line="360" w:lineRule="auto"/>
        <w:ind w:left="0" w:firstLine="0"/>
        <w:contextualSpacing/>
        <w:jc w:val="both"/>
        <w:rPr>
          <w:color w:val="000000"/>
        </w:rPr>
      </w:pPr>
    </w:p>
    <w:p w:rsidR="00B63922" w:rsidRDefault="00B63922" w:rsidP="006B3BB7">
      <w:pPr>
        <w:pStyle w:val="a3"/>
        <w:shd w:val="clear" w:color="auto" w:fill="FFFFFF"/>
        <w:spacing w:line="360" w:lineRule="auto"/>
        <w:ind w:left="0" w:firstLine="0"/>
        <w:contextualSpacing/>
        <w:jc w:val="both"/>
        <w:rPr>
          <w:color w:val="000000"/>
        </w:rPr>
      </w:pPr>
    </w:p>
    <w:p w:rsidR="00B63922" w:rsidRDefault="00B63922" w:rsidP="006B3BB7">
      <w:pPr>
        <w:pStyle w:val="a3"/>
        <w:shd w:val="clear" w:color="auto" w:fill="FFFFFF"/>
        <w:spacing w:line="360" w:lineRule="auto"/>
        <w:ind w:left="0" w:firstLine="0"/>
        <w:contextualSpacing/>
        <w:jc w:val="both"/>
        <w:rPr>
          <w:color w:val="000000"/>
        </w:rPr>
      </w:pPr>
    </w:p>
    <w:p w:rsidR="00B63922" w:rsidRDefault="00B63922" w:rsidP="006B3BB7">
      <w:pPr>
        <w:pStyle w:val="a3"/>
        <w:shd w:val="clear" w:color="auto" w:fill="FFFFFF"/>
        <w:spacing w:line="360" w:lineRule="auto"/>
        <w:ind w:left="0" w:firstLine="0"/>
        <w:contextualSpacing/>
        <w:jc w:val="both"/>
        <w:rPr>
          <w:color w:val="000000"/>
        </w:rPr>
      </w:pPr>
    </w:p>
    <w:p w:rsidR="00B63922" w:rsidRDefault="00B63922" w:rsidP="006B3BB7">
      <w:pPr>
        <w:pStyle w:val="a3"/>
        <w:shd w:val="clear" w:color="auto" w:fill="FFFFFF"/>
        <w:spacing w:line="360" w:lineRule="auto"/>
        <w:ind w:left="0" w:firstLine="0"/>
        <w:contextualSpacing/>
        <w:jc w:val="both"/>
        <w:rPr>
          <w:color w:val="000000"/>
        </w:rPr>
      </w:pPr>
    </w:p>
    <w:p w:rsidR="00B63922" w:rsidRDefault="00B63922" w:rsidP="006B3BB7">
      <w:pPr>
        <w:pStyle w:val="a3"/>
        <w:shd w:val="clear" w:color="auto" w:fill="FFFFFF"/>
        <w:spacing w:line="360" w:lineRule="auto"/>
        <w:ind w:left="0" w:firstLine="0"/>
        <w:contextualSpacing/>
        <w:jc w:val="both"/>
        <w:rPr>
          <w:color w:val="000000"/>
        </w:rPr>
      </w:pPr>
    </w:p>
    <w:p w:rsidR="00415E4C" w:rsidRDefault="00415E4C" w:rsidP="00250B6F">
      <w:pPr>
        <w:jc w:val="center"/>
      </w:pPr>
    </w:p>
    <w:p w:rsidR="00415E4C" w:rsidRDefault="00415E4C" w:rsidP="00250B6F">
      <w:pPr>
        <w:jc w:val="center"/>
      </w:pPr>
    </w:p>
    <w:p w:rsidR="00D60213" w:rsidRDefault="00D60213" w:rsidP="00250B6F">
      <w:pPr>
        <w:jc w:val="center"/>
      </w:pPr>
    </w:p>
    <w:p w:rsidR="0062210D" w:rsidRDefault="0062210D" w:rsidP="00250B6F">
      <w:pPr>
        <w:jc w:val="center"/>
      </w:pPr>
    </w:p>
    <w:p w:rsidR="00B63922" w:rsidRPr="00882941" w:rsidRDefault="00415E4C" w:rsidP="00250B6F">
      <w:pPr>
        <w:jc w:val="center"/>
      </w:pPr>
      <w:r>
        <w:t>«</w:t>
      </w:r>
      <w:r w:rsidR="00B63922">
        <w:t>Права р</w:t>
      </w:r>
      <w:r w:rsidR="00B63922" w:rsidRPr="00882941">
        <w:t>ебенка. Особенности прав ребёнка в России и зарубежных странах»</w:t>
      </w:r>
    </w:p>
    <w:p w:rsidR="00B63922" w:rsidRPr="00882941" w:rsidRDefault="00B63922" w:rsidP="00B63922">
      <w:pPr>
        <w:jc w:val="center"/>
      </w:pPr>
      <w:r w:rsidRPr="00882941">
        <w:t>Корнеев Иван</w:t>
      </w:r>
      <w:r w:rsidR="00A05306">
        <w:t xml:space="preserve"> Викторович</w:t>
      </w:r>
    </w:p>
    <w:p w:rsidR="00B63922" w:rsidRPr="00882941" w:rsidRDefault="00A05306" w:rsidP="00B63922">
      <w:pPr>
        <w:jc w:val="center"/>
      </w:pPr>
      <w:r>
        <w:t xml:space="preserve">Россия, </w:t>
      </w:r>
      <w:r w:rsidR="00B63922" w:rsidRPr="00882941">
        <w:t>Забайкальский край, г. Чита</w:t>
      </w:r>
      <w:r w:rsidR="00B63922">
        <w:t>. МБОУ СОШ</w:t>
      </w:r>
      <w:r w:rsidR="00B63922" w:rsidRPr="00882941">
        <w:t xml:space="preserve"> № 40</w:t>
      </w:r>
      <w:r w:rsidR="00B63922">
        <w:t>,</w:t>
      </w:r>
      <w:r w:rsidR="00B63922" w:rsidRPr="00882941">
        <w:t xml:space="preserve"> 5 «А» класс</w:t>
      </w:r>
    </w:p>
    <w:p w:rsidR="005F0492" w:rsidRDefault="005F0492" w:rsidP="00E1404A">
      <w:pPr>
        <w:pStyle w:val="a3"/>
        <w:shd w:val="clear" w:color="auto" w:fill="FFFFFF"/>
        <w:spacing w:line="360" w:lineRule="auto"/>
        <w:ind w:left="0" w:firstLine="0"/>
        <w:contextualSpacing/>
        <w:rPr>
          <w:b/>
          <w:color w:val="000000"/>
        </w:rPr>
      </w:pPr>
    </w:p>
    <w:p w:rsidR="005F0492" w:rsidRDefault="005F0492" w:rsidP="006D2D4A">
      <w:pPr>
        <w:pStyle w:val="a3"/>
        <w:shd w:val="clear" w:color="auto" w:fill="FFFFFF"/>
        <w:spacing w:line="360" w:lineRule="auto"/>
        <w:ind w:left="0" w:firstLine="0"/>
        <w:contextualSpacing/>
        <w:jc w:val="center"/>
        <w:rPr>
          <w:b/>
          <w:color w:val="000000"/>
        </w:rPr>
      </w:pPr>
    </w:p>
    <w:p w:rsidR="00D979E3" w:rsidRDefault="00D60213" w:rsidP="006D2D4A">
      <w:pPr>
        <w:pStyle w:val="a3"/>
        <w:shd w:val="clear" w:color="auto" w:fill="FFFFFF"/>
        <w:spacing w:line="360" w:lineRule="auto"/>
        <w:ind w:left="0" w:firstLine="0"/>
        <w:contextualSpacing/>
        <w:jc w:val="center"/>
        <w:rPr>
          <w:b/>
          <w:color w:val="000000"/>
        </w:rPr>
      </w:pPr>
      <w:r>
        <w:rPr>
          <w:b/>
          <w:color w:val="000000"/>
        </w:rPr>
        <w:t>План исследования</w:t>
      </w:r>
    </w:p>
    <w:p w:rsidR="00D60213" w:rsidRDefault="00D60213" w:rsidP="00D60213">
      <w:pPr>
        <w:pStyle w:val="a3"/>
        <w:shd w:val="clear" w:color="auto" w:fill="FFFFFF"/>
        <w:spacing w:line="360" w:lineRule="auto"/>
        <w:ind w:left="0" w:firstLine="0"/>
        <w:contextualSpacing/>
        <w:rPr>
          <w:color w:val="000000"/>
        </w:rPr>
      </w:pPr>
      <w:r>
        <w:rPr>
          <w:b/>
          <w:color w:val="000000"/>
        </w:rPr>
        <w:t>1. Гипотеза: д</w:t>
      </w:r>
      <w:r>
        <w:rPr>
          <w:color w:val="000000"/>
        </w:rPr>
        <w:t>ети в России и зарубежных странах наделены во многом схожими правами</w:t>
      </w:r>
      <w:r w:rsidR="005605B7">
        <w:rPr>
          <w:color w:val="000000"/>
        </w:rPr>
        <w:t>, которые соответствуют международным нормативно – правовым актам</w:t>
      </w:r>
    </w:p>
    <w:p w:rsidR="00BA66F0" w:rsidRDefault="00BA66F0" w:rsidP="00D60213">
      <w:pPr>
        <w:pStyle w:val="a3"/>
        <w:shd w:val="clear" w:color="auto" w:fill="FFFFFF"/>
        <w:spacing w:line="360" w:lineRule="auto"/>
        <w:ind w:left="0" w:firstLine="0"/>
        <w:contextualSpacing/>
        <w:rPr>
          <w:b/>
          <w:color w:val="000000"/>
        </w:rPr>
      </w:pPr>
      <w:r>
        <w:rPr>
          <w:b/>
          <w:color w:val="000000"/>
        </w:rPr>
        <w:t>2. Этапы поисково- исследовательской работы</w:t>
      </w:r>
    </w:p>
    <w:p w:rsidR="00BA66F0" w:rsidRDefault="00BA66F0" w:rsidP="00D60213">
      <w:pPr>
        <w:pStyle w:val="a3"/>
        <w:shd w:val="clear" w:color="auto" w:fill="FFFFFF"/>
        <w:spacing w:line="360" w:lineRule="auto"/>
        <w:ind w:left="0" w:firstLine="0"/>
        <w:contextualSpacing/>
        <w:rPr>
          <w:color w:val="000000"/>
        </w:rPr>
      </w:pPr>
      <w:r>
        <w:rPr>
          <w:color w:val="000000"/>
        </w:rPr>
        <w:t>1. Посещение школьной библиотеки, работа с литературой, анализ прочитанного</w:t>
      </w:r>
    </w:p>
    <w:p w:rsidR="00BA66F0" w:rsidRDefault="00BA66F0" w:rsidP="00D60213">
      <w:pPr>
        <w:pStyle w:val="a3"/>
        <w:shd w:val="clear" w:color="auto" w:fill="FFFFFF"/>
        <w:spacing w:line="360" w:lineRule="auto"/>
        <w:ind w:left="0" w:firstLine="0"/>
        <w:contextualSpacing/>
        <w:rPr>
          <w:color w:val="000000"/>
        </w:rPr>
      </w:pPr>
      <w:r>
        <w:rPr>
          <w:color w:val="000000"/>
        </w:rPr>
        <w:t>2. Поисковая работа в интернете, обработка информации</w:t>
      </w:r>
    </w:p>
    <w:p w:rsidR="00BA66F0" w:rsidRDefault="00BA66F0" w:rsidP="00D60213">
      <w:pPr>
        <w:pStyle w:val="a3"/>
        <w:shd w:val="clear" w:color="auto" w:fill="FFFFFF"/>
        <w:spacing w:line="360" w:lineRule="auto"/>
        <w:ind w:left="0" w:firstLine="0"/>
        <w:contextualSpacing/>
        <w:rPr>
          <w:color w:val="000000"/>
        </w:rPr>
      </w:pPr>
      <w:r>
        <w:rPr>
          <w:color w:val="000000"/>
        </w:rPr>
        <w:t>3. Проведение анкетирования (социологического опроса) в 5- классах, обработка анкет, анализ информации, составление диаграмм</w:t>
      </w:r>
    </w:p>
    <w:p w:rsidR="00BA66F0" w:rsidRDefault="00BA66F0" w:rsidP="00D60213">
      <w:pPr>
        <w:pStyle w:val="a3"/>
        <w:shd w:val="clear" w:color="auto" w:fill="FFFFFF"/>
        <w:spacing w:line="360" w:lineRule="auto"/>
        <w:ind w:left="0" w:firstLine="0"/>
        <w:contextualSpacing/>
        <w:rPr>
          <w:color w:val="000000"/>
        </w:rPr>
      </w:pPr>
      <w:r>
        <w:rPr>
          <w:color w:val="000000"/>
        </w:rPr>
        <w:t>4. Письменное оформление статьи, разработка сценария игры по правам ребенка, создание буклета по этой теме.</w:t>
      </w:r>
    </w:p>
    <w:p w:rsidR="00BA66F0" w:rsidRDefault="00BA66F0" w:rsidP="00D60213">
      <w:pPr>
        <w:pStyle w:val="a3"/>
        <w:shd w:val="clear" w:color="auto" w:fill="FFFFFF"/>
        <w:spacing w:line="360" w:lineRule="auto"/>
        <w:ind w:left="0" w:firstLine="0"/>
        <w:contextualSpacing/>
        <w:rPr>
          <w:color w:val="000000"/>
        </w:rPr>
      </w:pPr>
      <w:r>
        <w:rPr>
          <w:color w:val="000000"/>
        </w:rPr>
        <w:t>5. Работа над презентацией, подготовка к конференции.</w:t>
      </w:r>
    </w:p>
    <w:p w:rsidR="00FA20F3" w:rsidRDefault="005605B7" w:rsidP="00FA20F3">
      <w:pPr>
        <w:pStyle w:val="a3"/>
        <w:shd w:val="clear" w:color="auto" w:fill="FFFFFF"/>
        <w:spacing w:line="360" w:lineRule="auto"/>
        <w:ind w:left="0" w:firstLine="3"/>
        <w:contextualSpacing/>
        <w:jc w:val="both"/>
      </w:pPr>
      <w:r w:rsidRPr="005605B7">
        <w:rPr>
          <w:b/>
          <w:color w:val="000000"/>
        </w:rPr>
        <w:t xml:space="preserve">Полученные </w:t>
      </w:r>
      <w:r w:rsidR="002844E0" w:rsidRPr="005605B7">
        <w:rPr>
          <w:b/>
          <w:color w:val="000000"/>
        </w:rPr>
        <w:t>выводы</w:t>
      </w:r>
      <w:r w:rsidR="002844E0">
        <w:rPr>
          <w:b/>
          <w:color w:val="000000"/>
        </w:rPr>
        <w:t>:</w:t>
      </w:r>
      <w:r w:rsidR="002844E0" w:rsidRPr="00FA20F3">
        <w:rPr>
          <w:b/>
        </w:rPr>
        <w:t xml:space="preserve"> </w:t>
      </w:r>
      <w:r w:rsidR="002844E0">
        <w:t>проведя</w:t>
      </w:r>
      <w:r w:rsidR="00FA20F3" w:rsidRPr="008702C5">
        <w:rPr>
          <w:color w:val="000000"/>
        </w:rPr>
        <w:t xml:space="preserve"> сравнительные исследования прав ребёнка в России и других зарубежных странах, </w:t>
      </w:r>
      <w:r w:rsidR="00FA20F3">
        <w:rPr>
          <w:color w:val="000000"/>
        </w:rPr>
        <w:t xml:space="preserve">я считаю, </w:t>
      </w:r>
      <w:r w:rsidR="00FA20F3" w:rsidRPr="008702C5">
        <w:rPr>
          <w:color w:val="000000"/>
        </w:rPr>
        <w:t>что основные права ребёнка аналогичны во всех странах</w:t>
      </w:r>
      <w:r w:rsidR="00FA20F3">
        <w:rPr>
          <w:color w:val="000000"/>
        </w:rPr>
        <w:t>, разница в правах не существенна. Также,</w:t>
      </w:r>
      <w:r w:rsidR="00FA20F3" w:rsidRPr="008702C5">
        <w:rPr>
          <w:color w:val="000000"/>
        </w:rPr>
        <w:t xml:space="preserve"> </w:t>
      </w:r>
      <w:r w:rsidR="00FA20F3">
        <w:t>в ходе исследования я установил, что большинство моих сверстников, в отличие от детей в других зарубежных странах, недостаточно хорошо информированы, либо вовсе не знают о своих правах. При   этом, значительная часть детей хотела бы узнать об этом больше.</w:t>
      </w:r>
    </w:p>
    <w:p w:rsidR="005605B7" w:rsidRPr="0062210D" w:rsidRDefault="00FA20F3" w:rsidP="00D60213">
      <w:pPr>
        <w:pStyle w:val="a3"/>
        <w:shd w:val="clear" w:color="auto" w:fill="FFFFFF"/>
        <w:spacing w:line="360" w:lineRule="auto"/>
        <w:ind w:left="0" w:firstLine="0"/>
        <w:contextualSpacing/>
        <w:rPr>
          <w:color w:val="000000"/>
        </w:rPr>
      </w:pPr>
      <w:r w:rsidRPr="00FA20F3">
        <w:rPr>
          <w:b/>
          <w:color w:val="000000"/>
        </w:rPr>
        <w:t>Практическая значимость</w:t>
      </w:r>
      <w:r>
        <w:rPr>
          <w:color w:val="000000"/>
        </w:rPr>
        <w:t>:</w:t>
      </w:r>
      <w:r w:rsidR="0062210D">
        <w:rPr>
          <w:color w:val="000000"/>
        </w:rPr>
        <w:t xml:space="preserve"> по факту изучения прав детей был создан практический материал правовая игра «Знаешь ли ты свои права?», буклет «Твои права и обязанности», которые можно использовать на уроках, классных часах и другой внеклассной деятельности.</w:t>
      </w:r>
    </w:p>
    <w:p w:rsidR="00D60213" w:rsidRPr="006D2D4A" w:rsidRDefault="00D60213" w:rsidP="006D2D4A">
      <w:pPr>
        <w:pStyle w:val="a3"/>
        <w:shd w:val="clear" w:color="auto" w:fill="FFFFFF"/>
        <w:spacing w:line="360" w:lineRule="auto"/>
        <w:ind w:left="0" w:firstLine="0"/>
        <w:contextualSpacing/>
        <w:jc w:val="center"/>
        <w:rPr>
          <w:b/>
          <w:color w:val="000000"/>
        </w:rPr>
      </w:pPr>
    </w:p>
    <w:p w:rsidR="00D979E3" w:rsidRDefault="00D979E3" w:rsidP="006B3BB7">
      <w:pPr>
        <w:pStyle w:val="a3"/>
        <w:shd w:val="clear" w:color="auto" w:fill="FFFFFF"/>
        <w:spacing w:line="360" w:lineRule="auto"/>
        <w:ind w:left="0" w:firstLine="0"/>
        <w:contextualSpacing/>
        <w:jc w:val="both"/>
        <w:rPr>
          <w:b/>
          <w:color w:val="000000"/>
        </w:rPr>
      </w:pPr>
    </w:p>
    <w:p w:rsidR="0062210D" w:rsidRDefault="0062210D" w:rsidP="006B3BB7">
      <w:pPr>
        <w:pStyle w:val="a3"/>
        <w:shd w:val="clear" w:color="auto" w:fill="FFFFFF"/>
        <w:spacing w:line="360" w:lineRule="auto"/>
        <w:ind w:left="0" w:firstLine="0"/>
        <w:contextualSpacing/>
        <w:jc w:val="both"/>
        <w:rPr>
          <w:b/>
          <w:color w:val="000000"/>
        </w:rPr>
      </w:pPr>
    </w:p>
    <w:p w:rsidR="0062210D" w:rsidRDefault="0062210D" w:rsidP="006B3BB7">
      <w:pPr>
        <w:pStyle w:val="a3"/>
        <w:shd w:val="clear" w:color="auto" w:fill="FFFFFF"/>
        <w:spacing w:line="360" w:lineRule="auto"/>
        <w:ind w:left="0" w:firstLine="0"/>
        <w:contextualSpacing/>
        <w:jc w:val="both"/>
        <w:rPr>
          <w:b/>
          <w:color w:val="000000"/>
        </w:rPr>
      </w:pPr>
    </w:p>
    <w:p w:rsidR="0062210D" w:rsidRDefault="0062210D" w:rsidP="006B3BB7">
      <w:pPr>
        <w:pStyle w:val="a3"/>
        <w:shd w:val="clear" w:color="auto" w:fill="FFFFFF"/>
        <w:spacing w:line="360" w:lineRule="auto"/>
        <w:ind w:left="0" w:firstLine="0"/>
        <w:contextualSpacing/>
        <w:jc w:val="both"/>
        <w:rPr>
          <w:b/>
          <w:color w:val="000000"/>
        </w:rPr>
      </w:pPr>
    </w:p>
    <w:p w:rsidR="0062210D" w:rsidRPr="006D2D4A" w:rsidRDefault="0062210D" w:rsidP="006B3BB7">
      <w:pPr>
        <w:pStyle w:val="a3"/>
        <w:shd w:val="clear" w:color="auto" w:fill="FFFFFF"/>
        <w:spacing w:line="360" w:lineRule="auto"/>
        <w:ind w:left="0" w:firstLine="0"/>
        <w:contextualSpacing/>
        <w:jc w:val="both"/>
        <w:rPr>
          <w:b/>
          <w:color w:val="000000"/>
        </w:rPr>
      </w:pPr>
    </w:p>
    <w:p w:rsidR="00D979E3" w:rsidRPr="00697836" w:rsidRDefault="00D979E3" w:rsidP="00D979E3">
      <w:pPr>
        <w:shd w:val="clear" w:color="auto" w:fill="FFFFFF"/>
        <w:spacing w:before="0" w:beforeAutospacing="0" w:after="300" w:afterAutospacing="0" w:line="810" w:lineRule="atLeast"/>
        <w:ind w:left="0" w:firstLine="0"/>
        <w:jc w:val="center"/>
        <w:outlineLvl w:val="0"/>
        <w:rPr>
          <w:rFonts w:ascii="Arial" w:hAnsi="Arial" w:cs="Arial"/>
          <w:color w:val="232323"/>
          <w:kern w:val="36"/>
        </w:rPr>
      </w:pPr>
      <w:r w:rsidRPr="00697836">
        <w:rPr>
          <w:color w:val="00000A"/>
          <w:kern w:val="36"/>
        </w:rPr>
        <w:t>Исследования в области знаний о правах ребенка.</w:t>
      </w:r>
    </w:p>
    <w:p w:rsidR="00D979E3" w:rsidRPr="00697836" w:rsidRDefault="00C46824" w:rsidP="000B6C04">
      <w:pPr>
        <w:shd w:val="clear" w:color="auto" w:fill="FFFFFF"/>
        <w:spacing w:line="360" w:lineRule="auto"/>
        <w:ind w:left="0" w:firstLine="0"/>
        <w:jc w:val="both"/>
        <w:rPr>
          <w:rFonts w:ascii="Arial" w:hAnsi="Arial" w:cs="Arial"/>
          <w:color w:val="000000"/>
        </w:rPr>
      </w:pPr>
      <w:r>
        <w:rPr>
          <w:color w:val="000000"/>
        </w:rPr>
        <w:t xml:space="preserve">   </w:t>
      </w:r>
      <w:r w:rsidR="00D979E3" w:rsidRPr="00697836">
        <w:rPr>
          <w:color w:val="000000"/>
        </w:rPr>
        <w:t xml:space="preserve"> Для выяснения осведомленности детей о своих правах, мною было проведено анкетирование на тему: «Знаете ли вы свои права?», в котором п</w:t>
      </w:r>
      <w:r w:rsidR="00250B6F">
        <w:rPr>
          <w:color w:val="000000"/>
        </w:rPr>
        <w:t>риняли участие мои сверстники (38</w:t>
      </w:r>
      <w:r w:rsidR="00D979E3">
        <w:rPr>
          <w:color w:val="000000"/>
        </w:rPr>
        <w:t xml:space="preserve"> человека)</w:t>
      </w:r>
      <w:r w:rsidR="00D979E3" w:rsidRPr="00697836">
        <w:rPr>
          <w:color w:val="000000"/>
        </w:rPr>
        <w:t xml:space="preserve"> возрастной категории 11 лет.</w:t>
      </w:r>
      <w:r w:rsidR="00250B6F">
        <w:rPr>
          <w:color w:val="000000"/>
        </w:rPr>
        <w:t xml:space="preserve"> Разработанная форма а</w:t>
      </w:r>
      <w:r w:rsidR="00D979E3">
        <w:rPr>
          <w:color w:val="000000"/>
        </w:rPr>
        <w:t>нкеты приведена в прил</w:t>
      </w:r>
      <w:r w:rsidR="00250B6F">
        <w:rPr>
          <w:color w:val="000000"/>
        </w:rPr>
        <w:t>ожении № 1. В дальнейшем форму а</w:t>
      </w:r>
      <w:r w:rsidR="00D979E3">
        <w:rPr>
          <w:color w:val="000000"/>
        </w:rPr>
        <w:t>нкеты можно дополнять и совершенствовать в зависимости от возраста анкетируемых.</w:t>
      </w:r>
    </w:p>
    <w:p w:rsidR="00D979E3" w:rsidRPr="00697836" w:rsidRDefault="00C46824" w:rsidP="000B6C04">
      <w:pPr>
        <w:shd w:val="clear" w:color="auto" w:fill="FFFFFF"/>
        <w:spacing w:line="360" w:lineRule="auto"/>
        <w:ind w:left="0" w:firstLine="0"/>
        <w:jc w:val="both"/>
        <w:rPr>
          <w:rFonts w:ascii="Arial" w:hAnsi="Arial" w:cs="Arial"/>
          <w:color w:val="000000"/>
        </w:rPr>
      </w:pPr>
      <w:r>
        <w:rPr>
          <w:color w:val="000000"/>
        </w:rPr>
        <w:t xml:space="preserve">   </w:t>
      </w:r>
      <w:r w:rsidR="00D979E3" w:rsidRPr="00697836">
        <w:rPr>
          <w:color w:val="000000"/>
        </w:rPr>
        <w:t xml:space="preserve">По данным опроса более </w:t>
      </w:r>
      <w:r w:rsidR="00D979E3">
        <w:rPr>
          <w:color w:val="000000"/>
        </w:rPr>
        <w:t>40</w:t>
      </w:r>
      <w:r w:rsidR="00D979E3" w:rsidRPr="00697836">
        <w:rPr>
          <w:color w:val="000000"/>
        </w:rPr>
        <w:t xml:space="preserve"> % детей достаточно хорошо знают свои основные права, </w:t>
      </w:r>
      <w:r w:rsidR="00D979E3">
        <w:rPr>
          <w:color w:val="000000"/>
        </w:rPr>
        <w:t>30</w:t>
      </w:r>
      <w:r w:rsidR="00D979E3" w:rsidRPr="00697836">
        <w:rPr>
          <w:color w:val="000000"/>
        </w:rPr>
        <w:t xml:space="preserve"> % опрошенных сомневаются в своих знаниях, остальные </w:t>
      </w:r>
      <w:r w:rsidR="00D979E3">
        <w:rPr>
          <w:color w:val="000000"/>
        </w:rPr>
        <w:t>30</w:t>
      </w:r>
      <w:r w:rsidR="00D979E3" w:rsidRPr="00697836">
        <w:rPr>
          <w:color w:val="000000"/>
        </w:rPr>
        <w:t xml:space="preserve"> % детей вообще не знают о своих правах. При этом,</w:t>
      </w:r>
      <w:r w:rsidR="00D979E3">
        <w:rPr>
          <w:color w:val="000000"/>
        </w:rPr>
        <w:t xml:space="preserve"> 67</w:t>
      </w:r>
      <w:r w:rsidR="00D979E3" w:rsidRPr="00697836">
        <w:rPr>
          <w:color w:val="000000"/>
        </w:rPr>
        <w:t xml:space="preserve"> % детей хотели бы, чтобы в школе и дома им более подроб</w:t>
      </w:r>
      <w:r w:rsidR="000B6C04">
        <w:rPr>
          <w:color w:val="000000"/>
        </w:rPr>
        <w:t xml:space="preserve">но рассказывали об их правах, </w:t>
      </w:r>
      <w:r w:rsidR="00D979E3">
        <w:rPr>
          <w:color w:val="000000"/>
        </w:rPr>
        <w:t>33</w:t>
      </w:r>
      <w:r w:rsidR="00D979E3" w:rsidRPr="00697836">
        <w:rPr>
          <w:color w:val="000000"/>
        </w:rPr>
        <w:t xml:space="preserve"> % детей это не интересует. Особое внимание и интерес опрошенных привлекла информация в области прав учащихся. Если основные права в области прав</w:t>
      </w:r>
      <w:r w:rsidR="009762FB">
        <w:rPr>
          <w:color w:val="000000"/>
        </w:rPr>
        <w:t xml:space="preserve"> </w:t>
      </w:r>
      <w:r w:rsidR="00D979E3" w:rsidRPr="00697836">
        <w:rPr>
          <w:color w:val="000000"/>
        </w:rPr>
        <w:t>учащих</w:t>
      </w:r>
      <w:r w:rsidR="000B6C04">
        <w:rPr>
          <w:color w:val="000000"/>
        </w:rPr>
        <w:t xml:space="preserve">ся знают </w:t>
      </w:r>
      <w:r w:rsidR="00D979E3">
        <w:rPr>
          <w:color w:val="000000"/>
        </w:rPr>
        <w:t>80</w:t>
      </w:r>
      <w:r w:rsidR="00D979E3" w:rsidRPr="00697836">
        <w:rPr>
          <w:color w:val="000000"/>
        </w:rPr>
        <w:t xml:space="preserve"> % детей, то более подробные вопросы уже вызывали сомнения и на них точно могли ответить только </w:t>
      </w:r>
      <w:r w:rsidR="00D979E3">
        <w:rPr>
          <w:color w:val="000000"/>
        </w:rPr>
        <w:t xml:space="preserve">20 </w:t>
      </w:r>
      <w:r w:rsidR="00D979E3" w:rsidRPr="00697836">
        <w:rPr>
          <w:color w:val="000000"/>
        </w:rPr>
        <w:t>% опрошенных, причем все посчитали эту информацию интересной и нужной.</w:t>
      </w:r>
    </w:p>
    <w:p w:rsidR="00D979E3" w:rsidRPr="00697836" w:rsidRDefault="00C46824" w:rsidP="000B6C04">
      <w:pPr>
        <w:shd w:val="clear" w:color="auto" w:fill="FFFFFF"/>
        <w:spacing w:line="360" w:lineRule="auto"/>
        <w:ind w:left="0" w:firstLine="0"/>
        <w:jc w:val="both"/>
        <w:rPr>
          <w:color w:val="000000"/>
        </w:rPr>
      </w:pPr>
      <w:r>
        <w:rPr>
          <w:color w:val="000000"/>
        </w:rPr>
        <w:t xml:space="preserve">   </w:t>
      </w:r>
      <w:r w:rsidR="000B6C04">
        <w:rPr>
          <w:color w:val="000000"/>
        </w:rPr>
        <w:t xml:space="preserve"> </w:t>
      </w:r>
      <w:r w:rsidR="00D979E3" w:rsidRPr="00697836">
        <w:rPr>
          <w:color w:val="000000"/>
        </w:rPr>
        <w:t>На вопрос «Считаете ли вы, что вам необходимо знать о своих пр</w:t>
      </w:r>
      <w:r w:rsidR="006D2D4A">
        <w:rPr>
          <w:color w:val="000000"/>
        </w:rPr>
        <w:t>авах?» - респонденты ответили сл</w:t>
      </w:r>
      <w:r w:rsidR="00D979E3" w:rsidRPr="00697836">
        <w:rPr>
          <w:color w:val="000000"/>
        </w:rPr>
        <w:t xml:space="preserve">едующим образом: </w:t>
      </w:r>
      <w:r w:rsidR="00D979E3">
        <w:rPr>
          <w:color w:val="000000"/>
        </w:rPr>
        <w:t xml:space="preserve">96 </w:t>
      </w:r>
      <w:r w:rsidR="00D979E3" w:rsidRPr="00697836">
        <w:rPr>
          <w:color w:val="000000"/>
        </w:rPr>
        <w:t xml:space="preserve">% «Да», </w:t>
      </w:r>
      <w:r w:rsidR="00D979E3">
        <w:rPr>
          <w:color w:val="000000"/>
        </w:rPr>
        <w:t>4</w:t>
      </w:r>
      <w:r w:rsidR="00D979E3" w:rsidRPr="00697836">
        <w:rPr>
          <w:color w:val="000000"/>
        </w:rPr>
        <w:t xml:space="preserve"> % «Нет». При этом только    </w:t>
      </w:r>
      <w:r w:rsidR="00D979E3">
        <w:rPr>
          <w:color w:val="000000"/>
        </w:rPr>
        <w:t xml:space="preserve">12 </w:t>
      </w:r>
      <w:r w:rsidR="00D979E3" w:rsidRPr="00697836">
        <w:rPr>
          <w:color w:val="000000"/>
        </w:rPr>
        <w:t>% опрошенных смогли назвать документ, защищающий права ребенка.</w:t>
      </w:r>
    </w:p>
    <w:p w:rsidR="009762FB" w:rsidRDefault="000B6C04" w:rsidP="00D979E3">
      <w:pPr>
        <w:pStyle w:val="a3"/>
        <w:shd w:val="clear" w:color="auto" w:fill="FFFFFF"/>
        <w:spacing w:line="360" w:lineRule="auto"/>
        <w:ind w:left="0" w:firstLine="0"/>
        <w:contextualSpacing/>
        <w:jc w:val="both"/>
        <w:rPr>
          <w:color w:val="000000"/>
        </w:rPr>
      </w:pPr>
      <w:r>
        <w:rPr>
          <w:color w:val="000000"/>
        </w:rPr>
        <w:t xml:space="preserve">   </w:t>
      </w:r>
      <w:r w:rsidR="00D979E3" w:rsidRPr="00697836">
        <w:rPr>
          <w:color w:val="000000"/>
        </w:rPr>
        <w:t xml:space="preserve">Все данные исследований приведены в виде диаграммы (Приложение </w:t>
      </w:r>
      <w:r w:rsidR="00D979E3">
        <w:rPr>
          <w:color w:val="000000"/>
        </w:rPr>
        <w:t xml:space="preserve">№ </w:t>
      </w:r>
      <w:r w:rsidR="00D979E3" w:rsidRPr="00697836">
        <w:rPr>
          <w:color w:val="000000"/>
        </w:rPr>
        <w:t>2).</w:t>
      </w:r>
    </w:p>
    <w:p w:rsidR="006D2D4A" w:rsidRDefault="006D2D4A" w:rsidP="00D979E3">
      <w:pPr>
        <w:pStyle w:val="a3"/>
        <w:shd w:val="clear" w:color="auto" w:fill="FFFFFF"/>
        <w:spacing w:line="360" w:lineRule="auto"/>
        <w:ind w:left="0" w:firstLine="0"/>
        <w:contextualSpacing/>
        <w:jc w:val="both"/>
        <w:rPr>
          <w:color w:val="000000"/>
        </w:rPr>
      </w:pPr>
      <w:r w:rsidRPr="006D2D4A">
        <w:rPr>
          <w:b/>
          <w:color w:val="000000"/>
        </w:rPr>
        <w:t xml:space="preserve">Библиография: </w:t>
      </w:r>
      <w:r w:rsidRPr="006D2D4A">
        <w:rPr>
          <w:color w:val="000000"/>
        </w:rPr>
        <w:t xml:space="preserve">в ходе проведения исследования были использованы основные источники: </w:t>
      </w:r>
    </w:p>
    <w:p w:rsidR="006D2D4A" w:rsidRDefault="006D2D4A" w:rsidP="00D979E3">
      <w:pPr>
        <w:pStyle w:val="a3"/>
        <w:shd w:val="clear" w:color="auto" w:fill="FFFFFF"/>
        <w:spacing w:line="360" w:lineRule="auto"/>
        <w:ind w:left="0" w:firstLine="0"/>
        <w:contextualSpacing/>
        <w:jc w:val="both"/>
        <w:rPr>
          <w:color w:val="333333"/>
        </w:rPr>
      </w:pPr>
      <w:r>
        <w:rPr>
          <w:color w:val="333333"/>
        </w:rPr>
        <w:t xml:space="preserve">1. </w:t>
      </w:r>
      <w:r w:rsidRPr="006D2D4A">
        <w:rPr>
          <w:color w:val="333333"/>
        </w:rPr>
        <w:t>«Конституция Российской Федерации» (ст</w:t>
      </w:r>
      <w:r>
        <w:rPr>
          <w:color w:val="333333"/>
        </w:rPr>
        <w:t>атьи 20,24,37,38,41,43,54,58);</w:t>
      </w:r>
    </w:p>
    <w:p w:rsidR="00B63922" w:rsidRDefault="006D2D4A" w:rsidP="00D979E3">
      <w:pPr>
        <w:pStyle w:val="a3"/>
        <w:shd w:val="clear" w:color="auto" w:fill="FFFFFF"/>
        <w:spacing w:line="360" w:lineRule="auto"/>
        <w:ind w:left="0" w:firstLine="0"/>
        <w:contextualSpacing/>
        <w:jc w:val="both"/>
        <w:rPr>
          <w:color w:val="333333"/>
        </w:rPr>
      </w:pPr>
      <w:r>
        <w:rPr>
          <w:color w:val="333333"/>
        </w:rPr>
        <w:t>2.</w:t>
      </w:r>
      <w:r w:rsidRPr="006D2D4A">
        <w:rPr>
          <w:color w:val="333333"/>
        </w:rPr>
        <w:t xml:space="preserve"> Конвенция ООН о правах ребенка от 1989</w:t>
      </w:r>
      <w:r w:rsidR="00B63922">
        <w:rPr>
          <w:color w:val="333333"/>
        </w:rPr>
        <w:t xml:space="preserve"> г.;</w:t>
      </w:r>
    </w:p>
    <w:p w:rsidR="00B63922" w:rsidRDefault="00B63922" w:rsidP="00B63922">
      <w:pPr>
        <w:pStyle w:val="a3"/>
        <w:shd w:val="clear" w:color="auto" w:fill="FFFFFF"/>
        <w:spacing w:line="360" w:lineRule="auto"/>
        <w:ind w:left="0" w:firstLine="0"/>
        <w:contextualSpacing/>
        <w:jc w:val="both"/>
        <w:rPr>
          <w:color w:val="000000"/>
        </w:rPr>
      </w:pPr>
      <w:r>
        <w:rPr>
          <w:color w:val="333333"/>
        </w:rPr>
        <w:t>3.</w:t>
      </w:r>
      <w:r w:rsidR="006D2D4A" w:rsidRPr="006D2D4A">
        <w:rPr>
          <w:color w:val="333333"/>
        </w:rPr>
        <w:t xml:space="preserve"> </w:t>
      </w:r>
      <w:r w:rsidR="006D2D4A" w:rsidRPr="006D2D4A">
        <w:rPr>
          <w:color w:val="000000"/>
        </w:rPr>
        <w:t>Федеральный закон РФ от 24.07.1998 года № 124-ФЗ «Об основных гарантиях прав ребенка в Российской Федерации».</w:t>
      </w:r>
      <w:r w:rsidR="006D2D4A">
        <w:rPr>
          <w:color w:val="000000"/>
        </w:rPr>
        <w:t xml:space="preserve"> </w:t>
      </w:r>
    </w:p>
    <w:p w:rsidR="000F164C" w:rsidRDefault="006D2D4A" w:rsidP="00D979E3">
      <w:pPr>
        <w:pStyle w:val="a3"/>
        <w:shd w:val="clear" w:color="auto" w:fill="FFFFFF"/>
        <w:spacing w:line="360" w:lineRule="auto"/>
        <w:ind w:left="0" w:firstLine="0"/>
        <w:contextualSpacing/>
        <w:jc w:val="both"/>
      </w:pPr>
      <w:r>
        <w:rPr>
          <w:color w:val="000000"/>
        </w:rPr>
        <w:t>Д</w:t>
      </w:r>
      <w:r w:rsidR="00B63922">
        <w:rPr>
          <w:color w:val="000000"/>
        </w:rPr>
        <w:t xml:space="preserve">ля составления сравнительной характеристики </w:t>
      </w:r>
      <w:r w:rsidR="00B63922" w:rsidRPr="009762FB">
        <w:t>прав несовершеннолетних</w:t>
      </w:r>
      <w:r w:rsidR="00B63922">
        <w:t xml:space="preserve"> </w:t>
      </w:r>
      <w:r w:rsidR="00B63922" w:rsidRPr="009762FB">
        <w:t>в зарубежных странах и России</w:t>
      </w:r>
      <w:r w:rsidR="00B63922">
        <w:t xml:space="preserve"> были использованы сайты:</w:t>
      </w:r>
    </w:p>
    <w:p w:rsidR="000F164C" w:rsidRDefault="000F164C" w:rsidP="00D979E3">
      <w:pPr>
        <w:pStyle w:val="a3"/>
        <w:shd w:val="clear" w:color="auto" w:fill="FFFFFF"/>
        <w:spacing w:line="360" w:lineRule="auto"/>
        <w:ind w:left="0" w:firstLine="0"/>
        <w:contextualSpacing/>
        <w:jc w:val="both"/>
      </w:pPr>
      <w:r>
        <w:t>1.</w:t>
      </w:r>
      <w:r w:rsidR="00670175" w:rsidRPr="00670175">
        <w:t xml:space="preserve"> </w:t>
      </w:r>
      <w:hyperlink r:id="rId18" w:history="1">
        <w:r w:rsidR="00670175" w:rsidRPr="000F164C">
          <w:rPr>
            <w:rStyle w:val="a4"/>
            <w:color w:val="auto"/>
          </w:rPr>
          <w:t>https://yuridicheskaya-konsultaciya.ru/prava-rebenka/</w:t>
        </w:r>
      </w:hyperlink>
      <w:r w:rsidR="00670175" w:rsidRPr="000F164C">
        <w:t>,</w:t>
      </w:r>
    </w:p>
    <w:p w:rsidR="000F164C" w:rsidRDefault="00670175" w:rsidP="00D979E3">
      <w:pPr>
        <w:pStyle w:val="a3"/>
        <w:shd w:val="clear" w:color="auto" w:fill="FFFFFF"/>
        <w:spacing w:line="360" w:lineRule="auto"/>
        <w:ind w:left="0" w:firstLine="0"/>
        <w:contextualSpacing/>
        <w:jc w:val="both"/>
      </w:pPr>
      <w:r w:rsidRPr="000F164C">
        <w:t xml:space="preserve"> </w:t>
      </w:r>
      <w:r w:rsidR="000F164C">
        <w:t>2.</w:t>
      </w:r>
      <w:hyperlink r:id="rId19" w:history="1">
        <w:r w:rsidRPr="000F164C">
          <w:rPr>
            <w:rStyle w:val="a4"/>
            <w:color w:val="auto"/>
          </w:rPr>
          <w:t>https://terve.su/prava-rebenka-v-finlyandii/</w:t>
        </w:r>
      </w:hyperlink>
      <w:r w:rsidRPr="000F164C">
        <w:t xml:space="preserve">, </w:t>
      </w:r>
    </w:p>
    <w:p w:rsidR="009C628E" w:rsidRDefault="00F221C1" w:rsidP="00B63922">
      <w:pPr>
        <w:pStyle w:val="a3"/>
        <w:shd w:val="clear" w:color="auto" w:fill="FFFFFF"/>
        <w:spacing w:line="360" w:lineRule="auto"/>
        <w:ind w:left="0" w:firstLine="0"/>
        <w:contextualSpacing/>
        <w:jc w:val="both"/>
        <w:rPr>
          <w:color w:val="000000"/>
        </w:rPr>
      </w:pPr>
      <w:r w:rsidRPr="00F057F8">
        <w:rPr>
          <w:b/>
          <w:color w:val="000000"/>
        </w:rPr>
        <w:t>Вывод:</w:t>
      </w:r>
      <w:r>
        <w:rPr>
          <w:color w:val="000000"/>
        </w:rPr>
        <w:t xml:space="preserve"> в ходе работы мною были проведены практические исследования, на основании которых было выявлено, что далеко не все дети</w:t>
      </w:r>
      <w:r w:rsidR="006B3BB7">
        <w:rPr>
          <w:color w:val="000000"/>
        </w:rPr>
        <w:t xml:space="preserve"> знают свои права и могут ими воспользоваться. Данный факт является неутешительным: ведь если ребёнок не знает своих прав, то в будущем он не сможет их использовать и защитить в нужной ситуации. И напротив, зная свои права, ребёнок вырастет настоящим гражданином своей страны, знающим свои права и умеющим их применить и защитить.</w:t>
      </w:r>
    </w:p>
    <w:p w:rsidR="009F4DEF" w:rsidRPr="008702C5" w:rsidRDefault="009F4DEF" w:rsidP="009F4DEF">
      <w:pPr>
        <w:shd w:val="clear" w:color="auto" w:fill="FFFFFF"/>
        <w:spacing w:before="0" w:beforeAutospacing="0" w:after="0" w:afterAutospacing="0" w:line="360" w:lineRule="auto"/>
        <w:ind w:left="0" w:firstLine="0"/>
        <w:jc w:val="both"/>
        <w:rPr>
          <w:color w:val="000000"/>
        </w:rPr>
      </w:pPr>
      <w:r>
        <w:rPr>
          <w:color w:val="000000"/>
        </w:rPr>
        <w:t xml:space="preserve">  </w:t>
      </w:r>
      <w:r w:rsidRPr="008702C5">
        <w:rPr>
          <w:color w:val="000000"/>
        </w:rPr>
        <w:t xml:space="preserve">Итак, проведя сравнительные исследования прав ребёнка в России и других зарубежных странах, можно сделать вывод, что основные права ребёнка аналогичны во всех странах и самым универсальным международным документом о защите детства является </w:t>
      </w:r>
      <w:r w:rsidRPr="00261AD1">
        <w:rPr>
          <w:b/>
          <w:color w:val="000000"/>
        </w:rPr>
        <w:t>Конвенция ООН о правах ребёнка</w:t>
      </w:r>
      <w:r w:rsidRPr="008702C5">
        <w:rPr>
          <w:color w:val="000000"/>
        </w:rPr>
        <w:t xml:space="preserve"> 1989 года. </w:t>
      </w:r>
      <w:r>
        <w:rPr>
          <w:color w:val="000000"/>
        </w:rPr>
        <w:t>Существует ряд</w:t>
      </w:r>
      <w:r w:rsidRPr="008702C5">
        <w:rPr>
          <w:color w:val="000000"/>
        </w:rPr>
        <w:t xml:space="preserve"> различи</w:t>
      </w:r>
      <w:r>
        <w:rPr>
          <w:color w:val="000000"/>
        </w:rPr>
        <w:t>й</w:t>
      </w:r>
      <w:r w:rsidRPr="008702C5">
        <w:rPr>
          <w:color w:val="000000"/>
        </w:rPr>
        <w:t>, таки</w:t>
      </w:r>
      <w:r>
        <w:rPr>
          <w:color w:val="000000"/>
        </w:rPr>
        <w:t>х,</w:t>
      </w:r>
      <w:r w:rsidRPr="008702C5">
        <w:rPr>
          <w:color w:val="000000"/>
        </w:rPr>
        <w:t xml:space="preserve"> как:</w:t>
      </w:r>
    </w:p>
    <w:p w:rsidR="009F4DEF" w:rsidRPr="008702C5" w:rsidRDefault="009F4DEF" w:rsidP="009F4DEF">
      <w:pPr>
        <w:shd w:val="clear" w:color="auto" w:fill="FFFFFF"/>
        <w:spacing w:before="0" w:beforeAutospacing="0" w:after="0" w:afterAutospacing="0" w:line="360" w:lineRule="auto"/>
        <w:ind w:left="0" w:firstLine="0"/>
        <w:jc w:val="both"/>
        <w:rPr>
          <w:rFonts w:ascii="Arial" w:hAnsi="Arial" w:cs="Arial"/>
          <w:color w:val="000000"/>
        </w:rPr>
      </w:pPr>
      <w:r w:rsidRPr="008702C5">
        <w:rPr>
          <w:color w:val="000000"/>
        </w:rPr>
        <w:t>- в России права ребенка закреплены</w:t>
      </w:r>
      <w:r>
        <w:rPr>
          <w:color w:val="000000"/>
        </w:rPr>
        <w:t xml:space="preserve"> </w:t>
      </w:r>
      <w:r w:rsidRPr="008702C5">
        <w:rPr>
          <w:color w:val="000000"/>
        </w:rPr>
        <w:t>Конституцией РФ</w:t>
      </w:r>
      <w:r>
        <w:rPr>
          <w:color w:val="000000"/>
        </w:rPr>
        <w:t xml:space="preserve">, </w:t>
      </w:r>
      <w:r w:rsidRPr="008702C5">
        <w:rPr>
          <w:color w:val="000000"/>
        </w:rPr>
        <w:t>Гражданским кодексом РФ</w:t>
      </w:r>
      <w:r>
        <w:rPr>
          <w:color w:val="000000"/>
        </w:rPr>
        <w:t xml:space="preserve">, </w:t>
      </w:r>
      <w:r w:rsidRPr="008702C5">
        <w:rPr>
          <w:color w:val="000000"/>
        </w:rPr>
        <w:t>Семейным кодексом РФ</w:t>
      </w:r>
      <w:r>
        <w:rPr>
          <w:color w:val="000000"/>
        </w:rPr>
        <w:t xml:space="preserve">, </w:t>
      </w:r>
      <w:r w:rsidRPr="008702C5">
        <w:rPr>
          <w:color w:val="000000"/>
        </w:rPr>
        <w:t>Законом об опеке и попечительстве</w:t>
      </w:r>
      <w:r>
        <w:rPr>
          <w:color w:val="000000"/>
        </w:rPr>
        <w:t>;</w:t>
      </w:r>
    </w:p>
    <w:p w:rsidR="009F4DEF" w:rsidRPr="00131694" w:rsidRDefault="009F4DEF" w:rsidP="009F4DEF">
      <w:pPr>
        <w:shd w:val="clear" w:color="auto" w:fill="FFFFFF"/>
        <w:spacing w:before="0" w:beforeAutospacing="0" w:after="0" w:afterAutospacing="0" w:line="360" w:lineRule="auto"/>
        <w:ind w:left="0" w:firstLine="0"/>
        <w:jc w:val="both"/>
        <w:rPr>
          <w:rFonts w:ascii="Arial" w:hAnsi="Arial" w:cs="Arial"/>
          <w:color w:val="000000"/>
        </w:rPr>
      </w:pPr>
      <w:r>
        <w:rPr>
          <w:color w:val="333333"/>
        </w:rPr>
        <w:t xml:space="preserve">- </w:t>
      </w:r>
      <w:r w:rsidRPr="008702C5">
        <w:rPr>
          <w:color w:val="333333"/>
        </w:rPr>
        <w:t>в других странах</w:t>
      </w:r>
      <w:r w:rsidRPr="008702C5">
        <w:rPr>
          <w:color w:val="000000"/>
        </w:rPr>
        <w:t>:</w:t>
      </w:r>
      <w:r>
        <w:rPr>
          <w:rFonts w:ascii="Arial" w:hAnsi="Arial" w:cs="Arial"/>
          <w:color w:val="000000"/>
        </w:rPr>
        <w:t xml:space="preserve"> </w:t>
      </w:r>
      <w:r w:rsidRPr="008702C5">
        <w:rPr>
          <w:color w:val="000000"/>
        </w:rPr>
        <w:t>Закон о детях (1989г)</w:t>
      </w:r>
      <w:r>
        <w:rPr>
          <w:color w:val="000000"/>
        </w:rPr>
        <w:t>,</w:t>
      </w:r>
      <w:r>
        <w:rPr>
          <w:rFonts w:ascii="Arial" w:hAnsi="Arial" w:cs="Arial"/>
          <w:color w:val="000000"/>
        </w:rPr>
        <w:t xml:space="preserve"> </w:t>
      </w:r>
      <w:r w:rsidRPr="008702C5">
        <w:rPr>
          <w:color w:val="000000"/>
        </w:rPr>
        <w:t>Декларация о социальных и правовых принципах</w:t>
      </w:r>
      <w:r>
        <w:rPr>
          <w:color w:val="000000"/>
        </w:rPr>
        <w:t xml:space="preserve">, </w:t>
      </w:r>
      <w:r w:rsidRPr="008702C5">
        <w:rPr>
          <w:color w:val="000000"/>
        </w:rPr>
        <w:t>Акт об образовании</w:t>
      </w:r>
      <w:r>
        <w:rPr>
          <w:color w:val="000000"/>
        </w:rPr>
        <w:t xml:space="preserve"> и т.д</w:t>
      </w:r>
      <w:r w:rsidRPr="008702C5">
        <w:rPr>
          <w:color w:val="000000"/>
        </w:rPr>
        <w:t>.</w:t>
      </w:r>
    </w:p>
    <w:p w:rsidR="009F4DEF" w:rsidRPr="008702C5" w:rsidRDefault="009F4DEF" w:rsidP="009F4DEF">
      <w:pPr>
        <w:shd w:val="clear" w:color="auto" w:fill="FFFFFF"/>
        <w:spacing w:before="0" w:beforeAutospacing="0" w:after="0" w:afterAutospacing="0" w:line="360" w:lineRule="auto"/>
        <w:ind w:left="227" w:firstLine="0"/>
        <w:jc w:val="both"/>
        <w:rPr>
          <w:rFonts w:ascii="Arial" w:hAnsi="Arial" w:cs="Arial"/>
          <w:color w:val="000000"/>
        </w:rPr>
      </w:pPr>
      <w:r>
        <w:rPr>
          <w:color w:val="000000"/>
        </w:rPr>
        <w:t xml:space="preserve">- </w:t>
      </w:r>
      <w:r w:rsidRPr="008702C5">
        <w:rPr>
          <w:color w:val="000000"/>
        </w:rPr>
        <w:t>в</w:t>
      </w:r>
      <w:r>
        <w:rPr>
          <w:color w:val="000000"/>
        </w:rPr>
        <w:t xml:space="preserve"> России существует</w:t>
      </w:r>
      <w:r w:rsidRPr="008702C5">
        <w:rPr>
          <w:color w:val="000000"/>
        </w:rPr>
        <w:t> Общероссийский единый детский телефон доверия</w:t>
      </w:r>
      <w:r>
        <w:rPr>
          <w:color w:val="000000"/>
        </w:rPr>
        <w:t xml:space="preserve"> (8-800-200-122)</w:t>
      </w:r>
      <w:r w:rsidRPr="008702C5">
        <w:rPr>
          <w:color w:val="000000"/>
        </w:rPr>
        <w:t>, создан</w:t>
      </w:r>
      <w:r>
        <w:rPr>
          <w:color w:val="000000"/>
        </w:rPr>
        <w:t>ный</w:t>
      </w:r>
      <w:r w:rsidRPr="008702C5">
        <w:rPr>
          <w:color w:val="000000"/>
        </w:rPr>
        <w:t xml:space="preserve"> в сентябре 2011 года</w:t>
      </w:r>
      <w:r>
        <w:rPr>
          <w:color w:val="000000"/>
        </w:rPr>
        <w:t>;</w:t>
      </w:r>
    </w:p>
    <w:p w:rsidR="009F4DEF" w:rsidRPr="008702C5" w:rsidRDefault="009F4DEF" w:rsidP="009F4DEF">
      <w:pPr>
        <w:shd w:val="clear" w:color="auto" w:fill="FFFFFF"/>
        <w:spacing w:before="0" w:beforeAutospacing="0" w:after="0" w:afterAutospacing="0" w:line="360" w:lineRule="auto"/>
        <w:ind w:left="227" w:firstLine="0"/>
        <w:jc w:val="both"/>
        <w:rPr>
          <w:rFonts w:ascii="Arial" w:hAnsi="Arial" w:cs="Arial"/>
          <w:color w:val="000000"/>
        </w:rPr>
      </w:pPr>
      <w:r>
        <w:rPr>
          <w:color w:val="000000"/>
        </w:rPr>
        <w:t>-  в других странах</w:t>
      </w:r>
      <w:r w:rsidRPr="008702C5">
        <w:rPr>
          <w:color w:val="000000"/>
        </w:rPr>
        <w:t xml:space="preserve"> их несколько: 0800 616101 – бесплатный телефон горячей линии для детей и молодых людей, 0808 5008000- телефон защиты детей, 0800 1111 – справочная служба для детей в возрасте 12-16 лет</w:t>
      </w:r>
      <w:r>
        <w:rPr>
          <w:color w:val="000000"/>
        </w:rPr>
        <w:t xml:space="preserve"> и т.д</w:t>
      </w:r>
      <w:r w:rsidRPr="008702C5">
        <w:rPr>
          <w:color w:val="000000"/>
        </w:rPr>
        <w:t>.</w:t>
      </w:r>
    </w:p>
    <w:p w:rsidR="009F4DEF" w:rsidRDefault="009F4DEF" w:rsidP="009F4DEF">
      <w:pPr>
        <w:shd w:val="clear" w:color="auto" w:fill="FFFFFF"/>
        <w:spacing w:before="0" w:beforeAutospacing="0" w:after="0" w:afterAutospacing="0" w:line="360" w:lineRule="auto"/>
        <w:ind w:left="227" w:firstLine="482"/>
        <w:contextualSpacing/>
        <w:jc w:val="both"/>
        <w:rPr>
          <w:b/>
        </w:rPr>
      </w:pPr>
      <w:r>
        <w:rPr>
          <w:color w:val="000000"/>
        </w:rPr>
        <w:t>В</w:t>
      </w:r>
      <w:r w:rsidRPr="008702C5">
        <w:rPr>
          <w:color w:val="000000"/>
        </w:rPr>
        <w:t xml:space="preserve"> своих официальных документах ООН говорит о праздновании Всемирного дня ребёнка </w:t>
      </w:r>
      <w:hyperlink r:id="rId20" w:history="1">
        <w:r w:rsidRPr="008702C5">
          <w:rPr>
            <w:b/>
          </w:rPr>
          <w:t>20 ноября</w:t>
        </w:r>
      </w:hyperlink>
      <w:r w:rsidRPr="008702C5">
        <w:rPr>
          <w:color w:val="000000"/>
        </w:rPr>
        <w:t>. В России более известен </w:t>
      </w:r>
      <w:hyperlink r:id="rId21" w:history="1">
        <w:r w:rsidRPr="008702C5">
          <w:rPr>
            <w:b/>
          </w:rPr>
          <w:t>Международный день защиты детей</w:t>
        </w:r>
      </w:hyperlink>
      <w:r w:rsidRPr="008702C5">
        <w:rPr>
          <w:color w:val="000000"/>
        </w:rPr>
        <w:t>, отмечаемый </w:t>
      </w:r>
      <w:hyperlink r:id="rId22" w:history="1">
        <w:r w:rsidRPr="00131694">
          <w:rPr>
            <w:b/>
          </w:rPr>
          <w:t>1 июня</w:t>
        </w:r>
      </w:hyperlink>
      <w:r>
        <w:rPr>
          <w:b/>
        </w:rPr>
        <w:t>.</w:t>
      </w:r>
    </w:p>
    <w:p w:rsidR="009F4DEF" w:rsidRDefault="009F4DEF" w:rsidP="009F4DEF">
      <w:pPr>
        <w:shd w:val="clear" w:color="auto" w:fill="FFFFFF"/>
        <w:spacing w:line="360" w:lineRule="auto"/>
        <w:ind w:left="227" w:firstLine="0"/>
        <w:contextualSpacing/>
        <w:jc w:val="both"/>
        <w:textAlignment w:val="baseline"/>
        <w:rPr>
          <w:color w:val="000000"/>
        </w:rPr>
      </w:pPr>
      <w:r>
        <w:rPr>
          <w:color w:val="000000"/>
        </w:rPr>
        <w:t xml:space="preserve">   </w:t>
      </w:r>
      <w:r w:rsidRPr="008702C5">
        <w:rPr>
          <w:color w:val="000000"/>
        </w:rPr>
        <w:t xml:space="preserve">Конечно, разница между детьми, воспитанными в европейских и американских семьях </w:t>
      </w:r>
      <w:r>
        <w:rPr>
          <w:color w:val="000000"/>
        </w:rPr>
        <w:t>с</w:t>
      </w:r>
      <w:r w:rsidRPr="008702C5">
        <w:rPr>
          <w:color w:val="000000"/>
        </w:rPr>
        <w:t xml:space="preserve"> российскими очень существенна и заметна. Например, согласно статистике, голландские дети считаются самыми счастливыми в мире, потому что и школа, и семья, и все окружающие учитывают индивидуальные особенности ребенка и позволяют детям быть детьми. В части дошкольного и начального школьного обучения очень большое значение придается детской потребности в подвижных играх и в играх вообще. Западные родители, а особенно мамы, очень спокойные и терпеливые. За счет правильного отношения дети не чувствуют давления и вырастают уверенными в себе и самостоятельными. Они с раннего детства чувствуют, что окружающие с ними считаются, уважают их точку зрения, дают им свободу выбора и спокойно относятся к их ошибкам, так как понимают, что именно на них дети учатся делать правильный выбор. А в России большинство родителей и учителей пока еще придерживаются более строгих традиций в воспитании и ни в коем случае не общаются с детьми на равных. Главный воспитательный акцент ставится на том, чтобы всячески контролировать действия ребенка, даже есть специальное выражение «смотреть за ребенком», «присматривать», «следить». Но от подобного «слежения» дети зачастую начинают оказывать естественное противодействие и вести себя хуже.</w:t>
      </w:r>
    </w:p>
    <w:p w:rsidR="009F4DEF" w:rsidRDefault="009F4DEF" w:rsidP="009F4DEF">
      <w:pPr>
        <w:shd w:val="clear" w:color="auto" w:fill="FFFFFF"/>
        <w:spacing w:line="360" w:lineRule="auto"/>
        <w:ind w:left="227" w:firstLine="0"/>
        <w:contextualSpacing/>
        <w:jc w:val="both"/>
        <w:rPr>
          <w:color w:val="333333"/>
        </w:rPr>
      </w:pPr>
      <w:r>
        <w:rPr>
          <w:color w:val="333333"/>
        </w:rPr>
        <w:t xml:space="preserve">      </w:t>
      </w:r>
      <w:r w:rsidRPr="00261AD1">
        <w:rPr>
          <w:color w:val="333333"/>
        </w:rPr>
        <w:t>В связи с этим</w:t>
      </w:r>
      <w:r>
        <w:rPr>
          <w:color w:val="333333"/>
        </w:rPr>
        <w:t>,</w:t>
      </w:r>
      <w:r w:rsidRPr="00261AD1">
        <w:rPr>
          <w:color w:val="333333"/>
        </w:rPr>
        <w:t xml:space="preserve"> </w:t>
      </w:r>
      <w:r>
        <w:rPr>
          <w:color w:val="333333"/>
        </w:rPr>
        <w:t>я считаю, что должно быть</w:t>
      </w:r>
      <w:r w:rsidRPr="00261AD1">
        <w:rPr>
          <w:color w:val="333333"/>
        </w:rPr>
        <w:t xml:space="preserve"> целенаправленно</w:t>
      </w:r>
      <w:r>
        <w:rPr>
          <w:color w:val="333333"/>
        </w:rPr>
        <w:t>е</w:t>
      </w:r>
      <w:r w:rsidRPr="00261AD1">
        <w:rPr>
          <w:color w:val="333333"/>
        </w:rPr>
        <w:t xml:space="preserve"> информировани</w:t>
      </w:r>
      <w:r>
        <w:rPr>
          <w:color w:val="333333"/>
        </w:rPr>
        <w:t>е</w:t>
      </w:r>
      <w:r w:rsidRPr="00261AD1">
        <w:rPr>
          <w:color w:val="333333"/>
        </w:rPr>
        <w:t xml:space="preserve"> несовершеннолетних России об их правах, возможностях, методах защиты своих интересов и возраста, с которого они могут воспользоваться тем или иным правом. </w:t>
      </w:r>
      <w:r>
        <w:rPr>
          <w:color w:val="333333"/>
        </w:rPr>
        <w:t>Это можно делать, например</w:t>
      </w:r>
      <w:r w:rsidRPr="00261AD1">
        <w:rPr>
          <w:color w:val="333333"/>
        </w:rPr>
        <w:t xml:space="preserve">, на уроках, в рамках учебного процесса, где школьники получали бы подобную информацию. Кроме того, </w:t>
      </w:r>
      <w:r>
        <w:rPr>
          <w:color w:val="333333"/>
        </w:rPr>
        <w:t xml:space="preserve">возможно организовать </w:t>
      </w:r>
      <w:r w:rsidRPr="00261AD1">
        <w:rPr>
          <w:color w:val="333333"/>
        </w:rPr>
        <w:t>издание и раздач</w:t>
      </w:r>
      <w:r>
        <w:rPr>
          <w:color w:val="333333"/>
        </w:rPr>
        <w:t>у</w:t>
      </w:r>
      <w:r w:rsidRPr="00261AD1">
        <w:rPr>
          <w:color w:val="333333"/>
        </w:rPr>
        <w:t xml:space="preserve"> подросткам информационных буклет</w:t>
      </w:r>
      <w:r>
        <w:rPr>
          <w:color w:val="333333"/>
        </w:rPr>
        <w:t>ов или брошюр «Знай свои права»</w:t>
      </w:r>
      <w:r w:rsidRPr="00261AD1">
        <w:rPr>
          <w:color w:val="333333"/>
        </w:rPr>
        <w:t>. На самом деле, сложно говорить о какой-либо защите и соблюдении прав несовершеннолетних, если сами они не имеют о своих правах никакого понятия. А это необходимо, ведь с соблюдения прав ребенка начинается соблюдение прав человека.</w:t>
      </w:r>
    </w:p>
    <w:p w:rsidR="00625937" w:rsidRPr="00410F4F" w:rsidRDefault="009F4DEF" w:rsidP="00410F4F">
      <w:pPr>
        <w:shd w:val="clear" w:color="auto" w:fill="FFFFFF"/>
        <w:spacing w:line="360" w:lineRule="auto"/>
        <w:ind w:left="227" w:firstLine="0"/>
        <w:contextualSpacing/>
        <w:jc w:val="both"/>
        <w:rPr>
          <w:color w:val="333333"/>
        </w:rPr>
      </w:pPr>
      <w:r>
        <w:rPr>
          <w:color w:val="333333"/>
        </w:rPr>
        <w:t xml:space="preserve">   </w:t>
      </w:r>
      <w:r w:rsidR="009E439B">
        <w:rPr>
          <w:color w:val="333333"/>
        </w:rPr>
        <w:t xml:space="preserve">  </w:t>
      </w:r>
      <w:r>
        <w:rPr>
          <w:color w:val="333333"/>
        </w:rPr>
        <w:t>Таким образом, считаю, что цели и задачи, которые я поставил перед собой в начале своего исследования, достигнуты.</w:t>
      </w:r>
    </w:p>
    <w:p w:rsidR="00F70541" w:rsidRPr="00E83D97" w:rsidRDefault="00F70541" w:rsidP="00E83D97">
      <w:pPr>
        <w:ind w:left="0" w:firstLine="0"/>
        <w:jc w:val="right"/>
      </w:pPr>
      <w:r w:rsidRPr="00E83D97">
        <w:t>Приложение №</w:t>
      </w:r>
      <w:r w:rsidR="00807605">
        <w:t xml:space="preserve"> </w:t>
      </w:r>
      <w:r w:rsidRPr="00E83D97">
        <w:t>1</w:t>
      </w:r>
    </w:p>
    <w:p w:rsidR="00491B3F" w:rsidRPr="00E83D97" w:rsidRDefault="00491B3F" w:rsidP="00F70541">
      <w:pPr>
        <w:shd w:val="clear" w:color="auto" w:fill="FFFFFF"/>
        <w:spacing w:after="0"/>
        <w:jc w:val="center"/>
        <w:rPr>
          <w:rFonts w:ascii="Arial" w:hAnsi="Arial" w:cs="Arial"/>
          <w:color w:val="000000"/>
        </w:rPr>
      </w:pPr>
      <w:r w:rsidRPr="00E83D97">
        <w:rPr>
          <w:b/>
          <w:bCs/>
          <w:color w:val="000000"/>
        </w:rPr>
        <w:t>Анкетирование «</w:t>
      </w:r>
      <w:r w:rsidR="004900C4" w:rsidRPr="00E83D97">
        <w:rPr>
          <w:b/>
          <w:bCs/>
          <w:color w:val="000000"/>
        </w:rPr>
        <w:t>Знаете ли вы свои права?</w:t>
      </w:r>
      <w:r w:rsidRPr="00E83D97">
        <w:rPr>
          <w:b/>
          <w:bCs/>
          <w:color w:val="000000"/>
        </w:rPr>
        <w:t>»</w:t>
      </w:r>
    </w:p>
    <w:p w:rsidR="00491B3F" w:rsidRPr="00E83D97" w:rsidRDefault="00ED76C4" w:rsidP="00F70541">
      <w:pPr>
        <w:shd w:val="clear" w:color="auto" w:fill="FFFFFF"/>
        <w:contextualSpacing/>
        <w:rPr>
          <w:b/>
          <w:bCs/>
          <w:color w:val="000000"/>
        </w:rPr>
      </w:pPr>
      <w:r>
        <w:rPr>
          <w:bCs/>
          <w:color w:val="000000"/>
        </w:rPr>
        <w:t>1</w:t>
      </w:r>
      <w:r w:rsidR="00491B3F" w:rsidRPr="00E83D97">
        <w:rPr>
          <w:bCs/>
          <w:color w:val="000000"/>
        </w:rPr>
        <w:t>.</w:t>
      </w:r>
      <w:r w:rsidR="00491B3F" w:rsidRPr="00E83D97">
        <w:rPr>
          <w:b/>
          <w:bCs/>
          <w:color w:val="000000"/>
        </w:rPr>
        <w:t xml:space="preserve">   Знаешь ли ты права ребёнка в нашей стране?</w:t>
      </w:r>
    </w:p>
    <w:p w:rsidR="00491B3F" w:rsidRPr="00E83D97" w:rsidRDefault="00491B3F" w:rsidP="00F70541">
      <w:pPr>
        <w:shd w:val="clear" w:color="auto" w:fill="FFFFFF"/>
        <w:contextualSpacing/>
        <w:rPr>
          <w:color w:val="000000"/>
        </w:rPr>
      </w:pPr>
      <w:r w:rsidRPr="00E83D97">
        <w:rPr>
          <w:color w:val="000000"/>
        </w:rPr>
        <w:t xml:space="preserve">      Да</w:t>
      </w:r>
    </w:p>
    <w:p w:rsidR="00491B3F" w:rsidRPr="00E83D97" w:rsidRDefault="00491B3F" w:rsidP="00F70541">
      <w:pPr>
        <w:shd w:val="clear" w:color="auto" w:fill="FFFFFF"/>
        <w:contextualSpacing/>
        <w:rPr>
          <w:color w:val="000000"/>
        </w:rPr>
      </w:pPr>
      <w:r w:rsidRPr="00E83D97">
        <w:rPr>
          <w:color w:val="000000"/>
        </w:rPr>
        <w:t xml:space="preserve">      Нет</w:t>
      </w:r>
    </w:p>
    <w:p w:rsidR="00491B3F" w:rsidRPr="00E83D97" w:rsidRDefault="00491B3F" w:rsidP="00F70541">
      <w:pPr>
        <w:shd w:val="clear" w:color="auto" w:fill="FFFFFF"/>
        <w:contextualSpacing/>
        <w:rPr>
          <w:color w:val="000000"/>
        </w:rPr>
      </w:pPr>
      <w:r w:rsidRPr="00E83D97">
        <w:rPr>
          <w:color w:val="000000"/>
        </w:rPr>
        <w:t xml:space="preserve">      </w:t>
      </w:r>
      <w:r w:rsidR="004900C4" w:rsidRPr="00E83D97">
        <w:rPr>
          <w:color w:val="000000"/>
        </w:rPr>
        <w:t>Предпочитаю об этом не думать</w:t>
      </w:r>
    </w:p>
    <w:p w:rsidR="004900C4" w:rsidRPr="00E83D97" w:rsidRDefault="004900C4" w:rsidP="00F70541">
      <w:pPr>
        <w:shd w:val="clear" w:color="auto" w:fill="FFFFFF"/>
        <w:contextualSpacing/>
        <w:rPr>
          <w:color w:val="000000"/>
        </w:rPr>
      </w:pPr>
      <w:r w:rsidRPr="00E83D97">
        <w:rPr>
          <w:color w:val="000000"/>
        </w:rPr>
        <w:t xml:space="preserve">      Мне не интересно это знать</w:t>
      </w:r>
    </w:p>
    <w:p w:rsidR="00046992" w:rsidRPr="00E83D97" w:rsidRDefault="00ED76C4" w:rsidP="00ED76C4">
      <w:pPr>
        <w:shd w:val="clear" w:color="auto" w:fill="FFFFFF"/>
        <w:contextualSpacing/>
        <w:rPr>
          <w:b/>
          <w:color w:val="000000"/>
        </w:rPr>
      </w:pPr>
      <w:r w:rsidRPr="00ED76C4">
        <w:rPr>
          <w:color w:val="000000"/>
        </w:rPr>
        <w:t xml:space="preserve"> 2.</w:t>
      </w:r>
      <w:r>
        <w:rPr>
          <w:b/>
          <w:color w:val="000000"/>
        </w:rPr>
        <w:t xml:space="preserve">     </w:t>
      </w:r>
      <w:r w:rsidR="00046992" w:rsidRPr="00E83D97">
        <w:rPr>
          <w:b/>
          <w:color w:val="000000"/>
        </w:rPr>
        <w:t>Каким основным документом в нашей стране определены права ребёнка?</w:t>
      </w:r>
    </w:p>
    <w:p w:rsidR="00046992" w:rsidRPr="00E83D97" w:rsidRDefault="00046992" w:rsidP="00046992">
      <w:pPr>
        <w:shd w:val="clear" w:color="auto" w:fill="FFFFFF"/>
        <w:ind w:left="720" w:firstLine="0"/>
        <w:contextualSpacing/>
        <w:rPr>
          <w:b/>
          <w:color w:val="000000"/>
        </w:rPr>
      </w:pPr>
      <w:r w:rsidRPr="00E83D97">
        <w:rPr>
          <w:b/>
          <w:color w:val="000000"/>
        </w:rPr>
        <w:t>___________________________________</w:t>
      </w:r>
    </w:p>
    <w:p w:rsidR="00491B3F" w:rsidRPr="00E83D97" w:rsidRDefault="00046992" w:rsidP="00F70541">
      <w:pPr>
        <w:shd w:val="clear" w:color="auto" w:fill="FFFFFF"/>
        <w:contextualSpacing/>
        <w:rPr>
          <w:rFonts w:ascii="Arial" w:hAnsi="Arial" w:cs="Arial"/>
          <w:color w:val="000000"/>
        </w:rPr>
      </w:pPr>
      <w:r w:rsidRPr="00E83D97">
        <w:rPr>
          <w:color w:val="000000"/>
        </w:rPr>
        <w:t>3</w:t>
      </w:r>
      <w:r w:rsidR="004C2440" w:rsidRPr="00E83D97">
        <w:rPr>
          <w:b/>
          <w:bCs/>
          <w:color w:val="000000"/>
        </w:rPr>
        <w:t>.   Хотел бы ты, чтобы в школе (учителя) и дома (родители) тебе более подробно рассказывали о твоих правах</w:t>
      </w:r>
      <w:r w:rsidR="00491B3F" w:rsidRPr="00E83D97">
        <w:rPr>
          <w:b/>
          <w:bCs/>
          <w:color w:val="000000"/>
        </w:rPr>
        <w:t>?</w:t>
      </w:r>
    </w:p>
    <w:p w:rsidR="00491B3F" w:rsidRPr="00E83D97" w:rsidRDefault="00491B3F" w:rsidP="00F70541">
      <w:pPr>
        <w:shd w:val="clear" w:color="auto" w:fill="FFFFFF"/>
        <w:contextualSpacing/>
        <w:rPr>
          <w:color w:val="000000"/>
        </w:rPr>
      </w:pPr>
      <w:r w:rsidRPr="00E83D97">
        <w:rPr>
          <w:color w:val="000000"/>
        </w:rPr>
        <w:t xml:space="preserve">      </w:t>
      </w:r>
      <w:r w:rsidR="004C2440" w:rsidRPr="00E83D97">
        <w:rPr>
          <w:color w:val="000000"/>
        </w:rPr>
        <w:t>Да</w:t>
      </w:r>
    </w:p>
    <w:p w:rsidR="00491B3F" w:rsidRPr="00E83D97" w:rsidRDefault="00491B3F" w:rsidP="00F70541">
      <w:pPr>
        <w:shd w:val="clear" w:color="auto" w:fill="FFFFFF"/>
        <w:contextualSpacing/>
        <w:rPr>
          <w:color w:val="000000"/>
        </w:rPr>
      </w:pPr>
      <w:r w:rsidRPr="00E83D97">
        <w:rPr>
          <w:color w:val="000000"/>
        </w:rPr>
        <w:t xml:space="preserve">      Не</w:t>
      </w:r>
      <w:r w:rsidR="004C2440" w:rsidRPr="00E83D97">
        <w:rPr>
          <w:color w:val="000000"/>
        </w:rPr>
        <w:t>т, мне это не интересно</w:t>
      </w:r>
    </w:p>
    <w:p w:rsidR="00491B3F" w:rsidRPr="00E83D97" w:rsidRDefault="00046992" w:rsidP="00F70541">
      <w:pPr>
        <w:shd w:val="clear" w:color="auto" w:fill="FFFFFF"/>
        <w:contextualSpacing/>
        <w:rPr>
          <w:rFonts w:ascii="Arial" w:hAnsi="Arial" w:cs="Arial"/>
          <w:color w:val="000000"/>
        </w:rPr>
      </w:pPr>
      <w:r w:rsidRPr="00E83D97">
        <w:rPr>
          <w:color w:val="000000"/>
        </w:rPr>
        <w:t>4</w:t>
      </w:r>
      <w:r w:rsidR="00491B3F" w:rsidRPr="00E83D97">
        <w:rPr>
          <w:color w:val="000000"/>
        </w:rPr>
        <w:t>.  </w:t>
      </w:r>
      <w:r w:rsidR="00491B3F" w:rsidRPr="00E83D97">
        <w:rPr>
          <w:b/>
          <w:bCs/>
          <w:color w:val="000000"/>
        </w:rPr>
        <w:t>Имеет ли право учитель обсуждать личные проблемы ученика с коллегами?</w:t>
      </w:r>
    </w:p>
    <w:p w:rsidR="00491B3F" w:rsidRPr="00E83D97" w:rsidRDefault="00491B3F" w:rsidP="00F70541">
      <w:pPr>
        <w:shd w:val="clear" w:color="auto" w:fill="FFFFFF"/>
        <w:contextualSpacing/>
        <w:rPr>
          <w:color w:val="000000"/>
        </w:rPr>
      </w:pPr>
      <w:r w:rsidRPr="00E83D97">
        <w:rPr>
          <w:color w:val="000000"/>
        </w:rPr>
        <w:t xml:space="preserve">     </w:t>
      </w:r>
      <w:r w:rsidR="00F70541" w:rsidRPr="00E83D97">
        <w:rPr>
          <w:color w:val="000000"/>
        </w:rPr>
        <w:t xml:space="preserve"> </w:t>
      </w:r>
      <w:r w:rsidRPr="00E83D97">
        <w:rPr>
          <w:color w:val="000000"/>
        </w:rPr>
        <w:t>Да</w:t>
      </w:r>
    </w:p>
    <w:p w:rsidR="00491B3F" w:rsidRPr="00E83D97" w:rsidRDefault="00491B3F" w:rsidP="00F70541">
      <w:pPr>
        <w:shd w:val="clear" w:color="auto" w:fill="FFFFFF"/>
        <w:contextualSpacing/>
        <w:rPr>
          <w:color w:val="000000"/>
        </w:rPr>
      </w:pPr>
      <w:r w:rsidRPr="00E83D97">
        <w:rPr>
          <w:color w:val="000000"/>
        </w:rPr>
        <w:t xml:space="preserve">      Нет</w:t>
      </w:r>
    </w:p>
    <w:p w:rsidR="00491B3F" w:rsidRPr="00E83D97" w:rsidRDefault="00491B3F" w:rsidP="00F70541">
      <w:pPr>
        <w:shd w:val="clear" w:color="auto" w:fill="FFFFFF"/>
        <w:contextualSpacing/>
        <w:rPr>
          <w:color w:val="000000"/>
        </w:rPr>
      </w:pPr>
      <w:r w:rsidRPr="00E83D97">
        <w:rPr>
          <w:color w:val="000000"/>
        </w:rPr>
        <w:t xml:space="preserve">      Да, если это касается интересов ребенка</w:t>
      </w:r>
    </w:p>
    <w:p w:rsidR="00491B3F" w:rsidRPr="00E83D97" w:rsidRDefault="00046992" w:rsidP="00F70541">
      <w:pPr>
        <w:shd w:val="clear" w:color="auto" w:fill="FFFFFF"/>
        <w:contextualSpacing/>
        <w:rPr>
          <w:rFonts w:ascii="Arial" w:hAnsi="Arial" w:cs="Arial"/>
          <w:color w:val="000000"/>
        </w:rPr>
      </w:pPr>
      <w:r w:rsidRPr="00E83D97">
        <w:rPr>
          <w:color w:val="000000"/>
        </w:rPr>
        <w:t>5</w:t>
      </w:r>
      <w:r w:rsidR="00491B3F" w:rsidRPr="00E83D97">
        <w:rPr>
          <w:color w:val="000000"/>
        </w:rPr>
        <w:t>. </w:t>
      </w:r>
      <w:r w:rsidR="00491B3F" w:rsidRPr="00E83D97">
        <w:rPr>
          <w:b/>
          <w:bCs/>
          <w:color w:val="000000"/>
        </w:rPr>
        <w:t xml:space="preserve">Имеет ли право классный руководитель </w:t>
      </w:r>
      <w:r w:rsidR="009049F6">
        <w:rPr>
          <w:b/>
          <w:bCs/>
          <w:color w:val="000000"/>
        </w:rPr>
        <w:t>привлекать</w:t>
      </w:r>
      <w:r w:rsidR="00491B3F" w:rsidRPr="00E83D97">
        <w:rPr>
          <w:b/>
          <w:bCs/>
          <w:color w:val="000000"/>
        </w:rPr>
        <w:t xml:space="preserve"> учеников ходить с классом, например, в театр?</w:t>
      </w:r>
    </w:p>
    <w:p w:rsidR="00F70541" w:rsidRPr="00E83D97" w:rsidRDefault="00F70541" w:rsidP="00F70541">
      <w:pPr>
        <w:shd w:val="clear" w:color="auto" w:fill="FFFFFF"/>
        <w:contextualSpacing/>
        <w:rPr>
          <w:color w:val="000000"/>
        </w:rPr>
      </w:pPr>
      <w:r w:rsidRPr="00E83D97">
        <w:rPr>
          <w:color w:val="000000"/>
        </w:rPr>
        <w:t xml:space="preserve">      Имеет</w:t>
      </w:r>
    </w:p>
    <w:p w:rsidR="00F70541" w:rsidRPr="00E83D97" w:rsidRDefault="00F70541" w:rsidP="00F70541">
      <w:pPr>
        <w:shd w:val="clear" w:color="auto" w:fill="FFFFFF"/>
        <w:contextualSpacing/>
        <w:rPr>
          <w:color w:val="000000"/>
        </w:rPr>
      </w:pPr>
      <w:r w:rsidRPr="00E83D97">
        <w:rPr>
          <w:color w:val="000000"/>
        </w:rPr>
        <w:t xml:space="preserve">      Не имеет</w:t>
      </w:r>
    </w:p>
    <w:p w:rsidR="00F70541" w:rsidRPr="00E83D97" w:rsidRDefault="00F70541" w:rsidP="00F70541">
      <w:pPr>
        <w:shd w:val="clear" w:color="auto" w:fill="FFFFFF"/>
        <w:contextualSpacing/>
        <w:rPr>
          <w:color w:val="000000"/>
        </w:rPr>
      </w:pPr>
      <w:r w:rsidRPr="00E83D97">
        <w:rPr>
          <w:color w:val="000000"/>
        </w:rPr>
        <w:t xml:space="preserve">      Имеет, если это предусмотрено учебным планом по определенному предмету</w:t>
      </w:r>
    </w:p>
    <w:p w:rsidR="00491B3F" w:rsidRPr="00E83D97" w:rsidRDefault="00046992" w:rsidP="00F70541">
      <w:pPr>
        <w:shd w:val="clear" w:color="auto" w:fill="FFFFFF"/>
        <w:contextualSpacing/>
        <w:rPr>
          <w:rFonts w:ascii="Arial" w:hAnsi="Arial" w:cs="Arial"/>
          <w:color w:val="000000"/>
        </w:rPr>
      </w:pPr>
      <w:r w:rsidRPr="00E83D97">
        <w:rPr>
          <w:color w:val="000000"/>
        </w:rPr>
        <w:t>6</w:t>
      </w:r>
      <w:r w:rsidR="00491B3F" w:rsidRPr="00E83D97">
        <w:rPr>
          <w:color w:val="000000"/>
        </w:rPr>
        <w:t>. </w:t>
      </w:r>
      <w:r w:rsidR="00491B3F" w:rsidRPr="00E83D97">
        <w:rPr>
          <w:b/>
          <w:bCs/>
          <w:color w:val="000000"/>
        </w:rPr>
        <w:t>Кто</w:t>
      </w:r>
      <w:r w:rsidR="00F70541" w:rsidRPr="00E83D97">
        <w:rPr>
          <w:b/>
          <w:bCs/>
          <w:color w:val="000000"/>
        </w:rPr>
        <w:t xml:space="preserve"> </w:t>
      </w:r>
      <w:r w:rsidR="00491B3F" w:rsidRPr="00E83D97">
        <w:rPr>
          <w:b/>
          <w:bCs/>
          <w:color w:val="000000"/>
        </w:rPr>
        <w:t>может перевести ученика из класса в другой класс параллели или из группы в группу?</w:t>
      </w:r>
    </w:p>
    <w:p w:rsidR="00F70541" w:rsidRPr="00E83D97" w:rsidRDefault="00F70541" w:rsidP="00F70541">
      <w:pPr>
        <w:shd w:val="clear" w:color="auto" w:fill="FFFFFF"/>
        <w:contextualSpacing/>
        <w:rPr>
          <w:color w:val="000000"/>
        </w:rPr>
      </w:pPr>
      <w:r w:rsidRPr="00E83D97">
        <w:rPr>
          <w:color w:val="000000"/>
        </w:rPr>
        <w:t xml:space="preserve">     Классный руководитель</w:t>
      </w:r>
    </w:p>
    <w:p w:rsidR="00F70541" w:rsidRPr="00E83D97" w:rsidRDefault="00F70541" w:rsidP="00F70541">
      <w:pPr>
        <w:shd w:val="clear" w:color="auto" w:fill="FFFFFF"/>
        <w:contextualSpacing/>
        <w:rPr>
          <w:color w:val="000000"/>
        </w:rPr>
      </w:pPr>
      <w:r w:rsidRPr="00E83D97">
        <w:rPr>
          <w:color w:val="000000"/>
        </w:rPr>
        <w:t xml:space="preserve">     Родители</w:t>
      </w:r>
    </w:p>
    <w:p w:rsidR="00F70541" w:rsidRPr="00E83D97" w:rsidRDefault="00F70541" w:rsidP="00F70541">
      <w:pPr>
        <w:shd w:val="clear" w:color="auto" w:fill="FFFFFF"/>
        <w:contextualSpacing/>
        <w:rPr>
          <w:color w:val="000000"/>
        </w:rPr>
      </w:pPr>
      <w:r w:rsidRPr="00E83D97">
        <w:rPr>
          <w:color w:val="000000"/>
        </w:rPr>
        <w:t xml:space="preserve">     Директор школы, с согласия родителей</w:t>
      </w:r>
    </w:p>
    <w:p w:rsidR="00F70541" w:rsidRPr="00E83D97" w:rsidRDefault="00046992" w:rsidP="00F70541">
      <w:pPr>
        <w:shd w:val="clear" w:color="auto" w:fill="FFFFFF"/>
        <w:contextualSpacing/>
        <w:rPr>
          <w:color w:val="000000"/>
        </w:rPr>
      </w:pPr>
      <w:r w:rsidRPr="00E83D97">
        <w:rPr>
          <w:color w:val="000000"/>
        </w:rPr>
        <w:t>7</w:t>
      </w:r>
      <w:r w:rsidR="00491B3F" w:rsidRPr="00E83D97">
        <w:rPr>
          <w:color w:val="000000"/>
        </w:rPr>
        <w:t>. </w:t>
      </w:r>
      <w:r w:rsidR="00491B3F" w:rsidRPr="00E83D97">
        <w:rPr>
          <w:b/>
          <w:bCs/>
          <w:color w:val="000000"/>
        </w:rPr>
        <w:t>Имеет ли право школа вводить платные образовательные услуги?</w:t>
      </w:r>
      <w:r w:rsidR="00491B3F" w:rsidRPr="00E83D97">
        <w:rPr>
          <w:b/>
          <w:bCs/>
          <w:color w:val="000000"/>
        </w:rPr>
        <w:br/>
      </w:r>
      <w:r w:rsidR="00F70541" w:rsidRPr="00E83D97">
        <w:rPr>
          <w:color w:val="000000"/>
        </w:rPr>
        <w:t>Да</w:t>
      </w:r>
    </w:p>
    <w:p w:rsidR="00F70541" w:rsidRPr="00E83D97" w:rsidRDefault="00F70541" w:rsidP="00F70541">
      <w:pPr>
        <w:shd w:val="clear" w:color="auto" w:fill="FFFFFF"/>
        <w:contextualSpacing/>
        <w:rPr>
          <w:color w:val="000000"/>
        </w:rPr>
      </w:pPr>
      <w:r w:rsidRPr="00E83D97">
        <w:rPr>
          <w:color w:val="000000"/>
        </w:rPr>
        <w:t xml:space="preserve">     Нет</w:t>
      </w:r>
    </w:p>
    <w:p w:rsidR="009049F6" w:rsidRPr="00E83D97" w:rsidRDefault="00046992" w:rsidP="009049F6">
      <w:pPr>
        <w:shd w:val="clear" w:color="auto" w:fill="FFFFFF"/>
        <w:contextualSpacing/>
        <w:rPr>
          <w:b/>
          <w:bCs/>
          <w:color w:val="000000"/>
        </w:rPr>
      </w:pPr>
      <w:r w:rsidRPr="00E83D97">
        <w:rPr>
          <w:color w:val="000000"/>
        </w:rPr>
        <w:t>8</w:t>
      </w:r>
      <w:r w:rsidR="00491B3F" w:rsidRPr="00E83D97">
        <w:rPr>
          <w:color w:val="000000"/>
        </w:rPr>
        <w:t>. </w:t>
      </w:r>
      <w:r w:rsidR="009049F6" w:rsidRPr="00E83D97">
        <w:rPr>
          <w:b/>
          <w:bCs/>
          <w:color w:val="000000"/>
        </w:rPr>
        <w:t>Знаешь ли ты, чем отличаются права ребёнка в России и в других странах (например, в США)?</w:t>
      </w:r>
    </w:p>
    <w:p w:rsidR="009049F6" w:rsidRPr="00E83D97" w:rsidRDefault="009049F6" w:rsidP="009049F6">
      <w:pPr>
        <w:shd w:val="clear" w:color="auto" w:fill="FFFFFF"/>
        <w:contextualSpacing/>
        <w:rPr>
          <w:color w:val="000000"/>
        </w:rPr>
      </w:pPr>
      <w:r w:rsidRPr="00E83D97">
        <w:rPr>
          <w:rFonts w:ascii="Arial" w:hAnsi="Arial" w:cs="Arial"/>
          <w:color w:val="000000"/>
        </w:rPr>
        <w:t xml:space="preserve">       </w:t>
      </w:r>
      <w:r w:rsidRPr="00E83D97">
        <w:rPr>
          <w:color w:val="000000"/>
        </w:rPr>
        <w:t>Знаю</w:t>
      </w:r>
    </w:p>
    <w:p w:rsidR="009049F6" w:rsidRPr="00E83D97" w:rsidRDefault="009049F6" w:rsidP="009049F6">
      <w:pPr>
        <w:shd w:val="clear" w:color="auto" w:fill="FFFFFF"/>
        <w:contextualSpacing/>
        <w:rPr>
          <w:color w:val="000000"/>
        </w:rPr>
      </w:pPr>
      <w:r w:rsidRPr="00E83D97">
        <w:rPr>
          <w:color w:val="000000"/>
        </w:rPr>
        <w:t xml:space="preserve">      Не знаю</w:t>
      </w:r>
    </w:p>
    <w:p w:rsidR="009049F6" w:rsidRPr="00E83D97" w:rsidRDefault="009049F6" w:rsidP="009049F6">
      <w:pPr>
        <w:shd w:val="clear" w:color="auto" w:fill="FFFFFF"/>
        <w:contextualSpacing/>
        <w:rPr>
          <w:color w:val="000000"/>
        </w:rPr>
      </w:pPr>
      <w:r w:rsidRPr="00E83D97">
        <w:rPr>
          <w:color w:val="000000"/>
        </w:rPr>
        <w:t xml:space="preserve">      Не очень хорошо знаю</w:t>
      </w:r>
    </w:p>
    <w:p w:rsidR="009049F6" w:rsidRPr="00E83D97" w:rsidRDefault="009049F6" w:rsidP="009049F6">
      <w:pPr>
        <w:shd w:val="clear" w:color="auto" w:fill="FFFFFF"/>
        <w:contextualSpacing/>
        <w:rPr>
          <w:color w:val="000000"/>
        </w:rPr>
      </w:pPr>
      <w:r>
        <w:rPr>
          <w:color w:val="000000"/>
        </w:rPr>
        <w:t xml:space="preserve">      </w:t>
      </w:r>
      <w:r w:rsidRPr="00E83D97">
        <w:rPr>
          <w:color w:val="000000"/>
        </w:rPr>
        <w:t>Мне не интересно это знать</w:t>
      </w:r>
    </w:p>
    <w:p w:rsidR="00F70541" w:rsidRPr="00E83D97" w:rsidRDefault="00F70541" w:rsidP="009049F6">
      <w:pPr>
        <w:shd w:val="clear" w:color="auto" w:fill="FFFFFF"/>
        <w:contextualSpacing/>
        <w:rPr>
          <w:color w:val="000000"/>
        </w:rPr>
      </w:pPr>
    </w:p>
    <w:p w:rsidR="009049F6" w:rsidRPr="00E83D97" w:rsidRDefault="00046992" w:rsidP="009049F6">
      <w:pPr>
        <w:shd w:val="clear" w:color="auto" w:fill="FFFFFF"/>
        <w:contextualSpacing/>
        <w:rPr>
          <w:b/>
          <w:color w:val="000000"/>
        </w:rPr>
      </w:pPr>
      <w:r w:rsidRPr="00E83D97">
        <w:rPr>
          <w:color w:val="000000"/>
        </w:rPr>
        <w:t>9</w:t>
      </w:r>
      <w:r w:rsidR="00491B3F" w:rsidRPr="00E83D97">
        <w:rPr>
          <w:color w:val="000000"/>
        </w:rPr>
        <w:t>. </w:t>
      </w:r>
      <w:r w:rsidR="009049F6" w:rsidRPr="00E83D97">
        <w:rPr>
          <w:b/>
          <w:color w:val="000000"/>
        </w:rPr>
        <w:t>Считаешь ли ты, что тебе необходимо знать о своих правах?</w:t>
      </w:r>
    </w:p>
    <w:p w:rsidR="009049F6" w:rsidRDefault="009049F6" w:rsidP="009049F6">
      <w:pPr>
        <w:shd w:val="clear" w:color="auto" w:fill="FFFFFF"/>
        <w:contextualSpacing/>
        <w:rPr>
          <w:color w:val="000000"/>
        </w:rPr>
      </w:pPr>
      <w:r w:rsidRPr="00E83D97">
        <w:rPr>
          <w:color w:val="000000"/>
        </w:rPr>
        <w:t xml:space="preserve">     Да</w:t>
      </w:r>
    </w:p>
    <w:p w:rsidR="009049F6" w:rsidRPr="00E83D97" w:rsidRDefault="009049F6" w:rsidP="009049F6">
      <w:pPr>
        <w:shd w:val="clear" w:color="auto" w:fill="FFFFFF"/>
        <w:contextualSpacing/>
        <w:rPr>
          <w:color w:val="000000"/>
        </w:rPr>
      </w:pPr>
      <w:r>
        <w:rPr>
          <w:color w:val="000000"/>
        </w:rPr>
        <w:t xml:space="preserve">     </w:t>
      </w:r>
      <w:r w:rsidRPr="00E83D97">
        <w:rPr>
          <w:color w:val="000000"/>
        </w:rPr>
        <w:t>Нет</w:t>
      </w:r>
    </w:p>
    <w:p w:rsidR="004900C4" w:rsidRPr="00E83D97" w:rsidRDefault="004900C4" w:rsidP="009049F6">
      <w:pPr>
        <w:shd w:val="clear" w:color="auto" w:fill="FFFFFF"/>
        <w:ind w:left="0" w:firstLine="0"/>
        <w:contextualSpacing/>
        <w:rPr>
          <w:color w:val="000000"/>
        </w:rPr>
      </w:pPr>
    </w:p>
    <w:p w:rsidR="009049F6" w:rsidRPr="00E83D97" w:rsidRDefault="00046992" w:rsidP="009049F6">
      <w:pPr>
        <w:shd w:val="clear" w:color="auto" w:fill="FFFFFF"/>
        <w:ind w:left="227" w:firstLine="0"/>
        <w:contextualSpacing/>
        <w:rPr>
          <w:b/>
          <w:color w:val="000000"/>
        </w:rPr>
      </w:pPr>
      <w:r w:rsidRPr="00E83D97">
        <w:rPr>
          <w:color w:val="000000"/>
        </w:rPr>
        <w:t xml:space="preserve">10. </w:t>
      </w:r>
      <w:r w:rsidR="009049F6" w:rsidRPr="00E83D97">
        <w:rPr>
          <w:b/>
          <w:color w:val="000000"/>
        </w:rPr>
        <w:t>Знаешь ли ты, как называется уполномоченный по правам ребенка при Президенте РФ?</w:t>
      </w:r>
    </w:p>
    <w:p w:rsidR="00046992" w:rsidRPr="00E83D97" w:rsidRDefault="00046992" w:rsidP="009049F6">
      <w:pPr>
        <w:shd w:val="clear" w:color="auto" w:fill="FFFFFF"/>
        <w:contextualSpacing/>
        <w:rPr>
          <w:color w:val="000000"/>
        </w:rPr>
      </w:pPr>
    </w:p>
    <w:p w:rsidR="009049F6" w:rsidRDefault="00734C83" w:rsidP="00E83D97">
      <w:pPr>
        <w:shd w:val="clear" w:color="auto" w:fill="FFFFFF"/>
        <w:contextualSpacing/>
        <w:rPr>
          <w:color w:val="000000"/>
        </w:rPr>
      </w:pPr>
      <w:r w:rsidRPr="00E83D97">
        <w:rPr>
          <w:color w:val="000000"/>
        </w:rPr>
        <w:t xml:space="preserve">    Да (если знаешь, то напиши, как) </w:t>
      </w:r>
      <w:r w:rsidR="00E83D97">
        <w:rPr>
          <w:color w:val="000000"/>
        </w:rPr>
        <w:t xml:space="preserve">                                                         </w:t>
      </w:r>
    </w:p>
    <w:p w:rsidR="005D77D5" w:rsidRDefault="009049F6" w:rsidP="005D77D5">
      <w:pPr>
        <w:shd w:val="clear" w:color="auto" w:fill="FFFFFF"/>
        <w:contextualSpacing/>
        <w:rPr>
          <w:color w:val="000000"/>
        </w:rPr>
      </w:pPr>
      <w:r>
        <w:rPr>
          <w:color w:val="000000"/>
        </w:rPr>
        <w:t xml:space="preserve">    </w:t>
      </w:r>
      <w:r w:rsidR="00734C83" w:rsidRPr="00E83D97">
        <w:rPr>
          <w:color w:val="000000"/>
        </w:rPr>
        <w:t>Нет</w:t>
      </w:r>
    </w:p>
    <w:p w:rsidR="000E641F" w:rsidRDefault="000E641F" w:rsidP="000E641F">
      <w:pPr>
        <w:shd w:val="clear" w:color="auto" w:fill="FFFFFF"/>
        <w:ind w:left="0" w:firstLine="0"/>
        <w:contextualSpacing/>
        <w:rPr>
          <w:color w:val="000000"/>
        </w:rPr>
      </w:pPr>
    </w:p>
    <w:p w:rsidR="005D77D5" w:rsidRPr="00E83D97" w:rsidRDefault="005D77D5" w:rsidP="000E641F">
      <w:pPr>
        <w:shd w:val="clear" w:color="auto" w:fill="FFFFFF"/>
        <w:ind w:left="0" w:firstLine="0"/>
        <w:contextualSpacing/>
        <w:jc w:val="right"/>
        <w:rPr>
          <w:color w:val="000000"/>
        </w:rPr>
      </w:pPr>
      <w:r>
        <w:rPr>
          <w:color w:val="000000"/>
        </w:rPr>
        <w:t>Приложение № 2</w:t>
      </w:r>
    </w:p>
    <w:p w:rsidR="005D77D5" w:rsidRDefault="005D77D5" w:rsidP="005D77D5">
      <w:pPr>
        <w:shd w:val="clear" w:color="auto" w:fill="FFFFFF"/>
        <w:ind w:left="0" w:firstLine="0"/>
        <w:contextualSpacing/>
        <w:jc w:val="right"/>
        <w:rPr>
          <w:color w:val="000000"/>
        </w:rPr>
      </w:pPr>
    </w:p>
    <w:p w:rsidR="00083FB8" w:rsidRDefault="0034382E" w:rsidP="00083FB8">
      <w:pPr>
        <w:keepNext/>
        <w:shd w:val="clear" w:color="auto" w:fill="FFFFFF"/>
        <w:ind w:left="0" w:firstLine="0"/>
        <w:contextualSpacing/>
        <w:jc w:val="right"/>
      </w:pPr>
      <w:r>
        <w:rPr>
          <w:noProof/>
          <w:color w:val="000000"/>
        </w:rPr>
        <w:drawing>
          <wp:inline distT="0" distB="0" distL="0" distR="0">
            <wp:extent cx="5610225" cy="3552825"/>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83FB8" w:rsidRDefault="00083FB8" w:rsidP="005D77D5">
      <w:pPr>
        <w:pStyle w:val="af2"/>
        <w:jc w:val="center"/>
        <w:rPr>
          <w:sz w:val="28"/>
          <w:szCs w:val="28"/>
        </w:rPr>
      </w:pPr>
      <w:r w:rsidRPr="005D77D5">
        <w:rPr>
          <w:sz w:val="28"/>
          <w:szCs w:val="28"/>
        </w:rPr>
        <w:t xml:space="preserve">Рисунок </w:t>
      </w:r>
      <w:r w:rsidRPr="005D77D5">
        <w:rPr>
          <w:sz w:val="28"/>
          <w:szCs w:val="28"/>
        </w:rPr>
        <w:fldChar w:fldCharType="begin"/>
      </w:r>
      <w:r w:rsidRPr="005D77D5">
        <w:rPr>
          <w:sz w:val="28"/>
          <w:szCs w:val="28"/>
        </w:rPr>
        <w:instrText xml:space="preserve"> SEQ Рисунок \* ARABIC </w:instrText>
      </w:r>
      <w:r w:rsidRPr="005D77D5">
        <w:rPr>
          <w:sz w:val="28"/>
          <w:szCs w:val="28"/>
        </w:rPr>
        <w:fldChar w:fldCharType="separate"/>
      </w:r>
      <w:r w:rsidR="002844E0">
        <w:rPr>
          <w:noProof/>
          <w:sz w:val="28"/>
          <w:szCs w:val="28"/>
        </w:rPr>
        <w:t>1</w:t>
      </w:r>
      <w:r w:rsidRPr="005D77D5">
        <w:rPr>
          <w:sz w:val="28"/>
          <w:szCs w:val="28"/>
        </w:rPr>
        <w:fldChar w:fldCharType="end"/>
      </w:r>
      <w:r w:rsidRPr="005D77D5">
        <w:rPr>
          <w:sz w:val="28"/>
          <w:szCs w:val="28"/>
        </w:rPr>
        <w:t xml:space="preserve"> Знание своих прав</w:t>
      </w:r>
    </w:p>
    <w:p w:rsidR="003B5ADB" w:rsidRPr="007440FD" w:rsidRDefault="0034382E" w:rsidP="003B5ADB">
      <w:pPr>
        <w:rPr>
          <w:b/>
          <w:sz w:val="28"/>
          <w:szCs w:val="28"/>
        </w:rPr>
      </w:pPr>
      <w:r>
        <w:rPr>
          <w:noProof/>
        </w:rPr>
        <w:drawing>
          <wp:inline distT="0" distB="0" distL="0" distR="0">
            <wp:extent cx="6134100" cy="3914775"/>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5D77D5" w:rsidRPr="007440FD">
        <w:rPr>
          <w:b/>
          <w:sz w:val="28"/>
          <w:szCs w:val="28"/>
        </w:rPr>
        <w:t xml:space="preserve">Рисунок </w:t>
      </w:r>
      <w:r w:rsidR="005D77D5" w:rsidRPr="007440FD">
        <w:rPr>
          <w:b/>
          <w:sz w:val="28"/>
          <w:szCs w:val="28"/>
        </w:rPr>
        <w:fldChar w:fldCharType="begin"/>
      </w:r>
      <w:r w:rsidR="005D77D5" w:rsidRPr="007440FD">
        <w:rPr>
          <w:b/>
          <w:sz w:val="28"/>
          <w:szCs w:val="28"/>
        </w:rPr>
        <w:instrText xml:space="preserve"> SEQ Рисунок \* ARABIC </w:instrText>
      </w:r>
      <w:r w:rsidR="005D77D5" w:rsidRPr="007440FD">
        <w:rPr>
          <w:b/>
          <w:sz w:val="28"/>
          <w:szCs w:val="28"/>
        </w:rPr>
        <w:fldChar w:fldCharType="separate"/>
      </w:r>
      <w:r w:rsidR="002844E0">
        <w:rPr>
          <w:b/>
          <w:noProof/>
          <w:sz w:val="28"/>
          <w:szCs w:val="28"/>
        </w:rPr>
        <w:t>2</w:t>
      </w:r>
      <w:r w:rsidR="005D77D5" w:rsidRPr="007440FD">
        <w:rPr>
          <w:b/>
          <w:sz w:val="28"/>
          <w:szCs w:val="28"/>
        </w:rPr>
        <w:fldChar w:fldCharType="end"/>
      </w:r>
      <w:r w:rsidR="005D77D5" w:rsidRPr="007440FD">
        <w:rPr>
          <w:b/>
          <w:sz w:val="28"/>
          <w:szCs w:val="28"/>
        </w:rPr>
        <w:t xml:space="preserve"> Желание узнать о своих правах больше</w:t>
      </w:r>
    </w:p>
    <w:p w:rsidR="003B5ADB" w:rsidRPr="003B5ADB" w:rsidRDefault="003B5ADB" w:rsidP="00F111B0">
      <w:pPr>
        <w:ind w:left="0" w:firstLine="0"/>
        <w:jc w:val="right"/>
        <w:rPr>
          <w:sz w:val="28"/>
          <w:szCs w:val="28"/>
        </w:rPr>
      </w:pPr>
      <w:r>
        <w:t>Приложение №3</w:t>
      </w:r>
    </w:p>
    <w:p w:rsidR="003B5ADB" w:rsidRDefault="003B5ADB" w:rsidP="003B5ADB">
      <w:pPr>
        <w:jc w:val="center"/>
        <w:rPr>
          <w:b/>
          <w:sz w:val="28"/>
          <w:szCs w:val="28"/>
        </w:rPr>
      </w:pPr>
      <w:r w:rsidRPr="007E5D3C">
        <w:rPr>
          <w:b/>
          <w:sz w:val="28"/>
          <w:szCs w:val="28"/>
        </w:rPr>
        <w:t>Игра «Знаешь ли ты свои права?»</w:t>
      </w:r>
    </w:p>
    <w:p w:rsidR="006F3FF2" w:rsidRDefault="006F3FF2" w:rsidP="003B5ADB">
      <w:pPr>
        <w:jc w:val="center"/>
        <w:rPr>
          <w:b/>
          <w:sz w:val="28"/>
          <w:szCs w:val="28"/>
        </w:rPr>
      </w:pPr>
    </w:p>
    <w:p w:rsidR="003B5ADB" w:rsidRPr="002D2E8A" w:rsidRDefault="003B5ADB" w:rsidP="003B5ADB">
      <w:pPr>
        <w:spacing w:line="360" w:lineRule="auto"/>
        <w:ind w:left="360"/>
        <w:jc w:val="center"/>
        <w:rPr>
          <w:sz w:val="28"/>
          <w:szCs w:val="28"/>
        </w:rPr>
      </w:pPr>
    </w:p>
    <w:p w:rsidR="003B5ADB" w:rsidRDefault="003B5ADB" w:rsidP="003B5ADB">
      <w:pPr>
        <w:jc w:val="right"/>
      </w:pPr>
    </w:p>
    <w:p w:rsidR="003B5ADB" w:rsidRDefault="003B5ADB" w:rsidP="003B5ADB">
      <w:pPr>
        <w:jc w:val="right"/>
      </w:pPr>
    </w:p>
    <w:p w:rsidR="003B5ADB" w:rsidRDefault="003B5ADB" w:rsidP="00537248">
      <w:pPr>
        <w:jc w:val="center"/>
      </w:pPr>
    </w:p>
    <w:p w:rsidR="003B5ADB" w:rsidRDefault="003B5ADB" w:rsidP="003B5ADB">
      <w:pPr>
        <w:jc w:val="right"/>
      </w:pPr>
    </w:p>
    <w:p w:rsidR="003B5ADB" w:rsidRDefault="003B5ADB" w:rsidP="003B5ADB">
      <w:pPr>
        <w:jc w:val="right"/>
      </w:pPr>
    </w:p>
    <w:p w:rsidR="003B5ADB" w:rsidRDefault="003B5ADB" w:rsidP="003B5ADB">
      <w:pPr>
        <w:jc w:val="right"/>
      </w:pPr>
    </w:p>
    <w:p w:rsidR="003B5ADB" w:rsidRDefault="003B5ADB" w:rsidP="003B5ADB">
      <w:pPr>
        <w:jc w:val="right"/>
      </w:pPr>
    </w:p>
    <w:p w:rsidR="003B5ADB" w:rsidRDefault="003B5ADB" w:rsidP="00B73FFE">
      <w:pPr>
        <w:jc w:val="center"/>
      </w:pPr>
    </w:p>
    <w:p w:rsidR="003B5ADB" w:rsidRDefault="003B5ADB" w:rsidP="00B73FFE">
      <w:pPr>
        <w:jc w:val="center"/>
      </w:pPr>
    </w:p>
    <w:p w:rsidR="00EE4086" w:rsidRDefault="00EE4086" w:rsidP="003B5ADB">
      <w:pPr>
        <w:jc w:val="right"/>
        <w:sectPr w:rsidR="00EE4086" w:rsidSect="00FA20F3">
          <w:pgSz w:w="11906" w:h="16838"/>
          <w:pgMar w:top="152" w:right="1133" w:bottom="1134" w:left="1701" w:header="0" w:footer="709" w:gutter="0"/>
          <w:pgNumType w:start="5"/>
          <w:cols w:space="708"/>
          <w:docGrid w:linePitch="360"/>
        </w:sectPr>
      </w:pPr>
    </w:p>
    <w:p w:rsidR="00C05E9E" w:rsidRPr="00C05E9E" w:rsidRDefault="00C05E9E" w:rsidP="00C05E9E">
      <w:pPr>
        <w:spacing w:before="0" w:beforeAutospacing="0" w:after="0" w:afterAutospacing="0"/>
        <w:ind w:left="0" w:firstLine="0"/>
        <w:jc w:val="center"/>
        <w:rPr>
          <w:b/>
          <w:color w:val="FF0000"/>
          <w:sz w:val="28"/>
          <w:szCs w:val="28"/>
        </w:rPr>
      </w:pPr>
      <w:r w:rsidRPr="00C05E9E">
        <w:rPr>
          <w:b/>
          <w:color w:val="FF0000"/>
          <w:sz w:val="28"/>
          <w:szCs w:val="28"/>
        </w:rPr>
        <w:t>Ребенок имеет право!</w:t>
      </w:r>
    </w:p>
    <w:p w:rsidR="00C05E9E" w:rsidRPr="00C05E9E" w:rsidRDefault="00C05E9E" w:rsidP="00C05E9E">
      <w:pPr>
        <w:spacing w:before="0" w:beforeAutospacing="0" w:after="0" w:afterAutospacing="0"/>
        <w:ind w:left="0" w:firstLine="0"/>
        <w:jc w:val="both"/>
        <w:rPr>
          <w:i/>
        </w:rPr>
      </w:pPr>
    </w:p>
    <w:p w:rsidR="00C05E9E" w:rsidRPr="00C05E9E" w:rsidRDefault="00C05E9E" w:rsidP="00C05E9E">
      <w:pPr>
        <w:spacing w:before="0" w:beforeAutospacing="0" w:after="0" w:afterAutospacing="0"/>
        <w:ind w:left="0" w:firstLine="0"/>
        <w:jc w:val="both"/>
        <w:rPr>
          <w:i/>
        </w:rPr>
      </w:pPr>
      <w:r w:rsidRPr="00C05E9E">
        <w:rPr>
          <w:i/>
        </w:rPr>
        <w:t>Нормативно-правовые Акты, которые защищают права ребенка:</w:t>
      </w:r>
    </w:p>
    <w:p w:rsidR="00C05E9E" w:rsidRPr="00C05E9E" w:rsidRDefault="00C05E9E" w:rsidP="00C05E9E">
      <w:pPr>
        <w:spacing w:before="0" w:beforeAutospacing="0" w:after="0" w:afterAutospacing="0"/>
        <w:ind w:left="0" w:firstLine="0"/>
        <w:jc w:val="both"/>
        <w:rPr>
          <w:i/>
        </w:rPr>
      </w:pPr>
    </w:p>
    <w:p w:rsidR="00C05E9E" w:rsidRPr="00C05E9E" w:rsidRDefault="00C05E9E" w:rsidP="00013272">
      <w:pPr>
        <w:numPr>
          <w:ilvl w:val="0"/>
          <w:numId w:val="14"/>
        </w:numPr>
        <w:spacing w:before="0" w:beforeAutospacing="0" w:after="0" w:afterAutospacing="0"/>
        <w:contextualSpacing/>
        <w:jc w:val="both"/>
        <w:rPr>
          <w:sz w:val="28"/>
          <w:szCs w:val="28"/>
        </w:rPr>
      </w:pPr>
      <w:r w:rsidRPr="00C05E9E">
        <w:rPr>
          <w:sz w:val="28"/>
          <w:szCs w:val="28"/>
        </w:rPr>
        <w:t>Всеобщая декларация прав человека (Принята 10.12.1948 Генеральной Ассамблеей ООН)</w:t>
      </w:r>
    </w:p>
    <w:p w:rsidR="00C05E9E" w:rsidRPr="00C05E9E" w:rsidRDefault="00C05E9E" w:rsidP="00013272">
      <w:pPr>
        <w:numPr>
          <w:ilvl w:val="0"/>
          <w:numId w:val="14"/>
        </w:numPr>
        <w:spacing w:before="0" w:beforeAutospacing="0" w:after="0" w:afterAutospacing="0"/>
        <w:contextualSpacing/>
        <w:jc w:val="both"/>
        <w:rPr>
          <w:sz w:val="28"/>
          <w:szCs w:val="28"/>
        </w:rPr>
      </w:pPr>
      <w:r w:rsidRPr="00C05E9E">
        <w:rPr>
          <w:sz w:val="28"/>
          <w:szCs w:val="28"/>
        </w:rPr>
        <w:t>Декларация прав ребенка (Принята 20.11.1959 г Генеральной Ассамблеей ООН)</w:t>
      </w:r>
    </w:p>
    <w:p w:rsidR="00C05E9E" w:rsidRPr="00C05E9E" w:rsidRDefault="00C05E9E" w:rsidP="00013272">
      <w:pPr>
        <w:numPr>
          <w:ilvl w:val="0"/>
          <w:numId w:val="14"/>
        </w:numPr>
        <w:spacing w:before="0" w:beforeAutospacing="0" w:after="0" w:afterAutospacing="0"/>
        <w:contextualSpacing/>
        <w:jc w:val="both"/>
        <w:rPr>
          <w:sz w:val="28"/>
          <w:szCs w:val="28"/>
        </w:rPr>
      </w:pPr>
      <w:r w:rsidRPr="00C05E9E">
        <w:rPr>
          <w:sz w:val="28"/>
          <w:szCs w:val="28"/>
        </w:rPr>
        <w:t>Конвенция о правах ребенка (Принята 20.11.1989 Резолюцией 44/25 Генеральной Ассамблеей ООН)</w:t>
      </w:r>
    </w:p>
    <w:p w:rsidR="00C05E9E" w:rsidRPr="00C05E9E" w:rsidRDefault="00C05E9E" w:rsidP="00013272">
      <w:pPr>
        <w:numPr>
          <w:ilvl w:val="0"/>
          <w:numId w:val="14"/>
        </w:numPr>
        <w:spacing w:before="0" w:beforeAutospacing="0" w:after="0" w:afterAutospacing="0"/>
        <w:contextualSpacing/>
        <w:jc w:val="both"/>
        <w:rPr>
          <w:sz w:val="28"/>
          <w:szCs w:val="28"/>
        </w:rPr>
      </w:pPr>
      <w:r w:rsidRPr="00C05E9E">
        <w:rPr>
          <w:sz w:val="28"/>
          <w:szCs w:val="28"/>
        </w:rPr>
        <w:t>Семейный Кодекс Российской Федерации от 29.12.1995г.</w:t>
      </w:r>
    </w:p>
    <w:p w:rsidR="00C05E9E" w:rsidRPr="00C05E9E" w:rsidRDefault="00C05E9E" w:rsidP="00013272">
      <w:pPr>
        <w:numPr>
          <w:ilvl w:val="0"/>
          <w:numId w:val="14"/>
        </w:numPr>
        <w:spacing w:before="0" w:beforeAutospacing="0" w:after="0" w:afterAutospacing="0"/>
        <w:contextualSpacing/>
        <w:jc w:val="both"/>
        <w:rPr>
          <w:sz w:val="28"/>
          <w:szCs w:val="28"/>
        </w:rPr>
      </w:pPr>
      <w:r w:rsidRPr="00C05E9E">
        <w:rPr>
          <w:sz w:val="28"/>
          <w:szCs w:val="28"/>
        </w:rPr>
        <w:t>ФЗ РФ «Об основных гарантиях прав ребенка в Российской Федерации» от 24.07.1998</w:t>
      </w:r>
      <w:r w:rsidR="00CD5404">
        <w:rPr>
          <w:sz w:val="28"/>
          <w:szCs w:val="28"/>
        </w:rPr>
        <w:t xml:space="preserve"> 6</w:t>
      </w:r>
    </w:p>
    <w:p w:rsidR="00C05E9E" w:rsidRPr="00C05E9E" w:rsidRDefault="00C05E9E" w:rsidP="00013272">
      <w:pPr>
        <w:numPr>
          <w:ilvl w:val="0"/>
          <w:numId w:val="14"/>
        </w:numPr>
        <w:spacing w:before="0" w:beforeAutospacing="0" w:after="0" w:afterAutospacing="0"/>
        <w:contextualSpacing/>
        <w:jc w:val="both"/>
        <w:rPr>
          <w:sz w:val="28"/>
          <w:szCs w:val="28"/>
        </w:rPr>
      </w:pPr>
      <w:r w:rsidRPr="00C05E9E">
        <w:rPr>
          <w:sz w:val="28"/>
          <w:szCs w:val="28"/>
        </w:rPr>
        <w:t>Конституция Российской Федерации</w:t>
      </w:r>
    </w:p>
    <w:p w:rsidR="00EA0B9E" w:rsidRPr="00C05E9E" w:rsidRDefault="00EA0B9E" w:rsidP="004B38C1">
      <w:pPr>
        <w:spacing w:before="0" w:beforeAutospacing="0" w:after="0" w:afterAutospacing="0"/>
        <w:ind w:left="0" w:firstLine="0"/>
        <w:contextualSpacing/>
        <w:rPr>
          <w:sz w:val="28"/>
          <w:szCs w:val="28"/>
        </w:rPr>
      </w:pPr>
    </w:p>
    <w:p w:rsidR="00EA0B9E" w:rsidRDefault="00EA0B9E" w:rsidP="00C05E9E">
      <w:pPr>
        <w:shd w:val="clear" w:color="auto" w:fill="FFFFFF"/>
        <w:spacing w:before="30" w:beforeAutospacing="0" w:after="30" w:afterAutospacing="0"/>
        <w:ind w:left="0" w:firstLine="0"/>
        <w:jc w:val="center"/>
        <w:rPr>
          <w:rFonts w:ascii="Verdana" w:hAnsi="Verdana"/>
          <w:b/>
          <w:color w:val="000080"/>
          <w:sz w:val="20"/>
          <w:szCs w:val="20"/>
        </w:rPr>
      </w:pPr>
    </w:p>
    <w:p w:rsidR="00C05E9E" w:rsidRPr="00C05E9E" w:rsidRDefault="00C05E9E" w:rsidP="00537248">
      <w:pPr>
        <w:shd w:val="clear" w:color="auto" w:fill="FFFFFF"/>
        <w:spacing w:before="30" w:beforeAutospacing="0" w:after="30" w:afterAutospacing="0"/>
        <w:ind w:left="0" w:firstLine="0"/>
        <w:jc w:val="both"/>
        <w:rPr>
          <w:rFonts w:ascii="Verdana" w:hAnsi="Verdana"/>
          <w:b/>
          <w:color w:val="000000"/>
          <w:sz w:val="20"/>
          <w:szCs w:val="20"/>
        </w:rPr>
      </w:pPr>
      <w:r w:rsidRPr="00C05E9E">
        <w:rPr>
          <w:rFonts w:ascii="Verdana" w:hAnsi="Verdana"/>
          <w:b/>
          <w:color w:val="000080"/>
          <w:sz w:val="20"/>
          <w:szCs w:val="20"/>
        </w:rPr>
        <w:t>Мы живём в свободном мире</w:t>
      </w:r>
    </w:p>
    <w:p w:rsidR="00C05E9E" w:rsidRPr="00C05E9E" w:rsidRDefault="00C05E9E" w:rsidP="00537248">
      <w:pPr>
        <w:shd w:val="clear" w:color="auto" w:fill="FFFFFF"/>
        <w:spacing w:before="30" w:beforeAutospacing="0" w:after="30" w:afterAutospacing="0"/>
        <w:ind w:left="0" w:firstLine="0"/>
        <w:jc w:val="both"/>
        <w:rPr>
          <w:rFonts w:ascii="Verdana" w:hAnsi="Verdana"/>
          <w:b/>
          <w:color w:val="000000"/>
          <w:sz w:val="20"/>
          <w:szCs w:val="20"/>
        </w:rPr>
      </w:pPr>
      <w:r w:rsidRPr="00C05E9E">
        <w:rPr>
          <w:rFonts w:ascii="Verdana" w:hAnsi="Verdana"/>
          <w:b/>
          <w:color w:val="000080"/>
          <w:sz w:val="20"/>
          <w:szCs w:val="20"/>
        </w:rPr>
        <w:t>В государстве правовом,</w:t>
      </w:r>
    </w:p>
    <w:p w:rsidR="00C05E9E" w:rsidRPr="00C05E9E" w:rsidRDefault="00C05E9E" w:rsidP="00537248">
      <w:pPr>
        <w:shd w:val="clear" w:color="auto" w:fill="FFFFFF"/>
        <w:spacing w:before="30" w:beforeAutospacing="0" w:after="30" w:afterAutospacing="0"/>
        <w:ind w:left="0" w:firstLine="0"/>
        <w:jc w:val="both"/>
        <w:rPr>
          <w:rFonts w:ascii="Verdana" w:hAnsi="Verdana"/>
          <w:b/>
          <w:color w:val="000000"/>
          <w:sz w:val="20"/>
          <w:szCs w:val="20"/>
        </w:rPr>
      </w:pPr>
      <w:r w:rsidRPr="00C05E9E">
        <w:rPr>
          <w:rFonts w:ascii="Verdana" w:hAnsi="Verdana"/>
          <w:b/>
          <w:color w:val="000080"/>
          <w:sz w:val="20"/>
          <w:szCs w:val="20"/>
        </w:rPr>
        <w:t>Чтобы было так всегда</w:t>
      </w:r>
    </w:p>
    <w:p w:rsidR="00C05E9E" w:rsidRPr="00C05E9E" w:rsidRDefault="00C05E9E" w:rsidP="00537248">
      <w:pPr>
        <w:shd w:val="clear" w:color="auto" w:fill="FFFFFF"/>
        <w:spacing w:before="30" w:beforeAutospacing="0" w:after="30" w:afterAutospacing="0"/>
        <w:ind w:left="0" w:firstLine="0"/>
        <w:jc w:val="both"/>
        <w:rPr>
          <w:rFonts w:ascii="Verdana" w:hAnsi="Verdana"/>
          <w:b/>
          <w:color w:val="000000"/>
          <w:sz w:val="20"/>
          <w:szCs w:val="20"/>
        </w:rPr>
      </w:pPr>
      <w:r w:rsidRPr="00C05E9E">
        <w:rPr>
          <w:rFonts w:ascii="Verdana" w:hAnsi="Verdana"/>
          <w:b/>
          <w:color w:val="000080"/>
          <w:sz w:val="20"/>
          <w:szCs w:val="20"/>
        </w:rPr>
        <w:t>Нужны для этого права.</w:t>
      </w:r>
    </w:p>
    <w:p w:rsidR="00C05E9E" w:rsidRPr="00C05E9E" w:rsidRDefault="00C05E9E" w:rsidP="00537248">
      <w:pPr>
        <w:shd w:val="clear" w:color="auto" w:fill="FFFFFF"/>
        <w:spacing w:before="30" w:beforeAutospacing="0" w:after="30" w:afterAutospacing="0"/>
        <w:ind w:left="0" w:firstLine="0"/>
        <w:jc w:val="both"/>
        <w:rPr>
          <w:rFonts w:ascii="Verdana" w:hAnsi="Verdana"/>
          <w:b/>
          <w:color w:val="000000"/>
          <w:sz w:val="20"/>
          <w:szCs w:val="20"/>
        </w:rPr>
      </w:pPr>
      <w:r w:rsidRPr="00C05E9E">
        <w:rPr>
          <w:rFonts w:ascii="Verdana" w:hAnsi="Verdana"/>
          <w:b/>
          <w:color w:val="000080"/>
          <w:sz w:val="20"/>
          <w:szCs w:val="20"/>
        </w:rPr>
        <w:t>Нам с рождения дано</w:t>
      </w:r>
    </w:p>
    <w:p w:rsidR="00C05E9E" w:rsidRPr="00C05E9E" w:rsidRDefault="00C05E9E" w:rsidP="00537248">
      <w:pPr>
        <w:shd w:val="clear" w:color="auto" w:fill="FFFFFF"/>
        <w:spacing w:before="30" w:beforeAutospacing="0" w:after="30" w:afterAutospacing="0"/>
        <w:ind w:left="0" w:firstLine="0"/>
        <w:jc w:val="both"/>
        <w:rPr>
          <w:rFonts w:ascii="Verdana" w:hAnsi="Verdana"/>
          <w:b/>
          <w:color w:val="000000"/>
          <w:sz w:val="20"/>
          <w:szCs w:val="20"/>
        </w:rPr>
      </w:pPr>
      <w:r w:rsidRPr="00C05E9E">
        <w:rPr>
          <w:rFonts w:ascii="Verdana" w:hAnsi="Verdana"/>
          <w:b/>
          <w:color w:val="000080"/>
          <w:sz w:val="20"/>
          <w:szCs w:val="20"/>
        </w:rPr>
        <w:t>Право главное одно:</w:t>
      </w:r>
    </w:p>
    <w:p w:rsidR="00C05E9E" w:rsidRPr="00C05E9E" w:rsidRDefault="00C05E9E" w:rsidP="00537248">
      <w:pPr>
        <w:shd w:val="clear" w:color="auto" w:fill="FFFFFF"/>
        <w:spacing w:before="30" w:beforeAutospacing="0" w:after="30" w:afterAutospacing="0"/>
        <w:ind w:left="0" w:firstLine="0"/>
        <w:jc w:val="both"/>
        <w:rPr>
          <w:rFonts w:ascii="Verdana" w:hAnsi="Verdana"/>
          <w:b/>
          <w:color w:val="000000"/>
          <w:sz w:val="20"/>
          <w:szCs w:val="20"/>
        </w:rPr>
      </w:pPr>
      <w:r w:rsidRPr="00C05E9E">
        <w:rPr>
          <w:rFonts w:ascii="Verdana" w:hAnsi="Verdana"/>
          <w:b/>
          <w:color w:val="000080"/>
          <w:sz w:val="20"/>
          <w:szCs w:val="20"/>
        </w:rPr>
        <w:t>Право жить в своей семье</w:t>
      </w:r>
    </w:p>
    <w:p w:rsidR="00C05E9E" w:rsidRPr="00C05E9E" w:rsidRDefault="00C05E9E" w:rsidP="00537248">
      <w:pPr>
        <w:shd w:val="clear" w:color="auto" w:fill="FFFFFF"/>
        <w:spacing w:before="30" w:beforeAutospacing="0" w:after="30" w:afterAutospacing="0"/>
        <w:ind w:left="0" w:firstLine="0"/>
        <w:jc w:val="both"/>
        <w:rPr>
          <w:rFonts w:ascii="Verdana" w:hAnsi="Verdana"/>
          <w:b/>
          <w:color w:val="000000"/>
          <w:sz w:val="20"/>
          <w:szCs w:val="20"/>
        </w:rPr>
      </w:pPr>
      <w:r w:rsidRPr="00C05E9E">
        <w:rPr>
          <w:rFonts w:ascii="Verdana" w:hAnsi="Verdana"/>
          <w:b/>
          <w:color w:val="000080"/>
          <w:sz w:val="20"/>
          <w:szCs w:val="20"/>
        </w:rPr>
        <w:t>И своём жилище.</w:t>
      </w:r>
    </w:p>
    <w:p w:rsidR="00C05E9E" w:rsidRPr="00C05E9E" w:rsidRDefault="00C05E9E" w:rsidP="00537248">
      <w:pPr>
        <w:shd w:val="clear" w:color="auto" w:fill="FFFFFF"/>
        <w:spacing w:before="30" w:beforeAutospacing="0" w:after="30" w:afterAutospacing="0"/>
        <w:ind w:left="0" w:firstLine="0"/>
        <w:jc w:val="both"/>
        <w:rPr>
          <w:rFonts w:ascii="Verdana" w:hAnsi="Verdana"/>
          <w:b/>
          <w:color w:val="000000"/>
          <w:sz w:val="20"/>
          <w:szCs w:val="20"/>
        </w:rPr>
      </w:pPr>
      <w:r w:rsidRPr="00C05E9E">
        <w:rPr>
          <w:rFonts w:ascii="Verdana" w:hAnsi="Verdana"/>
          <w:b/>
          <w:color w:val="000080"/>
          <w:sz w:val="20"/>
          <w:szCs w:val="20"/>
        </w:rPr>
        <w:t>И игрушками играть,</w:t>
      </w:r>
    </w:p>
    <w:p w:rsidR="00C05E9E" w:rsidRPr="00C05E9E" w:rsidRDefault="00C05E9E" w:rsidP="00537248">
      <w:pPr>
        <w:shd w:val="clear" w:color="auto" w:fill="FFFFFF"/>
        <w:spacing w:before="30" w:beforeAutospacing="0" w:after="30" w:afterAutospacing="0"/>
        <w:ind w:left="0" w:firstLine="0"/>
        <w:jc w:val="both"/>
        <w:rPr>
          <w:rFonts w:ascii="Verdana" w:hAnsi="Verdana"/>
          <w:b/>
          <w:color w:val="000000"/>
          <w:sz w:val="20"/>
          <w:szCs w:val="20"/>
        </w:rPr>
      </w:pPr>
      <w:r w:rsidRPr="00C05E9E">
        <w:rPr>
          <w:rFonts w:ascii="Verdana" w:hAnsi="Verdana"/>
          <w:b/>
          <w:color w:val="000080"/>
          <w:sz w:val="20"/>
          <w:szCs w:val="20"/>
        </w:rPr>
        <w:t>Садик, ясли посещать.</w:t>
      </w:r>
    </w:p>
    <w:p w:rsidR="00C05E9E" w:rsidRPr="00C05E9E" w:rsidRDefault="00C05E9E" w:rsidP="00537248">
      <w:pPr>
        <w:shd w:val="clear" w:color="auto" w:fill="FFFFFF"/>
        <w:spacing w:before="30" w:beforeAutospacing="0" w:after="30" w:afterAutospacing="0"/>
        <w:ind w:left="0" w:firstLine="0"/>
        <w:jc w:val="both"/>
        <w:rPr>
          <w:rFonts w:ascii="Verdana" w:hAnsi="Verdana"/>
          <w:b/>
          <w:color w:val="000000"/>
          <w:sz w:val="20"/>
          <w:szCs w:val="20"/>
        </w:rPr>
      </w:pPr>
      <w:r w:rsidRPr="00C05E9E">
        <w:rPr>
          <w:rFonts w:ascii="Verdana" w:hAnsi="Verdana"/>
          <w:b/>
          <w:color w:val="000080"/>
          <w:sz w:val="20"/>
          <w:szCs w:val="20"/>
        </w:rPr>
        <w:t>Вот и право на учёбу,</w:t>
      </w:r>
    </w:p>
    <w:p w:rsidR="00C05E9E" w:rsidRPr="00C05E9E" w:rsidRDefault="00C05E9E" w:rsidP="00537248">
      <w:pPr>
        <w:shd w:val="clear" w:color="auto" w:fill="FFFFFF"/>
        <w:spacing w:before="30" w:beforeAutospacing="0" w:after="30" w:afterAutospacing="0"/>
        <w:ind w:left="0" w:firstLine="0"/>
        <w:jc w:val="both"/>
        <w:rPr>
          <w:rFonts w:ascii="Verdana" w:hAnsi="Verdana"/>
          <w:b/>
          <w:color w:val="000000"/>
          <w:sz w:val="20"/>
          <w:szCs w:val="20"/>
        </w:rPr>
      </w:pPr>
      <w:r w:rsidRPr="00C05E9E">
        <w:rPr>
          <w:rFonts w:ascii="Verdana" w:hAnsi="Verdana"/>
          <w:b/>
          <w:color w:val="000080"/>
          <w:sz w:val="20"/>
          <w:szCs w:val="20"/>
        </w:rPr>
        <w:t>Что же нам даёт оно?</w:t>
      </w:r>
    </w:p>
    <w:p w:rsidR="00C05E9E" w:rsidRPr="00C05E9E" w:rsidRDefault="00C05E9E" w:rsidP="00537248">
      <w:pPr>
        <w:shd w:val="clear" w:color="auto" w:fill="FFFFFF"/>
        <w:spacing w:before="30" w:beforeAutospacing="0" w:after="30" w:afterAutospacing="0"/>
        <w:ind w:left="0" w:firstLine="0"/>
        <w:jc w:val="both"/>
        <w:rPr>
          <w:rFonts w:ascii="Verdana" w:hAnsi="Verdana"/>
          <w:b/>
          <w:color w:val="000000"/>
          <w:sz w:val="20"/>
          <w:szCs w:val="20"/>
        </w:rPr>
      </w:pPr>
      <w:r w:rsidRPr="00C05E9E">
        <w:rPr>
          <w:rFonts w:ascii="Verdana" w:hAnsi="Verdana"/>
          <w:b/>
          <w:color w:val="000080"/>
          <w:sz w:val="20"/>
          <w:szCs w:val="20"/>
        </w:rPr>
        <w:t>Значит, можем мы бесплатно</w:t>
      </w:r>
    </w:p>
    <w:p w:rsidR="00C05E9E" w:rsidRPr="00C05E9E" w:rsidRDefault="00C05E9E" w:rsidP="00537248">
      <w:pPr>
        <w:shd w:val="clear" w:color="auto" w:fill="FFFFFF"/>
        <w:spacing w:before="30" w:beforeAutospacing="0" w:after="30" w:afterAutospacing="0"/>
        <w:ind w:left="0" w:firstLine="0"/>
        <w:jc w:val="both"/>
        <w:rPr>
          <w:rFonts w:ascii="Verdana" w:hAnsi="Verdana"/>
          <w:b/>
          <w:color w:val="000000"/>
          <w:sz w:val="20"/>
          <w:szCs w:val="20"/>
        </w:rPr>
      </w:pPr>
      <w:r w:rsidRPr="00C05E9E">
        <w:rPr>
          <w:rFonts w:ascii="Verdana" w:hAnsi="Verdana"/>
          <w:b/>
          <w:color w:val="000080"/>
          <w:sz w:val="20"/>
          <w:szCs w:val="20"/>
        </w:rPr>
        <w:t>Школу с вами посещать,</w:t>
      </w:r>
    </w:p>
    <w:p w:rsidR="00C05E9E" w:rsidRPr="00C05E9E" w:rsidRDefault="00C05E9E" w:rsidP="00537248">
      <w:pPr>
        <w:shd w:val="clear" w:color="auto" w:fill="FFFFFF"/>
        <w:spacing w:before="30" w:beforeAutospacing="0" w:after="30" w:afterAutospacing="0"/>
        <w:ind w:left="0" w:firstLine="0"/>
        <w:jc w:val="both"/>
        <w:rPr>
          <w:rFonts w:ascii="Verdana" w:hAnsi="Verdana"/>
          <w:b/>
          <w:color w:val="000000"/>
          <w:sz w:val="20"/>
          <w:szCs w:val="20"/>
        </w:rPr>
      </w:pPr>
      <w:r w:rsidRPr="00C05E9E">
        <w:rPr>
          <w:rFonts w:ascii="Verdana" w:hAnsi="Verdana"/>
          <w:b/>
          <w:color w:val="000080"/>
          <w:sz w:val="20"/>
          <w:szCs w:val="20"/>
        </w:rPr>
        <w:t>Получать образованье</w:t>
      </w:r>
    </w:p>
    <w:p w:rsidR="00C05E9E" w:rsidRPr="00C05E9E" w:rsidRDefault="00C05E9E" w:rsidP="00537248">
      <w:pPr>
        <w:shd w:val="clear" w:color="auto" w:fill="FFFFFF"/>
        <w:spacing w:before="30" w:beforeAutospacing="0" w:after="30" w:afterAutospacing="0"/>
        <w:ind w:left="0" w:firstLine="0"/>
        <w:jc w:val="both"/>
        <w:rPr>
          <w:rFonts w:ascii="Verdana" w:hAnsi="Verdana"/>
          <w:b/>
          <w:color w:val="000000"/>
          <w:sz w:val="20"/>
          <w:szCs w:val="20"/>
        </w:rPr>
      </w:pPr>
      <w:r w:rsidRPr="00C05E9E">
        <w:rPr>
          <w:rFonts w:ascii="Verdana" w:hAnsi="Verdana"/>
          <w:b/>
          <w:color w:val="000080"/>
          <w:sz w:val="20"/>
          <w:szCs w:val="20"/>
        </w:rPr>
        <w:t>И по жизни с ним шагать.</w:t>
      </w:r>
    </w:p>
    <w:p w:rsidR="00C05E9E" w:rsidRPr="00C05E9E" w:rsidRDefault="00C05E9E" w:rsidP="00537248">
      <w:pPr>
        <w:shd w:val="clear" w:color="auto" w:fill="FFFFFF"/>
        <w:spacing w:before="30" w:beforeAutospacing="0" w:after="30" w:afterAutospacing="0"/>
        <w:ind w:left="0" w:firstLine="0"/>
        <w:jc w:val="both"/>
        <w:rPr>
          <w:rFonts w:ascii="Verdana" w:hAnsi="Verdana"/>
          <w:b/>
          <w:color w:val="000000"/>
          <w:sz w:val="20"/>
          <w:szCs w:val="20"/>
        </w:rPr>
      </w:pPr>
      <w:r w:rsidRPr="00C05E9E">
        <w:rPr>
          <w:rFonts w:ascii="Verdana" w:hAnsi="Verdana"/>
          <w:b/>
          <w:color w:val="000080"/>
          <w:sz w:val="20"/>
          <w:szCs w:val="20"/>
        </w:rPr>
        <w:t>Ну, а если заболели –</w:t>
      </w:r>
    </w:p>
    <w:p w:rsidR="00C05E9E" w:rsidRPr="00C05E9E" w:rsidRDefault="00C05E9E" w:rsidP="00537248">
      <w:pPr>
        <w:shd w:val="clear" w:color="auto" w:fill="FFFFFF"/>
        <w:spacing w:before="30" w:beforeAutospacing="0" w:after="30" w:afterAutospacing="0"/>
        <w:ind w:left="0" w:firstLine="0"/>
        <w:jc w:val="both"/>
        <w:rPr>
          <w:rFonts w:ascii="Verdana" w:hAnsi="Verdana"/>
          <w:b/>
          <w:color w:val="000000"/>
          <w:sz w:val="20"/>
          <w:szCs w:val="20"/>
        </w:rPr>
      </w:pPr>
      <w:r w:rsidRPr="00C05E9E">
        <w:rPr>
          <w:rFonts w:ascii="Verdana" w:hAnsi="Verdana"/>
          <w:b/>
          <w:color w:val="000080"/>
          <w:sz w:val="20"/>
          <w:szCs w:val="20"/>
        </w:rPr>
        <w:t>Нужно к доктору идти.</w:t>
      </w:r>
    </w:p>
    <w:p w:rsidR="00C05E9E" w:rsidRPr="00C05E9E" w:rsidRDefault="00C05E9E" w:rsidP="00537248">
      <w:pPr>
        <w:shd w:val="clear" w:color="auto" w:fill="FFFFFF"/>
        <w:spacing w:before="30" w:beforeAutospacing="0" w:after="30" w:afterAutospacing="0"/>
        <w:ind w:left="0" w:firstLine="0"/>
        <w:jc w:val="both"/>
        <w:rPr>
          <w:rFonts w:ascii="Verdana" w:hAnsi="Verdana"/>
          <w:b/>
          <w:color w:val="000000"/>
          <w:sz w:val="20"/>
          <w:szCs w:val="20"/>
        </w:rPr>
      </w:pPr>
      <w:r w:rsidRPr="00C05E9E">
        <w:rPr>
          <w:rFonts w:ascii="Verdana" w:hAnsi="Verdana"/>
          <w:b/>
          <w:color w:val="000080"/>
          <w:sz w:val="20"/>
          <w:szCs w:val="20"/>
        </w:rPr>
        <w:t>Право ваше на леченье</w:t>
      </w:r>
    </w:p>
    <w:p w:rsidR="00C05E9E" w:rsidRPr="00C05E9E" w:rsidRDefault="00C05E9E" w:rsidP="00537248">
      <w:pPr>
        <w:shd w:val="clear" w:color="auto" w:fill="FFFFFF"/>
        <w:spacing w:before="30" w:beforeAutospacing="0" w:after="30" w:afterAutospacing="0"/>
        <w:ind w:left="0" w:firstLine="0"/>
        <w:jc w:val="both"/>
        <w:rPr>
          <w:rFonts w:ascii="Verdana" w:hAnsi="Verdana"/>
          <w:b/>
          <w:color w:val="000000"/>
          <w:sz w:val="20"/>
          <w:szCs w:val="20"/>
        </w:rPr>
      </w:pPr>
      <w:r w:rsidRPr="00C05E9E">
        <w:rPr>
          <w:rFonts w:ascii="Verdana" w:hAnsi="Verdana"/>
          <w:b/>
          <w:color w:val="000080"/>
          <w:sz w:val="20"/>
          <w:szCs w:val="20"/>
        </w:rPr>
        <w:t>Реализовать должны.</w:t>
      </w:r>
    </w:p>
    <w:p w:rsidR="00C05E9E" w:rsidRPr="00C05E9E" w:rsidRDefault="00C05E9E" w:rsidP="00537248">
      <w:pPr>
        <w:shd w:val="clear" w:color="auto" w:fill="FFFFFF"/>
        <w:spacing w:before="30" w:beforeAutospacing="0" w:after="30" w:afterAutospacing="0"/>
        <w:ind w:left="0" w:firstLine="0"/>
        <w:jc w:val="both"/>
        <w:rPr>
          <w:rFonts w:ascii="Verdana" w:hAnsi="Verdana"/>
          <w:b/>
          <w:color w:val="000000"/>
          <w:sz w:val="20"/>
          <w:szCs w:val="20"/>
        </w:rPr>
      </w:pPr>
      <w:r w:rsidRPr="00C05E9E">
        <w:rPr>
          <w:rFonts w:ascii="Verdana" w:hAnsi="Verdana"/>
          <w:b/>
          <w:color w:val="000080"/>
          <w:sz w:val="20"/>
          <w:szCs w:val="20"/>
        </w:rPr>
        <w:t>Если жизни угрожают</w:t>
      </w:r>
    </w:p>
    <w:p w:rsidR="00C05E9E" w:rsidRPr="00C05E9E" w:rsidRDefault="00C05E9E" w:rsidP="00537248">
      <w:pPr>
        <w:shd w:val="clear" w:color="auto" w:fill="FFFFFF"/>
        <w:spacing w:before="30" w:beforeAutospacing="0" w:after="30" w:afterAutospacing="0"/>
        <w:ind w:left="0" w:firstLine="0"/>
        <w:jc w:val="both"/>
        <w:rPr>
          <w:rFonts w:ascii="Verdana" w:hAnsi="Verdana"/>
          <w:b/>
          <w:color w:val="000000"/>
          <w:sz w:val="20"/>
          <w:szCs w:val="20"/>
        </w:rPr>
      </w:pPr>
      <w:r w:rsidRPr="00C05E9E">
        <w:rPr>
          <w:rFonts w:ascii="Verdana" w:hAnsi="Verdana"/>
          <w:b/>
          <w:color w:val="000080"/>
          <w:sz w:val="20"/>
          <w:szCs w:val="20"/>
        </w:rPr>
        <w:t>И пытаются убить,</w:t>
      </w:r>
    </w:p>
    <w:p w:rsidR="00C05E9E" w:rsidRPr="00C05E9E" w:rsidRDefault="00C05E9E" w:rsidP="00537248">
      <w:pPr>
        <w:shd w:val="clear" w:color="auto" w:fill="FFFFFF"/>
        <w:spacing w:before="30" w:beforeAutospacing="0" w:after="30" w:afterAutospacing="0"/>
        <w:ind w:left="0" w:firstLine="0"/>
        <w:jc w:val="both"/>
        <w:rPr>
          <w:rFonts w:ascii="Verdana" w:hAnsi="Verdana"/>
          <w:b/>
          <w:color w:val="000000"/>
          <w:sz w:val="20"/>
          <w:szCs w:val="20"/>
        </w:rPr>
      </w:pPr>
      <w:r w:rsidRPr="00C05E9E">
        <w:rPr>
          <w:rFonts w:ascii="Verdana" w:hAnsi="Verdana"/>
          <w:b/>
          <w:color w:val="000080"/>
          <w:sz w:val="20"/>
          <w:szCs w:val="20"/>
        </w:rPr>
        <w:t>Значит право на защиту</w:t>
      </w:r>
    </w:p>
    <w:p w:rsidR="00C05E9E" w:rsidRPr="00C05E9E" w:rsidRDefault="00C05E9E" w:rsidP="00537248">
      <w:pPr>
        <w:shd w:val="clear" w:color="auto" w:fill="FFFFFF"/>
        <w:spacing w:before="30" w:beforeAutospacing="0" w:after="30" w:afterAutospacing="0"/>
        <w:ind w:left="0" w:firstLine="0"/>
        <w:jc w:val="both"/>
        <w:rPr>
          <w:rFonts w:ascii="Verdana" w:hAnsi="Verdana"/>
          <w:b/>
          <w:color w:val="000000"/>
          <w:sz w:val="20"/>
          <w:szCs w:val="20"/>
        </w:rPr>
      </w:pPr>
      <w:r w:rsidRPr="00C05E9E">
        <w:rPr>
          <w:rFonts w:ascii="Verdana" w:hAnsi="Verdana"/>
          <w:b/>
          <w:color w:val="000080"/>
          <w:sz w:val="20"/>
          <w:szCs w:val="20"/>
        </w:rPr>
        <w:t>Можно смело применить.</w:t>
      </w:r>
    </w:p>
    <w:p w:rsidR="00C05E9E" w:rsidRPr="00C05E9E" w:rsidRDefault="00C05E9E" w:rsidP="00537248">
      <w:pPr>
        <w:shd w:val="clear" w:color="auto" w:fill="FFFFFF"/>
        <w:spacing w:before="30" w:beforeAutospacing="0" w:after="30" w:afterAutospacing="0"/>
        <w:ind w:left="0" w:firstLine="0"/>
        <w:jc w:val="both"/>
        <w:rPr>
          <w:rFonts w:ascii="Verdana" w:hAnsi="Verdana"/>
          <w:b/>
          <w:color w:val="000000"/>
          <w:sz w:val="20"/>
          <w:szCs w:val="20"/>
        </w:rPr>
      </w:pPr>
      <w:r w:rsidRPr="00C05E9E">
        <w:rPr>
          <w:rFonts w:ascii="Verdana" w:hAnsi="Verdana"/>
          <w:b/>
          <w:color w:val="000080"/>
          <w:sz w:val="20"/>
          <w:szCs w:val="20"/>
        </w:rPr>
        <w:t>Если люди в дом стучатся</w:t>
      </w:r>
    </w:p>
    <w:p w:rsidR="00C05E9E" w:rsidRPr="00C05E9E" w:rsidRDefault="00C05E9E" w:rsidP="00537248">
      <w:pPr>
        <w:shd w:val="clear" w:color="auto" w:fill="FFFFFF"/>
        <w:spacing w:before="30" w:beforeAutospacing="0" w:after="30" w:afterAutospacing="0"/>
        <w:ind w:left="0" w:firstLine="0"/>
        <w:jc w:val="both"/>
        <w:rPr>
          <w:rFonts w:ascii="Verdana" w:hAnsi="Verdana"/>
          <w:b/>
          <w:color w:val="000000"/>
          <w:sz w:val="20"/>
          <w:szCs w:val="20"/>
        </w:rPr>
      </w:pPr>
      <w:r w:rsidRPr="00C05E9E">
        <w:rPr>
          <w:rFonts w:ascii="Verdana" w:hAnsi="Verdana"/>
          <w:b/>
          <w:color w:val="000080"/>
          <w:sz w:val="20"/>
          <w:szCs w:val="20"/>
        </w:rPr>
        <w:t>Можем их мы не пускать.</w:t>
      </w:r>
    </w:p>
    <w:p w:rsidR="00C05E9E" w:rsidRPr="00C05E9E" w:rsidRDefault="00C05E9E" w:rsidP="00537248">
      <w:pPr>
        <w:shd w:val="clear" w:color="auto" w:fill="FFFFFF"/>
        <w:spacing w:before="30" w:beforeAutospacing="0" w:after="30" w:afterAutospacing="0"/>
        <w:ind w:left="0" w:firstLine="0"/>
        <w:jc w:val="both"/>
        <w:rPr>
          <w:rFonts w:ascii="Verdana" w:hAnsi="Verdana"/>
          <w:b/>
          <w:color w:val="000000"/>
          <w:sz w:val="20"/>
          <w:szCs w:val="20"/>
        </w:rPr>
      </w:pPr>
      <w:r w:rsidRPr="00C05E9E">
        <w:rPr>
          <w:rFonts w:ascii="Verdana" w:hAnsi="Verdana"/>
          <w:b/>
          <w:color w:val="000080"/>
          <w:sz w:val="20"/>
          <w:szCs w:val="20"/>
        </w:rPr>
        <w:t>Есть у нас такое право:</w:t>
      </w:r>
    </w:p>
    <w:p w:rsidR="004B38C1" w:rsidRPr="004B38C1" w:rsidRDefault="00C05E9E" w:rsidP="00537248">
      <w:pPr>
        <w:shd w:val="clear" w:color="auto" w:fill="FFFFFF"/>
        <w:spacing w:before="30" w:beforeAutospacing="0" w:after="30" w:afterAutospacing="0"/>
        <w:ind w:left="0" w:firstLine="0"/>
        <w:jc w:val="both"/>
        <w:rPr>
          <w:rFonts w:ascii="Verdana" w:hAnsi="Verdana"/>
          <w:b/>
          <w:color w:val="000000"/>
          <w:sz w:val="20"/>
          <w:szCs w:val="20"/>
        </w:rPr>
      </w:pPr>
      <w:r w:rsidRPr="00C05E9E">
        <w:rPr>
          <w:rFonts w:ascii="Verdana" w:hAnsi="Verdana"/>
          <w:b/>
          <w:color w:val="000080"/>
          <w:sz w:val="20"/>
          <w:szCs w:val="20"/>
        </w:rPr>
        <w:t>Своё жилище защищать.</w:t>
      </w:r>
    </w:p>
    <w:p w:rsidR="00C05E9E" w:rsidRPr="00C05E9E" w:rsidRDefault="00C05E9E" w:rsidP="00537248">
      <w:pPr>
        <w:shd w:val="clear" w:color="auto" w:fill="FFFFFF"/>
        <w:spacing w:before="30" w:beforeAutospacing="0" w:after="30" w:afterAutospacing="0"/>
        <w:ind w:left="0" w:firstLine="0"/>
        <w:jc w:val="both"/>
        <w:rPr>
          <w:rFonts w:ascii="Verdana" w:hAnsi="Verdana"/>
          <w:b/>
          <w:color w:val="000000"/>
          <w:sz w:val="20"/>
          <w:szCs w:val="20"/>
        </w:rPr>
      </w:pPr>
      <w:r w:rsidRPr="00C05E9E">
        <w:rPr>
          <w:rFonts w:ascii="Verdana" w:hAnsi="Verdana"/>
          <w:b/>
          <w:color w:val="000080"/>
          <w:sz w:val="20"/>
          <w:szCs w:val="20"/>
        </w:rPr>
        <w:t>Можем мы свободно жить</w:t>
      </w:r>
    </w:p>
    <w:p w:rsidR="00C05E9E" w:rsidRPr="00C05E9E" w:rsidRDefault="00C05E9E" w:rsidP="00537248">
      <w:pPr>
        <w:shd w:val="clear" w:color="auto" w:fill="FFFFFF"/>
        <w:spacing w:before="30" w:beforeAutospacing="0" w:after="30" w:afterAutospacing="0"/>
        <w:ind w:left="0" w:firstLine="0"/>
        <w:jc w:val="both"/>
        <w:rPr>
          <w:rFonts w:ascii="Verdana" w:hAnsi="Verdana"/>
          <w:b/>
          <w:color w:val="000000"/>
          <w:sz w:val="20"/>
          <w:szCs w:val="20"/>
        </w:rPr>
      </w:pPr>
      <w:r w:rsidRPr="00C05E9E">
        <w:rPr>
          <w:rFonts w:ascii="Verdana" w:hAnsi="Verdana"/>
          <w:b/>
          <w:color w:val="000080"/>
          <w:sz w:val="20"/>
          <w:szCs w:val="20"/>
        </w:rPr>
        <w:t>В нашем государстве,</w:t>
      </w:r>
    </w:p>
    <w:p w:rsidR="00C05E9E" w:rsidRPr="00C05E9E" w:rsidRDefault="00C05E9E" w:rsidP="00537248">
      <w:pPr>
        <w:shd w:val="clear" w:color="auto" w:fill="FFFFFF"/>
        <w:spacing w:before="30" w:beforeAutospacing="0" w:after="30" w:afterAutospacing="0"/>
        <w:ind w:left="0" w:firstLine="0"/>
        <w:jc w:val="both"/>
        <w:rPr>
          <w:rFonts w:ascii="Verdana" w:hAnsi="Verdana"/>
          <w:b/>
          <w:color w:val="000000"/>
          <w:sz w:val="20"/>
          <w:szCs w:val="20"/>
        </w:rPr>
      </w:pPr>
      <w:r w:rsidRPr="00C05E9E">
        <w:rPr>
          <w:rFonts w:ascii="Verdana" w:hAnsi="Verdana"/>
          <w:b/>
          <w:color w:val="000080"/>
          <w:sz w:val="20"/>
          <w:szCs w:val="20"/>
        </w:rPr>
        <w:t>В каждом паспорте иметь</w:t>
      </w:r>
    </w:p>
    <w:p w:rsidR="00C05E9E" w:rsidRPr="00C05E9E" w:rsidRDefault="00C05E9E" w:rsidP="00537248">
      <w:pPr>
        <w:shd w:val="clear" w:color="auto" w:fill="FFFFFF"/>
        <w:spacing w:before="30" w:beforeAutospacing="0" w:after="30" w:afterAutospacing="0"/>
        <w:ind w:left="0" w:firstLine="0"/>
        <w:jc w:val="both"/>
        <w:rPr>
          <w:rFonts w:ascii="Verdana" w:hAnsi="Verdana"/>
          <w:b/>
          <w:color w:val="000000"/>
          <w:sz w:val="20"/>
          <w:szCs w:val="20"/>
        </w:rPr>
      </w:pPr>
      <w:r w:rsidRPr="00C05E9E">
        <w:rPr>
          <w:rFonts w:ascii="Verdana" w:hAnsi="Verdana"/>
          <w:b/>
          <w:color w:val="000080"/>
          <w:sz w:val="20"/>
          <w:szCs w:val="20"/>
        </w:rPr>
        <w:t>Право на гражданство.</w:t>
      </w:r>
    </w:p>
    <w:p w:rsidR="00C05E9E" w:rsidRPr="00C05E9E" w:rsidRDefault="00C05E9E" w:rsidP="00537248">
      <w:pPr>
        <w:shd w:val="clear" w:color="auto" w:fill="FFFFFF"/>
        <w:spacing w:before="30" w:beforeAutospacing="0" w:after="30" w:afterAutospacing="0"/>
        <w:ind w:left="0" w:firstLine="0"/>
        <w:jc w:val="both"/>
        <w:rPr>
          <w:rFonts w:ascii="Verdana" w:hAnsi="Verdana"/>
          <w:b/>
          <w:color w:val="000000"/>
          <w:sz w:val="20"/>
          <w:szCs w:val="20"/>
        </w:rPr>
      </w:pPr>
      <w:r w:rsidRPr="00C05E9E">
        <w:rPr>
          <w:rFonts w:ascii="Verdana" w:hAnsi="Verdana"/>
          <w:b/>
          <w:color w:val="000080"/>
          <w:sz w:val="20"/>
          <w:szCs w:val="20"/>
        </w:rPr>
        <w:t>А когда мы подрастём</w:t>
      </w:r>
    </w:p>
    <w:p w:rsidR="00EA0B9E" w:rsidRPr="00C05E9E" w:rsidRDefault="00EA0B9E" w:rsidP="00537248">
      <w:pPr>
        <w:shd w:val="clear" w:color="auto" w:fill="FFFFFF"/>
        <w:spacing w:before="30" w:beforeAutospacing="0" w:after="30" w:afterAutospacing="0"/>
        <w:ind w:left="0" w:firstLine="0"/>
        <w:jc w:val="both"/>
        <w:rPr>
          <w:rFonts w:ascii="Verdana" w:hAnsi="Verdana"/>
          <w:b/>
          <w:color w:val="000000"/>
          <w:sz w:val="20"/>
          <w:szCs w:val="20"/>
        </w:rPr>
      </w:pPr>
      <w:r w:rsidRPr="00C05E9E">
        <w:rPr>
          <w:rFonts w:ascii="Verdana" w:hAnsi="Verdana"/>
          <w:b/>
          <w:color w:val="000080"/>
          <w:sz w:val="20"/>
          <w:szCs w:val="20"/>
        </w:rPr>
        <w:t>До трудового права мы дойдём.</w:t>
      </w:r>
    </w:p>
    <w:p w:rsidR="00C05E9E" w:rsidRPr="00C05E9E" w:rsidRDefault="00C05E9E" w:rsidP="00537248">
      <w:pPr>
        <w:shd w:val="clear" w:color="auto" w:fill="FFFFFF"/>
        <w:spacing w:before="30" w:beforeAutospacing="0" w:after="30" w:afterAutospacing="0"/>
        <w:ind w:left="0" w:firstLine="0"/>
        <w:jc w:val="both"/>
        <w:rPr>
          <w:rFonts w:ascii="Verdana" w:hAnsi="Verdana"/>
          <w:b/>
          <w:color w:val="000000"/>
          <w:sz w:val="20"/>
          <w:szCs w:val="20"/>
        </w:rPr>
      </w:pPr>
      <w:r w:rsidRPr="00C05E9E">
        <w:rPr>
          <w:rFonts w:ascii="Verdana" w:hAnsi="Verdana"/>
          <w:b/>
          <w:color w:val="000080"/>
          <w:sz w:val="20"/>
          <w:szCs w:val="20"/>
        </w:rPr>
        <w:t>Будем мы иметь права</w:t>
      </w:r>
    </w:p>
    <w:p w:rsidR="00C05E9E" w:rsidRPr="00C05E9E" w:rsidRDefault="00C05E9E" w:rsidP="00537248">
      <w:pPr>
        <w:shd w:val="clear" w:color="auto" w:fill="FFFFFF"/>
        <w:spacing w:before="30" w:beforeAutospacing="0" w:after="30" w:afterAutospacing="0"/>
        <w:ind w:left="0" w:firstLine="0"/>
        <w:jc w:val="both"/>
        <w:rPr>
          <w:rFonts w:ascii="Verdana" w:hAnsi="Verdana"/>
          <w:b/>
          <w:color w:val="000000"/>
          <w:sz w:val="20"/>
          <w:szCs w:val="20"/>
        </w:rPr>
      </w:pPr>
      <w:r w:rsidRPr="00C05E9E">
        <w:rPr>
          <w:rFonts w:ascii="Verdana" w:hAnsi="Verdana"/>
          <w:b/>
          <w:color w:val="000080"/>
          <w:sz w:val="20"/>
          <w:szCs w:val="20"/>
        </w:rPr>
        <w:t>Себе работу выбирать.</w:t>
      </w:r>
    </w:p>
    <w:p w:rsidR="00C05E9E" w:rsidRPr="00C05E9E" w:rsidRDefault="00C05E9E" w:rsidP="00537248">
      <w:pPr>
        <w:shd w:val="clear" w:color="auto" w:fill="FFFFFF"/>
        <w:spacing w:before="30" w:beforeAutospacing="0" w:after="30" w:afterAutospacing="0"/>
        <w:ind w:left="0" w:firstLine="0"/>
        <w:jc w:val="both"/>
        <w:rPr>
          <w:rFonts w:ascii="Verdana" w:hAnsi="Verdana"/>
          <w:b/>
          <w:color w:val="000000"/>
          <w:sz w:val="20"/>
          <w:szCs w:val="20"/>
        </w:rPr>
      </w:pPr>
      <w:r w:rsidRPr="00C05E9E">
        <w:rPr>
          <w:rFonts w:ascii="Verdana" w:hAnsi="Verdana"/>
          <w:b/>
          <w:color w:val="000080"/>
          <w:sz w:val="20"/>
          <w:szCs w:val="20"/>
        </w:rPr>
        <w:t>Поработаем друзья</w:t>
      </w:r>
    </w:p>
    <w:p w:rsidR="00C05E9E" w:rsidRPr="00C05E9E" w:rsidRDefault="00C05E9E" w:rsidP="00537248">
      <w:pPr>
        <w:shd w:val="clear" w:color="auto" w:fill="FFFFFF"/>
        <w:spacing w:before="30" w:beforeAutospacing="0" w:after="30" w:afterAutospacing="0"/>
        <w:ind w:left="0" w:firstLine="0"/>
        <w:jc w:val="both"/>
        <w:rPr>
          <w:rFonts w:ascii="Verdana" w:hAnsi="Verdana"/>
          <w:b/>
          <w:color w:val="000000"/>
          <w:sz w:val="20"/>
          <w:szCs w:val="20"/>
        </w:rPr>
      </w:pPr>
      <w:r w:rsidRPr="00C05E9E">
        <w:rPr>
          <w:rFonts w:ascii="Verdana" w:hAnsi="Verdana"/>
          <w:b/>
          <w:color w:val="000080"/>
          <w:sz w:val="20"/>
          <w:szCs w:val="20"/>
        </w:rPr>
        <w:t>И на пенсию пора.</w:t>
      </w:r>
    </w:p>
    <w:p w:rsidR="00C05E9E" w:rsidRPr="00C05E9E" w:rsidRDefault="00C05E9E" w:rsidP="00537248">
      <w:pPr>
        <w:shd w:val="clear" w:color="auto" w:fill="FFFFFF"/>
        <w:spacing w:before="30" w:beforeAutospacing="0" w:after="30" w:afterAutospacing="0"/>
        <w:ind w:left="0" w:firstLine="0"/>
        <w:jc w:val="both"/>
        <w:rPr>
          <w:rFonts w:ascii="Verdana" w:hAnsi="Verdana"/>
          <w:b/>
          <w:color w:val="000000"/>
          <w:sz w:val="20"/>
          <w:szCs w:val="20"/>
        </w:rPr>
      </w:pPr>
      <w:r w:rsidRPr="00C05E9E">
        <w:rPr>
          <w:rFonts w:ascii="Verdana" w:hAnsi="Verdana"/>
          <w:b/>
          <w:color w:val="000080"/>
          <w:sz w:val="20"/>
          <w:szCs w:val="20"/>
        </w:rPr>
        <w:t>Ну, а как же остальные</w:t>
      </w:r>
    </w:p>
    <w:p w:rsidR="00C05E9E" w:rsidRPr="00C05E9E" w:rsidRDefault="00C05E9E" w:rsidP="00537248">
      <w:pPr>
        <w:shd w:val="clear" w:color="auto" w:fill="FFFFFF"/>
        <w:spacing w:before="30" w:beforeAutospacing="0" w:after="30" w:afterAutospacing="0"/>
        <w:ind w:left="0" w:firstLine="0"/>
        <w:jc w:val="both"/>
        <w:rPr>
          <w:rFonts w:ascii="Verdana" w:hAnsi="Verdana"/>
          <w:b/>
          <w:color w:val="000000"/>
          <w:sz w:val="20"/>
          <w:szCs w:val="20"/>
        </w:rPr>
      </w:pPr>
      <w:r w:rsidRPr="00C05E9E">
        <w:rPr>
          <w:rFonts w:ascii="Verdana" w:hAnsi="Verdana"/>
          <w:b/>
          <w:color w:val="000080"/>
          <w:sz w:val="20"/>
          <w:szCs w:val="20"/>
        </w:rPr>
        <w:t>Очень нужные права?</w:t>
      </w:r>
    </w:p>
    <w:p w:rsidR="00C05E9E" w:rsidRPr="00C05E9E" w:rsidRDefault="00C05E9E" w:rsidP="00537248">
      <w:pPr>
        <w:shd w:val="clear" w:color="auto" w:fill="FFFFFF"/>
        <w:spacing w:before="30" w:beforeAutospacing="0" w:after="30" w:afterAutospacing="0"/>
        <w:ind w:left="0" w:firstLine="0"/>
        <w:jc w:val="both"/>
        <w:rPr>
          <w:rFonts w:ascii="Verdana" w:hAnsi="Verdana"/>
          <w:b/>
          <w:color w:val="000000"/>
          <w:sz w:val="20"/>
          <w:szCs w:val="20"/>
        </w:rPr>
      </w:pPr>
      <w:r w:rsidRPr="00C05E9E">
        <w:rPr>
          <w:rFonts w:ascii="Verdana" w:hAnsi="Verdana"/>
          <w:b/>
          <w:color w:val="000080"/>
          <w:sz w:val="20"/>
          <w:szCs w:val="20"/>
        </w:rPr>
        <w:t>Вам для этого ребята</w:t>
      </w:r>
    </w:p>
    <w:p w:rsidR="00C05E9E" w:rsidRPr="00C05E9E" w:rsidRDefault="00C05E9E" w:rsidP="00537248">
      <w:pPr>
        <w:shd w:val="clear" w:color="auto" w:fill="FFFFFF"/>
        <w:spacing w:before="30" w:beforeAutospacing="0" w:after="30" w:afterAutospacing="0"/>
        <w:ind w:left="0" w:firstLine="0"/>
        <w:jc w:val="both"/>
        <w:rPr>
          <w:rFonts w:ascii="Verdana" w:hAnsi="Verdana"/>
          <w:b/>
          <w:color w:val="000000"/>
          <w:sz w:val="20"/>
          <w:szCs w:val="20"/>
        </w:rPr>
      </w:pPr>
      <w:r w:rsidRPr="00C05E9E">
        <w:rPr>
          <w:rFonts w:ascii="Verdana" w:hAnsi="Verdana"/>
          <w:b/>
          <w:color w:val="000080"/>
          <w:sz w:val="20"/>
          <w:szCs w:val="20"/>
        </w:rPr>
        <w:t>Декларация нужна.</w:t>
      </w:r>
    </w:p>
    <w:p w:rsidR="00C05E9E" w:rsidRPr="00C05E9E" w:rsidRDefault="00C05E9E" w:rsidP="00537248">
      <w:pPr>
        <w:shd w:val="clear" w:color="auto" w:fill="FFFFFF"/>
        <w:spacing w:before="30" w:beforeAutospacing="0" w:after="30" w:afterAutospacing="0"/>
        <w:ind w:left="0" w:firstLine="0"/>
        <w:jc w:val="both"/>
        <w:rPr>
          <w:rFonts w:ascii="Verdana" w:hAnsi="Verdana"/>
          <w:b/>
          <w:color w:val="000000"/>
          <w:sz w:val="20"/>
          <w:szCs w:val="20"/>
        </w:rPr>
      </w:pPr>
      <w:r w:rsidRPr="00C05E9E">
        <w:rPr>
          <w:rFonts w:ascii="Verdana" w:hAnsi="Verdana"/>
          <w:b/>
          <w:color w:val="000080"/>
          <w:sz w:val="20"/>
          <w:szCs w:val="20"/>
        </w:rPr>
        <w:t>Открывайте, изучайте</w:t>
      </w:r>
    </w:p>
    <w:p w:rsidR="00C05E9E" w:rsidRPr="00C05E9E" w:rsidRDefault="00C05E9E" w:rsidP="00537248">
      <w:pPr>
        <w:shd w:val="clear" w:color="auto" w:fill="FFFFFF"/>
        <w:spacing w:before="30" w:beforeAutospacing="0" w:after="30" w:afterAutospacing="0"/>
        <w:ind w:left="0" w:firstLine="0"/>
        <w:jc w:val="both"/>
        <w:rPr>
          <w:rFonts w:ascii="Verdana" w:hAnsi="Verdana"/>
          <w:b/>
          <w:color w:val="000000"/>
          <w:sz w:val="20"/>
          <w:szCs w:val="20"/>
        </w:rPr>
      </w:pPr>
      <w:r w:rsidRPr="00C05E9E">
        <w:rPr>
          <w:rFonts w:ascii="Verdana" w:hAnsi="Verdana"/>
          <w:b/>
          <w:color w:val="000080"/>
          <w:sz w:val="20"/>
          <w:szCs w:val="20"/>
        </w:rPr>
        <w:t>И права не нарушайте.</w:t>
      </w:r>
    </w:p>
    <w:p w:rsidR="00C05E9E" w:rsidRPr="00C05E9E" w:rsidRDefault="00C05E9E" w:rsidP="00537248">
      <w:pPr>
        <w:shd w:val="clear" w:color="auto" w:fill="FFFFFF"/>
        <w:spacing w:before="30" w:beforeAutospacing="0" w:after="30" w:afterAutospacing="0"/>
        <w:ind w:left="0" w:firstLine="0"/>
        <w:jc w:val="both"/>
        <w:rPr>
          <w:rFonts w:ascii="Verdana" w:hAnsi="Verdana"/>
          <w:b/>
          <w:color w:val="000000"/>
          <w:sz w:val="20"/>
          <w:szCs w:val="20"/>
        </w:rPr>
      </w:pPr>
      <w:r w:rsidRPr="00C05E9E">
        <w:rPr>
          <w:rFonts w:ascii="Verdana" w:hAnsi="Verdana"/>
          <w:b/>
          <w:color w:val="000080"/>
          <w:sz w:val="20"/>
          <w:szCs w:val="20"/>
        </w:rPr>
        <w:t>Чтобы жить в счастливом мире</w:t>
      </w:r>
    </w:p>
    <w:p w:rsidR="00C05E9E" w:rsidRPr="00C05E9E" w:rsidRDefault="00C05E9E" w:rsidP="00537248">
      <w:pPr>
        <w:shd w:val="clear" w:color="auto" w:fill="FFFFFF"/>
        <w:spacing w:before="30" w:beforeAutospacing="0" w:after="30" w:afterAutospacing="0"/>
        <w:ind w:left="0" w:firstLine="0"/>
        <w:jc w:val="both"/>
        <w:rPr>
          <w:rFonts w:ascii="Verdana" w:hAnsi="Verdana"/>
          <w:b/>
          <w:color w:val="000000"/>
          <w:sz w:val="20"/>
          <w:szCs w:val="20"/>
        </w:rPr>
      </w:pPr>
      <w:r w:rsidRPr="00C05E9E">
        <w:rPr>
          <w:rFonts w:ascii="Verdana" w:hAnsi="Verdana"/>
          <w:b/>
          <w:color w:val="000080"/>
          <w:sz w:val="20"/>
          <w:szCs w:val="20"/>
        </w:rPr>
        <w:t>Вам нужны ещё права:</w:t>
      </w:r>
    </w:p>
    <w:p w:rsidR="00C05E9E" w:rsidRPr="00C05E9E" w:rsidRDefault="00C05E9E" w:rsidP="00537248">
      <w:pPr>
        <w:shd w:val="clear" w:color="auto" w:fill="FFFFFF"/>
        <w:spacing w:before="30" w:beforeAutospacing="0" w:after="30" w:afterAutospacing="0"/>
        <w:ind w:left="0" w:firstLine="0"/>
        <w:jc w:val="both"/>
        <w:rPr>
          <w:rFonts w:ascii="Verdana" w:hAnsi="Verdana"/>
          <w:b/>
          <w:color w:val="000000"/>
          <w:sz w:val="20"/>
          <w:szCs w:val="20"/>
        </w:rPr>
      </w:pPr>
      <w:r w:rsidRPr="00C05E9E">
        <w:rPr>
          <w:rFonts w:ascii="Verdana" w:hAnsi="Verdana"/>
          <w:b/>
          <w:color w:val="000080"/>
          <w:sz w:val="20"/>
          <w:szCs w:val="20"/>
        </w:rPr>
        <w:t>На здоровье, на защиту, на свободу и на жизнь.</w:t>
      </w:r>
    </w:p>
    <w:p w:rsidR="00C05E9E" w:rsidRPr="00C05E9E" w:rsidRDefault="00C05E9E" w:rsidP="00537248">
      <w:pPr>
        <w:shd w:val="clear" w:color="auto" w:fill="FFFFFF"/>
        <w:spacing w:before="30" w:beforeAutospacing="0" w:after="30" w:afterAutospacing="0"/>
        <w:ind w:left="0" w:firstLine="0"/>
        <w:jc w:val="both"/>
        <w:rPr>
          <w:rFonts w:ascii="Verdana" w:hAnsi="Verdana"/>
          <w:b/>
          <w:color w:val="000000"/>
          <w:sz w:val="20"/>
          <w:szCs w:val="20"/>
        </w:rPr>
      </w:pPr>
      <w:r w:rsidRPr="00C05E9E">
        <w:rPr>
          <w:rFonts w:ascii="Verdana" w:hAnsi="Verdana"/>
          <w:b/>
          <w:color w:val="000080"/>
          <w:sz w:val="20"/>
          <w:szCs w:val="20"/>
        </w:rPr>
        <w:t>Эти главные права пригодятся вам всегда!</w:t>
      </w:r>
    </w:p>
    <w:p w:rsidR="00C05E9E" w:rsidRPr="004B38C1" w:rsidRDefault="00C05E9E" w:rsidP="00C05E9E">
      <w:pPr>
        <w:spacing w:before="0" w:beforeAutospacing="0" w:after="0" w:afterAutospacing="0"/>
        <w:ind w:left="0" w:firstLine="0"/>
        <w:jc w:val="center"/>
        <w:rPr>
          <w:b/>
          <w:color w:val="FF0000"/>
        </w:rPr>
      </w:pPr>
      <w:r w:rsidRPr="004B38C1">
        <w:rPr>
          <w:b/>
          <w:color w:val="FF0000"/>
        </w:rPr>
        <w:t>ТВОИ ПРАВА И   ОБЯЗАННОСТИ</w:t>
      </w:r>
    </w:p>
    <w:p w:rsidR="00C05E9E" w:rsidRPr="00C05E9E" w:rsidRDefault="0034382E" w:rsidP="00C05E9E">
      <w:pPr>
        <w:spacing w:before="0" w:beforeAutospacing="0" w:after="0" w:afterAutospacing="0"/>
        <w:ind w:left="0" w:firstLine="0"/>
        <w:jc w:val="center"/>
        <w:rPr>
          <w:b/>
          <w:color w:val="FF0000"/>
          <w:sz w:val="28"/>
          <w:szCs w:val="28"/>
        </w:rPr>
      </w:pPr>
      <w:r w:rsidRPr="00C05E9E">
        <w:rPr>
          <w:noProof/>
        </w:rPr>
        <w:drawing>
          <wp:inline distT="0" distB="0" distL="0" distR="0">
            <wp:extent cx="1457325" cy="12096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57325" cy="1209675"/>
                    </a:xfrm>
                    <a:prstGeom prst="rect">
                      <a:avLst/>
                    </a:prstGeom>
                    <a:noFill/>
                    <a:ln>
                      <a:noFill/>
                    </a:ln>
                  </pic:spPr>
                </pic:pic>
              </a:graphicData>
            </a:graphic>
          </wp:inline>
        </w:drawing>
      </w:r>
    </w:p>
    <w:p w:rsidR="00C05E9E" w:rsidRPr="00C05E9E" w:rsidRDefault="00C05E9E" w:rsidP="00C05E9E">
      <w:pPr>
        <w:spacing w:before="0" w:beforeAutospacing="0" w:after="0" w:afterAutospacing="0"/>
        <w:ind w:left="0" w:firstLine="0"/>
        <w:rPr>
          <w:b/>
          <w:color w:val="FF0000"/>
          <w:sz w:val="28"/>
          <w:szCs w:val="28"/>
        </w:rPr>
      </w:pPr>
      <w:r w:rsidRPr="00C05E9E">
        <w:rPr>
          <w:b/>
          <w:color w:val="FF0000"/>
          <w:sz w:val="28"/>
          <w:szCs w:val="28"/>
        </w:rPr>
        <w:t xml:space="preserve">            </w:t>
      </w:r>
    </w:p>
    <w:p w:rsidR="00C05E9E" w:rsidRPr="00C05E9E" w:rsidRDefault="00C05E9E" w:rsidP="00C05E9E">
      <w:pPr>
        <w:spacing w:before="0" w:beforeAutospacing="0" w:after="0" w:afterAutospacing="0"/>
        <w:ind w:left="0" w:firstLine="0"/>
        <w:jc w:val="center"/>
        <w:rPr>
          <w:b/>
          <w:color w:val="FF0000"/>
          <w:sz w:val="28"/>
          <w:szCs w:val="28"/>
        </w:rPr>
      </w:pPr>
    </w:p>
    <w:p w:rsidR="00C05E9E" w:rsidRPr="004B38C1" w:rsidRDefault="00C05E9E" w:rsidP="00C05E9E">
      <w:pPr>
        <w:spacing w:before="0" w:beforeAutospacing="0" w:after="0" w:afterAutospacing="0"/>
        <w:ind w:left="0" w:firstLine="0"/>
        <w:jc w:val="center"/>
        <w:rPr>
          <w:b/>
          <w:color w:val="FF0000"/>
        </w:rPr>
      </w:pPr>
      <w:r w:rsidRPr="004B38C1">
        <w:rPr>
          <w:b/>
          <w:color w:val="FF0000"/>
        </w:rPr>
        <w:t>Корнеев Иван, Школа № 40</w:t>
      </w:r>
    </w:p>
    <w:p w:rsidR="00C05E9E" w:rsidRPr="004B38C1" w:rsidRDefault="00C05E9E" w:rsidP="00C05E9E">
      <w:pPr>
        <w:spacing w:before="0" w:beforeAutospacing="0" w:after="0" w:afterAutospacing="0"/>
        <w:ind w:left="0" w:firstLine="0"/>
        <w:jc w:val="center"/>
        <w:rPr>
          <w:b/>
          <w:color w:val="FF0000"/>
        </w:rPr>
      </w:pPr>
      <w:r w:rsidRPr="004B38C1">
        <w:rPr>
          <w:b/>
          <w:color w:val="FF0000"/>
        </w:rPr>
        <w:t xml:space="preserve"> г. Чита, 2018г.</w:t>
      </w:r>
    </w:p>
    <w:p w:rsidR="004B38C1" w:rsidRDefault="004B38C1" w:rsidP="00EA0B9E">
      <w:pPr>
        <w:spacing w:before="0" w:beforeAutospacing="0" w:after="0" w:afterAutospacing="0"/>
        <w:ind w:left="0" w:firstLine="0"/>
        <w:contextualSpacing/>
        <w:jc w:val="center"/>
        <w:rPr>
          <w:b/>
          <w:color w:val="FF0000"/>
          <w:sz w:val="28"/>
          <w:szCs w:val="28"/>
        </w:rPr>
      </w:pPr>
    </w:p>
    <w:p w:rsidR="00EA0B9E" w:rsidRPr="00EA0B9E" w:rsidRDefault="00EA0B9E" w:rsidP="00EA0B9E">
      <w:pPr>
        <w:spacing w:before="0" w:beforeAutospacing="0" w:after="0" w:afterAutospacing="0"/>
        <w:ind w:left="0" w:firstLine="0"/>
        <w:contextualSpacing/>
        <w:jc w:val="center"/>
        <w:rPr>
          <w:sz w:val="28"/>
          <w:szCs w:val="28"/>
        </w:rPr>
      </w:pPr>
      <w:r w:rsidRPr="00EA0B9E">
        <w:rPr>
          <w:b/>
          <w:color w:val="FF0000"/>
          <w:sz w:val="28"/>
          <w:szCs w:val="28"/>
        </w:rPr>
        <w:t>Дорогой</w:t>
      </w:r>
      <w:r w:rsidRPr="00EA0B9E">
        <w:rPr>
          <w:rFonts w:ascii="Bradley Hand ITC" w:hAnsi="Bradley Hand ITC"/>
          <w:b/>
          <w:color w:val="FF0000"/>
          <w:sz w:val="28"/>
          <w:szCs w:val="28"/>
        </w:rPr>
        <w:t xml:space="preserve"> </w:t>
      </w:r>
      <w:r w:rsidRPr="00EA0B9E">
        <w:rPr>
          <w:rFonts w:ascii="Cambria" w:hAnsi="Cambria"/>
          <w:b/>
          <w:color w:val="FF0000"/>
          <w:sz w:val="28"/>
          <w:szCs w:val="28"/>
        </w:rPr>
        <w:t>друг</w:t>
      </w:r>
      <w:r w:rsidRPr="00EA0B9E">
        <w:rPr>
          <w:rFonts w:ascii="Bradley Hand ITC" w:hAnsi="Bradley Hand ITC"/>
          <w:b/>
          <w:color w:val="FF0000"/>
          <w:sz w:val="28"/>
          <w:szCs w:val="28"/>
        </w:rPr>
        <w:t>!</w:t>
      </w:r>
    </w:p>
    <w:p w:rsidR="00EA0B9E" w:rsidRPr="00EA0B9E" w:rsidRDefault="00EA0B9E" w:rsidP="00EA0B9E">
      <w:pPr>
        <w:spacing w:before="0" w:beforeAutospacing="0" w:after="0" w:afterAutospacing="0"/>
        <w:ind w:left="0" w:firstLine="0"/>
        <w:contextualSpacing/>
        <w:jc w:val="center"/>
        <w:rPr>
          <w:rFonts w:ascii="Bradley Hand ITC" w:hAnsi="Bradley Hand ITC"/>
          <w:color w:val="0000FF"/>
          <w:sz w:val="28"/>
          <w:szCs w:val="28"/>
        </w:rPr>
      </w:pPr>
      <w:r w:rsidRPr="00EA0B9E">
        <w:rPr>
          <w:color w:val="0000FF"/>
          <w:sz w:val="28"/>
          <w:szCs w:val="28"/>
        </w:rPr>
        <w:t>А</w:t>
      </w:r>
      <w:r w:rsidRPr="00EA0B9E">
        <w:rPr>
          <w:rFonts w:ascii="Bradley Hand ITC" w:hAnsi="Bradley Hand ITC"/>
          <w:color w:val="0000FF"/>
          <w:sz w:val="28"/>
          <w:szCs w:val="28"/>
        </w:rPr>
        <w:t xml:space="preserve"> </w:t>
      </w:r>
      <w:r w:rsidRPr="00EA0B9E">
        <w:rPr>
          <w:color w:val="0000FF"/>
          <w:sz w:val="28"/>
          <w:szCs w:val="28"/>
        </w:rPr>
        <w:t>знаешь</w:t>
      </w:r>
      <w:r w:rsidRPr="00EA0B9E">
        <w:rPr>
          <w:rFonts w:ascii="Bradley Hand ITC" w:hAnsi="Bradley Hand ITC"/>
          <w:color w:val="0000FF"/>
          <w:sz w:val="28"/>
          <w:szCs w:val="28"/>
        </w:rPr>
        <w:t xml:space="preserve"> </w:t>
      </w:r>
      <w:r w:rsidRPr="00EA0B9E">
        <w:rPr>
          <w:color w:val="0000FF"/>
          <w:sz w:val="28"/>
          <w:szCs w:val="28"/>
        </w:rPr>
        <w:t>ли</w:t>
      </w:r>
      <w:r w:rsidRPr="00EA0B9E">
        <w:rPr>
          <w:rFonts w:ascii="Bradley Hand ITC" w:hAnsi="Bradley Hand ITC"/>
          <w:color w:val="0000FF"/>
          <w:sz w:val="28"/>
          <w:szCs w:val="28"/>
        </w:rPr>
        <w:t xml:space="preserve"> </w:t>
      </w:r>
      <w:r w:rsidRPr="00EA0B9E">
        <w:rPr>
          <w:color w:val="0000FF"/>
          <w:sz w:val="28"/>
          <w:szCs w:val="28"/>
        </w:rPr>
        <w:t>ты</w:t>
      </w:r>
      <w:r w:rsidRPr="00EA0B9E">
        <w:rPr>
          <w:rFonts w:ascii="Bradley Hand ITC" w:hAnsi="Bradley Hand ITC"/>
          <w:color w:val="0000FF"/>
          <w:sz w:val="28"/>
          <w:szCs w:val="28"/>
        </w:rPr>
        <w:t xml:space="preserve">, </w:t>
      </w:r>
      <w:r w:rsidRPr="00EA0B9E">
        <w:rPr>
          <w:color w:val="0000FF"/>
          <w:sz w:val="28"/>
          <w:szCs w:val="28"/>
        </w:rPr>
        <w:t>какие</w:t>
      </w:r>
      <w:r w:rsidRPr="00EA0B9E">
        <w:rPr>
          <w:rFonts w:ascii="Bradley Hand ITC" w:hAnsi="Bradley Hand ITC"/>
          <w:color w:val="0000FF"/>
          <w:sz w:val="28"/>
          <w:szCs w:val="28"/>
        </w:rPr>
        <w:t xml:space="preserve"> </w:t>
      </w:r>
      <w:r w:rsidRPr="00EA0B9E">
        <w:rPr>
          <w:color w:val="0000FF"/>
          <w:sz w:val="28"/>
          <w:szCs w:val="28"/>
        </w:rPr>
        <w:t>у</w:t>
      </w:r>
      <w:r w:rsidRPr="00EA0B9E">
        <w:rPr>
          <w:rFonts w:ascii="Bradley Hand ITC" w:hAnsi="Bradley Hand ITC"/>
          <w:color w:val="0000FF"/>
          <w:sz w:val="28"/>
          <w:szCs w:val="28"/>
        </w:rPr>
        <w:t xml:space="preserve"> </w:t>
      </w:r>
      <w:r w:rsidRPr="00EA0B9E">
        <w:rPr>
          <w:color w:val="0000FF"/>
          <w:sz w:val="28"/>
          <w:szCs w:val="28"/>
        </w:rPr>
        <w:t>тебя</w:t>
      </w:r>
      <w:r w:rsidRPr="00EA0B9E">
        <w:rPr>
          <w:rFonts w:ascii="Bradley Hand ITC" w:hAnsi="Bradley Hand ITC"/>
          <w:color w:val="0000FF"/>
          <w:sz w:val="28"/>
          <w:szCs w:val="28"/>
        </w:rPr>
        <w:t xml:space="preserve"> </w:t>
      </w:r>
      <w:r w:rsidRPr="00EA0B9E">
        <w:rPr>
          <w:color w:val="0000FF"/>
          <w:sz w:val="28"/>
          <w:szCs w:val="28"/>
        </w:rPr>
        <w:t>права</w:t>
      </w:r>
      <w:r w:rsidRPr="00EA0B9E">
        <w:rPr>
          <w:rFonts w:ascii="Bradley Hand ITC" w:hAnsi="Bradley Hand ITC" w:cs="Bradley Hand ITC"/>
          <w:color w:val="0000FF"/>
          <w:sz w:val="28"/>
          <w:szCs w:val="28"/>
        </w:rPr>
        <w:t>…</w:t>
      </w:r>
      <w:r w:rsidRPr="00EA0B9E">
        <w:rPr>
          <w:rFonts w:ascii="Bradley Hand ITC" w:hAnsi="Bradley Hand ITC"/>
          <w:color w:val="0000FF"/>
          <w:sz w:val="28"/>
          <w:szCs w:val="28"/>
        </w:rPr>
        <w:t>?</w:t>
      </w:r>
    </w:p>
    <w:p w:rsidR="00EA0B9E" w:rsidRPr="00EA0B9E" w:rsidRDefault="00EA0B9E" w:rsidP="00EA0B9E">
      <w:pPr>
        <w:spacing w:before="0" w:beforeAutospacing="0" w:after="0" w:afterAutospacing="0"/>
        <w:ind w:left="0" w:firstLine="0"/>
        <w:contextualSpacing/>
        <w:jc w:val="both"/>
        <w:rPr>
          <w:rFonts w:ascii="Bradley Hand ITC" w:hAnsi="Bradley Hand ITC"/>
          <w:b/>
          <w:i/>
          <w:color w:val="0000FF"/>
          <w:u w:val="single"/>
        </w:rPr>
      </w:pPr>
      <w:r w:rsidRPr="00EA0B9E">
        <w:rPr>
          <w:rFonts w:ascii="Bradley Hand ITC" w:hAnsi="Bradley Hand ITC"/>
          <w:i/>
          <w:color w:val="800080"/>
        </w:rPr>
        <w:t xml:space="preserve"> </w:t>
      </w:r>
      <w:r w:rsidRPr="00EA0B9E">
        <w:rPr>
          <w:b/>
          <w:i/>
          <w:color w:val="800080"/>
          <w:u w:val="single"/>
        </w:rPr>
        <w:t>При</w:t>
      </w:r>
      <w:r w:rsidRPr="00EA0B9E">
        <w:rPr>
          <w:rFonts w:ascii="Bradley Hand ITC" w:hAnsi="Bradley Hand ITC"/>
          <w:b/>
          <w:i/>
          <w:color w:val="800080"/>
          <w:u w:val="single"/>
        </w:rPr>
        <w:t xml:space="preserve"> </w:t>
      </w:r>
      <w:r w:rsidRPr="00EA0B9E">
        <w:rPr>
          <w:b/>
          <w:i/>
          <w:color w:val="800080"/>
          <w:u w:val="single"/>
        </w:rPr>
        <w:t>рождении</w:t>
      </w:r>
      <w:r w:rsidRPr="00EA0B9E">
        <w:rPr>
          <w:rFonts w:ascii="Bradley Hand ITC" w:hAnsi="Bradley Hand ITC"/>
          <w:b/>
          <w:i/>
          <w:color w:val="800080"/>
          <w:u w:val="single"/>
        </w:rPr>
        <w:t>:</w:t>
      </w:r>
      <w:r w:rsidRPr="00EA0B9E">
        <w:rPr>
          <w:rFonts w:ascii="Bradley Hand ITC" w:hAnsi="Bradley Hand ITC"/>
          <w:b/>
          <w:i/>
          <w:color w:val="0000FF"/>
          <w:u w:val="single"/>
        </w:rPr>
        <w:t xml:space="preserve"> </w:t>
      </w:r>
    </w:p>
    <w:p w:rsidR="00EA0B9E" w:rsidRPr="00EA0B9E" w:rsidRDefault="00EA0B9E" w:rsidP="00EA0B9E">
      <w:pPr>
        <w:spacing w:before="0" w:beforeAutospacing="0" w:after="0" w:afterAutospacing="0"/>
        <w:ind w:left="0" w:firstLine="0"/>
        <w:contextualSpacing/>
        <w:jc w:val="both"/>
        <w:rPr>
          <w:rFonts w:ascii="Bradley Hand ITC" w:hAnsi="Bradley Hand ITC"/>
        </w:rPr>
      </w:pPr>
      <w:r w:rsidRPr="00EA0B9E">
        <w:rPr>
          <w:rFonts w:ascii="Bradley Hand ITC" w:hAnsi="Bradley Hand ITC"/>
          <w:b/>
          <w:color w:val="FF0000"/>
        </w:rPr>
        <w:t>*</w:t>
      </w:r>
      <w:r w:rsidRPr="00EA0B9E">
        <w:rPr>
          <w:rFonts w:ascii="Bradley Hand ITC" w:hAnsi="Bradley Hand ITC"/>
          <w:b/>
          <w:color w:val="FF00FF"/>
        </w:rPr>
        <w:t xml:space="preserve"> </w:t>
      </w:r>
      <w:r w:rsidRPr="00EA0B9E">
        <w:rPr>
          <w:b/>
          <w:color w:val="FF0000"/>
        </w:rPr>
        <w:t>Семья</w:t>
      </w:r>
      <w:r w:rsidRPr="00EA0B9E">
        <w:rPr>
          <w:rFonts w:ascii="Bradley Hand ITC" w:hAnsi="Bradley Hand ITC"/>
          <w:b/>
          <w:color w:val="FF0000"/>
        </w:rPr>
        <w:t>,</w:t>
      </w:r>
      <w:r w:rsidRPr="00EA0B9E">
        <w:rPr>
          <w:rFonts w:ascii="Bradley Hand ITC" w:hAnsi="Bradley Hand ITC"/>
          <w:color w:val="FF0000"/>
        </w:rPr>
        <w:t xml:space="preserve"> </w:t>
      </w:r>
      <w:r w:rsidRPr="00EA0B9E">
        <w:t>родители</w:t>
      </w:r>
      <w:r w:rsidRPr="00EA0B9E">
        <w:rPr>
          <w:rFonts w:ascii="Bradley Hand ITC" w:hAnsi="Bradley Hand ITC"/>
        </w:rPr>
        <w:t xml:space="preserve">, </w:t>
      </w:r>
      <w:r w:rsidRPr="00EA0B9E">
        <w:t>дедушки</w:t>
      </w:r>
      <w:r w:rsidRPr="00EA0B9E">
        <w:rPr>
          <w:rFonts w:ascii="Bradley Hand ITC" w:hAnsi="Bradley Hand ITC"/>
        </w:rPr>
        <w:t xml:space="preserve"> </w:t>
      </w:r>
      <w:r w:rsidRPr="00EA0B9E">
        <w:t>и</w:t>
      </w:r>
      <w:r w:rsidRPr="00EA0B9E">
        <w:rPr>
          <w:rFonts w:ascii="Bradley Hand ITC" w:hAnsi="Bradley Hand ITC"/>
        </w:rPr>
        <w:t xml:space="preserve"> </w:t>
      </w:r>
      <w:r w:rsidRPr="00EA0B9E">
        <w:t>бабушки</w:t>
      </w:r>
      <w:r w:rsidRPr="00EA0B9E">
        <w:rPr>
          <w:rFonts w:ascii="Bradley Hand ITC" w:hAnsi="Bradley Hand ITC"/>
        </w:rPr>
        <w:t xml:space="preserve">, </w:t>
      </w:r>
      <w:r w:rsidRPr="00EA0B9E">
        <w:t>опекуны</w:t>
      </w:r>
      <w:r w:rsidRPr="00EA0B9E">
        <w:rPr>
          <w:rFonts w:ascii="Bradley Hand ITC" w:hAnsi="Bradley Hand ITC"/>
        </w:rPr>
        <w:t>-</w:t>
      </w:r>
      <w:r w:rsidRPr="00EA0B9E">
        <w:rPr>
          <w:rFonts w:ascii="Calibri" w:hAnsi="Calibri"/>
        </w:rPr>
        <w:t xml:space="preserve"> </w:t>
      </w:r>
      <w:r w:rsidRPr="00EA0B9E">
        <w:t>кто</w:t>
      </w:r>
      <w:r w:rsidRPr="00EA0B9E">
        <w:rPr>
          <w:rFonts w:ascii="Bradley Hand ITC" w:hAnsi="Bradley Hand ITC"/>
        </w:rPr>
        <w:t xml:space="preserve"> </w:t>
      </w:r>
      <w:r w:rsidRPr="00EA0B9E">
        <w:rPr>
          <w:rFonts w:ascii="Bradley Hand ITC" w:hAnsi="Bradley Hand ITC" w:cs="Bradley Hand ITC"/>
        </w:rPr>
        <w:t>–</w:t>
      </w:r>
      <w:r w:rsidRPr="00EA0B9E">
        <w:rPr>
          <w:rFonts w:ascii="Bradley Hand ITC" w:hAnsi="Bradley Hand ITC"/>
        </w:rPr>
        <w:t xml:space="preserve"> </w:t>
      </w:r>
      <w:r w:rsidRPr="00EA0B9E">
        <w:t>то</w:t>
      </w:r>
      <w:r w:rsidRPr="00EA0B9E">
        <w:rPr>
          <w:rFonts w:ascii="Bradley Hand ITC" w:hAnsi="Bradley Hand ITC"/>
        </w:rPr>
        <w:t xml:space="preserve">, </w:t>
      </w:r>
      <w:r w:rsidRPr="00EA0B9E">
        <w:t>кто</w:t>
      </w:r>
      <w:r w:rsidRPr="00EA0B9E">
        <w:rPr>
          <w:rFonts w:ascii="Bradley Hand ITC" w:hAnsi="Bradley Hand ITC"/>
        </w:rPr>
        <w:t xml:space="preserve"> </w:t>
      </w:r>
      <w:r w:rsidRPr="00EA0B9E">
        <w:t>заботился</w:t>
      </w:r>
      <w:r w:rsidRPr="00EA0B9E">
        <w:rPr>
          <w:rFonts w:ascii="Bradley Hand ITC" w:hAnsi="Bradley Hand ITC"/>
        </w:rPr>
        <w:t xml:space="preserve"> </w:t>
      </w:r>
      <w:r w:rsidRPr="00EA0B9E">
        <w:t>бы</w:t>
      </w:r>
      <w:r w:rsidRPr="00EA0B9E">
        <w:rPr>
          <w:rFonts w:ascii="Bradley Hand ITC" w:hAnsi="Bradley Hand ITC"/>
        </w:rPr>
        <w:t xml:space="preserve"> </w:t>
      </w:r>
      <w:r w:rsidRPr="00EA0B9E">
        <w:t>о</w:t>
      </w:r>
      <w:r w:rsidRPr="00EA0B9E">
        <w:rPr>
          <w:rFonts w:ascii="Bradley Hand ITC" w:hAnsi="Bradley Hand ITC"/>
        </w:rPr>
        <w:t xml:space="preserve"> </w:t>
      </w:r>
      <w:r w:rsidRPr="00EA0B9E">
        <w:t>тебе</w:t>
      </w:r>
      <w:r w:rsidRPr="00EA0B9E">
        <w:rPr>
          <w:rFonts w:ascii="Bradley Hand ITC" w:hAnsi="Bradley Hand ITC"/>
        </w:rPr>
        <w:t>!</w:t>
      </w:r>
    </w:p>
    <w:p w:rsidR="00EA0B9E" w:rsidRPr="00EA0B9E" w:rsidRDefault="00EA0B9E" w:rsidP="00EA0B9E">
      <w:pPr>
        <w:spacing w:before="0" w:beforeAutospacing="0" w:after="0" w:afterAutospacing="0"/>
        <w:ind w:left="0" w:firstLine="0"/>
        <w:contextualSpacing/>
        <w:jc w:val="both"/>
        <w:rPr>
          <w:rFonts w:ascii="Bradley Hand ITC" w:hAnsi="Bradley Hand ITC"/>
        </w:rPr>
      </w:pPr>
      <w:r w:rsidRPr="00EA0B9E">
        <w:rPr>
          <w:rFonts w:ascii="Bradley Hand ITC" w:hAnsi="Bradley Hand ITC"/>
          <w:b/>
          <w:color w:val="FF0000"/>
        </w:rPr>
        <w:t>*</w:t>
      </w:r>
      <w:r w:rsidRPr="00EA0B9E">
        <w:rPr>
          <w:rFonts w:ascii="Bradley Hand ITC" w:hAnsi="Bradley Hand ITC"/>
          <w:b/>
        </w:rPr>
        <w:t xml:space="preserve"> </w:t>
      </w:r>
      <w:r w:rsidRPr="00EA0B9E">
        <w:rPr>
          <w:b/>
          <w:color w:val="FF0000"/>
        </w:rPr>
        <w:t>Имя</w:t>
      </w:r>
      <w:r w:rsidRPr="00EA0B9E">
        <w:rPr>
          <w:rFonts w:ascii="Bradley Hand ITC" w:hAnsi="Bradley Hand ITC"/>
        </w:rPr>
        <w:t>-</w:t>
      </w:r>
      <w:r w:rsidRPr="00EA0B9E">
        <w:t>способ</w:t>
      </w:r>
      <w:r w:rsidRPr="00EA0B9E">
        <w:rPr>
          <w:rFonts w:ascii="Bradley Hand ITC" w:hAnsi="Bradley Hand ITC"/>
        </w:rPr>
        <w:t xml:space="preserve"> </w:t>
      </w:r>
      <w:r w:rsidRPr="00EA0B9E">
        <w:t>назвать</w:t>
      </w:r>
      <w:r w:rsidRPr="00EA0B9E">
        <w:rPr>
          <w:rFonts w:ascii="Bradley Hand ITC" w:hAnsi="Bradley Hand ITC"/>
        </w:rPr>
        <w:t xml:space="preserve">, </w:t>
      </w:r>
      <w:r w:rsidRPr="00EA0B9E">
        <w:t>кто</w:t>
      </w:r>
      <w:r w:rsidRPr="00EA0B9E">
        <w:rPr>
          <w:rFonts w:ascii="Bradley Hand ITC" w:hAnsi="Bradley Hand ITC"/>
        </w:rPr>
        <w:t xml:space="preserve"> </w:t>
      </w:r>
      <w:r w:rsidRPr="00EA0B9E">
        <w:t>ты</w:t>
      </w:r>
      <w:r w:rsidRPr="00EA0B9E">
        <w:rPr>
          <w:rFonts w:ascii="Bradley Hand ITC" w:hAnsi="Bradley Hand ITC"/>
        </w:rPr>
        <w:t xml:space="preserve"> </w:t>
      </w:r>
      <w:r w:rsidRPr="00EA0B9E">
        <w:t>есть</w:t>
      </w:r>
      <w:r w:rsidRPr="00EA0B9E">
        <w:rPr>
          <w:rFonts w:ascii="Bradley Hand ITC" w:hAnsi="Bradley Hand ITC"/>
        </w:rPr>
        <w:t>!</w:t>
      </w:r>
    </w:p>
    <w:p w:rsidR="00EA0B9E" w:rsidRPr="00EA0B9E" w:rsidRDefault="00EA0B9E" w:rsidP="00EA0B9E">
      <w:pPr>
        <w:spacing w:before="0" w:beforeAutospacing="0" w:after="0" w:afterAutospacing="0"/>
        <w:ind w:left="0" w:firstLine="0"/>
        <w:contextualSpacing/>
        <w:jc w:val="both"/>
        <w:rPr>
          <w:rFonts w:ascii="Calibri" w:hAnsi="Calibri"/>
        </w:rPr>
      </w:pPr>
      <w:r w:rsidRPr="00EA0B9E">
        <w:rPr>
          <w:rFonts w:ascii="Bradley Hand ITC" w:hAnsi="Bradley Hand ITC"/>
          <w:b/>
          <w:color w:val="FF0000"/>
        </w:rPr>
        <w:t>*</w:t>
      </w:r>
      <w:r w:rsidRPr="00EA0B9E">
        <w:rPr>
          <w:rFonts w:ascii="Bradley Hand ITC" w:hAnsi="Bradley Hand ITC"/>
        </w:rPr>
        <w:t xml:space="preserve"> </w:t>
      </w:r>
      <w:r w:rsidRPr="00EA0B9E">
        <w:rPr>
          <w:b/>
          <w:color w:val="FF0000"/>
        </w:rPr>
        <w:t>Свидетельство</w:t>
      </w:r>
      <w:r w:rsidRPr="00EA0B9E">
        <w:rPr>
          <w:rFonts w:ascii="Bradley Hand ITC" w:hAnsi="Bradley Hand ITC"/>
          <w:b/>
          <w:color w:val="FF0000"/>
        </w:rPr>
        <w:t xml:space="preserve"> </w:t>
      </w:r>
      <w:r w:rsidRPr="00EA0B9E">
        <w:rPr>
          <w:b/>
          <w:color w:val="FF0000"/>
        </w:rPr>
        <w:t>о</w:t>
      </w:r>
      <w:r w:rsidRPr="00EA0B9E">
        <w:rPr>
          <w:rFonts w:ascii="Bradley Hand ITC" w:hAnsi="Bradley Hand ITC"/>
          <w:b/>
          <w:color w:val="FF0000"/>
        </w:rPr>
        <w:t xml:space="preserve"> </w:t>
      </w:r>
      <w:r w:rsidRPr="00EA0B9E">
        <w:rPr>
          <w:b/>
          <w:color w:val="FF0000"/>
        </w:rPr>
        <w:t>рождении</w:t>
      </w:r>
      <w:r w:rsidRPr="00EA0B9E">
        <w:rPr>
          <w:rFonts w:ascii="Bradley Hand ITC" w:hAnsi="Bradley Hand ITC"/>
        </w:rPr>
        <w:t xml:space="preserve"> - </w:t>
      </w:r>
      <w:r w:rsidRPr="00EA0B9E">
        <w:t>документ</w:t>
      </w:r>
      <w:r w:rsidRPr="00EA0B9E">
        <w:rPr>
          <w:rFonts w:ascii="Bradley Hand ITC" w:hAnsi="Bradley Hand ITC"/>
        </w:rPr>
        <w:t>,</w:t>
      </w:r>
    </w:p>
    <w:p w:rsidR="00EA0B9E" w:rsidRPr="00EA0B9E" w:rsidRDefault="00EA0B9E" w:rsidP="00EA0B9E">
      <w:pPr>
        <w:spacing w:before="0" w:beforeAutospacing="0" w:after="0" w:afterAutospacing="0"/>
        <w:ind w:left="0" w:firstLine="0"/>
        <w:contextualSpacing/>
        <w:jc w:val="both"/>
        <w:rPr>
          <w:rFonts w:ascii="Bradley Hand ITC" w:hAnsi="Bradley Hand ITC"/>
        </w:rPr>
      </w:pPr>
      <w:r w:rsidRPr="00EA0B9E">
        <w:rPr>
          <w:rFonts w:ascii="Bradley Hand ITC" w:hAnsi="Bradley Hand ITC"/>
        </w:rPr>
        <w:t xml:space="preserve"> </w:t>
      </w:r>
      <w:r w:rsidRPr="00EA0B9E">
        <w:t>доказывающий</w:t>
      </w:r>
      <w:r w:rsidRPr="00EA0B9E">
        <w:rPr>
          <w:rFonts w:ascii="Bradley Hand ITC" w:hAnsi="Bradley Hand ITC"/>
        </w:rPr>
        <w:t xml:space="preserve">, </w:t>
      </w:r>
      <w:r w:rsidRPr="00EA0B9E">
        <w:t>что</w:t>
      </w:r>
      <w:r w:rsidRPr="00EA0B9E">
        <w:rPr>
          <w:rFonts w:ascii="Bradley Hand ITC" w:hAnsi="Bradley Hand ITC"/>
        </w:rPr>
        <w:t xml:space="preserve"> </w:t>
      </w:r>
      <w:r w:rsidRPr="00EA0B9E">
        <w:t>ты</w:t>
      </w:r>
      <w:r w:rsidRPr="00EA0B9E">
        <w:rPr>
          <w:rFonts w:ascii="Bradley Hand ITC" w:hAnsi="Bradley Hand ITC"/>
        </w:rPr>
        <w:t xml:space="preserve"> </w:t>
      </w:r>
      <w:r w:rsidRPr="00EA0B9E">
        <w:t>существуешь</w:t>
      </w:r>
      <w:r w:rsidRPr="00EA0B9E">
        <w:rPr>
          <w:rFonts w:ascii="Bradley Hand ITC" w:hAnsi="Bradley Hand ITC"/>
        </w:rPr>
        <w:t>!</w:t>
      </w:r>
    </w:p>
    <w:p w:rsidR="00EA0B9E" w:rsidRPr="00EA0B9E" w:rsidRDefault="00EA0B9E" w:rsidP="00EA0B9E">
      <w:pPr>
        <w:spacing w:before="0" w:beforeAutospacing="0" w:after="0" w:afterAutospacing="0"/>
        <w:ind w:left="0" w:firstLine="0"/>
        <w:contextualSpacing/>
        <w:jc w:val="both"/>
        <w:rPr>
          <w:rFonts w:ascii="Bradley Hand ITC" w:hAnsi="Bradley Hand ITC"/>
        </w:rPr>
      </w:pPr>
      <w:r w:rsidRPr="00EA0B9E">
        <w:rPr>
          <w:rFonts w:ascii="Bradley Hand ITC" w:hAnsi="Bradley Hand ITC"/>
          <w:b/>
          <w:color w:val="FF0000"/>
        </w:rPr>
        <w:t>*</w:t>
      </w:r>
      <w:r w:rsidRPr="00EA0B9E">
        <w:rPr>
          <w:rFonts w:ascii="Bradley Hand ITC" w:hAnsi="Bradley Hand ITC"/>
          <w:b/>
        </w:rPr>
        <w:t xml:space="preserve"> </w:t>
      </w:r>
      <w:r w:rsidRPr="00EA0B9E">
        <w:rPr>
          <w:b/>
          <w:color w:val="FF0000"/>
        </w:rPr>
        <w:t>Питание</w:t>
      </w:r>
      <w:r w:rsidRPr="00EA0B9E">
        <w:rPr>
          <w:rFonts w:ascii="Bradley Hand ITC" w:hAnsi="Bradley Hand ITC"/>
        </w:rPr>
        <w:t xml:space="preserve"> - </w:t>
      </w:r>
      <w:r w:rsidRPr="00EA0B9E">
        <w:t>ты</w:t>
      </w:r>
      <w:r w:rsidRPr="00EA0B9E">
        <w:rPr>
          <w:rFonts w:ascii="Bradley Hand ITC" w:hAnsi="Bradley Hand ITC"/>
        </w:rPr>
        <w:t xml:space="preserve"> </w:t>
      </w:r>
      <w:r w:rsidRPr="00EA0B9E">
        <w:t>не</w:t>
      </w:r>
      <w:r w:rsidRPr="00EA0B9E">
        <w:rPr>
          <w:rFonts w:ascii="Bradley Hand ITC" w:hAnsi="Bradley Hand ITC"/>
        </w:rPr>
        <w:t xml:space="preserve"> </w:t>
      </w:r>
      <w:r w:rsidRPr="00EA0B9E">
        <w:t>должен</w:t>
      </w:r>
      <w:r w:rsidRPr="00EA0B9E">
        <w:rPr>
          <w:rFonts w:ascii="Bradley Hand ITC" w:hAnsi="Bradley Hand ITC"/>
        </w:rPr>
        <w:t xml:space="preserve"> </w:t>
      </w:r>
      <w:r w:rsidRPr="00EA0B9E">
        <w:t>голодать</w:t>
      </w:r>
      <w:r w:rsidRPr="00EA0B9E">
        <w:rPr>
          <w:rFonts w:ascii="Bradley Hand ITC" w:hAnsi="Bradley Hand ITC"/>
        </w:rPr>
        <w:t xml:space="preserve">. </w:t>
      </w:r>
      <w:r w:rsidRPr="00EA0B9E">
        <w:t>У</w:t>
      </w:r>
      <w:r w:rsidRPr="00EA0B9E">
        <w:rPr>
          <w:rFonts w:ascii="Bradley Hand ITC" w:hAnsi="Bradley Hand ITC"/>
        </w:rPr>
        <w:t xml:space="preserve"> </w:t>
      </w:r>
      <w:r w:rsidRPr="00EA0B9E">
        <w:t>тебя</w:t>
      </w:r>
      <w:r w:rsidRPr="00EA0B9E">
        <w:rPr>
          <w:rFonts w:ascii="Bradley Hand ITC" w:hAnsi="Bradley Hand ITC"/>
        </w:rPr>
        <w:t xml:space="preserve"> </w:t>
      </w:r>
      <w:r w:rsidRPr="00EA0B9E">
        <w:t>есть</w:t>
      </w:r>
      <w:r w:rsidRPr="00EA0B9E">
        <w:rPr>
          <w:rFonts w:ascii="Bradley Hand ITC" w:hAnsi="Bradley Hand ITC"/>
        </w:rPr>
        <w:t xml:space="preserve"> </w:t>
      </w:r>
      <w:r w:rsidRPr="00EA0B9E">
        <w:t>право</w:t>
      </w:r>
      <w:r w:rsidRPr="00EA0B9E">
        <w:rPr>
          <w:rFonts w:ascii="Bradley Hand ITC" w:hAnsi="Bradley Hand ITC"/>
        </w:rPr>
        <w:t xml:space="preserve">   </w:t>
      </w:r>
      <w:r w:rsidRPr="00EA0B9E">
        <w:t>на</w:t>
      </w:r>
      <w:r w:rsidRPr="00EA0B9E">
        <w:rPr>
          <w:rFonts w:ascii="Bradley Hand ITC" w:hAnsi="Bradley Hand ITC"/>
        </w:rPr>
        <w:t xml:space="preserve"> </w:t>
      </w:r>
      <w:r w:rsidRPr="00EA0B9E">
        <w:t>питание</w:t>
      </w:r>
      <w:r w:rsidRPr="00EA0B9E">
        <w:rPr>
          <w:rFonts w:ascii="Bradley Hand ITC" w:hAnsi="Bradley Hand ITC"/>
        </w:rPr>
        <w:t xml:space="preserve"> - </w:t>
      </w:r>
      <w:r w:rsidRPr="00EA0B9E">
        <w:t>на</w:t>
      </w:r>
      <w:r w:rsidRPr="00EA0B9E">
        <w:rPr>
          <w:rFonts w:ascii="Bradley Hand ITC" w:hAnsi="Bradley Hand ITC"/>
        </w:rPr>
        <w:t xml:space="preserve"> </w:t>
      </w:r>
      <w:r w:rsidRPr="00EA0B9E">
        <w:t>надлежащую</w:t>
      </w:r>
      <w:r w:rsidRPr="00EA0B9E">
        <w:rPr>
          <w:rFonts w:ascii="Bradley Hand ITC" w:hAnsi="Bradley Hand ITC"/>
        </w:rPr>
        <w:t xml:space="preserve"> </w:t>
      </w:r>
      <w:r w:rsidRPr="00EA0B9E">
        <w:t>еду</w:t>
      </w:r>
      <w:r w:rsidRPr="00EA0B9E">
        <w:rPr>
          <w:rFonts w:ascii="Bradley Hand ITC" w:hAnsi="Bradley Hand ITC"/>
        </w:rPr>
        <w:t xml:space="preserve">, </w:t>
      </w:r>
      <w:r w:rsidRPr="00EA0B9E">
        <w:t>которая</w:t>
      </w:r>
      <w:r w:rsidRPr="00EA0B9E">
        <w:rPr>
          <w:rFonts w:ascii="Bradley Hand ITC" w:hAnsi="Bradley Hand ITC"/>
        </w:rPr>
        <w:t xml:space="preserve"> </w:t>
      </w:r>
      <w:r w:rsidRPr="00EA0B9E">
        <w:t>является</w:t>
      </w:r>
      <w:r w:rsidRPr="00EA0B9E">
        <w:rPr>
          <w:rFonts w:ascii="Bradley Hand ITC" w:hAnsi="Bradley Hand ITC"/>
        </w:rPr>
        <w:t xml:space="preserve"> </w:t>
      </w:r>
      <w:r w:rsidRPr="00EA0B9E">
        <w:t>главной</w:t>
      </w:r>
      <w:r w:rsidRPr="00EA0B9E">
        <w:rPr>
          <w:rFonts w:ascii="Bradley Hand ITC" w:hAnsi="Bradley Hand ITC"/>
        </w:rPr>
        <w:t xml:space="preserve"> </w:t>
      </w:r>
      <w:r w:rsidRPr="00EA0B9E">
        <w:t>основой</w:t>
      </w:r>
      <w:r w:rsidRPr="00EA0B9E">
        <w:rPr>
          <w:rFonts w:ascii="Bradley Hand ITC" w:hAnsi="Bradley Hand ITC"/>
        </w:rPr>
        <w:t xml:space="preserve"> </w:t>
      </w:r>
      <w:r w:rsidRPr="00EA0B9E">
        <w:t>здоровья</w:t>
      </w:r>
      <w:r w:rsidRPr="00EA0B9E">
        <w:rPr>
          <w:rFonts w:ascii="Bradley Hand ITC" w:hAnsi="Bradley Hand ITC"/>
        </w:rPr>
        <w:t>.</w:t>
      </w:r>
    </w:p>
    <w:p w:rsidR="00EA0B9E" w:rsidRPr="00EA0B9E" w:rsidRDefault="00EA0B9E" w:rsidP="00EA0B9E">
      <w:pPr>
        <w:spacing w:before="0" w:beforeAutospacing="0" w:after="0" w:afterAutospacing="0"/>
        <w:ind w:left="0" w:firstLine="0"/>
        <w:contextualSpacing/>
        <w:jc w:val="both"/>
        <w:rPr>
          <w:rFonts w:ascii="Bradley Hand ITC" w:hAnsi="Bradley Hand ITC"/>
        </w:rPr>
      </w:pPr>
      <w:r w:rsidRPr="00EA0B9E">
        <w:rPr>
          <w:rFonts w:ascii="Bradley Hand ITC" w:hAnsi="Bradley Hand ITC"/>
          <w:b/>
          <w:color w:val="FF0000"/>
        </w:rPr>
        <w:t>*</w:t>
      </w:r>
      <w:r w:rsidRPr="00EA0B9E">
        <w:rPr>
          <w:rFonts w:ascii="Bradley Hand ITC" w:hAnsi="Bradley Hand ITC"/>
        </w:rPr>
        <w:t xml:space="preserve"> </w:t>
      </w:r>
      <w:r w:rsidRPr="00EA0B9E">
        <w:rPr>
          <w:b/>
          <w:color w:val="FF0000"/>
        </w:rPr>
        <w:t>Медицинское</w:t>
      </w:r>
      <w:r w:rsidRPr="00EA0B9E">
        <w:rPr>
          <w:rFonts w:ascii="Bradley Hand ITC" w:hAnsi="Bradley Hand ITC"/>
          <w:b/>
          <w:color w:val="FF0000"/>
        </w:rPr>
        <w:t xml:space="preserve"> </w:t>
      </w:r>
      <w:r w:rsidRPr="00EA0B9E">
        <w:rPr>
          <w:b/>
          <w:color w:val="FF0000"/>
        </w:rPr>
        <w:t>обслуживание</w:t>
      </w:r>
      <w:r w:rsidRPr="00EA0B9E">
        <w:rPr>
          <w:rFonts w:ascii="Bradley Hand ITC" w:hAnsi="Bradley Hand ITC"/>
        </w:rPr>
        <w:t xml:space="preserve">- </w:t>
      </w:r>
      <w:r w:rsidRPr="00EA0B9E">
        <w:t>прививка для</w:t>
      </w:r>
      <w:r w:rsidRPr="00EA0B9E">
        <w:rPr>
          <w:rFonts w:ascii="Bradley Hand ITC" w:hAnsi="Bradley Hand ITC"/>
        </w:rPr>
        <w:t xml:space="preserve"> </w:t>
      </w:r>
      <w:r w:rsidRPr="00EA0B9E">
        <w:t>защиты</w:t>
      </w:r>
      <w:r w:rsidRPr="00EA0B9E">
        <w:rPr>
          <w:rFonts w:ascii="Bradley Hand ITC" w:hAnsi="Bradley Hand ITC"/>
        </w:rPr>
        <w:t xml:space="preserve"> </w:t>
      </w:r>
      <w:r w:rsidRPr="00EA0B9E">
        <w:t>тебя</w:t>
      </w:r>
      <w:r w:rsidRPr="00EA0B9E">
        <w:rPr>
          <w:rFonts w:ascii="Bradley Hand ITC" w:hAnsi="Bradley Hand ITC"/>
        </w:rPr>
        <w:t xml:space="preserve"> </w:t>
      </w:r>
      <w:r w:rsidRPr="00EA0B9E">
        <w:t>от</w:t>
      </w:r>
      <w:r w:rsidRPr="00EA0B9E">
        <w:rPr>
          <w:rFonts w:ascii="Bradley Hand ITC" w:hAnsi="Bradley Hand ITC"/>
        </w:rPr>
        <w:t xml:space="preserve"> </w:t>
      </w:r>
      <w:r w:rsidRPr="00EA0B9E">
        <w:t>многих</w:t>
      </w:r>
      <w:r w:rsidRPr="00EA0B9E">
        <w:rPr>
          <w:rFonts w:ascii="Bradley Hand ITC" w:hAnsi="Bradley Hand ITC"/>
        </w:rPr>
        <w:t xml:space="preserve"> </w:t>
      </w:r>
      <w:r w:rsidRPr="00EA0B9E">
        <w:t>смертельных</w:t>
      </w:r>
      <w:r w:rsidRPr="00EA0B9E">
        <w:rPr>
          <w:rFonts w:ascii="Bradley Hand ITC" w:hAnsi="Bradley Hand ITC"/>
        </w:rPr>
        <w:t xml:space="preserve"> </w:t>
      </w:r>
      <w:r w:rsidRPr="00EA0B9E">
        <w:t>опасных</w:t>
      </w:r>
      <w:r w:rsidRPr="00EA0B9E">
        <w:rPr>
          <w:rFonts w:ascii="Bradley Hand ITC" w:hAnsi="Bradley Hand ITC"/>
        </w:rPr>
        <w:t xml:space="preserve"> </w:t>
      </w:r>
      <w:r w:rsidRPr="00EA0B9E">
        <w:t>детских</w:t>
      </w:r>
      <w:r w:rsidRPr="00EA0B9E">
        <w:rPr>
          <w:rFonts w:ascii="Bradley Hand ITC" w:hAnsi="Bradley Hand ITC"/>
        </w:rPr>
        <w:t xml:space="preserve"> </w:t>
      </w:r>
      <w:r w:rsidRPr="00EA0B9E">
        <w:t>болезней</w:t>
      </w:r>
      <w:r w:rsidRPr="00EA0B9E">
        <w:rPr>
          <w:rFonts w:ascii="Bradley Hand ITC" w:hAnsi="Bradley Hand ITC"/>
        </w:rPr>
        <w:t xml:space="preserve">, </w:t>
      </w:r>
      <w:r w:rsidRPr="00EA0B9E">
        <w:t>образование</w:t>
      </w:r>
      <w:r w:rsidRPr="00EA0B9E">
        <w:rPr>
          <w:rFonts w:ascii="Bradley Hand ITC" w:hAnsi="Bradley Hand ITC"/>
        </w:rPr>
        <w:t xml:space="preserve">, </w:t>
      </w:r>
      <w:r w:rsidRPr="00EA0B9E">
        <w:t>необходимое</w:t>
      </w:r>
      <w:r w:rsidRPr="00EA0B9E">
        <w:rPr>
          <w:rFonts w:ascii="Bradley Hand ITC" w:hAnsi="Bradley Hand ITC"/>
        </w:rPr>
        <w:t xml:space="preserve"> </w:t>
      </w:r>
      <w:r w:rsidRPr="00EA0B9E">
        <w:t>для</w:t>
      </w:r>
      <w:r w:rsidRPr="00EA0B9E">
        <w:rPr>
          <w:rFonts w:ascii="Bradley Hand ITC" w:hAnsi="Bradley Hand ITC"/>
        </w:rPr>
        <w:t xml:space="preserve"> </w:t>
      </w:r>
      <w:r w:rsidRPr="00EA0B9E">
        <w:t>того</w:t>
      </w:r>
      <w:r w:rsidRPr="00EA0B9E">
        <w:rPr>
          <w:rFonts w:ascii="Bradley Hand ITC" w:hAnsi="Bradley Hand ITC"/>
        </w:rPr>
        <w:t xml:space="preserve">, </w:t>
      </w:r>
      <w:r w:rsidRPr="00EA0B9E">
        <w:t>чтобы</w:t>
      </w:r>
      <w:r w:rsidRPr="00EA0B9E">
        <w:rPr>
          <w:rFonts w:ascii="Bradley Hand ITC" w:hAnsi="Bradley Hand ITC"/>
        </w:rPr>
        <w:t xml:space="preserve"> </w:t>
      </w:r>
      <w:r w:rsidRPr="00EA0B9E">
        <w:t>предохранить</w:t>
      </w:r>
      <w:r w:rsidRPr="00EA0B9E">
        <w:rPr>
          <w:rFonts w:ascii="Bradley Hand ITC" w:hAnsi="Bradley Hand ITC"/>
        </w:rPr>
        <w:t xml:space="preserve"> </w:t>
      </w:r>
    </w:p>
    <w:p w:rsidR="00EA0B9E" w:rsidRPr="00EA0B9E" w:rsidRDefault="00EA0B9E" w:rsidP="00EA0B9E">
      <w:pPr>
        <w:spacing w:before="0" w:beforeAutospacing="0" w:after="0" w:afterAutospacing="0"/>
        <w:ind w:left="0" w:firstLine="0"/>
        <w:contextualSpacing/>
        <w:jc w:val="both"/>
        <w:rPr>
          <w:rFonts w:ascii="Bradley Hand ITC" w:hAnsi="Bradley Hand ITC"/>
        </w:rPr>
      </w:pPr>
      <w:r w:rsidRPr="00EA0B9E">
        <w:t>себя</w:t>
      </w:r>
      <w:r w:rsidRPr="00EA0B9E">
        <w:rPr>
          <w:rFonts w:ascii="Bradley Hand ITC" w:hAnsi="Bradley Hand ITC"/>
        </w:rPr>
        <w:t xml:space="preserve"> </w:t>
      </w:r>
      <w:r w:rsidRPr="00EA0B9E">
        <w:t>от</w:t>
      </w:r>
      <w:r w:rsidRPr="00EA0B9E">
        <w:rPr>
          <w:rFonts w:ascii="Bradley Hand ITC" w:hAnsi="Bradley Hand ITC"/>
        </w:rPr>
        <w:t xml:space="preserve"> </w:t>
      </w:r>
      <w:r w:rsidRPr="00EA0B9E">
        <w:t>болезней</w:t>
      </w:r>
      <w:r w:rsidRPr="00EA0B9E">
        <w:rPr>
          <w:rFonts w:ascii="Bradley Hand ITC" w:hAnsi="Bradley Hand ITC"/>
        </w:rPr>
        <w:t xml:space="preserve">, </w:t>
      </w:r>
      <w:r w:rsidRPr="00EA0B9E">
        <w:t>и</w:t>
      </w:r>
      <w:r w:rsidRPr="00EA0B9E">
        <w:rPr>
          <w:rFonts w:ascii="Bradley Hand ITC" w:hAnsi="Bradley Hand ITC"/>
        </w:rPr>
        <w:t xml:space="preserve"> </w:t>
      </w:r>
      <w:r w:rsidRPr="00EA0B9E">
        <w:t>медицинская</w:t>
      </w:r>
      <w:r w:rsidRPr="00EA0B9E">
        <w:rPr>
          <w:rFonts w:ascii="Bradley Hand ITC" w:hAnsi="Bradley Hand ITC"/>
        </w:rPr>
        <w:t xml:space="preserve"> </w:t>
      </w:r>
      <w:r w:rsidRPr="00EA0B9E">
        <w:t>помощь</w:t>
      </w:r>
      <w:r w:rsidRPr="00EA0B9E">
        <w:rPr>
          <w:rFonts w:ascii="Bradley Hand ITC" w:hAnsi="Bradley Hand ITC"/>
        </w:rPr>
        <w:t xml:space="preserve"> </w:t>
      </w:r>
      <w:r w:rsidRPr="00EA0B9E">
        <w:t>в</w:t>
      </w:r>
      <w:r w:rsidRPr="00EA0B9E">
        <w:rPr>
          <w:rFonts w:ascii="Bradley Hand ITC" w:hAnsi="Bradley Hand ITC"/>
        </w:rPr>
        <w:t xml:space="preserve"> </w:t>
      </w:r>
      <w:r w:rsidRPr="00EA0B9E">
        <w:t>случае</w:t>
      </w:r>
      <w:r w:rsidRPr="00EA0B9E">
        <w:rPr>
          <w:rFonts w:ascii="Bradley Hand ITC" w:hAnsi="Bradley Hand ITC"/>
        </w:rPr>
        <w:t xml:space="preserve"> </w:t>
      </w:r>
      <w:r w:rsidRPr="00EA0B9E">
        <w:t>болезни</w:t>
      </w:r>
      <w:r w:rsidRPr="00EA0B9E">
        <w:rPr>
          <w:rFonts w:ascii="Bradley Hand ITC" w:hAnsi="Bradley Hand ITC"/>
        </w:rPr>
        <w:t xml:space="preserve">. </w:t>
      </w:r>
    </w:p>
    <w:p w:rsidR="00EA0B9E" w:rsidRPr="00EA0B9E" w:rsidRDefault="00EA0B9E" w:rsidP="00EA0B9E">
      <w:pPr>
        <w:spacing w:before="0" w:beforeAutospacing="0" w:after="0" w:afterAutospacing="0"/>
        <w:ind w:left="0" w:firstLine="0"/>
        <w:contextualSpacing/>
        <w:jc w:val="both"/>
        <w:rPr>
          <w:rFonts w:ascii="Bradley Hand ITC" w:hAnsi="Bradley Hand ITC"/>
          <w:b/>
          <w:i/>
          <w:u w:val="single"/>
        </w:rPr>
      </w:pPr>
      <w:r w:rsidRPr="00EA0B9E">
        <w:rPr>
          <w:b/>
          <w:i/>
          <w:color w:val="800080"/>
          <w:u w:val="single"/>
        </w:rPr>
        <w:t>В</w:t>
      </w:r>
      <w:r w:rsidRPr="00EA0B9E">
        <w:rPr>
          <w:rFonts w:ascii="Bradley Hand ITC" w:hAnsi="Bradley Hand ITC"/>
          <w:b/>
          <w:i/>
          <w:color w:val="800080"/>
          <w:u w:val="single"/>
        </w:rPr>
        <w:t xml:space="preserve"> </w:t>
      </w:r>
      <w:r w:rsidRPr="00EA0B9E">
        <w:rPr>
          <w:b/>
          <w:i/>
          <w:color w:val="800080"/>
          <w:u w:val="single"/>
        </w:rPr>
        <w:t>раннем</w:t>
      </w:r>
      <w:r w:rsidRPr="00EA0B9E">
        <w:rPr>
          <w:rFonts w:ascii="Bradley Hand ITC" w:hAnsi="Bradley Hand ITC"/>
          <w:b/>
          <w:i/>
          <w:color w:val="800080"/>
          <w:u w:val="single"/>
        </w:rPr>
        <w:t xml:space="preserve"> </w:t>
      </w:r>
      <w:r w:rsidRPr="00EA0B9E">
        <w:rPr>
          <w:b/>
          <w:i/>
          <w:color w:val="800080"/>
          <w:u w:val="single"/>
        </w:rPr>
        <w:t>детстве</w:t>
      </w:r>
      <w:r w:rsidRPr="00EA0B9E">
        <w:rPr>
          <w:rFonts w:ascii="Bradley Hand ITC" w:hAnsi="Bradley Hand ITC"/>
          <w:b/>
          <w:i/>
          <w:color w:val="800080"/>
          <w:u w:val="single"/>
        </w:rPr>
        <w:t>:</w:t>
      </w:r>
    </w:p>
    <w:p w:rsidR="00EA0B9E" w:rsidRPr="00EA0B9E" w:rsidRDefault="00EA0B9E" w:rsidP="00EA0B9E">
      <w:pPr>
        <w:spacing w:before="0" w:beforeAutospacing="0" w:after="0" w:afterAutospacing="0"/>
        <w:ind w:left="0" w:firstLine="0"/>
        <w:contextualSpacing/>
        <w:jc w:val="both"/>
        <w:rPr>
          <w:rFonts w:ascii="Bradley Hand ITC" w:hAnsi="Bradley Hand ITC"/>
        </w:rPr>
      </w:pPr>
      <w:r w:rsidRPr="00EA0B9E">
        <w:rPr>
          <w:rFonts w:ascii="Bradley Hand ITC" w:hAnsi="Bradley Hand ITC"/>
          <w:b/>
          <w:color w:val="FF0000"/>
        </w:rPr>
        <w:t xml:space="preserve">* </w:t>
      </w:r>
      <w:r w:rsidRPr="00EA0B9E">
        <w:rPr>
          <w:b/>
          <w:color w:val="FF0000"/>
        </w:rPr>
        <w:t>Играть</w:t>
      </w:r>
      <w:r w:rsidRPr="00EA0B9E">
        <w:rPr>
          <w:rFonts w:ascii="Bradley Hand ITC" w:hAnsi="Bradley Hand ITC"/>
        </w:rPr>
        <w:t xml:space="preserve"> - </w:t>
      </w:r>
      <w:r w:rsidRPr="00EA0B9E">
        <w:t>ты</w:t>
      </w:r>
      <w:r w:rsidRPr="00EA0B9E">
        <w:rPr>
          <w:rFonts w:ascii="Bradley Hand ITC" w:hAnsi="Bradley Hand ITC"/>
        </w:rPr>
        <w:t xml:space="preserve"> </w:t>
      </w:r>
      <w:r w:rsidRPr="00EA0B9E">
        <w:t>имеешь</w:t>
      </w:r>
      <w:r w:rsidRPr="00EA0B9E">
        <w:rPr>
          <w:rFonts w:ascii="Bradley Hand ITC" w:hAnsi="Bradley Hand ITC"/>
        </w:rPr>
        <w:t xml:space="preserve"> </w:t>
      </w:r>
      <w:r w:rsidRPr="00EA0B9E">
        <w:t>право</w:t>
      </w:r>
      <w:r w:rsidRPr="00EA0B9E">
        <w:rPr>
          <w:rFonts w:ascii="Bradley Hand ITC" w:hAnsi="Bradley Hand ITC"/>
        </w:rPr>
        <w:t xml:space="preserve"> </w:t>
      </w:r>
      <w:r w:rsidRPr="00EA0B9E">
        <w:t>быть</w:t>
      </w:r>
      <w:r w:rsidRPr="00EA0B9E">
        <w:rPr>
          <w:rFonts w:ascii="Bradley Hand ITC" w:hAnsi="Bradley Hand ITC"/>
        </w:rPr>
        <w:t xml:space="preserve"> </w:t>
      </w:r>
      <w:r w:rsidRPr="00EA0B9E">
        <w:t>ребёнком</w:t>
      </w:r>
      <w:r w:rsidRPr="00EA0B9E">
        <w:rPr>
          <w:rFonts w:ascii="Bradley Hand ITC" w:hAnsi="Bradley Hand ITC"/>
        </w:rPr>
        <w:t xml:space="preserve"> </w:t>
      </w:r>
      <w:r w:rsidRPr="00EA0B9E">
        <w:t>и</w:t>
      </w:r>
      <w:r w:rsidRPr="00EA0B9E">
        <w:rPr>
          <w:rFonts w:ascii="Bradley Hand ITC" w:hAnsi="Bradley Hand ITC"/>
        </w:rPr>
        <w:t xml:space="preserve"> </w:t>
      </w:r>
      <w:r w:rsidRPr="00EA0B9E">
        <w:t>открывать</w:t>
      </w:r>
      <w:r w:rsidRPr="00EA0B9E">
        <w:rPr>
          <w:rFonts w:ascii="Bradley Hand ITC" w:hAnsi="Bradley Hand ITC"/>
        </w:rPr>
        <w:t xml:space="preserve"> </w:t>
      </w:r>
      <w:r w:rsidRPr="00EA0B9E">
        <w:t>мир</w:t>
      </w:r>
      <w:r w:rsidRPr="00EA0B9E">
        <w:rPr>
          <w:rFonts w:ascii="Bradley Hand ITC" w:hAnsi="Bradley Hand ITC"/>
        </w:rPr>
        <w:t xml:space="preserve"> </w:t>
      </w:r>
      <w:r w:rsidRPr="00EA0B9E">
        <w:t>вокруг</w:t>
      </w:r>
      <w:r w:rsidRPr="00EA0B9E">
        <w:rPr>
          <w:rFonts w:ascii="Bradley Hand ITC" w:hAnsi="Bradley Hand ITC"/>
        </w:rPr>
        <w:t xml:space="preserve"> </w:t>
      </w:r>
      <w:r w:rsidRPr="00EA0B9E">
        <w:t>себя</w:t>
      </w:r>
      <w:r w:rsidRPr="00EA0B9E">
        <w:rPr>
          <w:rFonts w:ascii="Bradley Hand ITC" w:hAnsi="Bradley Hand ITC"/>
        </w:rPr>
        <w:t>.</w:t>
      </w:r>
    </w:p>
    <w:p w:rsidR="00EA0B9E" w:rsidRPr="00EA0B9E" w:rsidRDefault="00EA0B9E" w:rsidP="00EA0B9E">
      <w:pPr>
        <w:spacing w:before="0" w:beforeAutospacing="0" w:after="0" w:afterAutospacing="0"/>
        <w:ind w:left="0" w:firstLine="0"/>
        <w:contextualSpacing/>
        <w:jc w:val="both"/>
        <w:rPr>
          <w:rFonts w:ascii="Bradley Hand ITC" w:hAnsi="Bradley Hand ITC"/>
        </w:rPr>
      </w:pPr>
      <w:r w:rsidRPr="00EA0B9E">
        <w:rPr>
          <w:rFonts w:ascii="Bradley Hand ITC" w:hAnsi="Bradley Hand ITC"/>
          <w:b/>
          <w:color w:val="FF0000"/>
        </w:rPr>
        <w:t>*</w:t>
      </w:r>
      <w:r w:rsidRPr="00EA0B9E">
        <w:rPr>
          <w:rFonts w:ascii="Bradley Hand ITC" w:hAnsi="Bradley Hand ITC"/>
        </w:rPr>
        <w:t xml:space="preserve"> </w:t>
      </w:r>
      <w:r w:rsidRPr="00EA0B9E">
        <w:rPr>
          <w:b/>
          <w:color w:val="FF0000"/>
        </w:rPr>
        <w:t>Право</w:t>
      </w:r>
      <w:r w:rsidRPr="00EA0B9E">
        <w:rPr>
          <w:rFonts w:ascii="Bradley Hand ITC" w:hAnsi="Bradley Hand ITC"/>
          <w:b/>
          <w:color w:val="FF0000"/>
        </w:rPr>
        <w:t xml:space="preserve"> </w:t>
      </w:r>
      <w:r w:rsidRPr="00EA0B9E">
        <w:rPr>
          <w:b/>
          <w:color w:val="FF0000"/>
        </w:rPr>
        <w:t>быть</w:t>
      </w:r>
      <w:r w:rsidRPr="00EA0B9E">
        <w:rPr>
          <w:rFonts w:ascii="Bradley Hand ITC" w:hAnsi="Bradley Hand ITC"/>
        </w:rPr>
        <w:t xml:space="preserve"> </w:t>
      </w:r>
      <w:r w:rsidRPr="00EA0B9E">
        <w:rPr>
          <w:b/>
          <w:color w:val="FF0000"/>
        </w:rPr>
        <w:t>рядом</w:t>
      </w:r>
      <w:r w:rsidRPr="00EA0B9E">
        <w:rPr>
          <w:rFonts w:ascii="Bradley Hand ITC" w:hAnsi="Bradley Hand ITC"/>
          <w:b/>
          <w:color w:val="FF0000"/>
        </w:rPr>
        <w:t xml:space="preserve"> </w:t>
      </w:r>
      <w:r w:rsidRPr="00EA0B9E">
        <w:rPr>
          <w:b/>
          <w:color w:val="FF0000"/>
        </w:rPr>
        <w:t>с</w:t>
      </w:r>
      <w:r w:rsidRPr="00EA0B9E">
        <w:rPr>
          <w:rFonts w:ascii="Bradley Hand ITC" w:hAnsi="Bradley Hand ITC"/>
          <w:b/>
          <w:color w:val="FF0000"/>
        </w:rPr>
        <w:t xml:space="preserve"> </w:t>
      </w:r>
      <w:r w:rsidRPr="00EA0B9E">
        <w:rPr>
          <w:b/>
          <w:color w:val="FF0000"/>
        </w:rPr>
        <w:t>другими</w:t>
      </w:r>
      <w:r w:rsidRPr="00EA0B9E">
        <w:rPr>
          <w:rFonts w:ascii="Bradley Hand ITC" w:hAnsi="Bradley Hand ITC"/>
          <w:b/>
          <w:color w:val="FF0000"/>
        </w:rPr>
        <w:t xml:space="preserve"> </w:t>
      </w:r>
      <w:r w:rsidRPr="00EA0B9E">
        <w:rPr>
          <w:b/>
          <w:color w:val="FF0000"/>
        </w:rPr>
        <w:t>детьми</w:t>
      </w:r>
      <w:r w:rsidRPr="00EA0B9E">
        <w:rPr>
          <w:rFonts w:ascii="Bradley Hand ITC" w:hAnsi="Bradley Hand ITC"/>
          <w:b/>
          <w:color w:val="FF0000"/>
        </w:rPr>
        <w:t xml:space="preserve"> </w:t>
      </w:r>
      <w:r w:rsidRPr="00EA0B9E">
        <w:rPr>
          <w:b/>
          <w:color w:val="FF0000"/>
        </w:rPr>
        <w:t>и</w:t>
      </w:r>
      <w:r w:rsidRPr="00EA0B9E">
        <w:rPr>
          <w:rFonts w:ascii="Bradley Hand ITC" w:hAnsi="Bradley Hand ITC"/>
          <w:b/>
          <w:color w:val="FF0000"/>
        </w:rPr>
        <w:t xml:space="preserve"> </w:t>
      </w:r>
      <w:r w:rsidRPr="00EA0B9E">
        <w:rPr>
          <w:b/>
          <w:color w:val="FF0000"/>
        </w:rPr>
        <w:t>взрослыми</w:t>
      </w:r>
      <w:r w:rsidRPr="00EA0B9E">
        <w:rPr>
          <w:rFonts w:ascii="Bradley Hand ITC" w:hAnsi="Bradley Hand ITC"/>
        </w:rPr>
        <w:t xml:space="preserve"> </w:t>
      </w:r>
      <w:r w:rsidRPr="00EA0B9E">
        <w:t>и</w:t>
      </w:r>
      <w:r w:rsidRPr="00EA0B9E">
        <w:rPr>
          <w:rFonts w:ascii="Bradley Hand ITC" w:hAnsi="Bradley Hand ITC"/>
        </w:rPr>
        <w:t xml:space="preserve"> </w:t>
      </w:r>
      <w:r w:rsidRPr="00EA0B9E">
        <w:t>учиться</w:t>
      </w:r>
      <w:r w:rsidRPr="00EA0B9E">
        <w:rPr>
          <w:rFonts w:ascii="Bradley Hand ITC" w:hAnsi="Bradley Hand ITC"/>
        </w:rPr>
        <w:t xml:space="preserve"> </w:t>
      </w:r>
      <w:r w:rsidRPr="00EA0B9E">
        <w:t>ходить</w:t>
      </w:r>
      <w:r w:rsidRPr="00EA0B9E">
        <w:rPr>
          <w:rFonts w:ascii="Bradley Hand ITC" w:hAnsi="Bradley Hand ITC"/>
        </w:rPr>
        <w:t xml:space="preserve">, </w:t>
      </w:r>
    </w:p>
    <w:p w:rsidR="00EA0B9E" w:rsidRPr="00EA0B9E" w:rsidRDefault="00EA0B9E" w:rsidP="00EA0B9E">
      <w:pPr>
        <w:spacing w:before="0" w:beforeAutospacing="0" w:after="0" w:afterAutospacing="0"/>
        <w:ind w:left="0" w:firstLine="0"/>
        <w:contextualSpacing/>
        <w:jc w:val="both"/>
        <w:rPr>
          <w:rFonts w:ascii="Bradley Hand ITC" w:hAnsi="Bradley Hand ITC"/>
        </w:rPr>
      </w:pPr>
      <w:r w:rsidRPr="00EA0B9E">
        <w:rPr>
          <w:rFonts w:ascii="Bradley Hand ITC" w:hAnsi="Bradley Hand ITC"/>
        </w:rPr>
        <w:t xml:space="preserve">  </w:t>
      </w:r>
      <w:r w:rsidRPr="00EA0B9E">
        <w:t>петь</w:t>
      </w:r>
      <w:r w:rsidRPr="00EA0B9E">
        <w:rPr>
          <w:rFonts w:ascii="Bradley Hand ITC" w:hAnsi="Bradley Hand ITC"/>
        </w:rPr>
        <w:t xml:space="preserve"> </w:t>
      </w:r>
      <w:r w:rsidRPr="00EA0B9E">
        <w:t>песенки</w:t>
      </w:r>
      <w:r w:rsidRPr="00EA0B9E">
        <w:rPr>
          <w:rFonts w:ascii="Bradley Hand ITC" w:hAnsi="Bradley Hand ITC"/>
        </w:rPr>
        <w:t xml:space="preserve">, </w:t>
      </w:r>
      <w:r w:rsidRPr="00EA0B9E">
        <w:t>играть</w:t>
      </w:r>
      <w:r w:rsidRPr="00EA0B9E">
        <w:rPr>
          <w:rFonts w:ascii="Bradley Hand ITC" w:hAnsi="Bradley Hand ITC"/>
        </w:rPr>
        <w:t xml:space="preserve"> </w:t>
      </w:r>
      <w:r w:rsidRPr="00EA0B9E">
        <w:t>с</w:t>
      </w:r>
      <w:r w:rsidRPr="00EA0B9E">
        <w:rPr>
          <w:rFonts w:ascii="Bradley Hand ITC" w:hAnsi="Bradley Hand ITC"/>
        </w:rPr>
        <w:t xml:space="preserve"> </w:t>
      </w:r>
      <w:r w:rsidRPr="00EA0B9E">
        <w:t>игрушками</w:t>
      </w:r>
      <w:r w:rsidRPr="00EA0B9E">
        <w:rPr>
          <w:rFonts w:ascii="Bradley Hand ITC" w:hAnsi="Bradley Hand ITC"/>
        </w:rPr>
        <w:t>.</w:t>
      </w:r>
    </w:p>
    <w:p w:rsidR="00EA0B9E" w:rsidRPr="00EA0B9E" w:rsidRDefault="00EA0B9E" w:rsidP="00EA0B9E">
      <w:pPr>
        <w:spacing w:before="0" w:beforeAutospacing="0" w:after="0" w:afterAutospacing="0"/>
        <w:ind w:left="0" w:firstLine="0"/>
        <w:contextualSpacing/>
        <w:jc w:val="both"/>
        <w:rPr>
          <w:rFonts w:ascii="Bradley Hand ITC" w:hAnsi="Bradley Hand ITC"/>
        </w:rPr>
      </w:pPr>
      <w:r w:rsidRPr="00EA0B9E">
        <w:rPr>
          <w:rFonts w:ascii="Bradley Hand ITC" w:hAnsi="Bradley Hand ITC"/>
          <w:b/>
          <w:color w:val="FF0000"/>
        </w:rPr>
        <w:t xml:space="preserve">* </w:t>
      </w:r>
      <w:r w:rsidRPr="00EA0B9E">
        <w:t>У</w:t>
      </w:r>
      <w:r w:rsidRPr="00EA0B9E">
        <w:rPr>
          <w:rFonts w:ascii="Bradley Hand ITC" w:hAnsi="Bradley Hand ITC"/>
        </w:rPr>
        <w:t xml:space="preserve"> </w:t>
      </w:r>
      <w:r w:rsidRPr="00EA0B9E">
        <w:t>тебя</w:t>
      </w:r>
      <w:r w:rsidRPr="00EA0B9E">
        <w:rPr>
          <w:rFonts w:ascii="Bradley Hand ITC" w:hAnsi="Bradley Hand ITC"/>
        </w:rPr>
        <w:t xml:space="preserve"> </w:t>
      </w:r>
      <w:r w:rsidRPr="00EA0B9E">
        <w:t>есть</w:t>
      </w:r>
      <w:r w:rsidRPr="00EA0B9E">
        <w:rPr>
          <w:rFonts w:ascii="Bradley Hand ITC" w:hAnsi="Bradley Hand ITC"/>
        </w:rPr>
        <w:t xml:space="preserve"> </w:t>
      </w:r>
      <w:r w:rsidRPr="00EA0B9E">
        <w:t>право</w:t>
      </w:r>
      <w:r w:rsidRPr="00EA0B9E">
        <w:rPr>
          <w:rFonts w:ascii="Bradley Hand ITC" w:hAnsi="Bradley Hand ITC"/>
        </w:rPr>
        <w:t xml:space="preserve"> </w:t>
      </w:r>
      <w:r w:rsidRPr="00EA0B9E">
        <w:t>на</w:t>
      </w:r>
      <w:r w:rsidRPr="00EA0B9E">
        <w:rPr>
          <w:rFonts w:ascii="Bradley Hand ITC" w:hAnsi="Bradley Hand ITC"/>
        </w:rPr>
        <w:t xml:space="preserve"> </w:t>
      </w:r>
      <w:r w:rsidRPr="00EA0B9E">
        <w:rPr>
          <w:b/>
          <w:color w:val="FF0000"/>
        </w:rPr>
        <w:t>одежду</w:t>
      </w:r>
      <w:r w:rsidRPr="00EA0B9E">
        <w:rPr>
          <w:rFonts w:ascii="Bradley Hand ITC" w:hAnsi="Bradley Hand ITC"/>
          <w:b/>
          <w:color w:val="FF0000"/>
        </w:rPr>
        <w:t>,</w:t>
      </w:r>
      <w:r w:rsidRPr="00EA0B9E">
        <w:rPr>
          <w:rFonts w:ascii="Bradley Hand ITC" w:hAnsi="Bradley Hand ITC"/>
        </w:rPr>
        <w:t xml:space="preserve"> </w:t>
      </w:r>
      <w:r w:rsidRPr="00EA0B9E">
        <w:t>на</w:t>
      </w:r>
      <w:r w:rsidRPr="00EA0B9E">
        <w:rPr>
          <w:rFonts w:ascii="Bradley Hand ITC" w:hAnsi="Bradley Hand ITC"/>
        </w:rPr>
        <w:t xml:space="preserve"> </w:t>
      </w:r>
      <w:r w:rsidRPr="00EA0B9E">
        <w:t>тёплую</w:t>
      </w:r>
      <w:r w:rsidRPr="00EA0B9E">
        <w:rPr>
          <w:rFonts w:ascii="Bradley Hand ITC" w:hAnsi="Bradley Hand ITC"/>
        </w:rPr>
        <w:t xml:space="preserve"> </w:t>
      </w:r>
      <w:r w:rsidRPr="00EA0B9E">
        <w:t>одежду</w:t>
      </w:r>
      <w:r w:rsidRPr="00EA0B9E">
        <w:rPr>
          <w:rFonts w:ascii="Bradley Hand ITC" w:hAnsi="Bradley Hand ITC"/>
        </w:rPr>
        <w:t xml:space="preserve"> </w:t>
      </w:r>
      <w:r w:rsidRPr="00EA0B9E">
        <w:t>при</w:t>
      </w:r>
      <w:r w:rsidRPr="00EA0B9E">
        <w:rPr>
          <w:rFonts w:ascii="Bradley Hand ITC" w:hAnsi="Bradley Hand ITC"/>
        </w:rPr>
        <w:t xml:space="preserve"> </w:t>
      </w:r>
      <w:r w:rsidRPr="00EA0B9E">
        <w:t>холоде</w:t>
      </w:r>
      <w:r w:rsidRPr="00EA0B9E">
        <w:rPr>
          <w:rFonts w:ascii="Bradley Hand ITC" w:hAnsi="Bradley Hand ITC"/>
        </w:rPr>
        <w:t xml:space="preserve"> </w:t>
      </w:r>
      <w:r w:rsidRPr="00EA0B9E">
        <w:t>и</w:t>
      </w:r>
      <w:r w:rsidRPr="00EA0B9E">
        <w:rPr>
          <w:rFonts w:ascii="Bradley Hand ITC" w:hAnsi="Bradley Hand ITC"/>
        </w:rPr>
        <w:t xml:space="preserve"> </w:t>
      </w:r>
      <w:r w:rsidRPr="00EA0B9E">
        <w:t>на</w:t>
      </w:r>
      <w:r w:rsidRPr="00EA0B9E">
        <w:rPr>
          <w:rFonts w:ascii="Bradley Hand ITC" w:hAnsi="Bradley Hand ITC"/>
        </w:rPr>
        <w:t xml:space="preserve"> </w:t>
      </w:r>
      <w:r w:rsidRPr="00EA0B9E">
        <w:t>защиту</w:t>
      </w:r>
      <w:r w:rsidRPr="00EA0B9E">
        <w:rPr>
          <w:rFonts w:ascii="Bradley Hand ITC" w:hAnsi="Bradley Hand ITC"/>
        </w:rPr>
        <w:t xml:space="preserve"> </w:t>
      </w:r>
      <w:r w:rsidRPr="00EA0B9E">
        <w:t>при</w:t>
      </w:r>
      <w:r w:rsidRPr="00EA0B9E">
        <w:rPr>
          <w:rFonts w:ascii="Bradley Hand ITC" w:hAnsi="Bradley Hand ITC"/>
        </w:rPr>
        <w:t xml:space="preserve"> </w:t>
      </w:r>
      <w:r w:rsidRPr="00EA0B9E">
        <w:t>жаре</w:t>
      </w:r>
      <w:r w:rsidRPr="00EA0B9E">
        <w:rPr>
          <w:rFonts w:ascii="Bradley Hand ITC" w:hAnsi="Bradley Hand ITC"/>
        </w:rPr>
        <w:t>.</w:t>
      </w:r>
    </w:p>
    <w:p w:rsidR="00EA0B9E" w:rsidRPr="00EA0B9E" w:rsidRDefault="00EA0B9E" w:rsidP="00EA0B9E">
      <w:pPr>
        <w:spacing w:before="0" w:beforeAutospacing="0" w:after="0" w:afterAutospacing="0"/>
        <w:ind w:left="0" w:firstLine="0"/>
        <w:contextualSpacing/>
        <w:jc w:val="both"/>
        <w:rPr>
          <w:rFonts w:ascii="Bradley Hand ITC" w:hAnsi="Bradley Hand ITC"/>
          <w:b/>
          <w:i/>
          <w:color w:val="800080"/>
          <w:u w:val="single"/>
        </w:rPr>
      </w:pPr>
      <w:r w:rsidRPr="00EA0B9E">
        <w:rPr>
          <w:rFonts w:ascii="Bradley Hand ITC" w:hAnsi="Bradley Hand ITC"/>
          <w:color w:val="800080"/>
        </w:rPr>
        <w:t xml:space="preserve"> </w:t>
      </w:r>
      <w:r w:rsidRPr="00EA0B9E">
        <w:rPr>
          <w:b/>
          <w:i/>
          <w:color w:val="800080"/>
          <w:u w:val="single"/>
        </w:rPr>
        <w:t>Подросшим</w:t>
      </w:r>
      <w:r w:rsidRPr="00EA0B9E">
        <w:rPr>
          <w:rFonts w:ascii="Bradley Hand ITC" w:hAnsi="Bradley Hand ITC"/>
          <w:b/>
          <w:i/>
          <w:color w:val="800080"/>
          <w:u w:val="single"/>
        </w:rPr>
        <w:t xml:space="preserve"> </w:t>
      </w:r>
      <w:r w:rsidRPr="00EA0B9E">
        <w:rPr>
          <w:b/>
          <w:i/>
          <w:color w:val="800080"/>
          <w:u w:val="single"/>
        </w:rPr>
        <w:t>ребёнком</w:t>
      </w:r>
      <w:r w:rsidRPr="00EA0B9E">
        <w:rPr>
          <w:rFonts w:ascii="Bradley Hand ITC" w:hAnsi="Bradley Hand ITC"/>
          <w:b/>
          <w:i/>
          <w:color w:val="800080"/>
          <w:u w:val="single"/>
        </w:rPr>
        <w:t>:</w:t>
      </w:r>
    </w:p>
    <w:p w:rsidR="00EA0B9E" w:rsidRPr="00EA0B9E" w:rsidRDefault="00EA0B9E" w:rsidP="00EA0B9E">
      <w:pPr>
        <w:spacing w:before="0" w:beforeAutospacing="0" w:after="0" w:afterAutospacing="0"/>
        <w:ind w:left="0" w:firstLine="0"/>
        <w:contextualSpacing/>
        <w:jc w:val="both"/>
        <w:rPr>
          <w:rFonts w:ascii="Bradley Hand ITC" w:hAnsi="Bradley Hand ITC"/>
        </w:rPr>
      </w:pPr>
      <w:r w:rsidRPr="00EA0B9E">
        <w:rPr>
          <w:rFonts w:ascii="Bradley Hand ITC" w:hAnsi="Bradley Hand ITC"/>
          <w:b/>
          <w:color w:val="FF0000"/>
        </w:rPr>
        <w:t xml:space="preserve">* </w:t>
      </w:r>
      <w:r w:rsidRPr="00EA0B9E">
        <w:t>Ты</w:t>
      </w:r>
      <w:r w:rsidRPr="00EA0B9E">
        <w:rPr>
          <w:rFonts w:ascii="Bradley Hand ITC" w:hAnsi="Bradley Hand ITC"/>
        </w:rPr>
        <w:t xml:space="preserve"> </w:t>
      </w:r>
      <w:r w:rsidRPr="00EA0B9E">
        <w:t>имеешь</w:t>
      </w:r>
      <w:r w:rsidRPr="00EA0B9E">
        <w:rPr>
          <w:rFonts w:ascii="Bradley Hand ITC" w:hAnsi="Bradley Hand ITC"/>
        </w:rPr>
        <w:t xml:space="preserve"> </w:t>
      </w:r>
      <w:r w:rsidRPr="00EA0B9E">
        <w:t>право</w:t>
      </w:r>
      <w:r w:rsidRPr="00EA0B9E">
        <w:rPr>
          <w:rFonts w:ascii="Bradley Hand ITC" w:hAnsi="Bradley Hand ITC"/>
        </w:rPr>
        <w:t xml:space="preserve"> </w:t>
      </w:r>
      <w:r w:rsidRPr="00EA0B9E">
        <w:t>на</w:t>
      </w:r>
      <w:r w:rsidRPr="00EA0B9E">
        <w:rPr>
          <w:rFonts w:ascii="Bradley Hand ITC" w:hAnsi="Bradley Hand ITC"/>
        </w:rPr>
        <w:t xml:space="preserve"> </w:t>
      </w:r>
      <w:r w:rsidRPr="00EA0B9E">
        <w:rPr>
          <w:b/>
          <w:color w:val="FF0000"/>
        </w:rPr>
        <w:t>образование</w:t>
      </w:r>
      <w:r w:rsidRPr="00EA0B9E">
        <w:rPr>
          <w:rFonts w:ascii="Bradley Hand ITC" w:hAnsi="Bradley Hand ITC"/>
          <w:b/>
          <w:color w:val="FF0000"/>
        </w:rPr>
        <w:t>.</w:t>
      </w:r>
    </w:p>
    <w:p w:rsidR="00EA0B9E" w:rsidRPr="00EA0B9E" w:rsidRDefault="00EA0B9E" w:rsidP="00EA0B9E">
      <w:pPr>
        <w:spacing w:before="0" w:beforeAutospacing="0" w:after="0" w:afterAutospacing="0"/>
        <w:ind w:left="0" w:firstLine="0"/>
        <w:contextualSpacing/>
        <w:jc w:val="both"/>
        <w:rPr>
          <w:rFonts w:ascii="Calibri" w:hAnsi="Calibri"/>
          <w:b/>
          <w:color w:val="FF0000"/>
        </w:rPr>
      </w:pPr>
      <w:r w:rsidRPr="00EA0B9E">
        <w:rPr>
          <w:rFonts w:ascii="Bradley Hand ITC" w:hAnsi="Bradley Hand ITC"/>
          <w:b/>
          <w:color w:val="FF0000"/>
        </w:rPr>
        <w:t>*</w:t>
      </w:r>
      <w:r w:rsidRPr="00EA0B9E">
        <w:t>Ты</w:t>
      </w:r>
      <w:r w:rsidRPr="00EA0B9E">
        <w:rPr>
          <w:rFonts w:ascii="Bradley Hand ITC" w:hAnsi="Bradley Hand ITC"/>
        </w:rPr>
        <w:t xml:space="preserve"> </w:t>
      </w:r>
      <w:r w:rsidRPr="00EA0B9E">
        <w:t>имеешь</w:t>
      </w:r>
      <w:r w:rsidRPr="00EA0B9E">
        <w:rPr>
          <w:rFonts w:ascii="Bradley Hand ITC" w:hAnsi="Bradley Hand ITC"/>
        </w:rPr>
        <w:t xml:space="preserve"> </w:t>
      </w:r>
      <w:r w:rsidRPr="00EA0B9E">
        <w:t>право</w:t>
      </w:r>
      <w:r w:rsidRPr="00EA0B9E">
        <w:rPr>
          <w:rFonts w:ascii="Bradley Hand ITC" w:hAnsi="Bradley Hand ITC"/>
        </w:rPr>
        <w:t xml:space="preserve"> </w:t>
      </w:r>
      <w:r w:rsidRPr="00EA0B9E">
        <w:t>на</w:t>
      </w:r>
      <w:r w:rsidRPr="00EA0B9E">
        <w:rPr>
          <w:rFonts w:ascii="Bradley Hand ITC" w:hAnsi="Bradley Hand ITC"/>
        </w:rPr>
        <w:t xml:space="preserve"> </w:t>
      </w:r>
      <w:r w:rsidRPr="00EA0B9E">
        <w:rPr>
          <w:b/>
          <w:color w:val="FF0000"/>
        </w:rPr>
        <w:t>защиту</w:t>
      </w:r>
      <w:r w:rsidRPr="00EA0B9E">
        <w:rPr>
          <w:rFonts w:ascii="Bradley Hand ITC" w:hAnsi="Bradley Hand ITC"/>
          <w:b/>
          <w:color w:val="FF0000"/>
        </w:rPr>
        <w:t xml:space="preserve"> </w:t>
      </w:r>
      <w:r w:rsidRPr="00EA0B9E">
        <w:rPr>
          <w:b/>
          <w:color w:val="FF0000"/>
        </w:rPr>
        <w:t>от</w:t>
      </w:r>
      <w:r w:rsidRPr="00EA0B9E">
        <w:rPr>
          <w:rFonts w:ascii="Bradley Hand ITC" w:hAnsi="Bradley Hand ITC"/>
          <w:b/>
          <w:color w:val="FF0000"/>
        </w:rPr>
        <w:t xml:space="preserve"> </w:t>
      </w:r>
      <w:r w:rsidRPr="00EA0B9E">
        <w:rPr>
          <w:b/>
          <w:color w:val="FF0000"/>
        </w:rPr>
        <w:t>посягательств</w:t>
      </w:r>
      <w:r w:rsidRPr="00EA0B9E">
        <w:rPr>
          <w:rFonts w:ascii="Bradley Hand ITC" w:hAnsi="Bradley Hand ITC"/>
          <w:b/>
          <w:color w:val="FF0000"/>
        </w:rPr>
        <w:t xml:space="preserve">. </w:t>
      </w:r>
    </w:p>
    <w:p w:rsidR="00EA0B9E" w:rsidRPr="00EA0B9E" w:rsidRDefault="00EA0B9E" w:rsidP="00EA0B9E">
      <w:pPr>
        <w:spacing w:before="0" w:beforeAutospacing="0" w:after="0" w:afterAutospacing="0"/>
        <w:ind w:left="0" w:firstLine="0"/>
        <w:contextualSpacing/>
        <w:jc w:val="both"/>
        <w:rPr>
          <w:rFonts w:ascii="Calibri" w:hAnsi="Calibri"/>
          <w:b/>
          <w:color w:val="FF0000"/>
        </w:rPr>
      </w:pPr>
      <w:r w:rsidRPr="00EA0B9E">
        <w:rPr>
          <w:rFonts w:ascii="Bradley Hand ITC" w:hAnsi="Bradley Hand ITC"/>
          <w:b/>
          <w:color w:val="FF0000"/>
        </w:rPr>
        <w:t xml:space="preserve">* </w:t>
      </w:r>
      <w:r w:rsidRPr="00EA0B9E">
        <w:t>Ты</w:t>
      </w:r>
      <w:r w:rsidRPr="00EA0B9E">
        <w:rPr>
          <w:rFonts w:ascii="Bradley Hand ITC" w:hAnsi="Bradley Hand ITC"/>
        </w:rPr>
        <w:t xml:space="preserve"> </w:t>
      </w:r>
      <w:r w:rsidRPr="00EA0B9E">
        <w:t>имеешь</w:t>
      </w:r>
      <w:r w:rsidRPr="00EA0B9E">
        <w:rPr>
          <w:rFonts w:ascii="Bradley Hand ITC" w:hAnsi="Bradley Hand ITC"/>
        </w:rPr>
        <w:t xml:space="preserve"> </w:t>
      </w:r>
      <w:r w:rsidRPr="00EA0B9E">
        <w:t>право</w:t>
      </w:r>
      <w:r w:rsidRPr="00EA0B9E">
        <w:rPr>
          <w:rFonts w:ascii="Bradley Hand ITC" w:hAnsi="Bradley Hand ITC"/>
        </w:rPr>
        <w:t xml:space="preserve"> </w:t>
      </w:r>
      <w:r w:rsidRPr="00EA0B9E">
        <w:rPr>
          <w:b/>
          <w:color w:val="FF0000"/>
        </w:rPr>
        <w:t>выражать</w:t>
      </w:r>
      <w:r w:rsidRPr="00EA0B9E">
        <w:rPr>
          <w:rFonts w:ascii="Bradley Hand ITC" w:hAnsi="Bradley Hand ITC"/>
          <w:b/>
          <w:color w:val="FF0000"/>
        </w:rPr>
        <w:t xml:space="preserve"> </w:t>
      </w:r>
      <w:r w:rsidRPr="00EA0B9E">
        <w:rPr>
          <w:b/>
          <w:color w:val="FF0000"/>
        </w:rPr>
        <w:t>своё</w:t>
      </w:r>
      <w:r w:rsidRPr="00EA0B9E">
        <w:rPr>
          <w:rFonts w:ascii="Bradley Hand ITC" w:hAnsi="Bradley Hand ITC"/>
          <w:b/>
          <w:color w:val="FF0000"/>
        </w:rPr>
        <w:t xml:space="preserve"> </w:t>
      </w:r>
      <w:r w:rsidRPr="00EA0B9E">
        <w:rPr>
          <w:b/>
          <w:color w:val="FF0000"/>
        </w:rPr>
        <w:t>мнение</w:t>
      </w:r>
      <w:r w:rsidRPr="00EA0B9E">
        <w:rPr>
          <w:rFonts w:ascii="Bradley Hand ITC" w:hAnsi="Bradley Hand ITC"/>
          <w:b/>
        </w:rPr>
        <w:t xml:space="preserve"> </w:t>
      </w:r>
      <w:r w:rsidRPr="00EA0B9E">
        <w:rPr>
          <w:b/>
          <w:color w:val="FF0000"/>
        </w:rPr>
        <w:t>и</w:t>
      </w:r>
      <w:r w:rsidRPr="00EA0B9E">
        <w:rPr>
          <w:rFonts w:ascii="Bradley Hand ITC" w:hAnsi="Bradley Hand ITC"/>
          <w:b/>
          <w:color w:val="FF0000"/>
        </w:rPr>
        <w:t xml:space="preserve"> </w:t>
      </w:r>
      <w:r w:rsidRPr="00EA0B9E">
        <w:rPr>
          <w:b/>
          <w:color w:val="FF0000"/>
        </w:rPr>
        <w:t>быть</w:t>
      </w:r>
      <w:r w:rsidRPr="00EA0B9E">
        <w:rPr>
          <w:rFonts w:ascii="Bradley Hand ITC" w:hAnsi="Bradley Hand ITC"/>
          <w:b/>
          <w:color w:val="FF0000"/>
        </w:rPr>
        <w:t xml:space="preserve"> </w:t>
      </w:r>
      <w:r w:rsidRPr="00EA0B9E">
        <w:rPr>
          <w:b/>
          <w:color w:val="FF0000"/>
        </w:rPr>
        <w:t>услышанным</w:t>
      </w:r>
      <w:r w:rsidRPr="00EA0B9E">
        <w:rPr>
          <w:rFonts w:ascii="Bradley Hand ITC" w:hAnsi="Bradley Hand ITC"/>
          <w:b/>
          <w:color w:val="FF0000"/>
        </w:rPr>
        <w:t>.</w:t>
      </w:r>
    </w:p>
    <w:p w:rsidR="00EA0B9E" w:rsidRPr="00EA0B9E" w:rsidRDefault="0034382E" w:rsidP="00EA0B9E">
      <w:pPr>
        <w:spacing w:before="0" w:beforeAutospacing="0" w:after="0" w:afterAutospacing="0"/>
        <w:ind w:left="0" w:firstLine="0"/>
        <w:contextualSpacing/>
        <w:jc w:val="both"/>
        <w:rPr>
          <w:rFonts w:ascii="Bradley Hand ITC" w:hAnsi="Bradley Hand ITC"/>
        </w:rPr>
      </w:pPr>
      <w:r w:rsidRPr="00EA0B9E">
        <w:rPr>
          <w:noProof/>
        </w:rPr>
        <w:drawing>
          <wp:anchor distT="0" distB="0" distL="114300" distR="114300" simplePos="0" relativeHeight="251658752" behindDoc="1" locked="0" layoutInCell="1" allowOverlap="1">
            <wp:simplePos x="0" y="0"/>
            <wp:positionH relativeFrom="column">
              <wp:posOffset>3195320</wp:posOffset>
            </wp:positionH>
            <wp:positionV relativeFrom="paragraph">
              <wp:posOffset>27305</wp:posOffset>
            </wp:positionV>
            <wp:extent cx="1339215" cy="1040765"/>
            <wp:effectExtent l="0" t="0" r="0" b="6985"/>
            <wp:wrapTight wrapText="bothSides">
              <wp:wrapPolygon edited="0">
                <wp:start x="0" y="0"/>
                <wp:lineTo x="0" y="21350"/>
                <wp:lineTo x="21201" y="21350"/>
                <wp:lineTo x="21201" y="0"/>
                <wp:lineTo x="0" y="0"/>
              </wp:wrapPolygon>
            </wp:wrapTight>
            <wp:docPr id="10" name="Рисунок 4" descr="C:\Users\Коми\Desktop\i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Коми\Desktop\i (4).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39215" cy="1040765"/>
                    </a:xfrm>
                    <a:prstGeom prst="rect">
                      <a:avLst/>
                    </a:prstGeom>
                    <a:noFill/>
                    <a:ln>
                      <a:noFill/>
                    </a:ln>
                  </pic:spPr>
                </pic:pic>
              </a:graphicData>
            </a:graphic>
            <wp14:sizeRelH relativeFrom="page">
              <wp14:pctWidth>0</wp14:pctWidth>
            </wp14:sizeRelH>
            <wp14:sizeRelV relativeFrom="page">
              <wp14:pctHeight>0</wp14:pctHeight>
            </wp14:sizeRelV>
          </wp:anchor>
        </w:drawing>
      </w:r>
      <w:r w:rsidR="00EA0B9E" w:rsidRPr="00EA0B9E">
        <w:rPr>
          <w:rFonts w:ascii="Bradley Hand ITC" w:hAnsi="Bradley Hand ITC"/>
          <w:b/>
          <w:color w:val="FF0000"/>
        </w:rPr>
        <w:t>*</w:t>
      </w:r>
      <w:r w:rsidR="00EA0B9E" w:rsidRPr="00EA0B9E">
        <w:rPr>
          <w:rFonts w:ascii="Bradley Hand ITC" w:hAnsi="Bradley Hand ITC"/>
        </w:rPr>
        <w:t xml:space="preserve"> </w:t>
      </w:r>
      <w:r w:rsidR="00EA0B9E" w:rsidRPr="00EA0B9E">
        <w:t>Ты</w:t>
      </w:r>
      <w:r w:rsidR="00EA0B9E" w:rsidRPr="00EA0B9E">
        <w:rPr>
          <w:rFonts w:ascii="Bradley Hand ITC" w:hAnsi="Bradley Hand ITC"/>
        </w:rPr>
        <w:t xml:space="preserve"> </w:t>
      </w:r>
      <w:r w:rsidR="00EA0B9E" w:rsidRPr="00EA0B9E">
        <w:t>имеешь</w:t>
      </w:r>
      <w:r w:rsidR="00EA0B9E" w:rsidRPr="00EA0B9E">
        <w:rPr>
          <w:rFonts w:ascii="Bradley Hand ITC" w:hAnsi="Bradley Hand ITC"/>
        </w:rPr>
        <w:t xml:space="preserve"> </w:t>
      </w:r>
      <w:r w:rsidR="00EA0B9E" w:rsidRPr="00EA0B9E">
        <w:t>право</w:t>
      </w:r>
      <w:r w:rsidR="00EA0B9E" w:rsidRPr="00EA0B9E">
        <w:rPr>
          <w:rFonts w:ascii="Bradley Hand ITC" w:hAnsi="Bradley Hand ITC"/>
        </w:rPr>
        <w:t xml:space="preserve"> </w:t>
      </w:r>
      <w:r w:rsidR="00EA0B9E" w:rsidRPr="00EA0B9E">
        <w:t>на</w:t>
      </w:r>
      <w:r w:rsidR="00EA0B9E" w:rsidRPr="00EA0B9E">
        <w:rPr>
          <w:rFonts w:ascii="Bradley Hand ITC" w:hAnsi="Bradley Hand ITC"/>
        </w:rPr>
        <w:t xml:space="preserve"> </w:t>
      </w:r>
      <w:r w:rsidR="00EA0B9E" w:rsidRPr="00EA0B9E">
        <w:t>то</w:t>
      </w:r>
      <w:r w:rsidR="00EA0B9E" w:rsidRPr="00EA0B9E">
        <w:rPr>
          <w:rFonts w:ascii="Bradley Hand ITC" w:hAnsi="Bradley Hand ITC"/>
        </w:rPr>
        <w:t xml:space="preserve">, </w:t>
      </w:r>
      <w:r w:rsidR="00EA0B9E" w:rsidRPr="00EA0B9E">
        <w:rPr>
          <w:b/>
          <w:color w:val="FF0000"/>
        </w:rPr>
        <w:t>чтобы</w:t>
      </w:r>
      <w:r w:rsidR="00EA0B9E" w:rsidRPr="00EA0B9E">
        <w:rPr>
          <w:rFonts w:ascii="Bradley Hand ITC" w:hAnsi="Bradley Hand ITC"/>
          <w:b/>
          <w:color w:val="FF0000"/>
        </w:rPr>
        <w:t xml:space="preserve"> </w:t>
      </w:r>
      <w:r w:rsidR="00EA0B9E" w:rsidRPr="00EA0B9E">
        <w:rPr>
          <w:b/>
          <w:color w:val="FF0000"/>
        </w:rPr>
        <w:t>с</w:t>
      </w:r>
      <w:r w:rsidR="00EA0B9E" w:rsidRPr="00EA0B9E">
        <w:rPr>
          <w:rFonts w:ascii="Bradley Hand ITC" w:hAnsi="Bradley Hand ITC"/>
          <w:b/>
          <w:color w:val="FF0000"/>
        </w:rPr>
        <w:t xml:space="preserve"> </w:t>
      </w:r>
      <w:r w:rsidR="00EA0B9E" w:rsidRPr="00EA0B9E">
        <w:rPr>
          <w:b/>
          <w:color w:val="FF0000"/>
        </w:rPr>
        <w:t>тобой</w:t>
      </w:r>
      <w:r w:rsidR="00EA0B9E" w:rsidRPr="00EA0B9E">
        <w:rPr>
          <w:rFonts w:ascii="Bradley Hand ITC" w:hAnsi="Bradley Hand ITC"/>
          <w:color w:val="FF0000"/>
        </w:rPr>
        <w:t xml:space="preserve"> </w:t>
      </w:r>
      <w:r w:rsidR="00EA0B9E" w:rsidRPr="00EA0B9E">
        <w:rPr>
          <w:b/>
          <w:color w:val="FF0000"/>
        </w:rPr>
        <w:t>советовались</w:t>
      </w:r>
      <w:r w:rsidR="00EA0B9E" w:rsidRPr="00EA0B9E">
        <w:rPr>
          <w:rFonts w:ascii="Bradley Hand ITC" w:hAnsi="Bradley Hand ITC"/>
          <w:b/>
        </w:rPr>
        <w:t>,</w:t>
      </w:r>
      <w:r w:rsidR="00EA0B9E" w:rsidRPr="00EA0B9E">
        <w:rPr>
          <w:rFonts w:ascii="Bradley Hand ITC" w:hAnsi="Bradley Hand ITC"/>
        </w:rPr>
        <w:t xml:space="preserve"> </w:t>
      </w:r>
      <w:r w:rsidR="00EA0B9E" w:rsidRPr="00EA0B9E">
        <w:t>принимая</w:t>
      </w:r>
      <w:r w:rsidR="00EA0B9E" w:rsidRPr="00EA0B9E">
        <w:rPr>
          <w:rFonts w:ascii="Bradley Hand ITC" w:hAnsi="Bradley Hand ITC"/>
        </w:rPr>
        <w:t xml:space="preserve"> </w:t>
      </w:r>
      <w:r w:rsidR="00EA0B9E" w:rsidRPr="00EA0B9E">
        <w:t>затрагивающие</w:t>
      </w:r>
      <w:r w:rsidR="00EA0B9E" w:rsidRPr="00EA0B9E">
        <w:rPr>
          <w:rFonts w:ascii="Bradley Hand ITC" w:hAnsi="Bradley Hand ITC"/>
        </w:rPr>
        <w:t xml:space="preserve"> </w:t>
      </w:r>
      <w:r w:rsidR="00EA0B9E" w:rsidRPr="00EA0B9E">
        <w:t>тебя</w:t>
      </w:r>
      <w:r w:rsidR="00EA0B9E" w:rsidRPr="00EA0B9E">
        <w:rPr>
          <w:rFonts w:ascii="Bradley Hand ITC" w:hAnsi="Bradley Hand ITC"/>
        </w:rPr>
        <w:t xml:space="preserve"> </w:t>
      </w:r>
      <w:r w:rsidR="00EA0B9E" w:rsidRPr="00EA0B9E">
        <w:t>решения</w:t>
      </w:r>
      <w:r w:rsidR="00EA0B9E" w:rsidRPr="00EA0B9E">
        <w:rPr>
          <w:rFonts w:ascii="Bradley Hand ITC" w:hAnsi="Bradley Hand ITC"/>
        </w:rPr>
        <w:t>.</w:t>
      </w:r>
    </w:p>
    <w:p w:rsidR="00EA0B9E" w:rsidRPr="00EA0B9E" w:rsidRDefault="00EA0B9E" w:rsidP="00EA0B9E">
      <w:pPr>
        <w:spacing w:before="0" w:beforeAutospacing="0" w:after="0" w:afterAutospacing="0"/>
        <w:ind w:left="0" w:firstLine="0"/>
        <w:contextualSpacing/>
        <w:jc w:val="both"/>
        <w:rPr>
          <w:rFonts w:ascii="Bradley Hand ITC" w:hAnsi="Bradley Hand ITC"/>
        </w:rPr>
      </w:pPr>
      <w:r w:rsidRPr="00EA0B9E">
        <w:rPr>
          <w:rFonts w:ascii="Bradley Hand ITC" w:hAnsi="Bradley Hand ITC"/>
          <w:b/>
          <w:color w:val="FF0000"/>
        </w:rPr>
        <w:t xml:space="preserve">* </w:t>
      </w:r>
      <w:r w:rsidRPr="00EA0B9E">
        <w:t>Ты</w:t>
      </w:r>
      <w:r w:rsidRPr="00EA0B9E">
        <w:rPr>
          <w:rFonts w:ascii="Bradley Hand ITC" w:hAnsi="Bradley Hand ITC"/>
        </w:rPr>
        <w:t xml:space="preserve"> </w:t>
      </w:r>
      <w:r w:rsidRPr="00EA0B9E">
        <w:t>имеешь</w:t>
      </w:r>
      <w:r w:rsidRPr="00EA0B9E">
        <w:rPr>
          <w:rFonts w:ascii="Bradley Hand ITC" w:hAnsi="Bradley Hand ITC"/>
        </w:rPr>
        <w:t xml:space="preserve"> </w:t>
      </w:r>
      <w:r w:rsidRPr="00EA0B9E">
        <w:t>право</w:t>
      </w:r>
      <w:r w:rsidRPr="00EA0B9E">
        <w:rPr>
          <w:rFonts w:ascii="Bradley Hand ITC" w:hAnsi="Bradley Hand ITC"/>
        </w:rPr>
        <w:t xml:space="preserve"> </w:t>
      </w:r>
      <w:r w:rsidRPr="00EA0B9E">
        <w:t>на</w:t>
      </w:r>
      <w:r w:rsidRPr="00EA0B9E">
        <w:rPr>
          <w:rFonts w:ascii="Bradley Hand ITC" w:hAnsi="Bradley Hand ITC"/>
        </w:rPr>
        <w:t xml:space="preserve"> </w:t>
      </w:r>
      <w:r w:rsidRPr="00EA0B9E">
        <w:rPr>
          <w:b/>
          <w:color w:val="FF0000"/>
        </w:rPr>
        <w:t>информацию</w:t>
      </w:r>
      <w:r w:rsidRPr="00EA0B9E">
        <w:rPr>
          <w:rFonts w:ascii="Bradley Hand ITC" w:hAnsi="Bradley Hand ITC"/>
          <w:b/>
          <w:color w:val="FF0000"/>
        </w:rPr>
        <w:t>.</w:t>
      </w:r>
    </w:p>
    <w:p w:rsidR="00EA0B9E" w:rsidRPr="00EA0B9E" w:rsidRDefault="00EA0B9E" w:rsidP="00EA0B9E">
      <w:pPr>
        <w:spacing w:before="0" w:beforeAutospacing="0" w:after="0" w:afterAutospacing="0"/>
        <w:ind w:left="0" w:firstLine="0"/>
        <w:contextualSpacing/>
        <w:jc w:val="both"/>
        <w:rPr>
          <w:rFonts w:ascii="Bradley Hand ITC" w:hAnsi="Bradley Hand ITC"/>
        </w:rPr>
      </w:pPr>
      <w:r w:rsidRPr="00EA0B9E">
        <w:rPr>
          <w:rFonts w:ascii="Bradley Hand ITC" w:hAnsi="Bradley Hand ITC"/>
          <w:b/>
          <w:color w:val="FF0000"/>
        </w:rPr>
        <w:t>*</w:t>
      </w:r>
      <w:r w:rsidRPr="00EA0B9E">
        <w:rPr>
          <w:rFonts w:ascii="Bradley Hand ITC" w:hAnsi="Bradley Hand ITC"/>
        </w:rPr>
        <w:t xml:space="preserve"> </w:t>
      </w:r>
      <w:r w:rsidRPr="00EA0B9E">
        <w:t>Ты</w:t>
      </w:r>
      <w:r w:rsidRPr="00EA0B9E">
        <w:rPr>
          <w:rFonts w:ascii="Bradley Hand ITC" w:hAnsi="Bradley Hand ITC"/>
        </w:rPr>
        <w:t xml:space="preserve"> </w:t>
      </w:r>
      <w:r w:rsidRPr="00EA0B9E">
        <w:t>имеешь</w:t>
      </w:r>
      <w:r w:rsidRPr="00EA0B9E">
        <w:rPr>
          <w:rFonts w:ascii="Bradley Hand ITC" w:hAnsi="Bradley Hand ITC"/>
        </w:rPr>
        <w:t xml:space="preserve"> </w:t>
      </w:r>
      <w:r w:rsidRPr="00EA0B9E">
        <w:t>право</w:t>
      </w:r>
      <w:r w:rsidRPr="00EA0B9E">
        <w:rPr>
          <w:rFonts w:ascii="Bradley Hand ITC" w:hAnsi="Bradley Hand ITC"/>
        </w:rPr>
        <w:t xml:space="preserve"> </w:t>
      </w:r>
      <w:r w:rsidRPr="00EA0B9E">
        <w:rPr>
          <w:rFonts w:ascii="Cambria" w:hAnsi="Cambria"/>
        </w:rPr>
        <w:t>с согласия родителей</w:t>
      </w:r>
      <w:r w:rsidRPr="00EA0B9E">
        <w:rPr>
          <w:rFonts w:ascii="Bradley Hand ITC" w:hAnsi="Bradley Hand ITC"/>
        </w:rPr>
        <w:t xml:space="preserve"> </w:t>
      </w:r>
      <w:r w:rsidRPr="00EA0B9E">
        <w:rPr>
          <w:rFonts w:ascii="Cambria" w:hAnsi="Cambria"/>
          <w:b/>
          <w:color w:val="FF0000"/>
        </w:rPr>
        <w:t>выбрать себе место жительства</w:t>
      </w:r>
      <w:r w:rsidRPr="00EA0B9E">
        <w:rPr>
          <w:rFonts w:ascii="Bradley Hand ITC" w:hAnsi="Bradley Hand ITC"/>
        </w:rPr>
        <w:t>.</w:t>
      </w:r>
    </w:p>
    <w:p w:rsidR="00EA0B9E" w:rsidRPr="00EA0B9E" w:rsidRDefault="00EA0B9E" w:rsidP="00EA0B9E">
      <w:pPr>
        <w:spacing w:before="0" w:beforeAutospacing="0" w:after="0" w:afterAutospacing="0"/>
        <w:ind w:left="0" w:firstLine="0"/>
        <w:contextualSpacing/>
        <w:jc w:val="both"/>
        <w:rPr>
          <w:rFonts w:ascii="Bradley Hand ITC" w:hAnsi="Bradley Hand ITC"/>
          <w:color w:val="FF0000"/>
        </w:rPr>
      </w:pPr>
      <w:r w:rsidRPr="00EA0B9E">
        <w:rPr>
          <w:rFonts w:ascii="Bradley Hand ITC" w:hAnsi="Bradley Hand ITC"/>
          <w:b/>
          <w:color w:val="FF0000"/>
        </w:rPr>
        <w:t xml:space="preserve">* </w:t>
      </w:r>
      <w:r w:rsidRPr="00EA0B9E">
        <w:t>Ты</w:t>
      </w:r>
      <w:r w:rsidRPr="00EA0B9E">
        <w:rPr>
          <w:rFonts w:ascii="Bradley Hand ITC" w:hAnsi="Bradley Hand ITC"/>
        </w:rPr>
        <w:t xml:space="preserve"> </w:t>
      </w:r>
      <w:r w:rsidRPr="00EA0B9E">
        <w:t>имеешь</w:t>
      </w:r>
      <w:r w:rsidRPr="00EA0B9E">
        <w:rPr>
          <w:rFonts w:ascii="Bradley Hand ITC" w:hAnsi="Bradley Hand ITC"/>
        </w:rPr>
        <w:t xml:space="preserve"> </w:t>
      </w:r>
      <w:r w:rsidRPr="00EA0B9E">
        <w:t>право</w:t>
      </w:r>
      <w:r w:rsidRPr="00EA0B9E">
        <w:rPr>
          <w:rFonts w:ascii="Bradley Hand ITC" w:hAnsi="Bradley Hand ITC"/>
        </w:rPr>
        <w:t xml:space="preserve"> </w:t>
      </w:r>
      <w:r w:rsidRPr="00EA0B9E">
        <w:t>на</w:t>
      </w:r>
      <w:r w:rsidRPr="00EA0B9E">
        <w:rPr>
          <w:rFonts w:ascii="Bradley Hand ITC" w:hAnsi="Bradley Hand ITC"/>
        </w:rPr>
        <w:t xml:space="preserve"> </w:t>
      </w:r>
      <w:r w:rsidRPr="00EA0B9E">
        <w:rPr>
          <w:b/>
          <w:color w:val="FF0000"/>
        </w:rPr>
        <w:t>труд</w:t>
      </w:r>
      <w:r w:rsidRPr="00EA0B9E">
        <w:rPr>
          <w:rFonts w:ascii="Bradley Hand ITC" w:hAnsi="Bradley Hand ITC"/>
          <w:b/>
          <w:color w:val="FF0000"/>
        </w:rPr>
        <w:t>.</w:t>
      </w:r>
    </w:p>
    <w:p w:rsidR="00EA0B9E" w:rsidRPr="00EA0B9E" w:rsidRDefault="00EA0B9E" w:rsidP="00EA0B9E">
      <w:pPr>
        <w:spacing w:before="0" w:beforeAutospacing="0" w:after="0" w:afterAutospacing="0"/>
        <w:ind w:left="0" w:firstLine="0"/>
        <w:contextualSpacing/>
        <w:jc w:val="both"/>
        <w:rPr>
          <w:rFonts w:ascii="Bradley Hand ITC" w:hAnsi="Bradley Hand ITC"/>
          <w:color w:val="FF0000"/>
        </w:rPr>
      </w:pPr>
      <w:r w:rsidRPr="00EA0B9E">
        <w:rPr>
          <w:rFonts w:ascii="Bradley Hand ITC" w:hAnsi="Bradley Hand ITC"/>
          <w:b/>
          <w:color w:val="FF0000"/>
        </w:rPr>
        <w:t>*</w:t>
      </w:r>
      <w:r w:rsidRPr="00EA0B9E">
        <w:rPr>
          <w:rFonts w:ascii="Bradley Hand ITC" w:hAnsi="Bradley Hand ITC"/>
        </w:rPr>
        <w:t xml:space="preserve"> </w:t>
      </w:r>
      <w:r w:rsidRPr="00EA0B9E">
        <w:t>Ты</w:t>
      </w:r>
      <w:r w:rsidRPr="00EA0B9E">
        <w:rPr>
          <w:rFonts w:ascii="Bradley Hand ITC" w:hAnsi="Bradley Hand ITC"/>
        </w:rPr>
        <w:t xml:space="preserve"> </w:t>
      </w:r>
      <w:r w:rsidRPr="00EA0B9E">
        <w:t>имеешь</w:t>
      </w:r>
      <w:r w:rsidRPr="00EA0B9E">
        <w:rPr>
          <w:rFonts w:ascii="Bradley Hand ITC" w:hAnsi="Bradley Hand ITC"/>
        </w:rPr>
        <w:t xml:space="preserve"> </w:t>
      </w:r>
      <w:r w:rsidRPr="00EA0B9E">
        <w:t>право</w:t>
      </w:r>
      <w:r w:rsidRPr="00EA0B9E">
        <w:rPr>
          <w:rFonts w:ascii="Bradley Hand ITC" w:hAnsi="Bradley Hand ITC"/>
        </w:rPr>
        <w:t xml:space="preserve"> </w:t>
      </w:r>
      <w:r w:rsidRPr="00EA0B9E">
        <w:t>на</w:t>
      </w:r>
      <w:r w:rsidRPr="00EA0B9E">
        <w:rPr>
          <w:rFonts w:ascii="Bradley Hand ITC" w:hAnsi="Bradley Hand ITC"/>
        </w:rPr>
        <w:t xml:space="preserve"> </w:t>
      </w:r>
      <w:r w:rsidRPr="00EA0B9E">
        <w:rPr>
          <w:rFonts w:ascii="Cambria" w:hAnsi="Cambria"/>
          <w:b/>
          <w:color w:val="FF0000"/>
        </w:rPr>
        <w:t>вступление в детские общественные объединения</w:t>
      </w:r>
      <w:r w:rsidRPr="00EA0B9E">
        <w:rPr>
          <w:rFonts w:ascii="Bradley Hand ITC" w:hAnsi="Bradley Hand ITC"/>
          <w:b/>
          <w:color w:val="FF0000"/>
        </w:rPr>
        <w:t>.</w:t>
      </w:r>
    </w:p>
    <w:p w:rsidR="00EA0B9E" w:rsidRPr="00EA0B9E" w:rsidRDefault="00EA0B9E" w:rsidP="00EA0B9E">
      <w:pPr>
        <w:spacing w:before="0" w:beforeAutospacing="0" w:after="0" w:afterAutospacing="0"/>
        <w:ind w:left="0" w:firstLine="0"/>
        <w:contextualSpacing/>
        <w:jc w:val="both"/>
        <w:rPr>
          <w:rFonts w:ascii="Bradley Hand ITC" w:hAnsi="Bradley Hand ITC"/>
        </w:rPr>
      </w:pPr>
      <w:r w:rsidRPr="00EA0B9E">
        <w:rPr>
          <w:rFonts w:ascii="Bradley Hand ITC" w:hAnsi="Bradley Hand ITC"/>
          <w:b/>
          <w:color w:val="FF0000"/>
        </w:rPr>
        <w:t xml:space="preserve">* </w:t>
      </w:r>
      <w:r w:rsidRPr="00EA0B9E">
        <w:t>Ты</w:t>
      </w:r>
      <w:r w:rsidRPr="00EA0B9E">
        <w:rPr>
          <w:rFonts w:ascii="Bradley Hand ITC" w:hAnsi="Bradley Hand ITC"/>
        </w:rPr>
        <w:t xml:space="preserve"> </w:t>
      </w:r>
      <w:r w:rsidRPr="00EA0B9E">
        <w:t>имеешь</w:t>
      </w:r>
      <w:r w:rsidRPr="00EA0B9E">
        <w:rPr>
          <w:rFonts w:ascii="Bradley Hand ITC" w:hAnsi="Bradley Hand ITC"/>
        </w:rPr>
        <w:t xml:space="preserve"> </w:t>
      </w:r>
      <w:r w:rsidRPr="00EA0B9E">
        <w:rPr>
          <w:b/>
          <w:color w:val="FF0000"/>
        </w:rPr>
        <w:t>право</w:t>
      </w:r>
      <w:r w:rsidRPr="00EA0B9E">
        <w:rPr>
          <w:rFonts w:ascii="Bradley Hand ITC" w:hAnsi="Bradley Hand ITC"/>
          <w:b/>
          <w:color w:val="FF0000"/>
        </w:rPr>
        <w:t xml:space="preserve"> </w:t>
      </w:r>
      <w:r w:rsidRPr="00EA0B9E">
        <w:rPr>
          <w:rFonts w:ascii="Cambria" w:hAnsi="Cambria"/>
          <w:b/>
          <w:color w:val="FF0000"/>
        </w:rPr>
        <w:t>давать согласие на изменение имени и фамилии</w:t>
      </w:r>
      <w:r w:rsidRPr="00EA0B9E">
        <w:rPr>
          <w:rFonts w:ascii="Bradley Hand ITC" w:hAnsi="Bradley Hand ITC"/>
          <w:b/>
          <w:i/>
          <w:color w:val="FF0000"/>
        </w:rPr>
        <w:t>.</w:t>
      </w:r>
    </w:p>
    <w:p w:rsidR="00EA0B9E" w:rsidRPr="00EA0B9E" w:rsidRDefault="00EA0B9E" w:rsidP="00EA0B9E">
      <w:pPr>
        <w:spacing w:before="0" w:beforeAutospacing="0" w:after="0" w:afterAutospacing="0"/>
        <w:ind w:left="0" w:firstLine="0"/>
        <w:contextualSpacing/>
        <w:jc w:val="both"/>
        <w:rPr>
          <w:rFonts w:ascii="Bradley Hand ITC" w:hAnsi="Bradley Hand ITC"/>
          <w:color w:val="0000FF"/>
        </w:rPr>
      </w:pPr>
    </w:p>
    <w:p w:rsidR="00EA0B9E" w:rsidRPr="00EA0B9E" w:rsidRDefault="00EA0B9E" w:rsidP="00EA0B9E">
      <w:pPr>
        <w:spacing w:before="0" w:beforeAutospacing="0" w:after="0" w:afterAutospacing="0"/>
        <w:ind w:left="0" w:firstLine="0"/>
        <w:contextualSpacing/>
        <w:jc w:val="both"/>
        <w:rPr>
          <w:rFonts w:ascii="Calibri" w:hAnsi="Calibri"/>
          <w:color w:val="0000FF"/>
        </w:rPr>
      </w:pPr>
      <w:r w:rsidRPr="00EA0B9E">
        <w:rPr>
          <w:b/>
          <w:color w:val="FF0000"/>
        </w:rPr>
        <w:t>Но</w:t>
      </w:r>
      <w:r w:rsidRPr="00EA0B9E">
        <w:rPr>
          <w:rFonts w:ascii="Bradley Hand ITC" w:hAnsi="Bradley Hand ITC"/>
          <w:b/>
          <w:color w:val="FF0000"/>
        </w:rPr>
        <w:t xml:space="preserve"> </w:t>
      </w:r>
      <w:r w:rsidRPr="00EA0B9E">
        <w:rPr>
          <w:b/>
          <w:color w:val="FF0000"/>
        </w:rPr>
        <w:t>помни</w:t>
      </w:r>
      <w:r w:rsidRPr="00EA0B9E">
        <w:rPr>
          <w:rFonts w:ascii="Bradley Hand ITC" w:hAnsi="Bradley Hand ITC"/>
          <w:b/>
          <w:color w:val="FF0000"/>
        </w:rPr>
        <w:t xml:space="preserve"> </w:t>
      </w:r>
      <w:r w:rsidRPr="00EA0B9E">
        <w:rPr>
          <w:b/>
          <w:color w:val="FF0000"/>
        </w:rPr>
        <w:t>об</w:t>
      </w:r>
      <w:r w:rsidRPr="00EA0B9E">
        <w:rPr>
          <w:rFonts w:ascii="Bradley Hand ITC" w:hAnsi="Bradley Hand ITC"/>
          <w:b/>
          <w:color w:val="FF0000"/>
        </w:rPr>
        <w:t xml:space="preserve"> </w:t>
      </w:r>
      <w:r w:rsidRPr="00EA0B9E">
        <w:rPr>
          <w:b/>
          <w:color w:val="FF0000"/>
        </w:rPr>
        <w:t>одном</w:t>
      </w:r>
      <w:r w:rsidRPr="00EA0B9E">
        <w:rPr>
          <w:rFonts w:ascii="Calibri" w:hAnsi="Calibri"/>
          <w:b/>
          <w:color w:val="FF0000"/>
        </w:rPr>
        <w:t>!</w:t>
      </w:r>
      <w:r w:rsidRPr="00EA0B9E">
        <w:rPr>
          <w:rFonts w:ascii="Bradley Hand ITC" w:hAnsi="Bradley Hand ITC"/>
          <w:b/>
          <w:color w:val="FF0000"/>
        </w:rPr>
        <w:t xml:space="preserve"> </w:t>
      </w:r>
      <w:r w:rsidRPr="00EA0B9E">
        <w:rPr>
          <w:b/>
          <w:color w:val="FF0000"/>
        </w:rPr>
        <w:t>С</w:t>
      </w:r>
      <w:r w:rsidRPr="00EA0B9E">
        <w:rPr>
          <w:rFonts w:ascii="Bradley Hand ITC" w:hAnsi="Bradley Hand ITC"/>
          <w:b/>
          <w:color w:val="FF0000"/>
        </w:rPr>
        <w:t xml:space="preserve"> </w:t>
      </w:r>
      <w:r w:rsidRPr="00EA0B9E">
        <w:rPr>
          <w:b/>
          <w:color w:val="FF0000"/>
        </w:rPr>
        <w:t>этими</w:t>
      </w:r>
      <w:r w:rsidRPr="00EA0B9E">
        <w:rPr>
          <w:rFonts w:ascii="Bradley Hand ITC" w:hAnsi="Bradley Hand ITC"/>
          <w:b/>
          <w:color w:val="FF0000"/>
        </w:rPr>
        <w:t xml:space="preserve"> </w:t>
      </w:r>
      <w:r w:rsidRPr="00EA0B9E">
        <w:rPr>
          <w:b/>
          <w:color w:val="FF0000"/>
        </w:rPr>
        <w:t>правилами</w:t>
      </w:r>
      <w:r w:rsidRPr="00EA0B9E">
        <w:rPr>
          <w:rFonts w:ascii="Bradley Hand ITC" w:hAnsi="Bradley Hand ITC"/>
          <w:b/>
          <w:color w:val="FF0000"/>
        </w:rPr>
        <w:t xml:space="preserve"> </w:t>
      </w:r>
      <w:r w:rsidRPr="00EA0B9E">
        <w:rPr>
          <w:b/>
          <w:color w:val="FF0000"/>
        </w:rPr>
        <w:t>неразрывно</w:t>
      </w:r>
      <w:r w:rsidRPr="00EA0B9E">
        <w:rPr>
          <w:rFonts w:ascii="Bradley Hand ITC" w:hAnsi="Bradley Hand ITC"/>
          <w:b/>
          <w:color w:val="FF0000"/>
        </w:rPr>
        <w:t xml:space="preserve"> </w:t>
      </w:r>
      <w:r w:rsidRPr="00EA0B9E">
        <w:rPr>
          <w:b/>
          <w:color w:val="FF0000"/>
        </w:rPr>
        <w:t>связаны</w:t>
      </w:r>
      <w:r w:rsidRPr="00EA0B9E">
        <w:rPr>
          <w:rFonts w:ascii="Bradley Hand ITC" w:hAnsi="Bradley Hand ITC"/>
          <w:color w:val="FF0000"/>
        </w:rPr>
        <w:t xml:space="preserve"> </w:t>
      </w:r>
      <w:r w:rsidRPr="00EA0B9E">
        <w:rPr>
          <w:b/>
          <w:color w:val="FF0000"/>
        </w:rPr>
        <w:t>обязанности</w:t>
      </w:r>
      <w:r w:rsidRPr="00EA0B9E">
        <w:rPr>
          <w:rFonts w:ascii="Bradley Hand ITC" w:hAnsi="Bradley Hand ITC"/>
          <w:b/>
          <w:color w:val="FF0000"/>
        </w:rPr>
        <w:t>.</w:t>
      </w:r>
      <w:r w:rsidRPr="00EA0B9E">
        <w:rPr>
          <w:rFonts w:ascii="Calibri" w:hAnsi="Calibri"/>
          <w:color w:val="0000FF"/>
        </w:rPr>
        <w:t xml:space="preserve"> </w:t>
      </w:r>
    </w:p>
    <w:p w:rsidR="00EA0B9E" w:rsidRPr="00EA0B9E" w:rsidRDefault="00EA0B9E" w:rsidP="00EA0B9E">
      <w:pPr>
        <w:spacing w:before="0" w:beforeAutospacing="0" w:after="0" w:afterAutospacing="0"/>
        <w:ind w:left="0" w:firstLine="0"/>
        <w:contextualSpacing/>
        <w:jc w:val="both"/>
        <w:rPr>
          <w:color w:val="0000FF"/>
        </w:rPr>
      </w:pPr>
      <w:r w:rsidRPr="00EA0B9E">
        <w:rPr>
          <w:b/>
          <w:color w:val="0000FF"/>
        </w:rPr>
        <w:t>1</w:t>
      </w:r>
      <w:r w:rsidRPr="00EA0B9E">
        <w:rPr>
          <w:color w:val="0000FF"/>
        </w:rPr>
        <w:t>.</w:t>
      </w:r>
      <w:r w:rsidRPr="00EA0B9E">
        <w:rPr>
          <w:b/>
          <w:color w:val="0000FF"/>
        </w:rPr>
        <w:t>Уважать права и свободы других людей.</w:t>
      </w:r>
      <w:r w:rsidRPr="00EA0B9E">
        <w:rPr>
          <w:color w:val="0000FF"/>
        </w:rPr>
        <w:t xml:space="preserve"> </w:t>
      </w:r>
      <w:r w:rsidRPr="00EA0B9E">
        <w:t>Уважать старших, своих товарищей, младших по возрасту.</w:t>
      </w:r>
    </w:p>
    <w:p w:rsidR="00EA0B9E" w:rsidRPr="00EA0B9E" w:rsidRDefault="00EA0B9E" w:rsidP="00EA0B9E">
      <w:pPr>
        <w:spacing w:before="0" w:beforeAutospacing="0" w:after="0" w:afterAutospacing="0"/>
        <w:ind w:left="0" w:firstLine="0"/>
        <w:contextualSpacing/>
        <w:jc w:val="both"/>
      </w:pPr>
      <w:r w:rsidRPr="00EA0B9E">
        <w:rPr>
          <w:b/>
          <w:color w:val="0000FF"/>
        </w:rPr>
        <w:t xml:space="preserve">2.Соблюдать законы. </w:t>
      </w:r>
      <w:r w:rsidRPr="00EA0B9E">
        <w:t>Следовать правилам поведения в школе, общественном месте, в транспорте, дома и в гостях. Обязан учиться, регулярно посещать школу.</w:t>
      </w:r>
    </w:p>
    <w:p w:rsidR="00EA0B9E" w:rsidRPr="00EA0B9E" w:rsidRDefault="00EA0B9E" w:rsidP="00EA0B9E">
      <w:pPr>
        <w:spacing w:before="0" w:beforeAutospacing="0" w:after="0" w:afterAutospacing="0"/>
        <w:ind w:left="0" w:firstLine="0"/>
        <w:contextualSpacing/>
        <w:jc w:val="both"/>
      </w:pPr>
      <w:r w:rsidRPr="00EA0B9E">
        <w:t>Неисполнение законов повлечет проблемы либо с государством, либо с такими же людьми, которые пользуются такими же, как и ты, правами.</w:t>
      </w:r>
    </w:p>
    <w:p w:rsidR="003B5ADB" w:rsidRDefault="0034382E" w:rsidP="003B5ADB">
      <w:pPr>
        <w:jc w:val="right"/>
      </w:pPr>
      <w:r w:rsidRPr="00EA0B9E">
        <w:rPr>
          <w:noProof/>
        </w:rPr>
        <w:drawing>
          <wp:anchor distT="0" distB="0" distL="114300" distR="114300" simplePos="0" relativeHeight="251659776" behindDoc="1" locked="0" layoutInCell="1" allowOverlap="1">
            <wp:simplePos x="0" y="0"/>
            <wp:positionH relativeFrom="column">
              <wp:posOffset>276225</wp:posOffset>
            </wp:positionH>
            <wp:positionV relativeFrom="paragraph">
              <wp:posOffset>73660</wp:posOffset>
            </wp:positionV>
            <wp:extent cx="1247775" cy="955040"/>
            <wp:effectExtent l="0" t="0" r="9525" b="0"/>
            <wp:wrapTight wrapText="bothSides">
              <wp:wrapPolygon edited="0">
                <wp:start x="0" y="0"/>
                <wp:lineTo x="0" y="21112"/>
                <wp:lineTo x="21435" y="21112"/>
                <wp:lineTo x="21435" y="0"/>
                <wp:lineTo x="0" y="0"/>
              </wp:wrapPolygon>
            </wp:wrapTight>
            <wp:docPr id="11" name="Рисунок 5" descr="C:\Users\Коми\Desktop\i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C:\Users\Коми\Desktop\i (3).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7775" cy="955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5ADB" w:rsidRDefault="003B5ADB" w:rsidP="003B5ADB">
      <w:pPr>
        <w:jc w:val="right"/>
      </w:pPr>
    </w:p>
    <w:p w:rsidR="003B5ADB" w:rsidRDefault="0034382E" w:rsidP="003B5ADB">
      <w:pPr>
        <w:jc w:val="right"/>
      </w:pPr>
      <w:r w:rsidRPr="00EA0B9E">
        <w:rPr>
          <w:rFonts w:ascii="Bradley Hand ITC" w:hAnsi="Bradley Hand ITC"/>
          <w:b/>
          <w:noProof/>
          <w:color w:val="FF0000"/>
        </w:rPr>
        <w:drawing>
          <wp:anchor distT="0" distB="0" distL="114300" distR="114300" simplePos="0" relativeHeight="251656704" behindDoc="1" locked="0" layoutInCell="1" allowOverlap="1">
            <wp:simplePos x="0" y="0"/>
            <wp:positionH relativeFrom="column">
              <wp:posOffset>-1282065</wp:posOffset>
            </wp:positionH>
            <wp:positionV relativeFrom="paragraph">
              <wp:posOffset>504825</wp:posOffset>
            </wp:positionV>
            <wp:extent cx="1268730" cy="991870"/>
            <wp:effectExtent l="0" t="0" r="7620" b="0"/>
            <wp:wrapTight wrapText="bothSides">
              <wp:wrapPolygon edited="0">
                <wp:start x="0" y="0"/>
                <wp:lineTo x="0" y="21157"/>
                <wp:lineTo x="21405" y="21157"/>
                <wp:lineTo x="21405" y="0"/>
                <wp:lineTo x="0" y="0"/>
              </wp:wrapPolygon>
            </wp:wrapTight>
            <wp:docPr id="8" name="Рисунок 2" descr="C:\Users\Коми\Desktop\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Коми\Desktop\i (1).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68730" cy="991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0B9E">
        <w:rPr>
          <w:rFonts w:ascii="Bradley Hand ITC" w:hAnsi="Bradley Hand ITC"/>
          <w:noProof/>
          <w:color w:val="FF0000"/>
        </w:rPr>
        <w:drawing>
          <wp:anchor distT="0" distB="0" distL="114300" distR="114300" simplePos="0" relativeHeight="251655680" behindDoc="1" locked="0" layoutInCell="1" allowOverlap="1">
            <wp:simplePos x="0" y="0"/>
            <wp:positionH relativeFrom="column">
              <wp:posOffset>6350</wp:posOffset>
            </wp:positionH>
            <wp:positionV relativeFrom="paragraph">
              <wp:posOffset>504825</wp:posOffset>
            </wp:positionV>
            <wp:extent cx="1430655" cy="1041400"/>
            <wp:effectExtent l="0" t="0" r="0" b="6350"/>
            <wp:wrapTight wrapText="bothSides">
              <wp:wrapPolygon edited="0">
                <wp:start x="0" y="0"/>
                <wp:lineTo x="0" y="21337"/>
                <wp:lineTo x="21284" y="21337"/>
                <wp:lineTo x="21284" y="0"/>
                <wp:lineTo x="0" y="0"/>
              </wp:wrapPolygon>
            </wp:wrapTight>
            <wp:docPr id="7" name="Рисунок 1" descr="C:\Users\Коми\Deskt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Коми\Desktop\i.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30655" cy="1041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5ADB" w:rsidRPr="003B5ADB" w:rsidRDefault="0034382E" w:rsidP="003B5ADB">
      <w:pPr>
        <w:jc w:val="right"/>
      </w:pPr>
      <w:r w:rsidRPr="00EA0B9E">
        <w:rPr>
          <w:noProof/>
          <w:color w:val="0000FF"/>
        </w:rPr>
        <w:drawing>
          <wp:anchor distT="0" distB="0" distL="114300" distR="114300" simplePos="0" relativeHeight="251657728" behindDoc="1" locked="0" layoutInCell="1" allowOverlap="1">
            <wp:simplePos x="0" y="0"/>
            <wp:positionH relativeFrom="column">
              <wp:posOffset>233680</wp:posOffset>
            </wp:positionH>
            <wp:positionV relativeFrom="paragraph">
              <wp:posOffset>584835</wp:posOffset>
            </wp:positionV>
            <wp:extent cx="1157605" cy="868045"/>
            <wp:effectExtent l="0" t="0" r="4445" b="8255"/>
            <wp:wrapTight wrapText="bothSides">
              <wp:wrapPolygon edited="0">
                <wp:start x="0" y="0"/>
                <wp:lineTo x="0" y="21331"/>
                <wp:lineTo x="21327" y="21331"/>
                <wp:lineTo x="21327" y="0"/>
                <wp:lineTo x="0" y="0"/>
              </wp:wrapPolygon>
            </wp:wrapTight>
            <wp:docPr id="9" name="Рисунок 3" descr="C:\Users\Коми\Desktop\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Коми\Desktop\i (2).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57605" cy="86804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B5ADB" w:rsidRPr="003B5ADB" w:rsidSect="00B63922">
      <w:pgSz w:w="16838" w:h="11906" w:orient="landscape"/>
      <w:pgMar w:top="1701" w:right="1134" w:bottom="851" w:left="1134" w:header="709" w:footer="709" w:gutter="0"/>
      <w:pgNumType w:start="19"/>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9BC" w:rsidRDefault="003419BC">
      <w:r>
        <w:separator/>
      </w:r>
    </w:p>
  </w:endnote>
  <w:endnote w:type="continuationSeparator" w:id="0">
    <w:p w:rsidR="003419BC" w:rsidRDefault="00341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1A5" w:rsidRDefault="00C761A5" w:rsidP="00EA6993">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761A5" w:rsidRDefault="00C761A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1A5" w:rsidRDefault="00C761A5" w:rsidP="0068050B">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9BC" w:rsidRDefault="003419BC">
      <w:r>
        <w:separator/>
      </w:r>
    </w:p>
  </w:footnote>
  <w:footnote w:type="continuationSeparator" w:id="0">
    <w:p w:rsidR="003419BC" w:rsidRDefault="003419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605" w:rsidRDefault="00B70605">
    <w:pPr>
      <w:pStyle w:val="a5"/>
      <w:jc w:val="right"/>
    </w:pPr>
  </w:p>
  <w:p w:rsidR="00667AA5" w:rsidRDefault="00667AA5" w:rsidP="00AA1AFD">
    <w:pPr>
      <w:pStyle w:val="a5"/>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AFD" w:rsidRDefault="00AA1AFD">
    <w:pPr>
      <w:pStyle w:val="a5"/>
      <w:jc w:val="right"/>
    </w:pPr>
    <w:r>
      <w:fldChar w:fldCharType="begin"/>
    </w:r>
    <w:r>
      <w:instrText>PAGE   \* MERGEFORMAT</w:instrText>
    </w:r>
    <w:r>
      <w:fldChar w:fldCharType="separate"/>
    </w:r>
    <w:r w:rsidR="00FA20F3">
      <w:rPr>
        <w:noProof/>
      </w:rPr>
      <w:t>1</w:t>
    </w:r>
    <w:r>
      <w:fldChar w:fldCharType="end"/>
    </w:r>
  </w:p>
  <w:p w:rsidR="008E0961" w:rsidRDefault="008E0961" w:rsidP="007366DC">
    <w:pPr>
      <w:pStyle w:val="a5"/>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EF3" w:rsidRDefault="00C63EF3" w:rsidP="00C63EF3">
    <w:pPr>
      <w:pStyle w:val="a5"/>
      <w:jc w:val="right"/>
    </w:pPr>
  </w:p>
  <w:p w:rsidR="0084302A" w:rsidRDefault="0084302A" w:rsidP="00AA1AFD">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numPicBullet w:numPicBulletId="1">
    <w:pict>
      <v:shape id="_x0000_i1026" type="#_x0000_t75" style="width:3in;height:3in" o:bullet="t"/>
    </w:pict>
  </w:numPicBullet>
  <w:numPicBullet w:numPicBulletId="2">
    <w:pict>
      <v:shape id="_x0000_i1027" type="#_x0000_t75" style="width:3in;height:3in" o:bullet="t"/>
    </w:pict>
  </w:numPicBullet>
  <w:numPicBullet w:numPicBulletId="3">
    <w:pict>
      <v:shape id="_x0000_i1028" type="#_x0000_t75" style="width:3in;height:3in" o:bullet="t"/>
    </w:pict>
  </w:numPicBullet>
  <w:numPicBullet w:numPicBulletId="4">
    <w:pict>
      <v:shape id="_x0000_i1029" type="#_x0000_t75" style="width:3in;height:3in" o:bullet="t"/>
    </w:pict>
  </w:numPicBullet>
  <w:numPicBullet w:numPicBulletId="5">
    <w:pict>
      <v:shape id="_x0000_i1030" type="#_x0000_t75" style="width:3in;height:3in" o:bullet="t"/>
    </w:pict>
  </w:numPicBullet>
  <w:numPicBullet w:numPicBulletId="6">
    <w:pict>
      <v:shape id="_x0000_i1031" type="#_x0000_t75" style="width:3in;height:3in" o:bullet="t"/>
    </w:pict>
  </w:numPicBullet>
  <w:abstractNum w:abstractNumId="0">
    <w:nsid w:val="150A52CC"/>
    <w:multiLevelType w:val="hybridMultilevel"/>
    <w:tmpl w:val="602E3B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EA440C"/>
    <w:multiLevelType w:val="hybridMultilevel"/>
    <w:tmpl w:val="59F68B3C"/>
    <w:lvl w:ilvl="0" w:tplc="231431A2">
      <w:start w:val="1"/>
      <w:numFmt w:val="decimal"/>
      <w:lvlText w:val="%1."/>
      <w:lvlJc w:val="left"/>
      <w:pPr>
        <w:ind w:left="660" w:hanging="48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nsid w:val="24E23CC5"/>
    <w:multiLevelType w:val="multilevel"/>
    <w:tmpl w:val="2C6C7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3F18A1"/>
    <w:multiLevelType w:val="hybridMultilevel"/>
    <w:tmpl w:val="D64E1C96"/>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A770BE"/>
    <w:multiLevelType w:val="multilevel"/>
    <w:tmpl w:val="453C8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3F1BBF"/>
    <w:multiLevelType w:val="multilevel"/>
    <w:tmpl w:val="61D82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5850AC"/>
    <w:multiLevelType w:val="hybridMultilevel"/>
    <w:tmpl w:val="D64E1C96"/>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6A7E82"/>
    <w:multiLevelType w:val="multilevel"/>
    <w:tmpl w:val="4864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D342D6"/>
    <w:multiLevelType w:val="hybridMultilevel"/>
    <w:tmpl w:val="89AC2D6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5D5C74"/>
    <w:multiLevelType w:val="multilevel"/>
    <w:tmpl w:val="25184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6306F9"/>
    <w:multiLevelType w:val="multilevel"/>
    <w:tmpl w:val="453C8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872201D"/>
    <w:multiLevelType w:val="hybridMultilevel"/>
    <w:tmpl w:val="90AED972"/>
    <w:lvl w:ilvl="0" w:tplc="4CB8A488">
      <w:start w:val="1"/>
      <w:numFmt w:val="decimal"/>
      <w:lvlText w:val="%1."/>
      <w:lvlJc w:val="left"/>
      <w:pPr>
        <w:tabs>
          <w:tab w:val="num" w:pos="585"/>
        </w:tabs>
        <w:ind w:left="585" w:hanging="360"/>
      </w:pPr>
      <w:rPr>
        <w:rFonts w:ascii="Times New Roman" w:hAnsi="Times New Roman" w:cs="Times New Roman"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2">
    <w:nsid w:val="6BEF002B"/>
    <w:multiLevelType w:val="multilevel"/>
    <w:tmpl w:val="3F564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5709DC"/>
    <w:multiLevelType w:val="hybridMultilevel"/>
    <w:tmpl w:val="982088CC"/>
    <w:lvl w:ilvl="0" w:tplc="69427AF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0FA722E"/>
    <w:multiLevelType w:val="hybridMultilevel"/>
    <w:tmpl w:val="85E2A974"/>
    <w:lvl w:ilvl="0" w:tplc="7972857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AA1E05"/>
    <w:multiLevelType w:val="multilevel"/>
    <w:tmpl w:val="E0641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DE26A4"/>
    <w:multiLevelType w:val="multilevel"/>
    <w:tmpl w:val="2E18B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5B2FFA"/>
    <w:multiLevelType w:val="hybridMultilevel"/>
    <w:tmpl w:val="E9145F08"/>
    <w:lvl w:ilvl="0" w:tplc="F10638AE">
      <w:start w:val="1"/>
      <w:numFmt w:val="decimal"/>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num w:numId="1">
    <w:abstractNumId w:val="11"/>
  </w:num>
  <w:num w:numId="2">
    <w:abstractNumId w:val="9"/>
  </w:num>
  <w:num w:numId="3">
    <w:abstractNumId w:val="15"/>
  </w:num>
  <w:num w:numId="4">
    <w:abstractNumId w:val="7"/>
  </w:num>
  <w:num w:numId="5">
    <w:abstractNumId w:val="2"/>
  </w:num>
  <w:num w:numId="6">
    <w:abstractNumId w:val="12"/>
  </w:num>
  <w:num w:numId="7">
    <w:abstractNumId w:val="16"/>
  </w:num>
  <w:num w:numId="8">
    <w:abstractNumId w:val="5"/>
  </w:num>
  <w:num w:numId="9">
    <w:abstractNumId w:val="3"/>
  </w:num>
  <w:num w:numId="10">
    <w:abstractNumId w:val="10"/>
  </w:num>
  <w:num w:numId="11">
    <w:abstractNumId w:val="14"/>
  </w:num>
  <w:num w:numId="12">
    <w:abstractNumId w:val="13"/>
  </w:num>
  <w:num w:numId="13">
    <w:abstractNumId w:val="8"/>
  </w:num>
  <w:num w:numId="14">
    <w:abstractNumId w:val="0"/>
  </w:num>
  <w:num w:numId="15">
    <w:abstractNumId w:val="1"/>
  </w:num>
  <w:num w:numId="16">
    <w:abstractNumId w:val="4"/>
  </w:num>
  <w:num w:numId="17">
    <w:abstractNumId w:val="6"/>
  </w:num>
  <w:num w:numId="18">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68F"/>
    <w:rsid w:val="00007551"/>
    <w:rsid w:val="00013272"/>
    <w:rsid w:val="0001606F"/>
    <w:rsid w:val="0001646C"/>
    <w:rsid w:val="00021F9C"/>
    <w:rsid w:val="00046992"/>
    <w:rsid w:val="00046BDA"/>
    <w:rsid w:val="00051FB5"/>
    <w:rsid w:val="00066BFE"/>
    <w:rsid w:val="000745D7"/>
    <w:rsid w:val="00083FB8"/>
    <w:rsid w:val="000B6C04"/>
    <w:rsid w:val="000C3C66"/>
    <w:rsid w:val="000D21E8"/>
    <w:rsid w:val="000E4448"/>
    <w:rsid w:val="000E641F"/>
    <w:rsid w:val="000F164C"/>
    <w:rsid w:val="0011760F"/>
    <w:rsid w:val="00131694"/>
    <w:rsid w:val="001465B1"/>
    <w:rsid w:val="001502D4"/>
    <w:rsid w:val="00155DB7"/>
    <w:rsid w:val="00175BC0"/>
    <w:rsid w:val="0018769A"/>
    <w:rsid w:val="00192EC8"/>
    <w:rsid w:val="00193B78"/>
    <w:rsid w:val="001A59CA"/>
    <w:rsid w:val="001B221C"/>
    <w:rsid w:val="001C0A3D"/>
    <w:rsid w:val="001E35D1"/>
    <w:rsid w:val="001F2038"/>
    <w:rsid w:val="002177A1"/>
    <w:rsid w:val="00226225"/>
    <w:rsid w:val="002361A3"/>
    <w:rsid w:val="00244B36"/>
    <w:rsid w:val="00246567"/>
    <w:rsid w:val="00250B6F"/>
    <w:rsid w:val="0025559B"/>
    <w:rsid w:val="00261AD1"/>
    <w:rsid w:val="00283A43"/>
    <w:rsid w:val="002844E0"/>
    <w:rsid w:val="00287AEE"/>
    <w:rsid w:val="002A567E"/>
    <w:rsid w:val="002B06A9"/>
    <w:rsid w:val="002B3DA4"/>
    <w:rsid w:val="002B7422"/>
    <w:rsid w:val="002C12EA"/>
    <w:rsid w:val="002C1E38"/>
    <w:rsid w:val="002C6E17"/>
    <w:rsid w:val="002D47F3"/>
    <w:rsid w:val="002E3C81"/>
    <w:rsid w:val="002F7998"/>
    <w:rsid w:val="00311416"/>
    <w:rsid w:val="00313DE4"/>
    <w:rsid w:val="0031622E"/>
    <w:rsid w:val="003163CC"/>
    <w:rsid w:val="003419BC"/>
    <w:rsid w:val="0034382E"/>
    <w:rsid w:val="003462CB"/>
    <w:rsid w:val="003558EF"/>
    <w:rsid w:val="00357922"/>
    <w:rsid w:val="00363392"/>
    <w:rsid w:val="00372023"/>
    <w:rsid w:val="003901A9"/>
    <w:rsid w:val="00390925"/>
    <w:rsid w:val="003A659E"/>
    <w:rsid w:val="003B5ADB"/>
    <w:rsid w:val="003C2B90"/>
    <w:rsid w:val="003C36C2"/>
    <w:rsid w:val="003C7A88"/>
    <w:rsid w:val="003D458F"/>
    <w:rsid w:val="003D6EAD"/>
    <w:rsid w:val="003E6AAD"/>
    <w:rsid w:val="003F12FC"/>
    <w:rsid w:val="003F722C"/>
    <w:rsid w:val="00400A3F"/>
    <w:rsid w:val="004059CD"/>
    <w:rsid w:val="00410F4F"/>
    <w:rsid w:val="00415E4C"/>
    <w:rsid w:val="00421365"/>
    <w:rsid w:val="00425165"/>
    <w:rsid w:val="004316F3"/>
    <w:rsid w:val="00431CAB"/>
    <w:rsid w:val="00435477"/>
    <w:rsid w:val="00453C3E"/>
    <w:rsid w:val="004616A2"/>
    <w:rsid w:val="004900C4"/>
    <w:rsid w:val="00491B3F"/>
    <w:rsid w:val="004B38C1"/>
    <w:rsid w:val="004C2268"/>
    <w:rsid w:val="004C2440"/>
    <w:rsid w:val="004C538C"/>
    <w:rsid w:val="004C55F4"/>
    <w:rsid w:val="004C7209"/>
    <w:rsid w:val="004E7B52"/>
    <w:rsid w:val="004F2431"/>
    <w:rsid w:val="00521FB2"/>
    <w:rsid w:val="00526460"/>
    <w:rsid w:val="00537248"/>
    <w:rsid w:val="00543AB2"/>
    <w:rsid w:val="00553322"/>
    <w:rsid w:val="005605B7"/>
    <w:rsid w:val="00574C1E"/>
    <w:rsid w:val="0059001C"/>
    <w:rsid w:val="005918D8"/>
    <w:rsid w:val="005955D4"/>
    <w:rsid w:val="005A4E5A"/>
    <w:rsid w:val="005B1C2F"/>
    <w:rsid w:val="005D45FA"/>
    <w:rsid w:val="005D77D5"/>
    <w:rsid w:val="005E0E63"/>
    <w:rsid w:val="005F0492"/>
    <w:rsid w:val="00605CE6"/>
    <w:rsid w:val="0062210D"/>
    <w:rsid w:val="00624534"/>
    <w:rsid w:val="00625937"/>
    <w:rsid w:val="00643518"/>
    <w:rsid w:val="00667AA5"/>
    <w:rsid w:val="00670175"/>
    <w:rsid w:val="0068050B"/>
    <w:rsid w:val="00682D27"/>
    <w:rsid w:val="00684BB0"/>
    <w:rsid w:val="00697836"/>
    <w:rsid w:val="006A0A72"/>
    <w:rsid w:val="006B3BB7"/>
    <w:rsid w:val="006D0652"/>
    <w:rsid w:val="006D2453"/>
    <w:rsid w:val="006D2D4A"/>
    <w:rsid w:val="006D4953"/>
    <w:rsid w:val="006D5E0E"/>
    <w:rsid w:val="006D6BF8"/>
    <w:rsid w:val="006F210F"/>
    <w:rsid w:val="006F3FF2"/>
    <w:rsid w:val="006F6146"/>
    <w:rsid w:val="006F6B0F"/>
    <w:rsid w:val="007009E3"/>
    <w:rsid w:val="0072770E"/>
    <w:rsid w:val="00734291"/>
    <w:rsid w:val="00734C83"/>
    <w:rsid w:val="007366DC"/>
    <w:rsid w:val="00740446"/>
    <w:rsid w:val="00743C26"/>
    <w:rsid w:val="007440FD"/>
    <w:rsid w:val="0076018D"/>
    <w:rsid w:val="007A6C8A"/>
    <w:rsid w:val="007B14F7"/>
    <w:rsid w:val="007E3899"/>
    <w:rsid w:val="007E65CD"/>
    <w:rsid w:val="00807605"/>
    <w:rsid w:val="00820471"/>
    <w:rsid w:val="0082500C"/>
    <w:rsid w:val="0084302A"/>
    <w:rsid w:val="0084599B"/>
    <w:rsid w:val="00863DFC"/>
    <w:rsid w:val="008702C5"/>
    <w:rsid w:val="008738C8"/>
    <w:rsid w:val="00882941"/>
    <w:rsid w:val="008863D4"/>
    <w:rsid w:val="00895A6F"/>
    <w:rsid w:val="008B0BA0"/>
    <w:rsid w:val="008B79F8"/>
    <w:rsid w:val="008B7E56"/>
    <w:rsid w:val="008C56C5"/>
    <w:rsid w:val="008C79D8"/>
    <w:rsid w:val="008E0961"/>
    <w:rsid w:val="008E11C9"/>
    <w:rsid w:val="008E1846"/>
    <w:rsid w:val="00902F4F"/>
    <w:rsid w:val="009049F6"/>
    <w:rsid w:val="00922367"/>
    <w:rsid w:val="00937476"/>
    <w:rsid w:val="009476A2"/>
    <w:rsid w:val="00974394"/>
    <w:rsid w:val="009762FB"/>
    <w:rsid w:val="00991D6E"/>
    <w:rsid w:val="009A040C"/>
    <w:rsid w:val="009C0837"/>
    <w:rsid w:val="009C628E"/>
    <w:rsid w:val="009C7107"/>
    <w:rsid w:val="009E439B"/>
    <w:rsid w:val="009F4B9F"/>
    <w:rsid w:val="009F4DEF"/>
    <w:rsid w:val="009F673E"/>
    <w:rsid w:val="00A05306"/>
    <w:rsid w:val="00A10541"/>
    <w:rsid w:val="00A11BB7"/>
    <w:rsid w:val="00A12640"/>
    <w:rsid w:val="00A35AAB"/>
    <w:rsid w:val="00A571D1"/>
    <w:rsid w:val="00A64605"/>
    <w:rsid w:val="00A778E5"/>
    <w:rsid w:val="00A8557C"/>
    <w:rsid w:val="00A9373D"/>
    <w:rsid w:val="00AA1AFD"/>
    <w:rsid w:val="00AB4413"/>
    <w:rsid w:val="00AB53B0"/>
    <w:rsid w:val="00AD057E"/>
    <w:rsid w:val="00AD2242"/>
    <w:rsid w:val="00AE3521"/>
    <w:rsid w:val="00AE7A94"/>
    <w:rsid w:val="00AF1BE7"/>
    <w:rsid w:val="00B0376F"/>
    <w:rsid w:val="00B17050"/>
    <w:rsid w:val="00B46819"/>
    <w:rsid w:val="00B5761D"/>
    <w:rsid w:val="00B63922"/>
    <w:rsid w:val="00B70605"/>
    <w:rsid w:val="00B73DFE"/>
    <w:rsid w:val="00B73FFE"/>
    <w:rsid w:val="00B871E6"/>
    <w:rsid w:val="00B93802"/>
    <w:rsid w:val="00B9790B"/>
    <w:rsid w:val="00BA3488"/>
    <w:rsid w:val="00BA66F0"/>
    <w:rsid w:val="00BB6710"/>
    <w:rsid w:val="00BC4869"/>
    <w:rsid w:val="00BD4730"/>
    <w:rsid w:val="00BD6FD2"/>
    <w:rsid w:val="00BF6AE6"/>
    <w:rsid w:val="00C0575A"/>
    <w:rsid w:val="00C05E9E"/>
    <w:rsid w:val="00C10CDC"/>
    <w:rsid w:val="00C14625"/>
    <w:rsid w:val="00C30018"/>
    <w:rsid w:val="00C41C64"/>
    <w:rsid w:val="00C4454C"/>
    <w:rsid w:val="00C46824"/>
    <w:rsid w:val="00C5606C"/>
    <w:rsid w:val="00C63EF3"/>
    <w:rsid w:val="00C727AC"/>
    <w:rsid w:val="00C736C1"/>
    <w:rsid w:val="00C746C5"/>
    <w:rsid w:val="00C761A5"/>
    <w:rsid w:val="00C80CFB"/>
    <w:rsid w:val="00C87235"/>
    <w:rsid w:val="00C92925"/>
    <w:rsid w:val="00CA2DE0"/>
    <w:rsid w:val="00CA7653"/>
    <w:rsid w:val="00CB3243"/>
    <w:rsid w:val="00CC12E8"/>
    <w:rsid w:val="00CC51F3"/>
    <w:rsid w:val="00CD5404"/>
    <w:rsid w:val="00CE7B57"/>
    <w:rsid w:val="00D01CEA"/>
    <w:rsid w:val="00D02784"/>
    <w:rsid w:val="00D23EE5"/>
    <w:rsid w:val="00D25CA9"/>
    <w:rsid w:val="00D327F1"/>
    <w:rsid w:val="00D36D2F"/>
    <w:rsid w:val="00D52BF6"/>
    <w:rsid w:val="00D5492E"/>
    <w:rsid w:val="00D60213"/>
    <w:rsid w:val="00D6536E"/>
    <w:rsid w:val="00D95F16"/>
    <w:rsid w:val="00D979E3"/>
    <w:rsid w:val="00DA1E5F"/>
    <w:rsid w:val="00DA2877"/>
    <w:rsid w:val="00DA417A"/>
    <w:rsid w:val="00DC041D"/>
    <w:rsid w:val="00DD04CF"/>
    <w:rsid w:val="00E1404A"/>
    <w:rsid w:val="00E265CA"/>
    <w:rsid w:val="00E27512"/>
    <w:rsid w:val="00E3263F"/>
    <w:rsid w:val="00E343AD"/>
    <w:rsid w:val="00E55914"/>
    <w:rsid w:val="00E56AD5"/>
    <w:rsid w:val="00E67EBF"/>
    <w:rsid w:val="00E74379"/>
    <w:rsid w:val="00E747F1"/>
    <w:rsid w:val="00E83D97"/>
    <w:rsid w:val="00E8429D"/>
    <w:rsid w:val="00E85304"/>
    <w:rsid w:val="00EA0B9E"/>
    <w:rsid w:val="00EA6993"/>
    <w:rsid w:val="00EB23C5"/>
    <w:rsid w:val="00EB4ECE"/>
    <w:rsid w:val="00EC7AB5"/>
    <w:rsid w:val="00ED76C4"/>
    <w:rsid w:val="00EE4086"/>
    <w:rsid w:val="00EF1E50"/>
    <w:rsid w:val="00F0471E"/>
    <w:rsid w:val="00F057F8"/>
    <w:rsid w:val="00F111B0"/>
    <w:rsid w:val="00F11826"/>
    <w:rsid w:val="00F13301"/>
    <w:rsid w:val="00F221C1"/>
    <w:rsid w:val="00F32CD3"/>
    <w:rsid w:val="00F41A35"/>
    <w:rsid w:val="00F6552B"/>
    <w:rsid w:val="00F70541"/>
    <w:rsid w:val="00F71E82"/>
    <w:rsid w:val="00F876E8"/>
    <w:rsid w:val="00FA20F3"/>
    <w:rsid w:val="00FB5E94"/>
    <w:rsid w:val="00FE1415"/>
    <w:rsid w:val="00FF1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CC82F4F-8A91-4B13-A81A-78783CECF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before="100" w:beforeAutospacing="1" w:after="100" w:afterAutospacing="1"/>
      <w:ind w:left="584" w:hanging="357"/>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uiPriority w:val="99"/>
    <w:rsid w:val="00FF168F"/>
  </w:style>
  <w:style w:type="character" w:customStyle="1" w:styleId="apple-converted-space">
    <w:name w:val="apple-converted-space"/>
    <w:basedOn w:val="a0"/>
    <w:rsid w:val="00FF168F"/>
  </w:style>
  <w:style w:type="character" w:styleId="a4">
    <w:name w:val="Hyperlink"/>
    <w:uiPriority w:val="99"/>
    <w:rsid w:val="00FF168F"/>
    <w:rPr>
      <w:color w:val="0000FF"/>
      <w:u w:val="single"/>
    </w:rPr>
  </w:style>
  <w:style w:type="paragraph" w:styleId="a5">
    <w:name w:val="header"/>
    <w:basedOn w:val="a"/>
    <w:link w:val="a6"/>
    <w:uiPriority w:val="99"/>
    <w:rsid w:val="00B46819"/>
    <w:pPr>
      <w:tabs>
        <w:tab w:val="center" w:pos="4677"/>
        <w:tab w:val="right" w:pos="9355"/>
      </w:tabs>
    </w:pPr>
  </w:style>
  <w:style w:type="paragraph" w:styleId="a7">
    <w:name w:val="footer"/>
    <w:basedOn w:val="a"/>
    <w:link w:val="a8"/>
    <w:rsid w:val="00B46819"/>
    <w:pPr>
      <w:tabs>
        <w:tab w:val="center" w:pos="4677"/>
        <w:tab w:val="right" w:pos="9355"/>
      </w:tabs>
    </w:pPr>
  </w:style>
  <w:style w:type="character" w:styleId="a9">
    <w:name w:val="page number"/>
    <w:basedOn w:val="a0"/>
    <w:rsid w:val="0068050B"/>
  </w:style>
  <w:style w:type="character" w:customStyle="1" w:styleId="a6">
    <w:name w:val="Верхний колонтитул Знак"/>
    <w:link w:val="a5"/>
    <w:uiPriority w:val="99"/>
    <w:rsid w:val="006D5E0E"/>
    <w:rPr>
      <w:sz w:val="24"/>
      <w:szCs w:val="24"/>
    </w:rPr>
  </w:style>
  <w:style w:type="table" w:styleId="aa">
    <w:name w:val="Table Grid"/>
    <w:basedOn w:val="a1"/>
    <w:rsid w:val="00F047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rsid w:val="00BF6AE6"/>
    <w:rPr>
      <w:sz w:val="16"/>
      <w:szCs w:val="16"/>
    </w:rPr>
  </w:style>
  <w:style w:type="paragraph" w:styleId="ac">
    <w:name w:val="annotation text"/>
    <w:basedOn w:val="a"/>
    <w:link w:val="ad"/>
    <w:rsid w:val="00BF6AE6"/>
    <w:rPr>
      <w:sz w:val="20"/>
      <w:szCs w:val="20"/>
    </w:rPr>
  </w:style>
  <w:style w:type="character" w:customStyle="1" w:styleId="ad">
    <w:name w:val="Текст примечания Знак"/>
    <w:basedOn w:val="a0"/>
    <w:link w:val="ac"/>
    <w:rsid w:val="00BF6AE6"/>
  </w:style>
  <w:style w:type="paragraph" w:styleId="ae">
    <w:name w:val="annotation subject"/>
    <w:basedOn w:val="ac"/>
    <w:next w:val="ac"/>
    <w:link w:val="af"/>
    <w:rsid w:val="00BF6AE6"/>
    <w:rPr>
      <w:b/>
      <w:bCs/>
    </w:rPr>
  </w:style>
  <w:style w:type="character" w:customStyle="1" w:styleId="af">
    <w:name w:val="Тема примечания Знак"/>
    <w:link w:val="ae"/>
    <w:rsid w:val="00BF6AE6"/>
    <w:rPr>
      <w:b/>
      <w:bCs/>
    </w:rPr>
  </w:style>
  <w:style w:type="paragraph" w:styleId="af0">
    <w:name w:val="Balloon Text"/>
    <w:basedOn w:val="a"/>
    <w:link w:val="af1"/>
    <w:rsid w:val="00BF6AE6"/>
    <w:pPr>
      <w:spacing w:before="0" w:after="0"/>
    </w:pPr>
    <w:rPr>
      <w:rFonts w:ascii="Segoe UI" w:hAnsi="Segoe UI" w:cs="Segoe UI"/>
      <w:sz w:val="18"/>
      <w:szCs w:val="18"/>
    </w:rPr>
  </w:style>
  <w:style w:type="character" w:customStyle="1" w:styleId="af1">
    <w:name w:val="Текст выноски Знак"/>
    <w:link w:val="af0"/>
    <w:rsid w:val="00BF6AE6"/>
    <w:rPr>
      <w:rFonts w:ascii="Segoe UI" w:hAnsi="Segoe UI" w:cs="Segoe UI"/>
      <w:sz w:val="18"/>
      <w:szCs w:val="18"/>
    </w:rPr>
  </w:style>
  <w:style w:type="paragraph" w:styleId="af2">
    <w:name w:val="caption"/>
    <w:basedOn w:val="a"/>
    <w:next w:val="a"/>
    <w:qFormat/>
    <w:rsid w:val="00083FB8"/>
    <w:rPr>
      <w:b/>
      <w:bCs/>
      <w:sz w:val="20"/>
      <w:szCs w:val="20"/>
    </w:rPr>
  </w:style>
  <w:style w:type="paragraph" w:styleId="af3">
    <w:name w:val="List Paragraph"/>
    <w:basedOn w:val="a"/>
    <w:uiPriority w:val="34"/>
    <w:qFormat/>
    <w:rsid w:val="003B5ADB"/>
    <w:pPr>
      <w:spacing w:before="0" w:beforeAutospacing="0" w:after="160" w:afterAutospacing="0" w:line="259" w:lineRule="auto"/>
      <w:ind w:left="720" w:firstLine="0"/>
      <w:contextualSpacing/>
    </w:pPr>
    <w:rPr>
      <w:rFonts w:ascii="Calibri" w:eastAsia="Calibri" w:hAnsi="Calibri"/>
      <w:sz w:val="22"/>
      <w:szCs w:val="22"/>
      <w:lang w:eastAsia="en-US"/>
    </w:rPr>
  </w:style>
  <w:style w:type="character" w:customStyle="1" w:styleId="a8">
    <w:name w:val="Нижний колонтитул Знак"/>
    <w:link w:val="a7"/>
    <w:rsid w:val="001B221C"/>
    <w:rPr>
      <w:sz w:val="24"/>
      <w:szCs w:val="24"/>
    </w:rPr>
  </w:style>
  <w:style w:type="character" w:styleId="af4">
    <w:name w:val="FollowedHyperlink"/>
    <w:rsid w:val="005F049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544240">
      <w:bodyDiv w:val="1"/>
      <w:marLeft w:val="0"/>
      <w:marRight w:val="0"/>
      <w:marTop w:val="0"/>
      <w:marBottom w:val="0"/>
      <w:divBdr>
        <w:top w:val="none" w:sz="0" w:space="0" w:color="auto"/>
        <w:left w:val="none" w:sz="0" w:space="0" w:color="auto"/>
        <w:bottom w:val="none" w:sz="0" w:space="0" w:color="auto"/>
        <w:right w:val="none" w:sz="0" w:space="0" w:color="auto"/>
      </w:divBdr>
    </w:div>
    <w:div w:id="681516120">
      <w:bodyDiv w:val="1"/>
      <w:marLeft w:val="0"/>
      <w:marRight w:val="0"/>
      <w:marTop w:val="0"/>
      <w:marBottom w:val="0"/>
      <w:divBdr>
        <w:top w:val="none" w:sz="0" w:space="0" w:color="auto"/>
        <w:left w:val="none" w:sz="0" w:space="0" w:color="auto"/>
        <w:bottom w:val="none" w:sz="0" w:space="0" w:color="auto"/>
        <w:right w:val="none" w:sz="0" w:space="0" w:color="auto"/>
      </w:divBdr>
      <w:divsChild>
        <w:div w:id="1126847638">
          <w:marLeft w:val="547"/>
          <w:marRight w:val="0"/>
          <w:marTop w:val="86"/>
          <w:marBottom w:val="0"/>
          <w:divBdr>
            <w:top w:val="none" w:sz="0" w:space="0" w:color="auto"/>
            <w:left w:val="none" w:sz="0" w:space="0" w:color="auto"/>
            <w:bottom w:val="none" w:sz="0" w:space="0" w:color="auto"/>
            <w:right w:val="none" w:sz="0" w:space="0" w:color="auto"/>
          </w:divBdr>
        </w:div>
      </w:divsChild>
    </w:div>
    <w:div w:id="974139275">
      <w:bodyDiv w:val="1"/>
      <w:marLeft w:val="0"/>
      <w:marRight w:val="0"/>
      <w:marTop w:val="0"/>
      <w:marBottom w:val="0"/>
      <w:divBdr>
        <w:top w:val="none" w:sz="0" w:space="0" w:color="auto"/>
        <w:left w:val="none" w:sz="0" w:space="0" w:color="auto"/>
        <w:bottom w:val="none" w:sz="0" w:space="0" w:color="auto"/>
        <w:right w:val="none" w:sz="0" w:space="0" w:color="auto"/>
      </w:divBdr>
    </w:div>
    <w:div w:id="1172794751">
      <w:bodyDiv w:val="1"/>
      <w:marLeft w:val="0"/>
      <w:marRight w:val="0"/>
      <w:marTop w:val="0"/>
      <w:marBottom w:val="0"/>
      <w:divBdr>
        <w:top w:val="none" w:sz="0" w:space="0" w:color="auto"/>
        <w:left w:val="none" w:sz="0" w:space="0" w:color="auto"/>
        <w:bottom w:val="none" w:sz="0" w:space="0" w:color="auto"/>
        <w:right w:val="none" w:sz="0" w:space="0" w:color="auto"/>
      </w:divBdr>
    </w:div>
    <w:div w:id="1330521649">
      <w:bodyDiv w:val="1"/>
      <w:marLeft w:val="0"/>
      <w:marRight w:val="0"/>
      <w:marTop w:val="0"/>
      <w:marBottom w:val="0"/>
      <w:divBdr>
        <w:top w:val="none" w:sz="0" w:space="0" w:color="auto"/>
        <w:left w:val="none" w:sz="0" w:space="0" w:color="auto"/>
        <w:bottom w:val="none" w:sz="0" w:space="0" w:color="auto"/>
        <w:right w:val="none" w:sz="0" w:space="0" w:color="auto"/>
      </w:divBdr>
    </w:div>
    <w:div w:id="1661077803">
      <w:bodyDiv w:val="1"/>
      <w:marLeft w:val="0"/>
      <w:marRight w:val="0"/>
      <w:marTop w:val="0"/>
      <w:marBottom w:val="0"/>
      <w:divBdr>
        <w:top w:val="none" w:sz="0" w:space="0" w:color="auto"/>
        <w:left w:val="none" w:sz="0" w:space="0" w:color="auto"/>
        <w:bottom w:val="none" w:sz="0" w:space="0" w:color="auto"/>
        <w:right w:val="none" w:sz="0" w:space="0" w:color="auto"/>
      </w:divBdr>
      <w:divsChild>
        <w:div w:id="1487816241">
          <w:marLeft w:val="0"/>
          <w:marRight w:val="0"/>
          <w:marTop w:val="0"/>
          <w:marBottom w:val="0"/>
          <w:divBdr>
            <w:top w:val="none" w:sz="0" w:space="0" w:color="auto"/>
            <w:left w:val="none" w:sz="0" w:space="0" w:color="auto"/>
            <w:bottom w:val="none" w:sz="0" w:space="0" w:color="auto"/>
            <w:right w:val="none" w:sz="0" w:space="0" w:color="auto"/>
          </w:divBdr>
          <w:divsChild>
            <w:div w:id="244534750">
              <w:marLeft w:val="0"/>
              <w:marRight w:val="0"/>
              <w:marTop w:val="0"/>
              <w:marBottom w:val="0"/>
              <w:divBdr>
                <w:top w:val="none" w:sz="0" w:space="0" w:color="auto"/>
                <w:left w:val="none" w:sz="0" w:space="0" w:color="auto"/>
                <w:bottom w:val="none" w:sz="0" w:space="0" w:color="auto"/>
                <w:right w:val="none" w:sz="0" w:space="0" w:color="auto"/>
              </w:divBdr>
              <w:divsChild>
                <w:div w:id="84208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202574">
      <w:bodyDiv w:val="1"/>
      <w:marLeft w:val="0"/>
      <w:marRight w:val="0"/>
      <w:marTop w:val="0"/>
      <w:marBottom w:val="0"/>
      <w:divBdr>
        <w:top w:val="none" w:sz="0" w:space="0" w:color="auto"/>
        <w:left w:val="none" w:sz="0" w:space="0" w:color="auto"/>
        <w:bottom w:val="none" w:sz="0" w:space="0" w:color="auto"/>
        <w:right w:val="none" w:sz="0" w:space="0" w:color="auto"/>
      </w:divBdr>
      <w:divsChild>
        <w:div w:id="279608198">
          <w:marLeft w:val="274"/>
          <w:marRight w:val="0"/>
          <w:marTop w:val="150"/>
          <w:marBottom w:val="0"/>
          <w:divBdr>
            <w:top w:val="none" w:sz="0" w:space="0" w:color="auto"/>
            <w:left w:val="none" w:sz="0" w:space="0" w:color="auto"/>
            <w:bottom w:val="none" w:sz="0" w:space="0" w:color="auto"/>
            <w:right w:val="none" w:sz="0" w:space="0" w:color="auto"/>
          </w:divBdr>
        </w:div>
        <w:div w:id="2023780756">
          <w:marLeft w:val="274"/>
          <w:marRight w:val="0"/>
          <w:marTop w:val="150"/>
          <w:marBottom w:val="0"/>
          <w:divBdr>
            <w:top w:val="none" w:sz="0" w:space="0" w:color="auto"/>
            <w:left w:val="none" w:sz="0" w:space="0" w:color="auto"/>
            <w:bottom w:val="none" w:sz="0" w:space="0" w:color="auto"/>
            <w:right w:val="none" w:sz="0" w:space="0" w:color="auto"/>
          </w:divBdr>
        </w:div>
        <w:div w:id="2038038625">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infourok.ru/go.html?href=https%3A%2F%2Fru.wikipedia.org%2Fwiki%2F20_%D0%BD%D0%BE%D1%8F%D0%B1%D1%80%D1%8F" TargetMode="External"/><Relationship Id="rId18" Type="http://schemas.openxmlformats.org/officeDocument/2006/relationships/hyperlink" Target="https://yuridicheskaya-konsultaciya.ru/prava-rebenka/" TargetMode="External"/><Relationship Id="rId26"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hyperlink" Target="https://infourok.ru/go.html?href=https%3A%2F%2Fru.wikipedia.org%2Fwiki%2F%D0%9C%D0%B5%D0%B6%D0%B4%D1%83%D0%BD%D0%B0%D1%80%D0%BE%D0%B4%D0%BD%D1%8B%D0%B9_%D0%B4%D0%B5%D0%BD%D1%8C_%D0%B7%D0%B0%D1%89%D0%B8%D1%82%D1%8B_%D0%B4%D0%B5%D1%82%D0%B5%D0%B9" TargetMode="External"/><Relationship Id="rId7" Type="http://schemas.openxmlformats.org/officeDocument/2006/relationships/header" Target="header1.xml"/><Relationship Id="rId12" Type="http://schemas.openxmlformats.org/officeDocument/2006/relationships/hyperlink" Target="https://g.zbp.ru/5b/76/fa373a.72x765.1zwi.p0.go.jpg" TargetMode="External"/><Relationship Id="rId17" Type="http://schemas.openxmlformats.org/officeDocument/2006/relationships/hyperlink" Target="https://terve.su/prava-rebenka-v-finlyandii/" TargetMode="External"/><Relationship Id="rId25"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yuridicheskaya-konsultaciya.ru/prava-rebenka/" TargetMode="External"/><Relationship Id="rId20" Type="http://schemas.openxmlformats.org/officeDocument/2006/relationships/hyperlink" Target="https://infourok.ru/go.html?href=https%3A%2F%2Fru.wikipedia.org%2Fwiki%2F20_%D0%BD%D0%BE%D1%8F%D0%B1%D1%80%D1%8F" TargetMode="External"/><Relationship Id="rId29"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chart" Target="charts/chart2.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infourok.ru/go.html?href=https%3A%2F%2Fru.wikipedia.org%2Fwiki%2F1_%D0%B8%D1%8E%D0%BD%D1%8F" TargetMode="External"/><Relationship Id="rId23" Type="http://schemas.openxmlformats.org/officeDocument/2006/relationships/chart" Target="charts/chart1.xml"/><Relationship Id="rId28" Type="http://schemas.openxmlformats.org/officeDocument/2006/relationships/image" Target="media/image4.jpeg"/><Relationship Id="rId10" Type="http://schemas.openxmlformats.org/officeDocument/2006/relationships/header" Target="header2.xml"/><Relationship Id="rId19" Type="http://schemas.openxmlformats.org/officeDocument/2006/relationships/hyperlink" Target="https://terve.su/prava-rebenka-v-finlyandii/"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infourok.ru/go.html?href=https%3A%2F%2Fru.wikipedia.org%2Fwiki%2F%D0%9C%D0%B5%D0%B6%D0%B4%D1%83%D0%BD%D0%B0%D1%80%D0%BE%D0%B4%D0%BD%D1%8B%D0%B9_%D0%B4%D0%B5%D0%BD%D1%8C_%D0%B7%D0%B0%D1%89%D0%B8%D1%82%D1%8B_%D0%B4%D0%B5%D1%82%D0%B5%D0%B9" TargetMode="External"/><Relationship Id="rId22" Type="http://schemas.openxmlformats.org/officeDocument/2006/relationships/hyperlink" Target="https://infourok.ru/go.html?href=https%3A%2F%2Fru.wikipedia.org%2Fwiki%2F1_%D0%B8%D1%8E%D0%BD%D1%8F" TargetMode="External"/><Relationship Id="rId27" Type="http://schemas.openxmlformats.org/officeDocument/2006/relationships/image" Target="media/image3.jpeg"/><Relationship Id="rId30" Type="http://schemas.openxmlformats.org/officeDocument/2006/relationships/image" Target="media/image6.jpe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683881064162754"/>
          <c:y val="0.20947630922693267"/>
          <c:w val="0.36776212832550859"/>
          <c:h val="0.58603491271820451"/>
        </c:manualLayout>
      </c:layout>
      <c:pieChart>
        <c:varyColors val="1"/>
        <c:ser>
          <c:idx val="0"/>
          <c:order val="0"/>
          <c:tx>
            <c:strRef>
              <c:f>Sheet1!$A$2</c:f>
              <c:strCache>
                <c:ptCount val="1"/>
                <c:pt idx="0">
                  <c:v>Восток</c:v>
                </c:pt>
              </c:strCache>
            </c:strRef>
          </c:tx>
          <c:spPr>
            <a:solidFill>
              <a:srgbClr val="9999FF"/>
            </a:solidFill>
            <a:ln w="12679">
              <a:solidFill>
                <a:srgbClr val="000000"/>
              </a:solidFill>
              <a:prstDash val="solid"/>
            </a:ln>
          </c:spPr>
          <c:dPt>
            <c:idx val="0"/>
            <c:bubble3D val="0"/>
          </c:dPt>
          <c:dPt>
            <c:idx val="1"/>
            <c:bubble3D val="0"/>
            <c:spPr>
              <a:solidFill>
                <a:srgbClr val="993366"/>
              </a:solidFill>
              <a:ln w="12679">
                <a:solidFill>
                  <a:srgbClr val="000000"/>
                </a:solidFill>
                <a:prstDash val="solid"/>
              </a:ln>
            </c:spPr>
          </c:dPt>
          <c:dPt>
            <c:idx val="2"/>
            <c:bubble3D val="0"/>
            <c:spPr>
              <a:solidFill>
                <a:srgbClr val="FFFFCC"/>
              </a:solidFill>
              <a:ln w="12679">
                <a:solidFill>
                  <a:srgbClr val="000000"/>
                </a:solidFill>
                <a:prstDash val="solid"/>
              </a:ln>
            </c:spPr>
          </c:dPt>
          <c:dLbls>
            <c:numFmt formatCode="0%" sourceLinked="0"/>
            <c:spPr>
              <a:noFill/>
              <a:ln w="25357">
                <a:noFill/>
              </a:ln>
            </c:spPr>
            <c:txPr>
              <a:bodyPr wrap="square" lIns="38100" tIns="19050" rIns="38100" bIns="19050" anchor="ctr">
                <a:spAutoFit/>
              </a:bodyPr>
              <a:lstStyle/>
              <a:p>
                <a:pPr>
                  <a:defRPr sz="1772"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Sheet1!$B$1:$D$1</c:f>
              <c:strCache>
                <c:ptCount val="3"/>
                <c:pt idx="0">
                  <c:v>знают</c:v>
                </c:pt>
                <c:pt idx="1">
                  <c:v>не знают</c:v>
                </c:pt>
                <c:pt idx="2">
                  <c:v>сомневаются</c:v>
                </c:pt>
              </c:strCache>
            </c:strRef>
          </c:cat>
          <c:val>
            <c:numRef>
              <c:f>Sheet1!$B$2:$D$2</c:f>
              <c:numCache>
                <c:formatCode>General</c:formatCode>
                <c:ptCount val="3"/>
                <c:pt idx="0">
                  <c:v>40</c:v>
                </c:pt>
                <c:pt idx="1">
                  <c:v>30</c:v>
                </c:pt>
                <c:pt idx="2">
                  <c:v>30</c:v>
                </c:pt>
              </c:numCache>
            </c:numRef>
          </c:val>
        </c:ser>
        <c:dLbls>
          <c:showLegendKey val="0"/>
          <c:showVal val="0"/>
          <c:showCatName val="0"/>
          <c:showSerName val="0"/>
          <c:showPercent val="0"/>
          <c:showBubbleSize val="0"/>
          <c:showLeaderLines val="1"/>
        </c:dLbls>
        <c:firstSliceAng val="0"/>
      </c:pieChart>
      <c:spPr>
        <a:solidFill>
          <a:srgbClr val="C0C0C0"/>
        </a:solidFill>
        <a:ln w="12679">
          <a:solidFill>
            <a:srgbClr val="808080"/>
          </a:solidFill>
          <a:prstDash val="solid"/>
        </a:ln>
      </c:spPr>
    </c:plotArea>
    <c:legend>
      <c:legendPos val="r"/>
      <c:layout>
        <c:manualLayout>
          <c:xMode val="edge"/>
          <c:yMode val="edge"/>
          <c:x val="0.72143974960876367"/>
          <c:y val="0.36907730673316708"/>
          <c:w val="0.27230046948356806"/>
          <c:h val="0.26433915211970077"/>
        </c:manualLayout>
      </c:layout>
      <c:overlay val="0"/>
      <c:spPr>
        <a:solidFill>
          <a:srgbClr val="FFFFFF"/>
        </a:solidFill>
        <a:ln w="3170">
          <a:solidFill>
            <a:srgbClr val="000000"/>
          </a:solidFill>
          <a:prstDash val="solid"/>
        </a:ln>
      </c:spPr>
      <c:txPr>
        <a:bodyPr/>
        <a:lstStyle/>
        <a:p>
          <a:pPr>
            <a:defRPr sz="1627"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1772" b="1" i="0" u="none" strike="noStrike" baseline="0">
          <a:solidFill>
            <a:srgbClr val="000000"/>
          </a:solidFill>
          <a:latin typeface="Calibri"/>
          <a:ea typeface="Calibri"/>
          <a:cs typeface="Calibri"/>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981132075471697"/>
          <c:y val="0.20947630922693267"/>
          <c:w val="0.36949685534591192"/>
          <c:h val="0.58603491271820451"/>
        </c:manualLayout>
      </c:layout>
      <c:pieChart>
        <c:varyColors val="1"/>
        <c:ser>
          <c:idx val="0"/>
          <c:order val="0"/>
          <c:tx>
            <c:strRef>
              <c:f>Sheet1!$A$2</c:f>
              <c:strCache>
                <c:ptCount val="1"/>
                <c:pt idx="0">
                  <c:v>Восток</c:v>
                </c:pt>
              </c:strCache>
            </c:strRef>
          </c:tx>
          <c:spPr>
            <a:solidFill>
              <a:srgbClr val="9999FF"/>
            </a:solidFill>
            <a:ln w="12661">
              <a:solidFill>
                <a:srgbClr val="000000"/>
              </a:solidFill>
              <a:prstDash val="solid"/>
            </a:ln>
          </c:spPr>
          <c:dPt>
            <c:idx val="0"/>
            <c:bubble3D val="0"/>
          </c:dPt>
          <c:dPt>
            <c:idx val="1"/>
            <c:bubble3D val="0"/>
            <c:spPr>
              <a:solidFill>
                <a:srgbClr val="993366"/>
              </a:solidFill>
              <a:ln w="12661">
                <a:solidFill>
                  <a:srgbClr val="000000"/>
                </a:solidFill>
                <a:prstDash val="solid"/>
              </a:ln>
            </c:spPr>
          </c:dPt>
          <c:dLbls>
            <c:numFmt formatCode="0%" sourceLinked="0"/>
            <c:spPr>
              <a:noFill/>
              <a:ln w="25321">
                <a:noFill/>
              </a:ln>
            </c:spPr>
            <c:txPr>
              <a:bodyPr wrap="square" lIns="38100" tIns="19050" rIns="38100" bIns="19050" anchor="ctr">
                <a:spAutoFit/>
              </a:bodyPr>
              <a:lstStyle/>
              <a:p>
                <a:pPr>
                  <a:defRPr sz="1769"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Sheet1!$B$1:$C$1</c:f>
              <c:strCache>
                <c:ptCount val="2"/>
                <c:pt idx="0">
                  <c:v>хотят знать</c:v>
                </c:pt>
                <c:pt idx="1">
                  <c:v>не хотят знать</c:v>
                </c:pt>
              </c:strCache>
            </c:strRef>
          </c:cat>
          <c:val>
            <c:numRef>
              <c:f>Sheet1!$B$2:$C$2</c:f>
              <c:numCache>
                <c:formatCode>General</c:formatCode>
                <c:ptCount val="2"/>
                <c:pt idx="0">
                  <c:v>96</c:v>
                </c:pt>
                <c:pt idx="1">
                  <c:v>4</c:v>
                </c:pt>
              </c:numCache>
            </c:numRef>
          </c:val>
        </c:ser>
        <c:dLbls>
          <c:showLegendKey val="0"/>
          <c:showVal val="0"/>
          <c:showCatName val="0"/>
          <c:showSerName val="0"/>
          <c:showPercent val="0"/>
          <c:showBubbleSize val="0"/>
          <c:showLeaderLines val="1"/>
        </c:dLbls>
        <c:firstSliceAng val="0"/>
      </c:pieChart>
      <c:spPr>
        <a:solidFill>
          <a:srgbClr val="C0C0C0"/>
        </a:solidFill>
        <a:ln w="12661">
          <a:solidFill>
            <a:srgbClr val="808080"/>
          </a:solidFill>
          <a:prstDash val="solid"/>
        </a:ln>
      </c:spPr>
    </c:plotArea>
    <c:legend>
      <c:legendPos val="r"/>
      <c:layout>
        <c:manualLayout>
          <c:xMode val="edge"/>
          <c:yMode val="edge"/>
          <c:x val="0.70911949685534592"/>
          <c:y val="0.41147132169576062"/>
          <c:w val="0.28459119496855345"/>
          <c:h val="0.17705735660847879"/>
        </c:manualLayout>
      </c:layout>
      <c:overlay val="0"/>
      <c:spPr>
        <a:noFill/>
        <a:ln w="3165">
          <a:solidFill>
            <a:srgbClr val="000000"/>
          </a:solidFill>
          <a:prstDash val="solid"/>
        </a:ln>
      </c:spPr>
      <c:txPr>
        <a:bodyPr/>
        <a:lstStyle/>
        <a:p>
          <a:pPr>
            <a:defRPr sz="1625"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1769"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5373</Words>
  <Characters>30632</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общеобразовательное учреждение</vt:lpstr>
    </vt:vector>
  </TitlesOfParts>
  <Company>дом</Company>
  <LinksUpToDate>false</LinksUpToDate>
  <CharactersWithSpaces>35934</CharactersWithSpaces>
  <SharedDoc>false</SharedDoc>
  <HLinks>
    <vt:vector size="66" baseType="variant">
      <vt:variant>
        <vt:i4>7602241</vt:i4>
      </vt:variant>
      <vt:variant>
        <vt:i4>30</vt:i4>
      </vt:variant>
      <vt:variant>
        <vt:i4>0</vt:i4>
      </vt:variant>
      <vt:variant>
        <vt:i4>5</vt:i4>
      </vt:variant>
      <vt:variant>
        <vt:lpwstr>https://infourok.ru/go.html?href=https%3A%2F%2Fru.wikipedia.org%2Fwiki%2F1_%D0%B8%D1%8E%D0%BD%D1%8F</vt:lpwstr>
      </vt:variant>
      <vt:variant>
        <vt:lpwstr/>
      </vt:variant>
      <vt:variant>
        <vt:i4>1114229</vt:i4>
      </vt:variant>
      <vt:variant>
        <vt:i4>27</vt:i4>
      </vt:variant>
      <vt:variant>
        <vt:i4>0</vt:i4>
      </vt:variant>
      <vt:variant>
        <vt:i4>5</vt:i4>
      </vt:variant>
      <vt:variant>
        <vt:lpwstr>https://infourok.ru/go.html?href=https%3A%2F%2Fru.wikipedia.org%2Fwiki%2F%D0%9C%D0%B5%D0%B6%D0%B4%D1%83%D0%BD%D0%B0%D1%80%D0%BE%D0%B4%D0%BD%D1%8B%D0%B9_%D0%B4%D0%B5%D0%BD%D1%8C_%D0%B7%D0%B0%D1%89%D0%B8%D1%82%D1%8B_%D0%B4%D0%B5%D1%82%D0%B5%D0%B9</vt:lpwstr>
      </vt:variant>
      <vt:variant>
        <vt:lpwstr/>
      </vt:variant>
      <vt:variant>
        <vt:i4>2621516</vt:i4>
      </vt:variant>
      <vt:variant>
        <vt:i4>24</vt:i4>
      </vt:variant>
      <vt:variant>
        <vt:i4>0</vt:i4>
      </vt:variant>
      <vt:variant>
        <vt:i4>5</vt:i4>
      </vt:variant>
      <vt:variant>
        <vt:lpwstr>https://infourok.ru/go.html?href=https%3A%2F%2Fru.wikipedia.org%2Fwiki%2F20_%D0%BD%D0%BE%D1%8F%D0%B1%D1%80%D1%8F</vt:lpwstr>
      </vt:variant>
      <vt:variant>
        <vt:lpwstr/>
      </vt:variant>
      <vt:variant>
        <vt:i4>1638484</vt:i4>
      </vt:variant>
      <vt:variant>
        <vt:i4>21</vt:i4>
      </vt:variant>
      <vt:variant>
        <vt:i4>0</vt:i4>
      </vt:variant>
      <vt:variant>
        <vt:i4>5</vt:i4>
      </vt:variant>
      <vt:variant>
        <vt:lpwstr>https://terve.su/prava-rebenka-v-finlyandii/</vt:lpwstr>
      </vt:variant>
      <vt:variant>
        <vt:lpwstr/>
      </vt:variant>
      <vt:variant>
        <vt:i4>5570576</vt:i4>
      </vt:variant>
      <vt:variant>
        <vt:i4>18</vt:i4>
      </vt:variant>
      <vt:variant>
        <vt:i4>0</vt:i4>
      </vt:variant>
      <vt:variant>
        <vt:i4>5</vt:i4>
      </vt:variant>
      <vt:variant>
        <vt:lpwstr>https://yuridicheskaya-konsultaciya.ru/prava-rebenka/</vt:lpwstr>
      </vt:variant>
      <vt:variant>
        <vt:lpwstr/>
      </vt:variant>
      <vt:variant>
        <vt:i4>1638484</vt:i4>
      </vt:variant>
      <vt:variant>
        <vt:i4>15</vt:i4>
      </vt:variant>
      <vt:variant>
        <vt:i4>0</vt:i4>
      </vt:variant>
      <vt:variant>
        <vt:i4>5</vt:i4>
      </vt:variant>
      <vt:variant>
        <vt:lpwstr>https://terve.su/prava-rebenka-v-finlyandii/</vt:lpwstr>
      </vt:variant>
      <vt:variant>
        <vt:lpwstr/>
      </vt:variant>
      <vt:variant>
        <vt:i4>5570576</vt:i4>
      </vt:variant>
      <vt:variant>
        <vt:i4>12</vt:i4>
      </vt:variant>
      <vt:variant>
        <vt:i4>0</vt:i4>
      </vt:variant>
      <vt:variant>
        <vt:i4>5</vt:i4>
      </vt:variant>
      <vt:variant>
        <vt:lpwstr>https://yuridicheskaya-konsultaciya.ru/prava-rebenka/</vt:lpwstr>
      </vt:variant>
      <vt:variant>
        <vt:lpwstr/>
      </vt:variant>
      <vt:variant>
        <vt:i4>7602241</vt:i4>
      </vt:variant>
      <vt:variant>
        <vt:i4>9</vt:i4>
      </vt:variant>
      <vt:variant>
        <vt:i4>0</vt:i4>
      </vt:variant>
      <vt:variant>
        <vt:i4>5</vt:i4>
      </vt:variant>
      <vt:variant>
        <vt:lpwstr>https://infourok.ru/go.html?href=https%3A%2F%2Fru.wikipedia.org%2Fwiki%2F1_%D0%B8%D1%8E%D0%BD%D1%8F</vt:lpwstr>
      </vt:variant>
      <vt:variant>
        <vt:lpwstr/>
      </vt:variant>
      <vt:variant>
        <vt:i4>1114229</vt:i4>
      </vt:variant>
      <vt:variant>
        <vt:i4>6</vt:i4>
      </vt:variant>
      <vt:variant>
        <vt:i4>0</vt:i4>
      </vt:variant>
      <vt:variant>
        <vt:i4>5</vt:i4>
      </vt:variant>
      <vt:variant>
        <vt:lpwstr>https://infourok.ru/go.html?href=https%3A%2F%2Fru.wikipedia.org%2Fwiki%2F%D0%9C%D0%B5%D0%B6%D0%B4%D1%83%D0%BD%D0%B0%D1%80%D0%BE%D0%B4%D0%BD%D1%8B%D0%B9_%D0%B4%D0%B5%D0%BD%D1%8C_%D0%B7%D0%B0%D1%89%D0%B8%D1%82%D1%8B_%D0%B4%D0%B5%D1%82%D0%B5%D0%B9</vt:lpwstr>
      </vt:variant>
      <vt:variant>
        <vt:lpwstr/>
      </vt:variant>
      <vt:variant>
        <vt:i4>2621516</vt:i4>
      </vt:variant>
      <vt:variant>
        <vt:i4>3</vt:i4>
      </vt:variant>
      <vt:variant>
        <vt:i4>0</vt:i4>
      </vt:variant>
      <vt:variant>
        <vt:i4>5</vt:i4>
      </vt:variant>
      <vt:variant>
        <vt:lpwstr>https://infourok.ru/go.html?href=https%3A%2F%2Fru.wikipedia.org%2Fwiki%2F20_%D0%BD%D0%BE%D1%8F%D0%B1%D1%80%D1%8F</vt:lpwstr>
      </vt:variant>
      <vt:variant>
        <vt:lpwstr/>
      </vt:variant>
      <vt:variant>
        <vt:i4>3342370</vt:i4>
      </vt:variant>
      <vt:variant>
        <vt:i4>0</vt:i4>
      </vt:variant>
      <vt:variant>
        <vt:i4>0</vt:i4>
      </vt:variant>
      <vt:variant>
        <vt:i4>5</vt:i4>
      </vt:variant>
      <vt:variant>
        <vt:lpwstr>https://g.zbp.ru/5b/76/fa373a.72x765.1zwi.p0.go.jpg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dc:title>
  <dc:subject/>
  <dc:creator>виктор</dc:creator>
  <cp:keywords/>
  <dc:description/>
  <cp:lastModifiedBy>Timosha</cp:lastModifiedBy>
  <cp:revision>2</cp:revision>
  <cp:lastPrinted>2019-01-23T09:29:00Z</cp:lastPrinted>
  <dcterms:created xsi:type="dcterms:W3CDTF">2019-02-23T10:40:00Z</dcterms:created>
  <dcterms:modified xsi:type="dcterms:W3CDTF">2019-02-23T10:40:00Z</dcterms:modified>
</cp:coreProperties>
</file>