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4A" w:rsidRPr="003C2506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250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Краснодарский край Усть-Лабинский район ст -ца Тенгинская</w:t>
      </w:r>
    </w:p>
    <w:p w:rsidR="0019234A" w:rsidRPr="003C2506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9234A" w:rsidRPr="003C2506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C250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Государственное казенное общеобразовательное учреждение Краснодарского края специальная (коррекционная) школа-интернат </w:t>
      </w:r>
    </w:p>
    <w:p w:rsidR="0019234A" w:rsidRPr="003C2506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  <w:r w:rsidRPr="003C250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ст-цы Тенгинской</w:t>
      </w:r>
    </w:p>
    <w:p w:rsidR="0019234A" w:rsidRPr="003C2506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  <w:t xml:space="preserve">Методическое пособие по теме «Предлоги» </w:t>
      </w:r>
    </w:p>
    <w:p w:rsidR="0019234A" w:rsidRPr="003C2506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48"/>
          <w:szCs w:val="48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Pr="003C2506" w:rsidRDefault="0019234A" w:rsidP="00853FE6">
      <w:pPr>
        <w:pStyle w:val="NormalWeb"/>
        <w:spacing w:before="0" w:beforeAutospacing="0" w:after="0" w:afterAutospacing="0" w:line="315" w:lineRule="atLeast"/>
        <w:jc w:val="right"/>
        <w:rPr>
          <w:color w:val="2A2723"/>
          <w:sz w:val="28"/>
          <w:szCs w:val="28"/>
        </w:rPr>
      </w:pPr>
      <w:r w:rsidRPr="003C2506">
        <w:rPr>
          <w:color w:val="2A2723"/>
          <w:sz w:val="28"/>
          <w:szCs w:val="28"/>
        </w:rPr>
        <w:t>Кормилицына Оксана Владимировна</w:t>
      </w:r>
    </w:p>
    <w:p w:rsidR="0019234A" w:rsidRPr="003C2506" w:rsidRDefault="0019234A" w:rsidP="00853FE6">
      <w:pPr>
        <w:pStyle w:val="NormalWeb"/>
        <w:spacing w:before="0" w:beforeAutospacing="0" w:after="0" w:afterAutospacing="0" w:line="315" w:lineRule="atLeast"/>
        <w:jc w:val="right"/>
        <w:rPr>
          <w:color w:val="2A2723"/>
          <w:sz w:val="28"/>
          <w:szCs w:val="28"/>
        </w:rPr>
      </w:pPr>
      <w:r w:rsidRPr="003C2506">
        <w:rPr>
          <w:color w:val="2A2723"/>
          <w:sz w:val="28"/>
          <w:szCs w:val="28"/>
        </w:rPr>
        <w:t>учитель-логопед</w:t>
      </w:r>
    </w:p>
    <w:p w:rsidR="0019234A" w:rsidRPr="00EB0FA1" w:rsidRDefault="0019234A" w:rsidP="00853FE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</w:p>
    <w:p w:rsidR="0019234A" w:rsidRPr="00853FE6" w:rsidRDefault="0019234A" w:rsidP="00853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C250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2018 год</w:t>
      </w:r>
    </w:p>
    <w:p w:rsidR="0019234A" w:rsidRDefault="0019234A" w:rsidP="008C209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8C209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8C20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Язык не может</w:t>
      </w:r>
      <w:r w:rsidRPr="005E0324">
        <w:rPr>
          <w:rFonts w:ascii="Times New Roman" w:hAnsi="Times New Roman"/>
          <w:sz w:val="28"/>
          <w:szCs w:val="28"/>
        </w:rPr>
        <w:t xml:space="preserve">  обойтись  без  предлогов.</w:t>
      </w:r>
      <w:r>
        <w:rPr>
          <w:rFonts w:ascii="Times New Roman" w:hAnsi="Times New Roman"/>
          <w:sz w:val="28"/>
          <w:szCs w:val="28"/>
        </w:rPr>
        <w:t xml:space="preserve"> Предлоги влияют </w:t>
      </w:r>
      <w:r w:rsidRPr="005E0324">
        <w:rPr>
          <w:rFonts w:ascii="Times New Roman" w:hAnsi="Times New Roman"/>
          <w:sz w:val="28"/>
          <w:szCs w:val="28"/>
        </w:rPr>
        <w:t xml:space="preserve">  на  значение слова</w:t>
      </w:r>
      <w:r>
        <w:rPr>
          <w:rFonts w:ascii="Times New Roman" w:hAnsi="Times New Roman"/>
          <w:sz w:val="28"/>
          <w:szCs w:val="28"/>
        </w:rPr>
        <w:t>,  с  которым употребляется. Поэтому важно знать предлоги и правильно употреблять их в речи.</w:t>
      </w:r>
    </w:p>
    <w:p w:rsidR="0019234A" w:rsidRDefault="0019234A" w:rsidP="007E7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</w:t>
      </w:r>
      <w:r w:rsidRPr="00A56A43">
        <w:rPr>
          <w:rFonts w:ascii="Times New Roman" w:hAnsi="Times New Roman"/>
          <w:sz w:val="28"/>
          <w:szCs w:val="28"/>
        </w:rPr>
        <w:t xml:space="preserve"> детей с недоразвитием речи наблюдаются трудности, формирования навыков правильного употребления грамматических форм (существительных с предлогами), выражающих эти отношения.</w:t>
      </w:r>
      <w:r>
        <w:rPr>
          <w:rFonts w:ascii="Times New Roman" w:hAnsi="Times New Roman"/>
          <w:sz w:val="28"/>
          <w:szCs w:val="28"/>
        </w:rPr>
        <w:t xml:space="preserve"> Предлоги детьми или пропускаются, или заменяются другими предлогами.</w:t>
      </w:r>
      <w:r w:rsidRPr="0066762D">
        <w:rPr>
          <w:rFonts w:ascii="Arial" w:hAnsi="Arial" w:cs="Arial"/>
          <w:color w:val="000000"/>
          <w:sz w:val="17"/>
          <w:szCs w:val="17"/>
          <w:lang w:eastAsia="ru-RU"/>
        </w:rPr>
        <w:t xml:space="preserve"> </w:t>
      </w:r>
      <w:r w:rsidRPr="0066762D">
        <w:rPr>
          <w:rFonts w:ascii="Times New Roman" w:hAnsi="Times New Roman"/>
          <w:sz w:val="28"/>
          <w:szCs w:val="28"/>
        </w:rPr>
        <w:t xml:space="preserve">В речи детей часто отсутствуют сложные предлоги </w:t>
      </w:r>
      <w:r>
        <w:rPr>
          <w:rFonts w:ascii="Times New Roman" w:hAnsi="Times New Roman"/>
          <w:sz w:val="28"/>
          <w:szCs w:val="28"/>
        </w:rPr>
        <w:t>из-за, из-под</w:t>
      </w:r>
      <w:r w:rsidRPr="0066762D">
        <w:rPr>
          <w:rFonts w:ascii="Times New Roman" w:hAnsi="Times New Roman"/>
          <w:sz w:val="28"/>
          <w:szCs w:val="28"/>
        </w:rPr>
        <w:t>.</w:t>
      </w:r>
    </w:p>
    <w:p w:rsidR="0019234A" w:rsidRDefault="0019234A" w:rsidP="007E75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E75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данного методического пособия: систематизировать и обобщить имеющийся опыт работы над темой «Предлоги» в 1-7 классах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специальной (коррекционной) школы. </w:t>
      </w:r>
    </w:p>
    <w:p w:rsidR="0019234A" w:rsidRDefault="0019234A" w:rsidP="007E75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19234A" w:rsidRDefault="0019234A" w:rsidP="007E75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дать представление о методике  </w:t>
      </w:r>
      <w:r w:rsidRPr="00853F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F42D7">
        <w:rPr>
          <w:rFonts w:ascii="Times New Roman" w:hAnsi="Times New Roman"/>
          <w:bCs/>
          <w:sz w:val="28"/>
          <w:szCs w:val="28"/>
        </w:rPr>
        <w:t>ыявлен</w:t>
      </w:r>
      <w:r>
        <w:rPr>
          <w:rFonts w:ascii="Times New Roman" w:hAnsi="Times New Roman"/>
          <w:bCs/>
          <w:sz w:val="28"/>
          <w:szCs w:val="28"/>
        </w:rPr>
        <w:t xml:space="preserve">ия понимания значения предлогов, </w:t>
      </w:r>
      <w:r w:rsidRPr="00BF42D7">
        <w:rPr>
          <w:rFonts w:ascii="Times New Roman" w:hAnsi="Times New Roman"/>
          <w:bCs/>
          <w:sz w:val="28"/>
          <w:szCs w:val="28"/>
        </w:rPr>
        <w:t xml:space="preserve"> правильности употребления предлогов в экспрессивной речи</w:t>
      </w:r>
      <w:r>
        <w:rPr>
          <w:rFonts w:ascii="Times New Roman" w:hAnsi="Times New Roman"/>
          <w:bCs/>
          <w:sz w:val="28"/>
          <w:szCs w:val="28"/>
        </w:rPr>
        <w:t xml:space="preserve"> у обучающихся;</w:t>
      </w:r>
    </w:p>
    <w:p w:rsidR="0019234A" w:rsidRDefault="0019234A" w:rsidP="007E7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описать  место темы «Предлоги» в </w:t>
      </w:r>
      <w:r>
        <w:rPr>
          <w:rFonts w:ascii="Times New Roman" w:hAnsi="Times New Roman"/>
          <w:sz w:val="28"/>
          <w:szCs w:val="28"/>
        </w:rPr>
        <w:t>календарно-тематическом планировании 1 – 7 классов специальной (коррекционной) школы;</w:t>
      </w:r>
    </w:p>
    <w:p w:rsidR="0019234A" w:rsidRDefault="0019234A" w:rsidP="007E7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рассказать об употреблении предлогов с падежными формами, значении предлогов;</w:t>
      </w:r>
    </w:p>
    <w:p w:rsidR="0019234A" w:rsidRDefault="0019234A" w:rsidP="007E7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 дидактическими играми, используемыми  на занятиях в 1- 7 классах при изучении темы «Предлоги».</w:t>
      </w:r>
    </w:p>
    <w:p w:rsidR="0019234A" w:rsidRPr="002B1BBD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1BBD">
        <w:rPr>
          <w:rFonts w:ascii="Times New Roman" w:hAnsi="Times New Roman"/>
          <w:sz w:val="28"/>
          <w:szCs w:val="28"/>
        </w:rPr>
        <w:t xml:space="preserve">В процессе логопедической работы по формированию навыка правильного использования предлогов в падежных конструкциях </w:t>
      </w:r>
      <w:r>
        <w:rPr>
          <w:rFonts w:ascii="Times New Roman" w:hAnsi="Times New Roman"/>
          <w:sz w:val="28"/>
          <w:szCs w:val="28"/>
        </w:rPr>
        <w:t>учитываются</w:t>
      </w:r>
      <w:r w:rsidRPr="002B1BBD">
        <w:rPr>
          <w:rFonts w:ascii="Times New Roman" w:hAnsi="Times New Roman"/>
          <w:sz w:val="28"/>
          <w:szCs w:val="28"/>
        </w:rPr>
        <w:t xml:space="preserve"> следующие принципы:</w:t>
      </w:r>
    </w:p>
    <w:p w:rsidR="0019234A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комплексности;</w:t>
      </w:r>
      <w:r w:rsidRPr="002B1BBD">
        <w:rPr>
          <w:rFonts w:ascii="Times New Roman" w:hAnsi="Times New Roman"/>
          <w:sz w:val="28"/>
          <w:szCs w:val="28"/>
        </w:rPr>
        <w:t xml:space="preserve"> </w:t>
      </w:r>
    </w:p>
    <w:p w:rsidR="0019234A" w:rsidRPr="002B1BBD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B1BBD">
        <w:rPr>
          <w:rFonts w:ascii="Times New Roman" w:hAnsi="Times New Roman"/>
          <w:sz w:val="28"/>
          <w:szCs w:val="28"/>
        </w:rPr>
        <w:t>ринцип максимальной опоры на возможно большее количество функциональных с</w:t>
      </w:r>
      <w:r>
        <w:rPr>
          <w:rFonts w:ascii="Times New Roman" w:hAnsi="Times New Roman"/>
          <w:sz w:val="28"/>
          <w:szCs w:val="28"/>
        </w:rPr>
        <w:t>истем, на различные анализаторы;</w:t>
      </w:r>
    </w:p>
    <w:p w:rsidR="0019234A" w:rsidRPr="002B1BBD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B1BBD">
        <w:rPr>
          <w:rFonts w:ascii="Times New Roman" w:hAnsi="Times New Roman"/>
          <w:sz w:val="28"/>
          <w:szCs w:val="28"/>
        </w:rPr>
        <w:t>ринцип учета зоны ближайшег</w:t>
      </w:r>
      <w:r>
        <w:rPr>
          <w:rFonts w:ascii="Times New Roman" w:hAnsi="Times New Roman"/>
          <w:sz w:val="28"/>
          <w:szCs w:val="28"/>
        </w:rPr>
        <w:t>о развития (по Л.С. Выготскому);</w:t>
      </w:r>
      <w:r w:rsidRPr="002B1BBD">
        <w:rPr>
          <w:rFonts w:ascii="Times New Roman" w:hAnsi="Times New Roman"/>
          <w:sz w:val="28"/>
          <w:szCs w:val="28"/>
        </w:rPr>
        <w:t xml:space="preserve"> </w:t>
      </w:r>
    </w:p>
    <w:p w:rsidR="0019234A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B1BBD">
        <w:rPr>
          <w:rFonts w:ascii="Times New Roman" w:hAnsi="Times New Roman"/>
          <w:sz w:val="28"/>
          <w:szCs w:val="28"/>
        </w:rPr>
        <w:t>ринцип постепенного усложн</w:t>
      </w:r>
      <w:r>
        <w:rPr>
          <w:rFonts w:ascii="Times New Roman" w:hAnsi="Times New Roman"/>
          <w:sz w:val="28"/>
          <w:szCs w:val="28"/>
        </w:rPr>
        <w:t>ения заданий речевого материала;</w:t>
      </w:r>
      <w:r w:rsidRPr="002B1BBD">
        <w:rPr>
          <w:rFonts w:ascii="Times New Roman" w:hAnsi="Times New Roman"/>
          <w:sz w:val="28"/>
          <w:szCs w:val="28"/>
        </w:rPr>
        <w:t xml:space="preserve"> </w:t>
      </w:r>
    </w:p>
    <w:p w:rsidR="0019234A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системности;</w:t>
      </w:r>
      <w:r w:rsidRPr="002B1BBD">
        <w:rPr>
          <w:rFonts w:ascii="Times New Roman" w:hAnsi="Times New Roman"/>
          <w:sz w:val="28"/>
          <w:szCs w:val="28"/>
        </w:rPr>
        <w:t xml:space="preserve"> </w:t>
      </w:r>
    </w:p>
    <w:p w:rsidR="0019234A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B1BBD">
        <w:rPr>
          <w:rFonts w:ascii="Times New Roman" w:hAnsi="Times New Roman"/>
          <w:sz w:val="28"/>
          <w:szCs w:val="28"/>
        </w:rPr>
        <w:t>ринцип учета симптоматики</w:t>
      </w:r>
      <w:r>
        <w:rPr>
          <w:rFonts w:ascii="Times New Roman" w:hAnsi="Times New Roman"/>
          <w:sz w:val="28"/>
          <w:szCs w:val="28"/>
        </w:rPr>
        <w:t xml:space="preserve"> и степени выраженности дефекта.</w:t>
      </w:r>
    </w:p>
    <w:p w:rsidR="0019234A" w:rsidRPr="00F90770" w:rsidRDefault="0019234A" w:rsidP="00F90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 детей с ОВЗ преобладает наглядно-действенное и наглядно-образное мышление. Поэтому   </w:t>
      </w:r>
      <w:r w:rsidRPr="002B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использовать</w:t>
      </w:r>
      <w:r w:rsidRPr="00F15D59">
        <w:rPr>
          <w:rFonts w:ascii="Times New Roman" w:hAnsi="Times New Roman"/>
          <w:sz w:val="28"/>
          <w:szCs w:val="28"/>
        </w:rPr>
        <w:t xml:space="preserve"> </w:t>
      </w:r>
      <w:r w:rsidRPr="002B1BBD">
        <w:rPr>
          <w:rFonts w:ascii="Times New Roman" w:hAnsi="Times New Roman"/>
          <w:sz w:val="28"/>
          <w:szCs w:val="28"/>
        </w:rPr>
        <w:t>практический, наглядный и словесный методы</w:t>
      </w:r>
      <w:r>
        <w:rPr>
          <w:rFonts w:ascii="Times New Roman" w:hAnsi="Times New Roman"/>
          <w:sz w:val="28"/>
          <w:szCs w:val="28"/>
        </w:rPr>
        <w:t xml:space="preserve"> обучения. Необходимо обязательное з</w:t>
      </w:r>
      <w:r w:rsidRPr="002B1BBD">
        <w:rPr>
          <w:rFonts w:ascii="Times New Roman" w:hAnsi="Times New Roman"/>
          <w:sz w:val="28"/>
          <w:szCs w:val="28"/>
        </w:rPr>
        <w:t xml:space="preserve">акрепление пройденного материала </w:t>
      </w:r>
      <w:r>
        <w:rPr>
          <w:rFonts w:ascii="Times New Roman" w:hAnsi="Times New Roman"/>
          <w:sz w:val="28"/>
          <w:szCs w:val="28"/>
        </w:rPr>
        <w:t xml:space="preserve">на уроках,  режимных моментах, </w:t>
      </w:r>
      <w:r w:rsidRPr="002B1BBD">
        <w:rPr>
          <w:rFonts w:ascii="Times New Roman" w:hAnsi="Times New Roman"/>
          <w:sz w:val="28"/>
          <w:szCs w:val="28"/>
        </w:rPr>
        <w:t>что требует тесной взаимосвязи работы логопеда</w:t>
      </w:r>
      <w:r>
        <w:rPr>
          <w:rFonts w:ascii="Times New Roman" w:hAnsi="Times New Roman"/>
          <w:sz w:val="28"/>
          <w:szCs w:val="28"/>
        </w:rPr>
        <w:t>, учителей  и воспитателей школы -интерната</w:t>
      </w:r>
      <w:r w:rsidRPr="002B1BBD">
        <w:rPr>
          <w:rFonts w:ascii="Times New Roman" w:hAnsi="Times New Roman"/>
          <w:sz w:val="28"/>
          <w:szCs w:val="28"/>
        </w:rPr>
        <w:t>.</w:t>
      </w:r>
    </w:p>
    <w:p w:rsidR="0019234A" w:rsidRPr="00BF42D7" w:rsidRDefault="0019234A" w:rsidP="001471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В</w:t>
      </w:r>
      <w:r w:rsidRPr="00BF42D7">
        <w:rPr>
          <w:rFonts w:ascii="Times New Roman" w:hAnsi="Times New Roman"/>
          <w:bCs/>
          <w:sz w:val="28"/>
          <w:szCs w:val="28"/>
        </w:rPr>
        <w:t>ыявлен</w:t>
      </w:r>
      <w:r>
        <w:rPr>
          <w:rFonts w:ascii="Times New Roman" w:hAnsi="Times New Roman"/>
          <w:bCs/>
          <w:sz w:val="28"/>
          <w:szCs w:val="28"/>
        </w:rPr>
        <w:t xml:space="preserve">ие понимания значения предлогов, </w:t>
      </w:r>
      <w:r w:rsidRPr="00BF42D7">
        <w:rPr>
          <w:rFonts w:ascii="Times New Roman" w:hAnsi="Times New Roman"/>
          <w:bCs/>
          <w:sz w:val="28"/>
          <w:szCs w:val="28"/>
        </w:rPr>
        <w:t xml:space="preserve"> правильности употребления предлогов в экспрессивной речи</w:t>
      </w:r>
      <w:r>
        <w:rPr>
          <w:rFonts w:ascii="Times New Roman" w:hAnsi="Times New Roman"/>
          <w:bCs/>
          <w:sz w:val="28"/>
          <w:szCs w:val="28"/>
        </w:rPr>
        <w:t xml:space="preserve">  происходит </w:t>
      </w:r>
      <w:r w:rsidRPr="00F907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 время обследования обучающихся. Все данные фиксируются в речевой карте ребенка и журнале обследования. </w:t>
      </w:r>
    </w:p>
    <w:p w:rsidR="0019234A" w:rsidRDefault="0019234A" w:rsidP="00A56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Можно проводить обследование в форме игры. Ребенку предлагается, например, посадить в кресло Нюшу, или спрятать под, (в) коробку волшебный ключик и т. д. Для этого используются мягкие игрушки,  импровизированные декорации: волшебная коробка; дерево и куст  сделанные из картона, которые можно поставить на поверхность стола; макет дома; вязанные объемные цветы, грибы.</w:t>
      </w:r>
    </w:p>
    <w:p w:rsidR="0019234A" w:rsidRDefault="0019234A" w:rsidP="00A56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Детям предлагается ответить на вопросы, с опорой на сюжетные картинки.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 w:rsidRPr="00091934">
        <w:rPr>
          <w:rFonts w:ascii="Times New Roman" w:hAnsi="Times New Roman"/>
          <w:sz w:val="28"/>
          <w:szCs w:val="28"/>
        </w:rPr>
        <w:t xml:space="preserve">      -В: Куда ид</w:t>
      </w:r>
      <w:r>
        <w:rPr>
          <w:rFonts w:ascii="Times New Roman" w:hAnsi="Times New Roman"/>
          <w:sz w:val="28"/>
          <w:szCs w:val="28"/>
        </w:rPr>
        <w:t>ут девочки?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 w:rsidRPr="00091934">
        <w:rPr>
          <w:rFonts w:ascii="Times New Roman" w:hAnsi="Times New Roman"/>
          <w:sz w:val="28"/>
          <w:szCs w:val="28"/>
        </w:rPr>
        <w:t xml:space="preserve">      -Из: Откуда выйдут девочки?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-На: Где лежит книжка?</w:t>
      </w:r>
      <w:r w:rsidRPr="00091934">
        <w:rPr>
          <w:rFonts w:ascii="Times New Roman" w:hAnsi="Times New Roman"/>
          <w:sz w:val="28"/>
          <w:szCs w:val="28"/>
        </w:rPr>
        <w:t xml:space="preserve"> 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 w:rsidRPr="00091934">
        <w:rPr>
          <w:rFonts w:ascii="Times New Roman" w:hAnsi="Times New Roman"/>
          <w:sz w:val="28"/>
          <w:szCs w:val="28"/>
        </w:rPr>
        <w:t xml:space="preserve">      -С: Откуда прилетели птицы?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 w:rsidRPr="00091934">
        <w:rPr>
          <w:rFonts w:ascii="Times New Roman" w:hAnsi="Times New Roman"/>
          <w:sz w:val="28"/>
          <w:szCs w:val="28"/>
        </w:rPr>
        <w:t xml:space="preserve">      -За: Куда прячутся ребята?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 w:rsidRPr="000919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-Из-за: Откуда выбегают ребята?</w:t>
      </w:r>
    </w:p>
    <w:p w:rsidR="0019234A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-Под: Где сидит ёжик?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-Из-под? Откуда выполз еж?</w:t>
      </w:r>
    </w:p>
    <w:p w:rsidR="0019234A" w:rsidRPr="00091934" w:rsidRDefault="0019234A" w:rsidP="00091934">
      <w:pPr>
        <w:spacing w:after="0"/>
        <w:rPr>
          <w:rFonts w:ascii="Times New Roman" w:hAnsi="Times New Roman"/>
          <w:sz w:val="28"/>
          <w:szCs w:val="28"/>
        </w:rPr>
      </w:pPr>
      <w:r w:rsidRPr="000919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-Над: Где висит люстра?</w:t>
      </w:r>
    </w:p>
    <w:p w:rsidR="0019234A" w:rsidRDefault="0019234A" w:rsidP="00237685">
      <w:pPr>
        <w:spacing w:after="0"/>
        <w:rPr>
          <w:rFonts w:ascii="Times New Roman" w:hAnsi="Times New Roman"/>
          <w:sz w:val="28"/>
          <w:szCs w:val="28"/>
        </w:rPr>
      </w:pPr>
      <w:r w:rsidRPr="00091934">
        <w:rPr>
          <w:rFonts w:ascii="Times New Roman" w:hAnsi="Times New Roman"/>
          <w:sz w:val="28"/>
          <w:szCs w:val="28"/>
        </w:rPr>
        <w:t xml:space="preserve">      -Между: Где находится собака?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Тема «Предлоги» в календарно-тематическом планировании, составленном на основе </w:t>
      </w:r>
      <w:r w:rsidRPr="005D3CC4">
        <w:rPr>
          <w:rFonts w:ascii="Times New Roman" w:hAnsi="Times New Roman"/>
          <w:sz w:val="28"/>
          <w:szCs w:val="28"/>
        </w:rPr>
        <w:t xml:space="preserve">авторской программы Шевченко Л.Е. «Планирование работы учителя-логопеда специальной (коррекционной) школы» </w:t>
      </w:r>
      <w:r>
        <w:rPr>
          <w:rFonts w:ascii="Times New Roman" w:hAnsi="Times New Roman"/>
          <w:sz w:val="28"/>
          <w:szCs w:val="28"/>
        </w:rPr>
        <w:t>- Армавир: АФГОУ ККИДППО, 2011г., занимает свое место. Шевченко Л. Е. выделяет следующие задачи занятий на   данную  тему: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воспринимать предлоги, как отдельное слово;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употреблять предлоги в речи и писать отдельно от слова, к которому они относятся;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-упражнять в правильном выборе слова существительного после предлога.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изучение этой темы во 2 классе отводится 5 часов.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Предлог «в».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«из».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«на».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Предлог «у».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«с».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3 классе – 12 часов. На каждую тему отводится по 2 часа.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Дифференциация предлогов «в», «из».</w:t>
      </w:r>
    </w:p>
    <w:p w:rsidR="0019234A" w:rsidRDefault="0019234A" w:rsidP="00A907AE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Дифференциация предлогов «на», «у».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Предлог  «с (со)».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Дифф</w:t>
      </w:r>
      <w:r>
        <w:rPr>
          <w:rFonts w:ascii="Times New Roman" w:hAnsi="Times New Roman"/>
          <w:sz w:val="28"/>
          <w:szCs w:val="28"/>
        </w:rPr>
        <w:t>еренциация предлогов «к», «от».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Диффере</w:t>
      </w:r>
      <w:r>
        <w:rPr>
          <w:rFonts w:ascii="Times New Roman" w:hAnsi="Times New Roman"/>
          <w:sz w:val="28"/>
          <w:szCs w:val="28"/>
        </w:rPr>
        <w:t>нциация предлогов «под», «над».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Предлог «о(о</w:t>
      </w:r>
      <w:r>
        <w:rPr>
          <w:rFonts w:ascii="Times New Roman" w:hAnsi="Times New Roman"/>
          <w:sz w:val="28"/>
          <w:szCs w:val="28"/>
        </w:rPr>
        <w:t>б )»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4 классе- 9 часов.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6B352A">
        <w:rPr>
          <w:rFonts w:ascii="Times New Roman" w:hAnsi="Times New Roman"/>
          <w:sz w:val="28"/>
          <w:szCs w:val="28"/>
        </w:rPr>
        <w:t>Предлоги «на», «у», «с(со»), «к», «от», «под», «над», «о(об)».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Предлог  «до». 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«без».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6B352A">
        <w:rPr>
          <w:rFonts w:ascii="Times New Roman" w:hAnsi="Times New Roman"/>
          <w:sz w:val="28"/>
          <w:szCs w:val="28"/>
        </w:rPr>
        <w:t>Диффере</w:t>
      </w:r>
      <w:r>
        <w:rPr>
          <w:rFonts w:ascii="Times New Roman" w:hAnsi="Times New Roman"/>
          <w:sz w:val="28"/>
          <w:szCs w:val="28"/>
        </w:rPr>
        <w:t>нциация предлогов «над», «под».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6B352A">
        <w:rPr>
          <w:rFonts w:ascii="Times New Roman" w:hAnsi="Times New Roman"/>
          <w:sz w:val="28"/>
          <w:szCs w:val="28"/>
        </w:rPr>
        <w:t>Предлог «около».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6B352A">
        <w:rPr>
          <w:rFonts w:ascii="Times New Roman" w:hAnsi="Times New Roman"/>
          <w:sz w:val="28"/>
          <w:szCs w:val="28"/>
        </w:rPr>
        <w:t xml:space="preserve">Предлог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2A">
        <w:rPr>
          <w:rFonts w:ascii="Times New Roman" w:hAnsi="Times New Roman"/>
          <w:sz w:val="28"/>
          <w:szCs w:val="28"/>
        </w:rPr>
        <w:t>«перед»</w:t>
      </w:r>
      <w:r>
        <w:rPr>
          <w:rFonts w:ascii="Times New Roman" w:hAnsi="Times New Roman"/>
          <w:sz w:val="28"/>
          <w:szCs w:val="28"/>
        </w:rPr>
        <w:t>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предлогов.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5 классе- 3 часа.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194409">
        <w:rPr>
          <w:rFonts w:ascii="Times New Roman" w:hAnsi="Times New Roman"/>
          <w:sz w:val="28"/>
          <w:szCs w:val="28"/>
        </w:rPr>
        <w:t>Предлоги и приставки.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6, 7 классах – 2 часа.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 w:rsidRPr="00EC385C">
        <w:rPr>
          <w:rFonts w:ascii="Times New Roman" w:hAnsi="Times New Roman"/>
          <w:sz w:val="24"/>
          <w:szCs w:val="24"/>
        </w:rPr>
        <w:t xml:space="preserve"> </w:t>
      </w:r>
      <w:r w:rsidRPr="00EC385C">
        <w:rPr>
          <w:rFonts w:ascii="Times New Roman" w:hAnsi="Times New Roman"/>
          <w:sz w:val="28"/>
          <w:szCs w:val="28"/>
        </w:rPr>
        <w:t>Предлоги и приставки.</w:t>
      </w:r>
    </w:p>
    <w:p w:rsidR="0019234A" w:rsidRDefault="0019234A" w:rsidP="00E10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Подытоживая, заметим, что  занятия направлены на изучение и дифференциацию предлогов: в, из, на, с (со), у, около, о(об), под, над, от, к, до, без, перед.      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своей работе этот печень предлогов, предлагаемых </w:t>
      </w:r>
      <w:r w:rsidRPr="005D3CC4">
        <w:rPr>
          <w:rFonts w:ascii="Times New Roman" w:hAnsi="Times New Roman"/>
          <w:sz w:val="28"/>
          <w:szCs w:val="28"/>
        </w:rPr>
        <w:t xml:space="preserve">Шевченко Л.Е.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D3CC4">
        <w:rPr>
          <w:rFonts w:ascii="Times New Roman" w:hAnsi="Times New Roman"/>
          <w:sz w:val="28"/>
          <w:szCs w:val="28"/>
        </w:rPr>
        <w:t>«Планирование работы учителя-логопеда специальной (коррекционной) школы»</w:t>
      </w:r>
      <w:r>
        <w:rPr>
          <w:rFonts w:ascii="Times New Roman" w:hAnsi="Times New Roman"/>
          <w:sz w:val="28"/>
          <w:szCs w:val="28"/>
        </w:rPr>
        <w:t xml:space="preserve">, я расширила и ввела следующие предлоги: между, за, из-за, из-под. Изменила и темы изучения предлогов в 3,  4, 5  классах. 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 – 12 часов.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Дифференциация предлогов «в», «</w:t>
      </w:r>
      <w:r>
        <w:rPr>
          <w:rFonts w:ascii="Times New Roman" w:hAnsi="Times New Roman"/>
          <w:sz w:val="28"/>
          <w:szCs w:val="28"/>
        </w:rPr>
        <w:t>на</w:t>
      </w:r>
      <w:r w:rsidRPr="00E10B0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ифференциация предлогов «из», «с</w:t>
      </w:r>
      <w:r w:rsidRPr="00E10B0B">
        <w:rPr>
          <w:rFonts w:ascii="Times New Roman" w:hAnsi="Times New Roman"/>
          <w:sz w:val="28"/>
          <w:szCs w:val="28"/>
        </w:rPr>
        <w:t>(со)».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Дифф</w:t>
      </w:r>
      <w:r>
        <w:rPr>
          <w:rFonts w:ascii="Times New Roman" w:hAnsi="Times New Roman"/>
          <w:sz w:val="28"/>
          <w:szCs w:val="28"/>
        </w:rPr>
        <w:t>еренциация предлогов «к», «от».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Диффере</w:t>
      </w:r>
      <w:r>
        <w:rPr>
          <w:rFonts w:ascii="Times New Roman" w:hAnsi="Times New Roman"/>
          <w:sz w:val="28"/>
          <w:szCs w:val="28"/>
        </w:rPr>
        <w:t>нциация предлогов «под», «над».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  «у</w:t>
      </w:r>
      <w:r w:rsidRPr="00E10B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«около»</w:t>
      </w:r>
      <w:r w:rsidRPr="00E10B0B">
        <w:rPr>
          <w:rFonts w:ascii="Times New Roman" w:hAnsi="Times New Roman"/>
          <w:sz w:val="28"/>
          <w:szCs w:val="28"/>
        </w:rPr>
        <w:t>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 «перед</w:t>
      </w:r>
      <w:r w:rsidRPr="00E10B0B">
        <w:rPr>
          <w:rFonts w:ascii="Times New Roman" w:hAnsi="Times New Roman"/>
          <w:sz w:val="28"/>
          <w:szCs w:val="28"/>
        </w:rPr>
        <w:t>».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 «за</w:t>
      </w:r>
      <w:r w:rsidRPr="00E10B0B">
        <w:rPr>
          <w:rFonts w:ascii="Times New Roman" w:hAnsi="Times New Roman"/>
          <w:sz w:val="28"/>
          <w:szCs w:val="28"/>
        </w:rPr>
        <w:t>».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 «между</w:t>
      </w:r>
      <w:r w:rsidRPr="00E10B0B">
        <w:rPr>
          <w:rFonts w:ascii="Times New Roman" w:hAnsi="Times New Roman"/>
          <w:sz w:val="28"/>
          <w:szCs w:val="28"/>
        </w:rPr>
        <w:t>».</w:t>
      </w:r>
    </w:p>
    <w:p w:rsidR="0019234A" w:rsidRDefault="0019234A" w:rsidP="00BC1F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 «без</w:t>
      </w:r>
      <w:r w:rsidRPr="00E10B0B">
        <w:rPr>
          <w:rFonts w:ascii="Times New Roman" w:hAnsi="Times New Roman"/>
          <w:sz w:val="28"/>
          <w:szCs w:val="28"/>
        </w:rPr>
        <w:t>».</w:t>
      </w:r>
    </w:p>
    <w:p w:rsidR="0019234A" w:rsidRDefault="0019234A" w:rsidP="00BC1FC3">
      <w:pPr>
        <w:spacing w:after="0"/>
        <w:rPr>
          <w:rFonts w:ascii="Times New Roman" w:hAnsi="Times New Roman"/>
          <w:sz w:val="28"/>
          <w:szCs w:val="28"/>
        </w:rPr>
      </w:pPr>
      <w:r w:rsidRPr="00E10B0B">
        <w:rPr>
          <w:rFonts w:ascii="Times New Roman" w:hAnsi="Times New Roman"/>
          <w:sz w:val="28"/>
          <w:szCs w:val="28"/>
        </w:rPr>
        <w:t>Предлог «о(о</w:t>
      </w:r>
      <w:r>
        <w:rPr>
          <w:rFonts w:ascii="Times New Roman" w:hAnsi="Times New Roman"/>
          <w:sz w:val="28"/>
          <w:szCs w:val="28"/>
        </w:rPr>
        <w:t>б )»</w:t>
      </w:r>
    </w:p>
    <w:p w:rsidR="0019234A" w:rsidRDefault="0019234A" w:rsidP="007F43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классе – 9 часов.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 противоположные по значению: «в» –«из».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 противоположные по значению: «на» – «с».</w: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 противоположные по значению:  «с» – «без».</w: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 противоположные по значению: «под» –« над», «к» –«от».</w:t>
      </w:r>
      <w:r w:rsidRPr="00BC1FC3">
        <w:rPr>
          <w:rFonts w:ascii="Times New Roman" w:hAnsi="Times New Roman"/>
          <w:sz w:val="28"/>
          <w:szCs w:val="28"/>
        </w:rPr>
        <w:t xml:space="preserve"> </w: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предлогов: «перед», «у», «около».</w: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« о(об)».</w: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«между».</w: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предлогов  « из-за», «за».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предлогов  « из-под», «под».</w: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«из-под»- 2 часа.</w: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– 3 часа.</w:t>
      </w:r>
    </w:p>
    <w:p w:rsidR="0019234A" w:rsidRDefault="0019234A" w:rsidP="00FC6B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предлогов.  </w:t>
      </w:r>
    </w:p>
    <w:p w:rsidR="0019234A" w:rsidRDefault="0019234A" w:rsidP="00FC6B21">
      <w:pPr>
        <w:spacing w:after="0"/>
        <w:rPr>
          <w:rFonts w:ascii="Times New Roman" w:hAnsi="Times New Roman"/>
          <w:sz w:val="28"/>
          <w:szCs w:val="28"/>
        </w:rPr>
      </w:pPr>
      <w:r w:rsidRPr="00194409">
        <w:rPr>
          <w:rFonts w:ascii="Times New Roman" w:hAnsi="Times New Roman"/>
          <w:sz w:val="28"/>
          <w:szCs w:val="28"/>
        </w:rPr>
        <w:t>Предлоги и приставки.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:rsidR="0019234A" w:rsidRPr="002B1BBD" w:rsidRDefault="0019234A" w:rsidP="006453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изучении предлогов необходимо учитывать, что </w:t>
      </w:r>
      <w:r w:rsidRPr="00E93429">
        <w:rPr>
          <w:rFonts w:ascii="Times New Roman" w:hAnsi="Times New Roman"/>
          <w:sz w:val="28"/>
          <w:szCs w:val="28"/>
        </w:rPr>
        <w:t xml:space="preserve"> </w:t>
      </w:r>
      <w:r w:rsidRPr="002B1BBD">
        <w:rPr>
          <w:rFonts w:ascii="Times New Roman" w:hAnsi="Times New Roman"/>
          <w:sz w:val="28"/>
          <w:szCs w:val="28"/>
        </w:rPr>
        <w:t>с предлогами употребляются следующие падежные формы</w:t>
      </w:r>
      <w:r>
        <w:rPr>
          <w:rFonts w:ascii="Times New Roman" w:hAnsi="Times New Roman"/>
          <w:sz w:val="28"/>
          <w:szCs w:val="28"/>
        </w:rPr>
        <w:t>:</w:t>
      </w:r>
    </w:p>
    <w:p w:rsidR="0019234A" w:rsidRDefault="0019234A" w:rsidP="00430A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1BBD">
        <w:rPr>
          <w:rFonts w:ascii="Times New Roman" w:hAnsi="Times New Roman"/>
          <w:sz w:val="28"/>
          <w:szCs w:val="28"/>
        </w:rPr>
        <w:t>1) Родительный падеж</w:t>
      </w:r>
      <w:r>
        <w:rPr>
          <w:rFonts w:ascii="Times New Roman" w:hAnsi="Times New Roman"/>
          <w:sz w:val="28"/>
          <w:szCs w:val="28"/>
        </w:rPr>
        <w:t xml:space="preserve">. Предлоги </w:t>
      </w:r>
      <w:r w:rsidRPr="002B1BBD">
        <w:rPr>
          <w:rFonts w:ascii="Times New Roman" w:hAnsi="Times New Roman"/>
          <w:sz w:val="28"/>
          <w:szCs w:val="28"/>
        </w:rPr>
        <w:t xml:space="preserve"> </w:t>
      </w:r>
      <w:r w:rsidRPr="006453C1">
        <w:rPr>
          <w:rFonts w:ascii="Times New Roman" w:hAnsi="Times New Roman"/>
          <w:iCs/>
          <w:sz w:val="28"/>
          <w:szCs w:val="28"/>
        </w:rPr>
        <w:t>С, ИЗ, ДО</w:t>
      </w:r>
      <w:r>
        <w:rPr>
          <w:rFonts w:ascii="Times New Roman" w:hAnsi="Times New Roman"/>
          <w:iCs/>
          <w:sz w:val="28"/>
          <w:szCs w:val="28"/>
        </w:rPr>
        <w:t>,</w:t>
      </w:r>
      <w:r w:rsidRPr="006453C1">
        <w:rPr>
          <w:rFonts w:ascii="Times New Roman" w:hAnsi="Times New Roman"/>
          <w:sz w:val="28"/>
          <w:szCs w:val="28"/>
        </w:rPr>
        <w:t> У</w:t>
      </w:r>
      <w:r>
        <w:rPr>
          <w:rFonts w:ascii="Times New Roman" w:hAnsi="Times New Roman"/>
          <w:sz w:val="28"/>
          <w:szCs w:val="28"/>
        </w:rPr>
        <w:t>, ОТ, ОКОЛО.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Принадлежность части целому - </w:t>
      </w:r>
      <w:r w:rsidRPr="00C9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предлог «у».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Ножки у стола.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Колёса у машины. </w:t>
      </w:r>
      <w:r w:rsidRPr="003963AB">
        <w:rPr>
          <w:rFonts w:ascii="Times New Roman" w:hAnsi="Times New Roman"/>
          <w:sz w:val="28"/>
          <w:szCs w:val="28"/>
        </w:rPr>
        <w:t xml:space="preserve"> 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 предмета - предлог «у», </w:t>
      </w:r>
      <w:r w:rsidRPr="00396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«около».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 лежит у дороги.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 стоит около дома.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действия – предлоги  «с», «из»,</w:t>
      </w:r>
      <w:r w:rsidRPr="0043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«от», 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«из-за».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«из-под».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Берет со стола.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Вынуть из пенала.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Отошел от двери.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Выглянул из-за угла.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Выполз из-под куста.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действия, ограничение временного промежутка – предлог «до».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Дойти до дороги.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 шел до утра.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предмет сделан из другого предмета -  предлог «из». 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Ремень сделан из кожи.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 сделан из вишни.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 w:rsidRPr="002B1BBD">
        <w:rPr>
          <w:rFonts w:ascii="Times New Roman" w:hAnsi="Times New Roman"/>
          <w:sz w:val="28"/>
          <w:szCs w:val="28"/>
        </w:rPr>
        <w:t xml:space="preserve"> 2) Дательный падеж</w:t>
      </w:r>
      <w:r>
        <w:rPr>
          <w:rFonts w:ascii="Times New Roman" w:hAnsi="Times New Roman"/>
          <w:sz w:val="28"/>
          <w:szCs w:val="28"/>
        </w:rPr>
        <w:t>. Предлоги  ПО, К.</w:t>
      </w:r>
    </w:p>
    <w:p w:rsidR="0019234A" w:rsidRDefault="0019234A" w:rsidP="00430A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 предмета - предлог «по».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идет по дороге.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действия – предлог  «к».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 w:rsidRPr="002B1BBD">
        <w:rPr>
          <w:rFonts w:ascii="Times New Roman" w:hAnsi="Times New Roman"/>
          <w:sz w:val="28"/>
          <w:szCs w:val="28"/>
        </w:rPr>
        <w:t>3) Винительный падеж</w:t>
      </w:r>
      <w:r>
        <w:rPr>
          <w:rFonts w:ascii="Times New Roman" w:hAnsi="Times New Roman"/>
          <w:sz w:val="28"/>
          <w:szCs w:val="28"/>
        </w:rPr>
        <w:t>.</w:t>
      </w:r>
      <w:r w:rsidRPr="002B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Предлоги  </w:t>
      </w:r>
      <w:r w:rsidRPr="00430ABF">
        <w:rPr>
          <w:rFonts w:ascii="Times New Roman" w:hAnsi="Times New Roman"/>
          <w:iCs/>
          <w:sz w:val="28"/>
          <w:szCs w:val="28"/>
        </w:rPr>
        <w:t>В, НА, ЗА, ПОД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9234A" w:rsidRDefault="0019234A" w:rsidP="00430A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действия – предлоги  «в».</w:t>
      </w:r>
      <w:r w:rsidRPr="0043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«на».</w:t>
      </w:r>
      <w:r w:rsidRPr="0043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«за».</w:t>
      </w:r>
      <w:r w:rsidRPr="0043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«под».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Зашел в дом.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Положить на стол.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Забежал за угол.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Залез под стол.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 w:rsidRPr="002B1BBD">
        <w:rPr>
          <w:rFonts w:ascii="Times New Roman" w:hAnsi="Times New Roman"/>
          <w:sz w:val="28"/>
          <w:szCs w:val="28"/>
        </w:rPr>
        <w:t> 4) Творительный падеж</w:t>
      </w:r>
      <w:r>
        <w:rPr>
          <w:rFonts w:ascii="Times New Roman" w:hAnsi="Times New Roman"/>
          <w:sz w:val="28"/>
          <w:szCs w:val="28"/>
        </w:rPr>
        <w:t>. Предлог</w:t>
      </w:r>
      <w:r w:rsidRPr="002B1BBD">
        <w:rPr>
          <w:rFonts w:ascii="Times New Roman" w:hAnsi="Times New Roman"/>
          <w:sz w:val="28"/>
          <w:szCs w:val="28"/>
        </w:rPr>
        <w:t>и </w:t>
      </w:r>
      <w:r w:rsidRPr="00D762F4">
        <w:rPr>
          <w:rFonts w:ascii="Times New Roman" w:hAnsi="Times New Roman"/>
          <w:iCs/>
          <w:sz w:val="28"/>
          <w:szCs w:val="28"/>
        </w:rPr>
        <w:t>ЗА, НАД, ПОД, ПЕРЕД</w:t>
      </w:r>
      <w:r>
        <w:rPr>
          <w:rFonts w:ascii="Times New Roman" w:hAnsi="Times New Roman"/>
          <w:iCs/>
          <w:sz w:val="28"/>
          <w:szCs w:val="28"/>
        </w:rPr>
        <w:t>, МЕЖДУ, С.</w:t>
      </w:r>
    </w:p>
    <w:p w:rsidR="0019234A" w:rsidRDefault="0019234A" w:rsidP="00D762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 предмета – предлоги  «за»,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«над»,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«под»,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«перед»,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«между».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Мальчик спрятался за деревом.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Бабочка порхает над цветком.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Гриб растет под кустом.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Мяч лежит перед диваном.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Открытка лежит между книгами.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Два или более предметов  связаны друг с другом - предлог </w:t>
      </w:r>
      <w:r>
        <w:rPr>
          <w:rFonts w:ascii="Times New Roman" w:hAnsi="Times New Roman"/>
          <w:sz w:val="28"/>
          <w:szCs w:val="28"/>
        </w:rPr>
        <w:t>«с»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Чай с лимоном.</w:t>
      </w:r>
    </w:p>
    <w:p w:rsidR="0019234A" w:rsidRDefault="0019234A" w:rsidP="00E93429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Вика дружит с Олей.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 w:rsidRPr="002B1BBD">
        <w:rPr>
          <w:rFonts w:ascii="Times New Roman" w:hAnsi="Times New Roman"/>
          <w:sz w:val="28"/>
          <w:szCs w:val="28"/>
        </w:rPr>
        <w:t>5) Предложный падеж</w:t>
      </w:r>
      <w:r>
        <w:rPr>
          <w:rFonts w:ascii="Times New Roman" w:hAnsi="Times New Roman"/>
          <w:sz w:val="28"/>
          <w:szCs w:val="28"/>
        </w:rPr>
        <w:t>.</w:t>
      </w:r>
      <w:r w:rsidRPr="002B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Предлоги  </w:t>
      </w:r>
      <w:r w:rsidRPr="003963AB">
        <w:rPr>
          <w:rFonts w:ascii="Times New Roman" w:hAnsi="Times New Roman"/>
          <w:iCs/>
          <w:sz w:val="28"/>
          <w:szCs w:val="28"/>
        </w:rPr>
        <w:t>В, НА</w:t>
      </w:r>
      <w:r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B1BBD">
        <w:rPr>
          <w:rFonts w:ascii="Times New Roman" w:hAnsi="Times New Roman"/>
          <w:sz w:val="28"/>
          <w:szCs w:val="28"/>
        </w:rPr>
        <w:t xml:space="preserve">естонахождение предмета </w:t>
      </w:r>
      <w:r>
        <w:rPr>
          <w:rFonts w:ascii="Times New Roman" w:hAnsi="Times New Roman"/>
          <w:sz w:val="28"/>
          <w:szCs w:val="28"/>
        </w:rPr>
        <w:t>– предлоги «в»,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«на».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лежит на столе.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лежит в пенале.</w:t>
      </w:r>
    </w:p>
    <w:p w:rsidR="0019234A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Говорю о тетради.</w:t>
      </w:r>
    </w:p>
    <w:p w:rsidR="0019234A" w:rsidRPr="002B1BBD" w:rsidRDefault="0019234A" w:rsidP="00E93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Следует дифференцировать предлоги  «в»,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«на» и «из»,</w:t>
      </w:r>
      <w:r w:rsidRPr="00977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«с». Для этого можно использовать графические схемы предлогов. Схемы даются и при изучении  остальных предлогов. Они наглядно иллюстрируют предлоги, помогают детям понять их значение.</w:t>
      </w:r>
    </w:p>
    <w:p w:rsidR="0019234A" w:rsidRDefault="0019234A" w:rsidP="002B1B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234A" w:rsidRPr="002B1BBD" w:rsidRDefault="0019234A" w:rsidP="00DF76CE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margin-left:192.2pt;margin-top:.25pt;width:26.25pt;height:24.75pt;z-index:251623424"/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19234A" w:rsidRDefault="0019234A" w:rsidP="00FC6B2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169.7pt;margin-top:6.45pt;width:69.75pt;height:66.75pt;z-index:251622400"/>
        </w:pict>
      </w:r>
      <w:r>
        <w:rPr>
          <w:noProof/>
          <w:lang w:eastAsia="ru-RU"/>
        </w:rPr>
        <w:pict>
          <v:rect id="_x0000_s1028" style="position:absolute;margin-left:26.45pt;margin-top:2.7pt;width:75pt;height:70.5pt;z-index:251620352"/>
        </w:pict>
      </w:r>
    </w:p>
    <w:p w:rsidR="0019234A" w:rsidRDefault="0019234A" w:rsidP="0019440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29" style="position:absolute;margin-left:54.2pt;margin-top:5.2pt;width:24.75pt;height:26.25pt;z-index:251621376"/>
        </w:pict>
      </w:r>
    </w:p>
    <w:p w:rsidR="0019234A" w:rsidRDefault="0019234A" w:rsidP="005D3CC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30" style="position:absolute;margin-left:202.7pt;margin-top:17.4pt;width:27.75pt;height:29.25pt;z-index:251624448"/>
        </w:pic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1" type="#_x0000_t99" style="position:absolute;margin-left:230.45pt;margin-top:7.9pt;width:90pt;height:33pt;z-index:251629568"/>
        </w:pic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2" style="position:absolute;margin-left:180.95pt;margin-top:9.65pt;width:68.25pt;height:65.25pt;z-index:251627520"/>
        </w:pict>
      </w:r>
      <w:r>
        <w:rPr>
          <w:noProof/>
          <w:lang w:eastAsia="ru-RU"/>
        </w:rPr>
        <w:pict>
          <v:shape id="_x0000_s1033" type="#_x0000_t99" style="position:absolute;margin-left:54.2pt;margin-top:5.15pt;width:94.5pt;height:35.25pt;z-index:251628544"/>
        </w:pict>
      </w:r>
      <w:r>
        <w:rPr>
          <w:noProof/>
          <w:lang w:eastAsia="ru-RU"/>
        </w:rPr>
        <w:pict>
          <v:rect id="_x0000_s1034" style="position:absolute;margin-left:26.45pt;margin-top:9.65pt;width:79.5pt;height:70.5pt;z-index:251625472"/>
        </w:pic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35" style="position:absolute;margin-left:48.95pt;margin-top:6.1pt;width:33.75pt;height:29.25pt;z-index:251626496"/>
        </w:pic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Необходимо, чтобы дети усвоили, что предлоги «в»,</w:t>
      </w:r>
      <w:r w:rsidRPr="0094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«из» и </w:t>
      </w:r>
      <w:r w:rsidRPr="00977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 , «с» взаимосвязаны. Это предлоги противоположные по значению. Употребление предлогов  «в»,</w:t>
      </w:r>
      <w:r w:rsidRPr="00735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«из»  предполагает наличие замкнутого пространства, а предлогов «на», </w:t>
      </w:r>
      <w:r w:rsidRPr="00735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«с»  - открытого пространства.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Войти в магазин, выйти из магазина.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Залезть на стул, спрыгнуть со стула.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Войти в лес, выйти из леса.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Пойти на поле, вернуться с поля.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Предлоги  «около»</w:t>
      </w:r>
      <w:r w:rsidRPr="0044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«у»( в значении местонахождения), </w:t>
      </w:r>
      <w:r w:rsidRPr="0012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«перед»  являются близкими по значению. Но только предлоги «около»</w:t>
      </w:r>
      <w:r w:rsidRPr="0044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«у» взаимозаменяемы.</w:t>
      </w:r>
      <w:r w:rsidRPr="003963AB">
        <w:rPr>
          <w:rFonts w:ascii="Times New Roman" w:hAnsi="Times New Roman"/>
          <w:sz w:val="28"/>
          <w:szCs w:val="28"/>
        </w:rPr>
        <w:t xml:space="preserve"> 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указывают на то, что один предмет находится рядом с другим предметом.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стоит около остановки.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стоит у остановки.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у доски. 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около доски.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«перед» указывает, что предмет находится не просто рядом с другим  предметом, а впереди него.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перед щенком.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Изучая предлоги, необходимо чтобы дети, особенно на начальном этапе,   выполняли </w:t>
      </w:r>
      <w:r w:rsidRPr="004472A7">
        <w:rPr>
          <w:rFonts w:ascii="Times New Roman" w:hAnsi="Times New Roman"/>
          <w:sz w:val="28"/>
          <w:szCs w:val="28"/>
        </w:rPr>
        <w:t xml:space="preserve"> действия с предметами</w:t>
      </w:r>
      <w:r>
        <w:rPr>
          <w:rFonts w:ascii="Times New Roman" w:hAnsi="Times New Roman"/>
          <w:sz w:val="28"/>
          <w:szCs w:val="28"/>
        </w:rPr>
        <w:t xml:space="preserve"> и проговаривали грамматические формы.</w:t>
      </w:r>
      <w:r w:rsidRPr="0044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Сначала о</w:t>
      </w:r>
      <w:r w:rsidRPr="004472A7">
        <w:rPr>
          <w:rFonts w:ascii="Times New Roman" w:hAnsi="Times New Roman"/>
          <w:sz w:val="28"/>
          <w:szCs w:val="28"/>
        </w:rPr>
        <w:t xml:space="preserve">трабатывается понимание предлогов, связанных со </w:t>
      </w:r>
      <w:r>
        <w:rPr>
          <w:rFonts w:ascii="Times New Roman" w:hAnsi="Times New Roman"/>
          <w:sz w:val="28"/>
          <w:szCs w:val="28"/>
        </w:rPr>
        <w:t>знакомой ситуацией, например: «п</w:t>
      </w:r>
      <w:r w:rsidRPr="004472A7">
        <w:rPr>
          <w:rFonts w:ascii="Times New Roman" w:hAnsi="Times New Roman"/>
          <w:sz w:val="28"/>
          <w:szCs w:val="28"/>
        </w:rPr>
        <w:t>оложи карандаш в пенал, по</w:t>
      </w:r>
      <w:r>
        <w:rPr>
          <w:rFonts w:ascii="Times New Roman" w:hAnsi="Times New Roman"/>
          <w:sz w:val="28"/>
          <w:szCs w:val="28"/>
        </w:rPr>
        <w:t>д пенал, на пенал», «п</w:t>
      </w:r>
      <w:r w:rsidRPr="004472A7">
        <w:rPr>
          <w:rFonts w:ascii="Times New Roman" w:hAnsi="Times New Roman"/>
          <w:sz w:val="28"/>
          <w:szCs w:val="28"/>
        </w:rPr>
        <w:t>оложи ручку на книгу, в книгу, под книгу», «достань игрушку из шкафа, из-под шкафа» и т.д.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работе над предлогами используются  различные дидактические игры.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первом классе нет темы «Предлоги», но упражнения и игры на знание и понимание предлогов необходимо включать в коррекционные занятия уже с первого класса.</w:t>
      </w:r>
    </w:p>
    <w:p w:rsidR="0019234A" w:rsidRPr="003C79EF" w:rsidRDefault="0019234A" w:rsidP="004472A7">
      <w:pPr>
        <w:spacing w:after="0"/>
        <w:rPr>
          <w:rFonts w:ascii="Times New Roman" w:hAnsi="Times New Roman"/>
          <w:b/>
          <w:sz w:val="28"/>
          <w:szCs w:val="28"/>
        </w:rPr>
      </w:pPr>
      <w:r w:rsidRPr="003C79EF">
        <w:rPr>
          <w:rFonts w:ascii="Times New Roman" w:hAnsi="Times New Roman"/>
          <w:b/>
          <w:sz w:val="28"/>
          <w:szCs w:val="28"/>
        </w:rPr>
        <w:t>1 класс. Предлоги  «с» ( «со»),  «из», «в», «на».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изучая лексическую тему «Посуда» можно провести следующую игру.</w:t>
      </w:r>
    </w:p>
    <w:p w:rsidR="0019234A" w:rsidRDefault="0019234A" w:rsidP="00A25A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«Что где лежит?»</w:t>
      </w:r>
    </w:p>
    <w:p w:rsidR="0019234A" w:rsidRPr="00744F97" w:rsidRDefault="0019234A" w:rsidP="006D2179">
      <w:pPr>
        <w:spacing w:after="0"/>
        <w:rPr>
          <w:rFonts w:ascii="Times New Roman" w:hAnsi="Times New Roman"/>
          <w:b/>
          <w:sz w:val="28"/>
          <w:szCs w:val="28"/>
        </w:rPr>
      </w:pPr>
      <w:r w:rsidRPr="006D2179">
        <w:rPr>
          <w:rFonts w:ascii="Times New Roman" w:hAnsi="Times New Roman"/>
          <w:sz w:val="28"/>
          <w:szCs w:val="28"/>
        </w:rPr>
        <w:t>Цель: закрепление понимания и правильного употребления предлогов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 xml:space="preserve">«с» ( «со»),  «из», «в», «на». 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лежит ложка? ( в кружке, на блюдце)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стоит тарелка? ( на столе, в шкафу)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наливают чай? ( из чайника)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взяли ложку?( со стола, из миски)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«Мебель»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 Подумай и выполни правильно»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 w:rsidRPr="00A86436">
        <w:rPr>
          <w:rFonts w:ascii="Times New Roman" w:hAnsi="Times New Roman"/>
          <w:sz w:val="28"/>
          <w:szCs w:val="28"/>
        </w:rPr>
        <w:t>Цель: закрепление понимания и правильного употребления предлогов</w:t>
      </w:r>
      <w:r>
        <w:rPr>
          <w:rFonts w:ascii="Times New Roman" w:hAnsi="Times New Roman"/>
          <w:sz w:val="28"/>
          <w:szCs w:val="28"/>
        </w:rPr>
        <w:t xml:space="preserve"> «с» (</w:t>
      </w:r>
      <w:r w:rsidRPr="004F2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«со»),</w:t>
      </w:r>
      <w:r w:rsidRPr="00D762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«из», «в»,</w:t>
      </w:r>
      <w:r w:rsidRPr="00D76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«на». 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 игрушку в шкаф.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 мишку на стул.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Достань  книгу из шкафа.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Убери карандаши со стола.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 стул у парты.</w:t>
      </w:r>
    </w:p>
    <w:p w:rsidR="0019234A" w:rsidRPr="003C79EF" w:rsidRDefault="0019234A" w:rsidP="004472A7">
      <w:pPr>
        <w:spacing w:after="0"/>
        <w:rPr>
          <w:rFonts w:ascii="Times New Roman" w:hAnsi="Times New Roman"/>
          <w:b/>
          <w:sz w:val="28"/>
          <w:szCs w:val="28"/>
        </w:rPr>
      </w:pPr>
      <w:r w:rsidRPr="003C79EF">
        <w:rPr>
          <w:rFonts w:ascii="Times New Roman" w:hAnsi="Times New Roman"/>
          <w:b/>
          <w:sz w:val="28"/>
          <w:szCs w:val="28"/>
        </w:rPr>
        <w:t>2 класс. Предлоги «с» ( «со»),  «из», «в», «на», «у».</w:t>
      </w:r>
    </w:p>
    <w:p w:rsidR="0019234A" w:rsidRPr="00FD54F3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 w:rsidRPr="00FD54F3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Кто, где находится</w:t>
      </w:r>
      <w:r w:rsidRPr="00FD54F3">
        <w:rPr>
          <w:rFonts w:ascii="Times New Roman" w:hAnsi="Times New Roman"/>
          <w:sz w:val="28"/>
          <w:szCs w:val="28"/>
        </w:rPr>
        <w:t>?» «</w:t>
      </w:r>
      <w:r>
        <w:rPr>
          <w:rFonts w:ascii="Times New Roman" w:hAnsi="Times New Roman"/>
          <w:sz w:val="28"/>
          <w:szCs w:val="28"/>
        </w:rPr>
        <w:t>Что, где находится</w:t>
      </w:r>
      <w:r w:rsidRPr="00FD54F3">
        <w:rPr>
          <w:rFonts w:ascii="Times New Roman" w:hAnsi="Times New Roman"/>
          <w:sz w:val="28"/>
          <w:szCs w:val="28"/>
        </w:rPr>
        <w:t>?»</w:t>
      </w: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 w:rsidRPr="00FD54F3">
        <w:rPr>
          <w:rFonts w:ascii="Times New Roman" w:hAnsi="Times New Roman"/>
          <w:sz w:val="28"/>
          <w:szCs w:val="28"/>
        </w:rPr>
        <w:t>Цель: Закрепление навыка правильного употреб</w:t>
      </w:r>
      <w:r>
        <w:rPr>
          <w:rFonts w:ascii="Times New Roman" w:hAnsi="Times New Roman"/>
          <w:sz w:val="28"/>
          <w:szCs w:val="28"/>
        </w:rPr>
        <w:t>ления существительных с предлогами</w:t>
      </w:r>
      <w:r w:rsidRPr="00FD54F3">
        <w:rPr>
          <w:rFonts w:ascii="Times New Roman" w:hAnsi="Times New Roman"/>
          <w:sz w:val="28"/>
          <w:szCs w:val="28"/>
        </w:rPr>
        <w:t> </w:t>
      </w:r>
      <w:r w:rsidRPr="00744F97">
        <w:rPr>
          <w:rFonts w:ascii="Times New Roman" w:hAnsi="Times New Roman"/>
          <w:b/>
          <w:sz w:val="28"/>
          <w:szCs w:val="28"/>
        </w:rPr>
        <w:t>«в», «на», «у».</w:t>
      </w: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лежит книга?</w:t>
      </w: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спит щенок?</w:t>
      </w: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стоит ученик?</w:t>
      </w:r>
    </w:p>
    <w:p w:rsidR="0019234A" w:rsidRPr="00FD54F3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 w:rsidRPr="00FD54F3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Помоги закончить предложение»</w:t>
      </w: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 w:rsidRPr="00FD54F3">
        <w:rPr>
          <w:rFonts w:ascii="Times New Roman" w:hAnsi="Times New Roman"/>
          <w:sz w:val="28"/>
          <w:szCs w:val="28"/>
        </w:rPr>
        <w:t>Цель: Закрепление навыка правильного употреб</w:t>
      </w:r>
      <w:r>
        <w:rPr>
          <w:rFonts w:ascii="Times New Roman" w:hAnsi="Times New Roman"/>
          <w:sz w:val="28"/>
          <w:szCs w:val="28"/>
        </w:rPr>
        <w:t>ления существительных с предлогами</w:t>
      </w:r>
      <w:r w:rsidRPr="00FD54F3">
        <w:rPr>
          <w:rFonts w:ascii="Times New Roman" w:hAnsi="Times New Roman"/>
          <w:sz w:val="28"/>
          <w:szCs w:val="28"/>
        </w:rPr>
        <w:t> </w:t>
      </w:r>
      <w:r w:rsidRPr="00744F97">
        <w:rPr>
          <w:rFonts w:ascii="Times New Roman" w:hAnsi="Times New Roman"/>
          <w:b/>
          <w:sz w:val="28"/>
          <w:szCs w:val="28"/>
        </w:rPr>
        <w:t>«с» ( «со»),  «из», «в», «на».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мягкие игрушки, волшебная коробка, макет дома, учебные принадлежности.</w:t>
      </w:r>
    </w:p>
    <w:p w:rsidR="0019234A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Нюша вышла </w:t>
      </w:r>
      <w:r w:rsidRPr="00C91CD1">
        <w:rPr>
          <w:rFonts w:ascii="Times New Roman" w:hAnsi="Times New Roman"/>
          <w:sz w:val="28"/>
          <w:szCs w:val="28"/>
        </w:rPr>
        <w:t xml:space="preserve">(откуда?) из </w:t>
      </w:r>
      <w:r>
        <w:rPr>
          <w:rFonts w:ascii="Times New Roman" w:hAnsi="Times New Roman"/>
          <w:sz w:val="28"/>
          <w:szCs w:val="28"/>
        </w:rPr>
        <w:t>дома. Медвежонок сидит</w:t>
      </w:r>
      <w:r w:rsidRPr="00C9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(где</w:t>
      </w:r>
      <w:r w:rsidRPr="00C91CD1">
        <w:rPr>
          <w:rFonts w:ascii="Times New Roman" w:hAnsi="Times New Roman"/>
          <w:sz w:val="28"/>
          <w:szCs w:val="28"/>
        </w:rPr>
        <w:t xml:space="preserve">?) на </w:t>
      </w:r>
      <w:r>
        <w:rPr>
          <w:rFonts w:ascii="Times New Roman" w:hAnsi="Times New Roman"/>
          <w:sz w:val="28"/>
          <w:szCs w:val="28"/>
        </w:rPr>
        <w:t>стуле.</w:t>
      </w:r>
      <w:r w:rsidRPr="00C9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Карандаш скатился </w:t>
      </w:r>
      <w:r w:rsidRPr="00C91CD1">
        <w:rPr>
          <w:rFonts w:ascii="Times New Roman" w:hAnsi="Times New Roman"/>
          <w:sz w:val="28"/>
          <w:szCs w:val="28"/>
        </w:rPr>
        <w:t>(откуда?)</w:t>
      </w:r>
      <w:r>
        <w:rPr>
          <w:rFonts w:ascii="Times New Roman" w:hAnsi="Times New Roman"/>
          <w:sz w:val="28"/>
          <w:szCs w:val="28"/>
        </w:rPr>
        <w:t xml:space="preserve"> со стола. Лесовичок сидит (где?) в кресле.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Игра «Что</w:t>
      </w:r>
      <w:r>
        <w:rPr>
          <w:rFonts w:ascii="Times New Roman" w:hAnsi="Times New Roman"/>
          <w:sz w:val="28"/>
          <w:szCs w:val="28"/>
        </w:rPr>
        <w:t xml:space="preserve"> (кто) </w:t>
      </w:r>
      <w:r w:rsidRPr="00C91CD1">
        <w:rPr>
          <w:rFonts w:ascii="Times New Roman" w:hAnsi="Times New Roman"/>
          <w:sz w:val="28"/>
          <w:szCs w:val="28"/>
        </w:rPr>
        <w:t xml:space="preserve"> с чем?</w:t>
      </w:r>
      <w:r>
        <w:rPr>
          <w:rFonts w:ascii="Times New Roman" w:hAnsi="Times New Roman"/>
          <w:sz w:val="28"/>
          <w:szCs w:val="28"/>
        </w:rPr>
        <w:t xml:space="preserve"> (с кем?)</w:t>
      </w:r>
      <w:r w:rsidRPr="00C91CD1">
        <w:rPr>
          <w:rFonts w:ascii="Times New Roman" w:hAnsi="Times New Roman"/>
          <w:sz w:val="28"/>
          <w:szCs w:val="28"/>
        </w:rPr>
        <w:t>»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Цель: закрепление формы творительного падежа существительных с предлогом </w:t>
      </w:r>
      <w:r>
        <w:rPr>
          <w:rFonts w:ascii="Times New Roman" w:hAnsi="Times New Roman"/>
          <w:sz w:val="28"/>
          <w:szCs w:val="28"/>
        </w:rPr>
        <w:t>«с».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i/>
          <w:iCs/>
          <w:sz w:val="28"/>
          <w:szCs w:val="28"/>
        </w:rPr>
        <w:t>1 вариант: </w:t>
      </w:r>
      <w:r w:rsidRPr="00C91CD1">
        <w:rPr>
          <w:rFonts w:ascii="Times New Roman" w:hAnsi="Times New Roman"/>
          <w:sz w:val="28"/>
          <w:szCs w:val="28"/>
        </w:rPr>
        <w:t>Детям предлагаются картинки, например: корова с теленком, чашка с блюдцем, кружка с клубникой, корзина с яблоками, ваза с цветами, стакан с молоком. Логопед предлагает детям назвать, что с чем изображено на картинке.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i/>
          <w:iCs/>
          <w:sz w:val="28"/>
          <w:szCs w:val="28"/>
        </w:rPr>
        <w:t>2 вариант: </w:t>
      </w:r>
      <w:r w:rsidRPr="00C91CD1">
        <w:rPr>
          <w:rFonts w:ascii="Times New Roman" w:hAnsi="Times New Roman"/>
          <w:sz w:val="28"/>
          <w:szCs w:val="28"/>
        </w:rPr>
        <w:t xml:space="preserve">Детям предлагается ответить на вопросы логопеда полным предложением, выделяя голосом предлог </w:t>
      </w:r>
      <w:r>
        <w:rPr>
          <w:rFonts w:ascii="Times New Roman" w:hAnsi="Times New Roman"/>
          <w:sz w:val="28"/>
          <w:szCs w:val="28"/>
        </w:rPr>
        <w:t>«с»</w:t>
      </w:r>
      <w:r w:rsidRPr="00C91CD1">
        <w:rPr>
          <w:rFonts w:ascii="Times New Roman" w:hAnsi="Times New Roman"/>
          <w:sz w:val="28"/>
          <w:szCs w:val="28"/>
        </w:rPr>
        <w:t>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- С чем ведро, если в нём...(вода, молоко, бельё, бумага, снег...)?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- С чем кастрюля, если в ней...(суп, борщ, картошка...)?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- С чем банка, если в ней...(капуста, варенье, мёд, мука...)?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Игра «Какое это блюдо?»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Цель: закрепление предложных конструкций с предлогом </w:t>
      </w:r>
      <w:r>
        <w:rPr>
          <w:rFonts w:ascii="Times New Roman" w:hAnsi="Times New Roman"/>
          <w:sz w:val="28"/>
          <w:szCs w:val="28"/>
        </w:rPr>
        <w:t>«из»</w:t>
      </w:r>
      <w:r w:rsidRPr="00C91CD1">
        <w:rPr>
          <w:rFonts w:ascii="Times New Roman" w:hAnsi="Times New Roman"/>
          <w:sz w:val="28"/>
          <w:szCs w:val="28"/>
        </w:rPr>
        <w:t>, закрепление образования относительных прилагательных).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 xml:space="preserve">Дети отвечают на вопрос логопеда полным предложением, выделяя голосом предлог </w:t>
      </w:r>
      <w:r>
        <w:rPr>
          <w:rFonts w:ascii="Times New Roman" w:hAnsi="Times New Roman"/>
          <w:sz w:val="28"/>
          <w:szCs w:val="28"/>
        </w:rPr>
        <w:t>«из»</w:t>
      </w:r>
      <w:r w:rsidRPr="00C91CD1">
        <w:rPr>
          <w:rFonts w:ascii="Times New Roman" w:hAnsi="Times New Roman"/>
          <w:sz w:val="28"/>
          <w:szCs w:val="28"/>
        </w:rPr>
        <w:t>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- Какая каша из... (манки, пшена...)? - Из манки каша манная.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 xml:space="preserve">- Какой суп из...(фасоли, гороха, </w:t>
      </w:r>
      <w:r>
        <w:rPr>
          <w:rFonts w:ascii="Times New Roman" w:hAnsi="Times New Roman"/>
          <w:sz w:val="28"/>
          <w:szCs w:val="28"/>
        </w:rPr>
        <w:t>свеклы, грибов, овощей)? - Из фа</w:t>
      </w:r>
      <w:r w:rsidRPr="00C91CD1">
        <w:rPr>
          <w:rFonts w:ascii="Times New Roman" w:hAnsi="Times New Roman"/>
          <w:sz w:val="28"/>
          <w:szCs w:val="28"/>
        </w:rPr>
        <w:t>соли суп фасолевый.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- Какое варенье из...(малины, вишни, яблок...)</w:t>
      </w:r>
      <w:r>
        <w:rPr>
          <w:rFonts w:ascii="Times New Roman" w:hAnsi="Times New Roman"/>
          <w:sz w:val="28"/>
          <w:szCs w:val="28"/>
        </w:rPr>
        <w:t>?</w:t>
      </w:r>
    </w:p>
    <w:p w:rsidR="0019234A" w:rsidRPr="00C91CD1" w:rsidRDefault="0019234A" w:rsidP="00C91CD1">
      <w:pPr>
        <w:spacing w:after="0"/>
        <w:rPr>
          <w:rFonts w:ascii="Times New Roman" w:hAnsi="Times New Roman"/>
          <w:sz w:val="28"/>
          <w:szCs w:val="28"/>
        </w:rPr>
      </w:pPr>
      <w:r w:rsidRPr="00C91CD1">
        <w:rPr>
          <w:rFonts w:ascii="Times New Roman" w:hAnsi="Times New Roman"/>
          <w:sz w:val="28"/>
          <w:szCs w:val="28"/>
        </w:rPr>
        <w:t>- Какой сок из...(моркови, груши, апельсина)?</w:t>
      </w:r>
    </w:p>
    <w:p w:rsidR="0019234A" w:rsidRPr="003C79EF" w:rsidRDefault="0019234A" w:rsidP="00E8413C">
      <w:pPr>
        <w:spacing w:after="0"/>
        <w:rPr>
          <w:rFonts w:ascii="Times New Roman" w:hAnsi="Times New Roman"/>
          <w:b/>
          <w:sz w:val="28"/>
          <w:szCs w:val="28"/>
        </w:rPr>
      </w:pPr>
      <w:r w:rsidRPr="003C79EF">
        <w:rPr>
          <w:rFonts w:ascii="Times New Roman" w:hAnsi="Times New Roman"/>
          <w:b/>
          <w:sz w:val="28"/>
          <w:szCs w:val="28"/>
        </w:rPr>
        <w:t>3 класс. Предлоги «с» ( «со»),  «из», «в», «на», «у», «к», «от», «под», «над», «</w:t>
      </w:r>
      <w:r>
        <w:rPr>
          <w:rFonts w:ascii="Times New Roman" w:hAnsi="Times New Roman"/>
          <w:b/>
          <w:sz w:val="28"/>
          <w:szCs w:val="28"/>
        </w:rPr>
        <w:t>около», «перед»,</w:t>
      </w:r>
      <w:r w:rsidRPr="00BD2C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«з</w:t>
      </w:r>
      <w:r w:rsidRPr="003C79EF">
        <w:rPr>
          <w:rFonts w:ascii="Times New Roman" w:hAnsi="Times New Roman"/>
          <w:b/>
          <w:sz w:val="28"/>
          <w:szCs w:val="28"/>
        </w:rPr>
        <w:t xml:space="preserve">а», </w:t>
      </w:r>
      <w:r>
        <w:rPr>
          <w:rFonts w:ascii="Times New Roman" w:hAnsi="Times New Roman"/>
          <w:b/>
          <w:sz w:val="28"/>
          <w:szCs w:val="28"/>
        </w:rPr>
        <w:t xml:space="preserve"> «между», «без», </w:t>
      </w:r>
      <w:r w:rsidRPr="003C79EF">
        <w:rPr>
          <w:rFonts w:ascii="Times New Roman" w:hAnsi="Times New Roman"/>
          <w:b/>
          <w:sz w:val="28"/>
          <w:szCs w:val="28"/>
        </w:rPr>
        <w:t xml:space="preserve"> «о» ( «об»).</w:t>
      </w:r>
    </w:p>
    <w:p w:rsidR="0019234A" w:rsidRDefault="0019234A" w:rsidP="00E841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Pr="003C79EF" w:rsidRDefault="0019234A" w:rsidP="003C79EF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 xml:space="preserve">«с» ( «со»),  «из», «в», </w:t>
      </w:r>
      <w:r>
        <w:rPr>
          <w:rFonts w:ascii="Times New Roman" w:hAnsi="Times New Roman"/>
          <w:b/>
          <w:sz w:val="28"/>
          <w:szCs w:val="28"/>
        </w:rPr>
        <w:t>«на»</w:t>
      </w:r>
      <w:r w:rsidRPr="00744F97">
        <w:rPr>
          <w:rFonts w:ascii="Times New Roman" w:hAnsi="Times New Roman"/>
          <w:b/>
          <w:sz w:val="28"/>
          <w:szCs w:val="28"/>
        </w:rPr>
        <w:t xml:space="preserve"> </w:t>
      </w:r>
      <w:r w:rsidRPr="003C79E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картинкам, опорным словам и схемам предлогов</w:t>
      </w:r>
      <w:r w:rsidRPr="003C79EF">
        <w:rPr>
          <w:rFonts w:ascii="Times New Roman" w:hAnsi="Times New Roman"/>
          <w:sz w:val="28"/>
          <w:szCs w:val="28"/>
        </w:rPr>
        <w:t>.</w:t>
      </w: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</w:p>
    <w:p w:rsidR="0019234A" w:rsidRPr="00FD54F3" w:rsidRDefault="0019234A" w:rsidP="00FD54F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6" style="position:absolute;margin-left:225.95pt;margin-top:17.8pt;width:54.75pt;height:50.55pt;z-index:251632640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" o:spid="_x0000_s1037" type="#_x0000_t75" alt="http://boombob.ru/img/picture/May/13/11214f2e22f5e133223bf71edb5ff587/4.jpg" style="position:absolute;margin-left:-3.55pt;margin-top:6.85pt;width:93.95pt;height:63pt;z-index:251630592;visibility:visible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9234A" w:rsidRPr="00412F73" w:rsidRDefault="0019234A" w:rsidP="00AC1134">
      <w:pPr>
        <w:spacing w:after="0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shape id="Рисунок 31" o:spid="_x0000_s1038" type="#_x0000_t75" alt="http://horror.msk.ru/img/27509557-raskraski-korobka.jpg" style="position:absolute;margin-left:357.95pt;margin-top:.65pt;width:60.85pt;height:55.5pt;z-index:251631616;visibility:visible">
            <v:imagedata r:id="rId6" o:title=""/>
          </v:shape>
        </w:pict>
      </w:r>
      <w:r>
        <w:rPr>
          <w:noProof/>
          <w:lang w:eastAsia="ru-RU"/>
        </w:rPr>
        <w:pict>
          <v:oval id="_x0000_s1039" style="position:absolute;margin-left:241.7pt;margin-top:13.25pt;width:24.75pt;height:26.25pt;z-index:251633664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12F73">
        <w:rPr>
          <w:rFonts w:ascii="Times New Roman" w:hAnsi="Times New Roman"/>
          <w:sz w:val="40"/>
          <w:szCs w:val="40"/>
        </w:rPr>
        <w:t xml:space="preserve"> спит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1" o:spid="_x0000_s1040" type="#_x0000_t75" alt="http://funforkids.ru/paint/furniture/furniture022.gif" style="position:absolute;margin-left:324.95pt;margin-top:17.45pt;width:75.75pt;height:113.25pt;z-index:251634688;visibility:visible">
            <v:imagedata r:id="rId7" o:title="" cropbottom="2028f"/>
          </v:shape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41" type="#_x0000_t75" alt="http://photos1.blogger.com/blogger/4638/615/1600/suit.jpg" style="position:absolute;margin-left:27.4pt;margin-top:17.6pt;width:63pt;height:85.5pt;z-index:251638784;visibility:visible">
            <v:imagedata r:id="rId8" o:title="" croptop="4553f" cropbottom="1518f" cropleft="16889f" cropright="17826f"/>
          </v:shape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2" type="#_x0000_t99" style="position:absolute;margin-left:260.45pt;margin-top:9.4pt;width:53.25pt;height:21.3pt;z-index:251637760"/>
        </w:pict>
      </w:r>
      <w:r>
        <w:rPr>
          <w:noProof/>
          <w:lang w:eastAsia="ru-RU"/>
        </w:rPr>
        <w:pict>
          <v:rect id="_x0000_s1043" style="position:absolute;margin-left:235.7pt;margin-top:9.4pt;width:54.75pt;height:50.55pt;z-index:251635712"/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44" style="position:absolute;margin-left:249.95pt;margin-top:.95pt;width:24.75pt;height:26.25pt;z-index:251636736"/>
        </w:pict>
      </w:r>
    </w:p>
    <w:p w:rsidR="0019234A" w:rsidRPr="00412F73" w:rsidRDefault="0019234A" w:rsidP="00AC1134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</w:t>
      </w:r>
      <w:r w:rsidRPr="00412F73">
        <w:rPr>
          <w:rFonts w:ascii="Times New Roman" w:hAnsi="Times New Roman"/>
          <w:sz w:val="40"/>
          <w:szCs w:val="40"/>
        </w:rPr>
        <w:t>достали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3" o:spid="_x0000_s1045" type="#_x0000_t75" alt="http://www.venditamebel.ru/published/publicdata/WWWVENDITAMEBELR/attachments/SC/products_pictures/1004924_enl.jpg" style="position:absolute;margin-left:319.7pt;margin-top:.3pt;width:116.6pt;height:112.5pt;z-index:251642880;visibility:visible">
            <v:imagedata r:id="rId9" o:title=""/>
          </v:shape>
        </w:pict>
      </w:r>
      <w:r>
        <w:rPr>
          <w:noProof/>
          <w:lang w:eastAsia="ru-RU"/>
        </w:rPr>
        <w:pict>
          <v:oval id="_x0000_s1046" style="position:absolute;margin-left:249.95pt;margin-top:13.9pt;width:24.75pt;height:26.25pt;z-index:251640832"/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6" o:spid="_x0000_s1047" type="#_x0000_t75" alt="http://razvitierebenka.info/wp-content/gallery/posuda/posuda_-2.gif" style="position:absolute;margin-left:6.2pt;margin-top:8.65pt;width:76.45pt;height:78.75pt;z-index:251639808;visibility:visible">
            <v:imagedata r:id="rId10" o:title=""/>
          </v:shape>
        </w:pict>
      </w:r>
    </w:p>
    <w:p w:rsidR="0019234A" w:rsidRPr="0081082B" w:rsidRDefault="0019234A" w:rsidP="00AC1134">
      <w:pPr>
        <w:spacing w:after="0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rect id="_x0000_s1048" style="position:absolute;margin-left:235.7pt;margin-top:3.15pt;width:54.75pt;height:50.55pt;z-index:251641856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1082B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</w:t>
      </w:r>
      <w:r w:rsidRPr="0081082B">
        <w:rPr>
          <w:rFonts w:ascii="Times New Roman" w:hAnsi="Times New Roman"/>
          <w:sz w:val="40"/>
          <w:szCs w:val="40"/>
        </w:rPr>
        <w:t>стоит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2" o:spid="_x0000_s1049" type="#_x0000_t75" alt="http://www.playing-field.ru/img/2015/052210/3845550" style="position:absolute;margin-left:342.2pt;margin-top:16.15pt;width:138pt;height:105.75pt;z-index:251646976;visibility:visible">
            <v:imagedata r:id="rId11" o:title="" cropbottom="3963f" gain="86232f"/>
          </v:shape>
        </w:pict>
      </w:r>
      <w:r>
        <w:rPr>
          <w:noProof/>
          <w:lang w:eastAsia="ru-RU"/>
        </w:rPr>
        <w:pict>
          <v:shape id="_x0000_s1050" type="#_x0000_t75" alt="http://www.playing-field.ru/img/2015/052210/3845550" style="position:absolute;margin-left:21.9pt;margin-top:9.95pt;width:23.3pt;height:45pt;z-index:251648000;visibility:visible">
            <v:imagedata r:id="rId11" o:title="" cropbottom="41613f" cropleft="14036f" cropright="41282f" gain="86232f"/>
          </v:shape>
        </w:pict>
      </w:r>
      <w:r>
        <w:rPr>
          <w:noProof/>
          <w:lang w:eastAsia="ru-RU"/>
        </w:rPr>
        <w:pict>
          <v:shape id="_x0000_s1051" type="#_x0000_t75" alt="http://www.playing-field.ru/img/2015/052210/3845550" style="position:absolute;margin-left:59.35pt;margin-top:15.95pt;width:23.3pt;height:45pt;z-index:251649024;visibility:visible">
            <v:imagedata r:id="rId11" o:title="" cropbottom="41613f" cropleft="14036f" cropright="41282f" gain="86232f"/>
          </v:shape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52" style="position:absolute;margin-left:246.2pt;margin-top:4.1pt;width:24.75pt;height:26.25pt;z-index:251644928"/>
        </w:pict>
      </w:r>
      <w:r>
        <w:rPr>
          <w:noProof/>
          <w:lang w:eastAsia="ru-RU"/>
        </w:rPr>
        <w:pict>
          <v:shape id="_x0000_s1053" type="#_x0000_t75" alt="http://www.playing-field.ru/img/2015/052210/3845550" style="position:absolute;margin-left:45.2pt;margin-top:17.9pt;width:23.3pt;height:45pt;z-index:251650048;visibility:visible">
            <v:imagedata r:id="rId11" o:title="" cropbottom="41613f" cropleft="14036f" cropright="41282f" gain="86232f"/>
          </v:shape>
        </w:pict>
      </w:r>
    </w:p>
    <w:p w:rsidR="0019234A" w:rsidRPr="0081082B" w:rsidRDefault="0019234A" w:rsidP="00AC1134">
      <w:pPr>
        <w:spacing w:after="0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shape id="_x0000_s1054" type="#_x0000_t99" style="position:absolute;margin-left:274.7pt;margin-top:1.25pt;width:53.25pt;height:21.3pt;z-index:251645952"/>
        </w:pict>
      </w:r>
      <w:r>
        <w:rPr>
          <w:noProof/>
          <w:lang w:eastAsia="ru-RU"/>
        </w:rPr>
        <w:pict>
          <v:rect id="_x0000_s1055" style="position:absolute;margin-left:229.7pt;margin-top:11.85pt;width:54.75pt;height:50.55pt;z-index:251643904"/>
        </w:pict>
      </w:r>
      <w:r>
        <w:rPr>
          <w:rFonts w:ascii="Times New Roman" w:hAnsi="Times New Roman"/>
          <w:sz w:val="40"/>
          <w:szCs w:val="40"/>
        </w:rPr>
        <w:t xml:space="preserve">                           </w:t>
      </w:r>
      <w:r w:rsidRPr="0081082B">
        <w:rPr>
          <w:rFonts w:ascii="Times New Roman" w:hAnsi="Times New Roman"/>
          <w:sz w:val="40"/>
          <w:szCs w:val="40"/>
        </w:rPr>
        <w:t>опадают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22" o:spid="_x0000_s1056" type="#_x0000_t75" alt="http://xn--2-8sbxpv.xn--p1ai/administrator/components/com_vtemgallery/vtemgallery/79802434-1d48-f688-2a79-00006f7f6bf9_daughter.jpg" style="position:absolute;margin-left:-3.55pt;margin-top:1.55pt;width:112.5pt;height:145.5pt;z-index:251655168;visibility:visible">
            <v:imagedata r:id="rId12" o:title=""/>
          </v:shape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57" type="#_x0000_t75" alt="http://raskraska1.com/assets/images/resources/257/raskraska-kukla20.jpg" style="position:absolute;margin-left:372.2pt;margin-top:12.1pt;width:86.35pt;height:101.25pt;z-index:251654144;visibility:visible">
            <v:imagedata r:id="rId13" o:title="" cropbottom="5295f"/>
          </v:shape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58" style="position:absolute;margin-left:229.7pt;margin-top:17.6pt;width:54.75pt;height:50.55pt;z-index:251651072"/>
        </w:pic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59" style="position:absolute;margin-left:313.7pt;margin-top:5.85pt;width:32.25pt;height:33.85pt;z-index:251652096"/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0" type="#_x0000_t69" style="position:absolute;margin-left:283.7pt;margin-top:10.35pt;width:30pt;height:23pt;z-index:251653120"/>
        </w:pict>
      </w:r>
    </w:p>
    <w:p w:rsidR="0019234A" w:rsidRPr="00F76AB8" w:rsidRDefault="0019234A" w:rsidP="00AC1134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76AB8">
        <w:rPr>
          <w:rFonts w:ascii="Times New Roman" w:hAnsi="Times New Roman"/>
          <w:sz w:val="40"/>
          <w:szCs w:val="40"/>
        </w:rPr>
        <w:t>играет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17064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170644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1706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«Где находится предмет?».</w:t>
      </w:r>
    </w:p>
    <w:p w:rsidR="0019234A" w:rsidRDefault="0019234A" w:rsidP="00170644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>«у» ,«около», «перед»</w:t>
      </w:r>
      <w:r>
        <w:rPr>
          <w:rFonts w:ascii="Times New Roman" w:hAnsi="Times New Roman"/>
          <w:sz w:val="28"/>
          <w:szCs w:val="28"/>
        </w:rPr>
        <w:t xml:space="preserve"> с опорой на сюжетную картинку или действие.         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перед диваном.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около дивана.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 дивана.</w:t>
      </w:r>
    </w:p>
    <w:p w:rsidR="0019234A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 кого (чего) кто(что)?»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Цель: закрепление родительного падежа существительных с предлогом </w:t>
      </w:r>
      <w:r w:rsidRPr="00744F97">
        <w:rPr>
          <w:rFonts w:ascii="Times New Roman" w:hAnsi="Times New Roman"/>
          <w:b/>
          <w:sz w:val="28"/>
          <w:szCs w:val="28"/>
        </w:rPr>
        <w:t>«у».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Предлагаются вопросы «У кого?»,  «У</w:t>
      </w:r>
      <w:r w:rsidRPr="00B756A3">
        <w:rPr>
          <w:rFonts w:ascii="Times New Roman" w:hAnsi="Times New Roman"/>
          <w:sz w:val="28"/>
          <w:szCs w:val="28"/>
        </w:rPr>
        <w:t xml:space="preserve"> чего?».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Ручка - у человек</w:t>
      </w:r>
      <w:r>
        <w:rPr>
          <w:rFonts w:ascii="Times New Roman" w:hAnsi="Times New Roman"/>
          <w:sz w:val="28"/>
          <w:szCs w:val="28"/>
        </w:rPr>
        <w:t>а, у двери, у чемодана, у сумки.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Язычок - у человека, у ботинка.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Ножк</w:t>
      </w:r>
      <w:r>
        <w:rPr>
          <w:rFonts w:ascii="Times New Roman" w:hAnsi="Times New Roman"/>
          <w:sz w:val="28"/>
          <w:szCs w:val="28"/>
        </w:rPr>
        <w:t>а - у стула, у ребенка, у гриба.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B756A3">
        <w:rPr>
          <w:rFonts w:ascii="Times New Roman" w:hAnsi="Times New Roman"/>
          <w:sz w:val="28"/>
          <w:szCs w:val="28"/>
        </w:rPr>
        <w:t xml:space="preserve"> «Отгадай загадки»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Детям необходимо ответить на вопросы логопеда полным предложением. Вопросы можно задавать в зависимости от лексической темы. Например: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- У кого рога?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- У кого мягкие лапки?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- У кого вымя?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- У чего ножки?</w:t>
      </w:r>
    </w:p>
    <w:p w:rsidR="0019234A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B756A3">
        <w:rPr>
          <w:rFonts w:ascii="Times New Roman" w:hAnsi="Times New Roman"/>
          <w:sz w:val="28"/>
          <w:szCs w:val="28"/>
        </w:rPr>
        <w:t>- У чего колёса?</w:t>
      </w:r>
    </w:p>
    <w:p w:rsidR="0019234A" w:rsidRDefault="0019234A" w:rsidP="00BD2C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«Где находится предмет?».</w:t>
      </w:r>
    </w:p>
    <w:p w:rsidR="0019234A" w:rsidRDefault="0019234A" w:rsidP="00BD2CBA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</w:t>
      </w:r>
      <w:r w:rsidRPr="00744F97">
        <w:rPr>
          <w:rFonts w:ascii="Times New Roman" w:hAnsi="Times New Roman"/>
          <w:b/>
          <w:sz w:val="28"/>
          <w:szCs w:val="28"/>
        </w:rPr>
        <w:t>», «перед»</w:t>
      </w:r>
      <w:r>
        <w:rPr>
          <w:rFonts w:ascii="Times New Roman" w:hAnsi="Times New Roman"/>
          <w:sz w:val="28"/>
          <w:szCs w:val="28"/>
        </w:rPr>
        <w:t xml:space="preserve"> с опорой на сюжетную картинку или действие.         </w:t>
      </w:r>
    </w:p>
    <w:p w:rsidR="0019234A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растет перед домом.</w:t>
      </w:r>
    </w:p>
    <w:p w:rsidR="0019234A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растет за домом.</w:t>
      </w:r>
    </w:p>
    <w:p w:rsidR="0019234A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стоит перед Колей.</w:t>
      </w:r>
    </w:p>
    <w:p w:rsidR="0019234A" w:rsidRPr="00B756A3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стоит за Олей.</w:t>
      </w:r>
    </w:p>
    <w:p w:rsidR="0019234A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«Как движется  предмет?».</w:t>
      </w:r>
    </w:p>
    <w:p w:rsidR="0019234A" w:rsidRDefault="0019234A" w:rsidP="00B756A3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 xml:space="preserve">«к», «от»  </w:t>
      </w:r>
      <w:r>
        <w:rPr>
          <w:rFonts w:ascii="Times New Roman" w:hAnsi="Times New Roman"/>
          <w:sz w:val="28"/>
          <w:szCs w:val="28"/>
        </w:rPr>
        <w:t xml:space="preserve">с опорой на сюжетную картинку или действие.         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 отъехала от дома.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подошел к школе.</w:t>
      </w:r>
    </w:p>
    <w:p w:rsidR="0019234A" w:rsidRDefault="0019234A" w:rsidP="00E73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Default="0019234A" w:rsidP="00E732C4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>«под», «над»</w:t>
      </w:r>
      <w:r>
        <w:rPr>
          <w:rFonts w:ascii="Times New Roman" w:hAnsi="Times New Roman"/>
          <w:sz w:val="28"/>
          <w:szCs w:val="28"/>
        </w:rPr>
        <w:t xml:space="preserve">  с опорой на сюжетную картинку или действие.         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 порхает над цветком.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 растет под кустом.</w:t>
      </w:r>
    </w:p>
    <w:p w:rsidR="0019234A" w:rsidRDefault="0019234A" w:rsidP="00E73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Default="0019234A" w:rsidP="00E732C4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</w:t>
      </w:r>
      <w:r>
        <w:rPr>
          <w:rFonts w:ascii="Times New Roman" w:hAnsi="Times New Roman"/>
          <w:sz w:val="28"/>
          <w:szCs w:val="28"/>
        </w:rPr>
        <w:t xml:space="preserve">оставлять предложения с предлогом </w:t>
      </w:r>
      <w:r w:rsidRPr="00744F97">
        <w:rPr>
          <w:rFonts w:ascii="Times New Roman" w:hAnsi="Times New Roman"/>
          <w:b/>
          <w:sz w:val="28"/>
          <w:szCs w:val="28"/>
        </w:rPr>
        <w:t>«без»</w:t>
      </w:r>
      <w:r>
        <w:rPr>
          <w:rFonts w:ascii="Times New Roman" w:hAnsi="Times New Roman"/>
          <w:sz w:val="28"/>
          <w:szCs w:val="28"/>
        </w:rPr>
        <w:t xml:space="preserve"> с опорой на сюжетную картинку.         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 пьет чай без сахара.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ходит без шапки.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 без хвоста.</w:t>
      </w:r>
    </w:p>
    <w:p w:rsidR="0019234A" w:rsidRDefault="0019234A" w:rsidP="00A235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Default="0019234A" w:rsidP="00A2355E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</w:t>
      </w:r>
      <w:r>
        <w:rPr>
          <w:rFonts w:ascii="Times New Roman" w:hAnsi="Times New Roman"/>
          <w:sz w:val="28"/>
          <w:szCs w:val="28"/>
        </w:rPr>
        <w:t xml:space="preserve">оставлять предложения с предлогом </w:t>
      </w:r>
      <w:r w:rsidRPr="00744F97">
        <w:rPr>
          <w:rFonts w:ascii="Times New Roman" w:hAnsi="Times New Roman"/>
          <w:b/>
          <w:sz w:val="28"/>
          <w:szCs w:val="28"/>
        </w:rPr>
        <w:t xml:space="preserve">«между» </w:t>
      </w:r>
      <w:r>
        <w:rPr>
          <w:rFonts w:ascii="Times New Roman" w:hAnsi="Times New Roman"/>
          <w:sz w:val="28"/>
          <w:szCs w:val="28"/>
        </w:rPr>
        <w:t xml:space="preserve">с опорой на сюжетную картинку и действия с предметами.         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сидит между коровой и медведем.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стоит между Машей и Викой.</w:t>
      </w:r>
    </w:p>
    <w:p w:rsidR="0019234A" w:rsidRDefault="0019234A" w:rsidP="00A235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Default="0019234A" w:rsidP="00A2355E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</w:t>
      </w:r>
      <w:r>
        <w:rPr>
          <w:rFonts w:ascii="Times New Roman" w:hAnsi="Times New Roman"/>
          <w:sz w:val="28"/>
          <w:szCs w:val="28"/>
        </w:rPr>
        <w:t xml:space="preserve">оставлять предложения с предлогом </w:t>
      </w:r>
      <w:r w:rsidRPr="00744F97">
        <w:rPr>
          <w:rFonts w:ascii="Times New Roman" w:hAnsi="Times New Roman"/>
          <w:b/>
          <w:sz w:val="28"/>
          <w:szCs w:val="28"/>
        </w:rPr>
        <w:t>«о» ( «об»)</w:t>
      </w:r>
      <w:r>
        <w:rPr>
          <w:rFonts w:ascii="Times New Roman" w:hAnsi="Times New Roman"/>
          <w:sz w:val="28"/>
          <w:szCs w:val="28"/>
        </w:rPr>
        <w:t xml:space="preserve"> с опорой на сюжетную картинку; учить употреблять предлог </w:t>
      </w:r>
      <w:r w:rsidRPr="00A2355E">
        <w:rPr>
          <w:rFonts w:ascii="Times New Roman" w:hAnsi="Times New Roman"/>
          <w:sz w:val="28"/>
          <w:szCs w:val="28"/>
        </w:rPr>
        <w:t>«о»</w:t>
      </w:r>
      <w:r>
        <w:rPr>
          <w:rFonts w:ascii="Times New Roman" w:hAnsi="Times New Roman"/>
          <w:sz w:val="28"/>
          <w:szCs w:val="28"/>
        </w:rPr>
        <w:t xml:space="preserve"> перед словом, начинающимся с согласной, предлог «об»  перед словом, начинающимся с гласной.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мечтает о машине.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 думает о кукле.</w:t>
      </w:r>
    </w:p>
    <w:p w:rsidR="0019234A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Швея говорит об иголке.</w:t>
      </w:r>
    </w:p>
    <w:p w:rsidR="0019234A" w:rsidRPr="003C79EF" w:rsidRDefault="0019234A" w:rsidP="00A235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C79EF">
        <w:rPr>
          <w:rFonts w:ascii="Times New Roman" w:hAnsi="Times New Roman"/>
          <w:b/>
          <w:sz w:val="28"/>
          <w:szCs w:val="28"/>
        </w:rPr>
        <w:t xml:space="preserve"> класс. Предлоги «с» ( «со»),  «из», «в», «на», «у», «к», «от», «под», «над», «</w:t>
      </w:r>
      <w:r>
        <w:rPr>
          <w:rFonts w:ascii="Times New Roman" w:hAnsi="Times New Roman"/>
          <w:b/>
          <w:sz w:val="28"/>
          <w:szCs w:val="28"/>
        </w:rPr>
        <w:t xml:space="preserve">около», «перед», «между», «без», </w:t>
      </w:r>
      <w:r w:rsidRPr="003C79EF">
        <w:rPr>
          <w:rFonts w:ascii="Times New Roman" w:hAnsi="Times New Roman"/>
          <w:b/>
          <w:sz w:val="28"/>
          <w:szCs w:val="28"/>
        </w:rPr>
        <w:t xml:space="preserve"> «о» ( «об</w:t>
      </w:r>
      <w:r w:rsidRPr="00A2355E">
        <w:rPr>
          <w:rFonts w:ascii="Times New Roman" w:hAnsi="Times New Roman"/>
          <w:b/>
          <w:sz w:val="28"/>
          <w:szCs w:val="28"/>
        </w:rPr>
        <w:t xml:space="preserve">»),  </w:t>
      </w:r>
      <w:r>
        <w:rPr>
          <w:rFonts w:ascii="Times New Roman" w:hAnsi="Times New Roman"/>
          <w:b/>
          <w:sz w:val="28"/>
          <w:szCs w:val="28"/>
        </w:rPr>
        <w:t>« из-за»,  «за», «из-под»</w:t>
      </w:r>
      <w:r w:rsidRPr="00A2355E">
        <w:rPr>
          <w:rFonts w:ascii="Times New Roman" w:hAnsi="Times New Roman"/>
          <w:b/>
          <w:sz w:val="28"/>
          <w:szCs w:val="28"/>
        </w:rPr>
        <w:t>.</w:t>
      </w:r>
    </w:p>
    <w:p w:rsidR="0019234A" w:rsidRDefault="0019234A" w:rsidP="00870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«Вставь нужный предлог».</w:t>
      </w:r>
    </w:p>
    <w:p w:rsidR="0019234A" w:rsidRPr="001038BF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Цель: учи</w:t>
      </w:r>
      <w:r>
        <w:rPr>
          <w:rFonts w:ascii="Times New Roman" w:hAnsi="Times New Roman"/>
          <w:sz w:val="28"/>
          <w:szCs w:val="28"/>
        </w:rPr>
        <w:t>ть детей вставлять в предложения пропущенные</w:t>
      </w:r>
      <w:r w:rsidRPr="001038BF">
        <w:rPr>
          <w:rFonts w:ascii="Times New Roman" w:hAnsi="Times New Roman"/>
          <w:sz w:val="28"/>
          <w:szCs w:val="28"/>
        </w:rPr>
        <w:t xml:space="preserve"> предлог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44F97">
        <w:rPr>
          <w:rFonts w:ascii="Times New Roman" w:hAnsi="Times New Roman"/>
          <w:b/>
          <w:sz w:val="28"/>
          <w:szCs w:val="28"/>
        </w:rPr>
        <w:t>«из», «в», «на», «с» ( «со»).</w:t>
      </w:r>
    </w:p>
    <w:p w:rsidR="0019234A" w:rsidRPr="001038BF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Незнайка</w:t>
      </w:r>
      <w:r>
        <w:rPr>
          <w:rFonts w:ascii="Times New Roman" w:hAnsi="Times New Roman"/>
          <w:sz w:val="28"/>
          <w:szCs w:val="28"/>
        </w:rPr>
        <w:t xml:space="preserve"> записал предложения, но пропустил  «маленькие слово». Помогите Незнайке вставить нужные слова.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Пчела села … цветок.</w:t>
      </w:r>
    </w:p>
    <w:p w:rsidR="0019234A" w:rsidRPr="001038BF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Пчела улетела …цветка.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Папа лежит …диване.</w:t>
      </w:r>
    </w:p>
    <w:p w:rsidR="0019234A" w:rsidRPr="001038BF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встал …дивана.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…грядке поспели помидоры.</w:t>
      </w:r>
    </w:p>
    <w:p w:rsidR="0019234A" w:rsidRPr="001038BF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 собрал помидоры…грядки.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убирает… комнате</w:t>
      </w:r>
      <w:r w:rsidRPr="001038BF">
        <w:rPr>
          <w:rFonts w:ascii="Times New Roman" w:hAnsi="Times New Roman"/>
          <w:sz w:val="28"/>
          <w:szCs w:val="28"/>
        </w:rPr>
        <w:t>.</w:t>
      </w:r>
    </w:p>
    <w:p w:rsidR="0019234A" w:rsidRPr="001038BF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вышла …комнаты.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пошёл …магазин.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вышел …магазина.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Пенал лежит …портфеле.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достала пенал …портфеля.</w:t>
      </w:r>
    </w:p>
    <w:p w:rsidR="0019234A" w:rsidRDefault="0019234A" w:rsidP="00870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«Вставь нужный предлог».</w:t>
      </w:r>
    </w:p>
    <w:p w:rsidR="0019234A" w:rsidRPr="00744F97" w:rsidRDefault="0019234A" w:rsidP="0087037D">
      <w:pPr>
        <w:spacing w:after="0"/>
        <w:rPr>
          <w:rFonts w:ascii="Times New Roman" w:hAnsi="Times New Roman"/>
          <w:b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Цель: учи</w:t>
      </w:r>
      <w:r>
        <w:rPr>
          <w:rFonts w:ascii="Times New Roman" w:hAnsi="Times New Roman"/>
          <w:sz w:val="28"/>
          <w:szCs w:val="28"/>
        </w:rPr>
        <w:t>ть детей вставлять в предложения пропущенные</w:t>
      </w:r>
      <w:r w:rsidRPr="001038BF">
        <w:rPr>
          <w:rFonts w:ascii="Times New Roman" w:hAnsi="Times New Roman"/>
          <w:sz w:val="28"/>
          <w:szCs w:val="28"/>
        </w:rPr>
        <w:t xml:space="preserve"> предлог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44F97">
        <w:rPr>
          <w:rFonts w:ascii="Times New Roman" w:hAnsi="Times New Roman"/>
          <w:b/>
          <w:sz w:val="28"/>
          <w:szCs w:val="28"/>
        </w:rPr>
        <w:t>«без», «с»</w:t>
      </w:r>
    </w:p>
    <w:p w:rsidR="0019234A" w:rsidRPr="00744F97" w:rsidRDefault="0019234A" w:rsidP="0087037D">
      <w:pPr>
        <w:spacing w:after="0"/>
        <w:rPr>
          <w:rFonts w:ascii="Times New Roman" w:hAnsi="Times New Roman"/>
          <w:b/>
          <w:sz w:val="28"/>
          <w:szCs w:val="28"/>
        </w:rPr>
      </w:pPr>
      <w:r w:rsidRPr="00744F97">
        <w:rPr>
          <w:rFonts w:ascii="Times New Roman" w:hAnsi="Times New Roman"/>
          <w:b/>
          <w:sz w:val="28"/>
          <w:szCs w:val="28"/>
        </w:rPr>
        <w:t xml:space="preserve"> ( «со»).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пьет чай …лимоном.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Юля пьет чай …лимона.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гуляет …собакой.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Юра гуляет …собаки.</w:t>
      </w:r>
    </w:p>
    <w:p w:rsidR="0019234A" w:rsidRDefault="0019234A" w:rsidP="00965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«Вставь нужный предлог».</w:t>
      </w:r>
    </w:p>
    <w:p w:rsidR="0019234A" w:rsidRPr="001038BF" w:rsidRDefault="0019234A" w:rsidP="00965C57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Цель: учи</w:t>
      </w:r>
      <w:r>
        <w:rPr>
          <w:rFonts w:ascii="Times New Roman" w:hAnsi="Times New Roman"/>
          <w:sz w:val="28"/>
          <w:szCs w:val="28"/>
        </w:rPr>
        <w:t>ть детей вставлять в предложения пропущенные</w:t>
      </w:r>
      <w:r w:rsidRPr="001038BF">
        <w:rPr>
          <w:rFonts w:ascii="Times New Roman" w:hAnsi="Times New Roman"/>
          <w:sz w:val="28"/>
          <w:szCs w:val="28"/>
        </w:rPr>
        <w:t xml:space="preserve"> предлог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44F97">
        <w:rPr>
          <w:rFonts w:ascii="Times New Roman" w:hAnsi="Times New Roman"/>
          <w:b/>
          <w:sz w:val="28"/>
          <w:szCs w:val="28"/>
        </w:rPr>
        <w:t>«под», «над».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Самолет летит …землей.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лежит…кустом.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Подберезовик растет …березой.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Лампа висит …столом.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летит …лесом.</w:t>
      </w:r>
    </w:p>
    <w:p w:rsidR="0019234A" w:rsidRDefault="0019234A" w:rsidP="00965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«Вставь нужный предлог».</w:t>
      </w:r>
    </w:p>
    <w:p w:rsidR="0019234A" w:rsidRPr="001038BF" w:rsidRDefault="0019234A" w:rsidP="00965C57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Цель: учи</w:t>
      </w:r>
      <w:r>
        <w:rPr>
          <w:rFonts w:ascii="Times New Roman" w:hAnsi="Times New Roman"/>
          <w:sz w:val="28"/>
          <w:szCs w:val="28"/>
        </w:rPr>
        <w:t>ть детей вставлять в предложения пропущенные</w:t>
      </w:r>
      <w:r w:rsidRPr="001038BF">
        <w:rPr>
          <w:rFonts w:ascii="Times New Roman" w:hAnsi="Times New Roman"/>
          <w:sz w:val="28"/>
          <w:szCs w:val="28"/>
        </w:rPr>
        <w:t xml:space="preserve"> предлог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44F97">
        <w:rPr>
          <w:rFonts w:ascii="Times New Roman" w:hAnsi="Times New Roman"/>
          <w:b/>
          <w:sz w:val="28"/>
          <w:szCs w:val="28"/>
        </w:rPr>
        <w:t>«к», «от».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отошел …магазина.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подошла …остановке.</w:t>
      </w:r>
    </w:p>
    <w:p w:rsidR="0019234A" w:rsidRDefault="0019234A" w:rsidP="007E3A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 «Замени предлог «у» предлогом </w:t>
      </w:r>
      <w:r w:rsidRPr="0087037D">
        <w:rPr>
          <w:rFonts w:ascii="Times New Roman" w:hAnsi="Times New Roman"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>«около».</w:t>
      </w:r>
    </w:p>
    <w:p w:rsidR="0019234A" w:rsidRDefault="0019234A" w:rsidP="007E3AD1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Цель: учи</w:t>
      </w:r>
      <w:r>
        <w:rPr>
          <w:rFonts w:ascii="Times New Roman" w:hAnsi="Times New Roman"/>
          <w:sz w:val="28"/>
          <w:szCs w:val="28"/>
        </w:rPr>
        <w:t xml:space="preserve">ть заменять предложении предлог </w:t>
      </w:r>
      <w:r w:rsidRPr="00744F97">
        <w:rPr>
          <w:rFonts w:ascii="Times New Roman" w:hAnsi="Times New Roman"/>
          <w:b/>
          <w:sz w:val="28"/>
          <w:szCs w:val="28"/>
        </w:rPr>
        <w:t>«у»</w:t>
      </w:r>
      <w:r>
        <w:rPr>
          <w:rFonts w:ascii="Times New Roman" w:hAnsi="Times New Roman"/>
          <w:sz w:val="28"/>
          <w:szCs w:val="28"/>
        </w:rPr>
        <w:t xml:space="preserve"> предлогом </w:t>
      </w:r>
      <w:r w:rsidRPr="0087037D">
        <w:rPr>
          <w:rFonts w:ascii="Times New Roman" w:hAnsi="Times New Roman"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>«около».</w:t>
      </w:r>
    </w:p>
    <w:p w:rsidR="0019234A" w:rsidRDefault="0019234A" w:rsidP="007E3A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стоит </w:t>
      </w:r>
      <w:r w:rsidRPr="007E3AD1"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 xml:space="preserve"> доски.</w:t>
      </w:r>
    </w:p>
    <w:p w:rsidR="0019234A" w:rsidRDefault="0019234A" w:rsidP="007E3A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стоит </w:t>
      </w:r>
      <w:r w:rsidRPr="007E3AD1"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 xml:space="preserve"> остановки.</w:t>
      </w:r>
    </w:p>
    <w:p w:rsidR="0019234A" w:rsidRDefault="0019234A" w:rsidP="007E3A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 растет </w:t>
      </w:r>
      <w:r w:rsidRPr="007E3AD1"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 xml:space="preserve"> забора.</w:t>
      </w:r>
    </w:p>
    <w:p w:rsidR="0019234A" w:rsidRDefault="0019234A" w:rsidP="007E3A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«Вставь нужный предлог».</w:t>
      </w:r>
    </w:p>
    <w:p w:rsidR="0019234A" w:rsidRPr="001038BF" w:rsidRDefault="0019234A" w:rsidP="007E3AD1">
      <w:pPr>
        <w:spacing w:after="0"/>
        <w:rPr>
          <w:rFonts w:ascii="Times New Roman" w:hAnsi="Times New Roman"/>
          <w:sz w:val="28"/>
          <w:szCs w:val="28"/>
        </w:rPr>
      </w:pPr>
      <w:r w:rsidRPr="001038BF">
        <w:rPr>
          <w:rFonts w:ascii="Times New Roman" w:hAnsi="Times New Roman"/>
          <w:sz w:val="28"/>
          <w:szCs w:val="28"/>
        </w:rPr>
        <w:t>Цель: учи</w:t>
      </w:r>
      <w:r>
        <w:rPr>
          <w:rFonts w:ascii="Times New Roman" w:hAnsi="Times New Roman"/>
          <w:sz w:val="28"/>
          <w:szCs w:val="28"/>
        </w:rPr>
        <w:t>ть детей вставлять в предложения пропущенные</w:t>
      </w:r>
      <w:r w:rsidRPr="001038BF">
        <w:rPr>
          <w:rFonts w:ascii="Times New Roman" w:hAnsi="Times New Roman"/>
          <w:sz w:val="28"/>
          <w:szCs w:val="28"/>
        </w:rPr>
        <w:t xml:space="preserve"> предлог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44F97">
        <w:rPr>
          <w:rFonts w:ascii="Times New Roman" w:hAnsi="Times New Roman"/>
          <w:b/>
          <w:sz w:val="28"/>
          <w:szCs w:val="28"/>
        </w:rPr>
        <w:t>«у», «около», «перед»</w:t>
      </w:r>
      <w:r>
        <w:rPr>
          <w:rFonts w:ascii="Times New Roman" w:hAnsi="Times New Roman"/>
          <w:sz w:val="28"/>
          <w:szCs w:val="28"/>
        </w:rPr>
        <w:t xml:space="preserve"> с опорой на сюжетные картинки.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приходит…летом.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приходит …понедельником.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лежит…щенком.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лежит…мальчиком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стоит …зеркалом.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стоит…парты.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«Вставь нужный предлог».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 xml:space="preserve">Цель: учить </w:t>
      </w:r>
      <w:r>
        <w:rPr>
          <w:rFonts w:ascii="Times New Roman" w:hAnsi="Times New Roman"/>
          <w:sz w:val="28"/>
          <w:szCs w:val="28"/>
        </w:rPr>
        <w:t xml:space="preserve">употреблять предлоги  </w:t>
      </w:r>
      <w:r w:rsidRPr="00744F97">
        <w:rPr>
          <w:rFonts w:ascii="Times New Roman" w:hAnsi="Times New Roman"/>
          <w:b/>
          <w:sz w:val="28"/>
          <w:szCs w:val="28"/>
        </w:rPr>
        <w:t>«между», «перед»</w:t>
      </w:r>
      <w:r>
        <w:rPr>
          <w:rFonts w:ascii="Times New Roman" w:hAnsi="Times New Roman"/>
          <w:sz w:val="28"/>
          <w:szCs w:val="28"/>
        </w:rPr>
        <w:t xml:space="preserve"> в предложении. 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стоит …диваном и шкафом.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сидит …Олей и Сашей.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Сева чистит зубы … сном.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Коля…школой помыл посуду.</w:t>
      </w:r>
    </w:p>
    <w:p w:rsidR="0019234A" w:rsidRDefault="0019234A" w:rsidP="008C46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«Вставь нужный предлог».</w:t>
      </w:r>
    </w:p>
    <w:p w:rsidR="0019234A" w:rsidRDefault="0019234A" w:rsidP="008C46C3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учить употреблять предлог </w:t>
      </w:r>
      <w:r w:rsidRPr="00744F97">
        <w:rPr>
          <w:rFonts w:ascii="Times New Roman" w:hAnsi="Times New Roman"/>
          <w:b/>
          <w:sz w:val="28"/>
          <w:szCs w:val="28"/>
        </w:rPr>
        <w:t>«о»</w:t>
      </w:r>
      <w:r>
        <w:rPr>
          <w:rFonts w:ascii="Times New Roman" w:hAnsi="Times New Roman"/>
          <w:sz w:val="28"/>
          <w:szCs w:val="28"/>
        </w:rPr>
        <w:t xml:space="preserve"> перед словом, начинающимся с согласной, предлог </w:t>
      </w:r>
      <w:r w:rsidRPr="00744F97">
        <w:rPr>
          <w:rFonts w:ascii="Times New Roman" w:hAnsi="Times New Roman"/>
          <w:b/>
          <w:sz w:val="28"/>
          <w:szCs w:val="28"/>
        </w:rPr>
        <w:t>«об»</w:t>
      </w:r>
      <w:r>
        <w:rPr>
          <w:rFonts w:ascii="Times New Roman" w:hAnsi="Times New Roman"/>
          <w:sz w:val="28"/>
          <w:szCs w:val="28"/>
        </w:rPr>
        <w:t xml:space="preserve">  перед словом, начинающимся с гласной.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 задумался …машине.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 с Аней говорили …фруктах.</w:t>
      </w:r>
    </w:p>
    <w:p w:rsidR="0019234A" w:rsidRDefault="0019234A" w:rsidP="00686F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 думала …орехах.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Ира рассказывала …арбузах.</w:t>
      </w:r>
    </w:p>
    <w:p w:rsidR="0019234A" w:rsidRDefault="0019234A" w:rsidP="00321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Default="0019234A" w:rsidP="00321F2D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</w:t>
      </w:r>
      <w:r w:rsidRPr="00744F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опорой на сюжетную картинку или действие. </w:t>
      </w:r>
    </w:p>
    <w:p w:rsidR="0019234A" w:rsidRDefault="0019234A" w:rsidP="00321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Миша заглянул ….угла.</w:t>
      </w:r>
    </w:p>
    <w:p w:rsidR="0019234A" w:rsidRDefault="0019234A" w:rsidP="00744F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 заполз …куста.       </w:t>
      </w:r>
    </w:p>
    <w:p w:rsidR="0019234A" w:rsidRDefault="0019234A" w:rsidP="00744F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Default="0019234A" w:rsidP="00744F97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 -за</w:t>
      </w:r>
      <w:r w:rsidRPr="00744F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опорой на сюжетную картинку или действие. </w:t>
      </w:r>
    </w:p>
    <w:p w:rsidR="0019234A" w:rsidRDefault="0019234A" w:rsidP="00744F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Миша выглянул ….угла.</w:t>
      </w:r>
    </w:p>
    <w:p w:rsidR="0019234A" w:rsidRDefault="0019234A" w:rsidP="00744F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 выполз …куста.       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«Наоборот».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</w:t>
      </w:r>
      <w:r>
        <w:rPr>
          <w:rFonts w:ascii="Times New Roman" w:hAnsi="Times New Roman"/>
          <w:sz w:val="28"/>
          <w:szCs w:val="28"/>
        </w:rPr>
        <w:t xml:space="preserve"> противоположными </w:t>
      </w:r>
      <w:r w:rsidRPr="003C79EF">
        <w:rPr>
          <w:rFonts w:ascii="Times New Roman" w:hAnsi="Times New Roman"/>
          <w:sz w:val="28"/>
          <w:szCs w:val="28"/>
        </w:rPr>
        <w:t xml:space="preserve"> предлог</w:t>
      </w:r>
      <w:r>
        <w:rPr>
          <w:rFonts w:ascii="Times New Roman" w:hAnsi="Times New Roman"/>
          <w:sz w:val="28"/>
          <w:szCs w:val="28"/>
        </w:rPr>
        <w:t xml:space="preserve">ами 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 -за</w:t>
      </w:r>
      <w:r w:rsidRPr="00744F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E57065">
        <w:rPr>
          <w:rFonts w:ascii="Times New Roman" w:hAnsi="Times New Roman"/>
          <w:b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</w:t>
      </w:r>
      <w:r w:rsidRPr="00744F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зашел за магазин.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вышел …магазина.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закатился  за кресло.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достали …кресла.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вышел из-за куста.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спрятался…куст.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Картинку достали из-за шкафа.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 упала …шкаф.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«Составь предложение».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 предлог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 -под</w:t>
      </w:r>
      <w:r w:rsidRPr="00744F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опорой на сюжетную картинку или действие. 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 выполз ….куста.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 достали  …стола.       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«Наоборот».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 w:rsidRPr="003C79EF">
        <w:rPr>
          <w:rFonts w:ascii="Times New Roman" w:hAnsi="Times New Roman"/>
          <w:sz w:val="28"/>
          <w:szCs w:val="28"/>
        </w:rPr>
        <w:t>Цель: учить детей составлять предложения с</w:t>
      </w:r>
      <w:r>
        <w:rPr>
          <w:rFonts w:ascii="Times New Roman" w:hAnsi="Times New Roman"/>
          <w:sz w:val="28"/>
          <w:szCs w:val="28"/>
        </w:rPr>
        <w:t xml:space="preserve"> противоположными </w:t>
      </w:r>
      <w:r w:rsidRPr="003C79EF">
        <w:rPr>
          <w:rFonts w:ascii="Times New Roman" w:hAnsi="Times New Roman"/>
          <w:sz w:val="28"/>
          <w:szCs w:val="28"/>
        </w:rPr>
        <w:t xml:space="preserve"> предлог</w:t>
      </w:r>
      <w:r>
        <w:rPr>
          <w:rFonts w:ascii="Times New Roman" w:hAnsi="Times New Roman"/>
          <w:sz w:val="28"/>
          <w:szCs w:val="28"/>
        </w:rPr>
        <w:t xml:space="preserve">ами 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 -за</w:t>
      </w:r>
      <w:r w:rsidRPr="00744F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E57065">
        <w:rPr>
          <w:rFonts w:ascii="Times New Roman" w:hAnsi="Times New Roman"/>
          <w:b/>
          <w:sz w:val="28"/>
          <w:szCs w:val="28"/>
        </w:rPr>
        <w:t xml:space="preserve"> </w:t>
      </w:r>
      <w:r w:rsidRPr="00744F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</w:t>
      </w:r>
      <w:r w:rsidRPr="00744F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нырнул под воду.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вынырнул …воды.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закатился под  кресло.</w:t>
      </w:r>
    </w:p>
    <w:p w:rsidR="0019234A" w:rsidRDefault="0019234A" w:rsidP="00E570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достали …кресла.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достали из-под шкафа.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спрятали…шкаф.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Ежика достали из-под куста.</w:t>
      </w:r>
    </w:p>
    <w:p w:rsidR="0019234A" w:rsidRDefault="0019234A" w:rsidP="0010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 спрятался ..куст.</w:t>
      </w:r>
    </w:p>
    <w:p w:rsidR="0019234A" w:rsidRPr="00321F2D" w:rsidRDefault="0019234A" w:rsidP="001038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Pr="00321F2D">
        <w:rPr>
          <w:rFonts w:ascii="Times New Roman" w:hAnsi="Times New Roman"/>
          <w:b/>
          <w:sz w:val="28"/>
          <w:szCs w:val="28"/>
        </w:rPr>
        <w:t>класс. Дифференциация предлогов.</w:t>
      </w:r>
    </w:p>
    <w:p w:rsidR="0019234A" w:rsidRPr="00A86436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 w:rsidRPr="00A86436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Волшебный кубик</w:t>
      </w:r>
      <w:r w:rsidRPr="00A86436">
        <w:rPr>
          <w:rFonts w:ascii="Times New Roman" w:hAnsi="Times New Roman"/>
          <w:sz w:val="28"/>
          <w:szCs w:val="28"/>
        </w:rPr>
        <w:t>»</w:t>
      </w:r>
    </w:p>
    <w:p w:rsidR="0019234A" w:rsidRPr="00A86436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 w:rsidRPr="00A86436">
        <w:rPr>
          <w:rFonts w:ascii="Times New Roman" w:hAnsi="Times New Roman"/>
          <w:sz w:val="28"/>
          <w:szCs w:val="28"/>
        </w:rPr>
        <w:t>Цель: закрепление понимания и правильного употребления различных предлогов.</w:t>
      </w:r>
    </w:p>
    <w:p w:rsidR="0019234A" w:rsidRPr="00A86436" w:rsidRDefault="0019234A" w:rsidP="00AC1134">
      <w:pPr>
        <w:spacing w:after="0"/>
        <w:rPr>
          <w:rFonts w:ascii="Times New Roman" w:hAnsi="Times New Roman"/>
          <w:sz w:val="28"/>
          <w:szCs w:val="28"/>
        </w:rPr>
      </w:pPr>
      <w:r w:rsidRPr="00A86436">
        <w:rPr>
          <w:rFonts w:ascii="Times New Roman" w:hAnsi="Times New Roman"/>
          <w:sz w:val="28"/>
          <w:szCs w:val="28"/>
        </w:rPr>
        <w:t>Логопед предлагает детям бросить кубик, на гранях которого изображены схемы предлогов, и придумать предложение (или выбрать подходящую картинку) с «маленьким словом», схема которого оказалась на верхней грани игрового кубика.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использовать следующие схемы предлогов: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61" style="position:absolute;margin-left:123.95pt;margin-top:6.7pt;width:21pt;height:19pt;z-index:251659264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62" style="position:absolute;margin-left:17.45pt;margin-top:.95pt;width:21pt;height:19pt;z-index:251657216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63" style="position:absolute;margin-left:277.7pt;margin-top:17.45pt;width:21pt;height:19pt;z-index:251662336"/>
        </w:pict>
      </w:r>
      <w:r>
        <w:rPr>
          <w:noProof/>
          <w:lang w:eastAsia="ru-RU"/>
        </w:rPr>
        <w:pict>
          <v:rect id="_x0000_s1064" style="position:absolute;margin-left:234.95pt;margin-top:1.4pt;width:37.5pt;height:38.8pt;z-index:251661312"/>
        </w:pict>
      </w:r>
      <w:r>
        <w:rPr>
          <w:noProof/>
          <w:lang w:eastAsia="ru-RU"/>
        </w:rPr>
        <w:pict>
          <v:rect id="_x0000_s1065" style="position:absolute;margin-left:113.45pt;margin-top:1.4pt;width:37.5pt;height:38.8pt;z-index:251658240"/>
        </w:pict>
      </w:r>
      <w:r>
        <w:rPr>
          <w:noProof/>
          <w:lang w:eastAsia="ru-RU"/>
        </w:rPr>
        <w:pict>
          <v:rect id="_x0000_s1066" style="position:absolute;margin-left:7.7pt;margin-top:1.4pt;width:37.5pt;height:38.8pt;z-index:251656192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на                          - над                                  - у, около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67" style="position:absolute;margin-left:240.2pt;margin-top:1.1pt;width:37.5pt;height:38.8pt;z-index:251668480"/>
        </w:pict>
      </w:r>
      <w:r>
        <w:rPr>
          <w:noProof/>
          <w:lang w:eastAsia="ru-RU"/>
        </w:rPr>
        <w:pict>
          <v:oval id="_x0000_s1068" style="position:absolute;margin-left:263.45pt;margin-top:12.35pt;width:21pt;height:19pt;z-index:251667456"/>
        </w:pict>
      </w:r>
      <w:r>
        <w:rPr>
          <w:noProof/>
          <w:lang w:eastAsia="ru-RU"/>
        </w:rPr>
        <w:pict>
          <v:rect id="_x0000_s1069" style="position:absolute;margin-left:113.45pt;margin-top:1.1pt;width:37.5pt;height:38.8pt;z-index:251665408"/>
        </w:pict>
      </w:r>
      <w:r>
        <w:rPr>
          <w:noProof/>
          <w:lang w:eastAsia="ru-RU"/>
        </w:rPr>
        <w:pict>
          <v:rect id="_x0000_s1070" style="position:absolute;margin-left:7.7pt;margin-top:1.1pt;width:37.5pt;height:38.8pt;z-index:251664384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71" style="position:absolute;margin-left:123.95pt;margin-top:12.85pt;width:21pt;height:19pt;z-index:251666432"/>
        </w:pict>
      </w:r>
      <w:r>
        <w:rPr>
          <w:rFonts w:ascii="Times New Roman" w:hAnsi="Times New Roman"/>
          <w:sz w:val="28"/>
          <w:szCs w:val="28"/>
        </w:rPr>
        <w:t xml:space="preserve">                - под                     - перед                            - за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72" style="position:absolute;margin-left:13.7pt;margin-top:7.65pt;width:21pt;height:19pt;z-index:251663360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73" style="position:absolute;margin-left:22.7pt;margin-top:5.55pt;width:21pt;height:19pt;z-index:251670528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74" type="#_x0000_t99" style="position:absolute;margin-left:259.7pt;margin-top:7.45pt;width:31.5pt;height:12.95pt;z-index:251676672"/>
        </w:pict>
      </w:r>
      <w:r>
        <w:rPr>
          <w:noProof/>
          <w:lang w:eastAsia="ru-RU"/>
        </w:rPr>
        <w:pict>
          <v:oval id="_x0000_s1075" style="position:absolute;margin-left:247.7pt;margin-top:18pt;width:21pt;height:19pt;z-index:251675648"/>
        </w:pict>
      </w:r>
      <w:r>
        <w:rPr>
          <w:noProof/>
          <w:lang w:eastAsia="ru-RU"/>
        </w:rPr>
        <w:pict>
          <v:oval id="_x0000_s1076" style="position:absolute;margin-left:247.7pt;margin-top:18pt;width:21pt;height:19pt;z-index:251673600"/>
        </w:pict>
      </w:r>
      <w:r>
        <w:rPr>
          <w:noProof/>
          <w:lang w:eastAsia="ru-RU"/>
        </w:rPr>
        <w:pict>
          <v:rect id="_x0000_s1077" style="position:absolute;margin-left:240.2pt;margin-top:7.45pt;width:37.5pt;height:38.8pt;z-index:251674624"/>
        </w:pict>
      </w:r>
      <w:r>
        <w:rPr>
          <w:noProof/>
          <w:lang w:eastAsia="ru-RU"/>
        </w:rPr>
        <w:pict>
          <v:oval id="_x0000_s1078" style="position:absolute;margin-left:123.95pt;margin-top:18pt;width:21pt;height:19pt;z-index:251672576"/>
        </w:pict>
      </w:r>
      <w:r>
        <w:rPr>
          <w:noProof/>
          <w:lang w:eastAsia="ru-RU"/>
        </w:rPr>
        <w:pict>
          <v:rect id="_x0000_s1079" style="position:absolute;margin-left:113.45pt;margin-top:7.45pt;width:37.5pt;height:38.8pt;z-index:251671552"/>
        </w:pict>
      </w:r>
      <w:r>
        <w:rPr>
          <w:noProof/>
          <w:lang w:eastAsia="ru-RU"/>
        </w:rPr>
        <w:pict>
          <v:shape id="_x0000_s1080" type="#_x0000_t99" style="position:absolute;margin-left:43.7pt;margin-top:-.05pt;width:31.5pt;height:12.95pt;z-index:251660288"/>
        </w:pict>
      </w:r>
      <w:r>
        <w:rPr>
          <w:noProof/>
          <w:lang w:eastAsia="ru-RU"/>
        </w:rPr>
        <w:pict>
          <v:rect id="_x0000_s1081" style="position:absolute;margin-left:13.7pt;margin-top:7.45pt;width:37.5pt;height:38.8pt;z-index:251669504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с                        - в                                 - из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82" style="position:absolute;margin-left:259.7pt;margin-top:2.9pt;width:37.5pt;height:38.8pt;z-index:251681792"/>
        </w:pict>
      </w:r>
      <w:r>
        <w:rPr>
          <w:noProof/>
          <w:lang w:eastAsia="ru-RU"/>
        </w:rPr>
        <w:pict>
          <v:rect id="_x0000_s1083" style="position:absolute;margin-left:192.2pt;margin-top:2.9pt;width:37.5pt;height:38.8pt;z-index:251680768"/>
        </w:pict>
      </w:r>
      <w:r>
        <w:rPr>
          <w:noProof/>
          <w:lang w:eastAsia="ru-RU"/>
        </w:rPr>
        <w:pict>
          <v:oval id="_x0000_s1084" style="position:absolute;margin-left:234.95pt;margin-top:14.95pt;width:21pt;height:19pt;z-index:251682816"/>
        </w:pict>
      </w:r>
      <w:r>
        <w:rPr>
          <w:noProof/>
          <w:lang w:eastAsia="ru-RU"/>
        </w:rPr>
        <w:pict>
          <v:oval id="_x0000_s1085" style="position:absolute;margin-left:98.45pt;margin-top:14.95pt;width:21pt;height:19pt;z-index:251678720"/>
        </w:pict>
      </w:r>
      <w:r>
        <w:rPr>
          <w:noProof/>
          <w:lang w:eastAsia="ru-RU"/>
        </w:rPr>
        <w:pict>
          <v:rect id="_x0000_s1086" style="position:absolute;margin-left:17.45pt;margin-top:2.9pt;width:37.5pt;height:38.8pt;z-index:251677696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87" type="#_x0000_t69" style="position:absolute;margin-left:63.95pt;margin-top:1.95pt;width:28.5pt;height:6.75pt;z-index:251679744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- с                                              - между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Pr="004C5F36" w:rsidRDefault="0019234A" w:rsidP="004C5F36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88" style="position:absolute;left:0;text-align:left;margin-left:192.2pt;margin-top:.2pt;width:37.5pt;height:38.8pt;z-index:251688960"/>
        </w:pict>
      </w:r>
      <w:r>
        <w:rPr>
          <w:noProof/>
          <w:lang w:eastAsia="ru-RU"/>
        </w:rPr>
        <w:pict>
          <v:oval id="_x0000_s1089" style="position:absolute;left:0;text-align:left;margin-left:45.2pt;margin-top:8.65pt;width:21pt;height:19pt;z-index:251683840"/>
        </w:pict>
      </w:r>
      <w:r>
        <w:rPr>
          <w:noProof/>
          <w:lang w:eastAsia="ru-RU"/>
        </w:rPr>
        <w:pict>
          <v:rect id="_x0000_s1090" style="position:absolute;left:0;text-align:left;margin-left:13.7pt;margin-top:.2pt;width:37.5pt;height:38.8pt;z-index:251685888"/>
        </w:pict>
      </w:r>
      <w:r>
        <w:rPr>
          <w:noProof/>
          <w:lang w:eastAsia="ru-RU"/>
        </w:rPr>
        <w:pict>
          <v:shape id="_x0000_s1091" type="#_x0000_t99" style="position:absolute;left:0;text-align:left;margin-left:38.45pt;margin-top:.2pt;width:31.5pt;height:12.95pt;z-index:251684864"/>
        </w:pict>
      </w:r>
      <w:r w:rsidRPr="004C5F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92" type="#_x0000_t99" style="position:absolute;margin-left:207.95pt;margin-top:16.55pt;width:31.5pt;height:12pt;rotation:4143262fd;z-index:251687936"/>
        </w:pict>
      </w:r>
      <w:r>
        <w:rPr>
          <w:rFonts w:ascii="Times New Roman" w:hAnsi="Times New Roman"/>
          <w:sz w:val="28"/>
          <w:szCs w:val="28"/>
        </w:rPr>
        <w:t xml:space="preserve">                      - из-за                                      - из-под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93" style="position:absolute;margin-left:201.95pt;margin-top:.8pt;width:21pt;height:19pt;z-index:251686912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94" style="position:absolute;margin-left:284.45pt;margin-top:12.65pt;width:21pt;height:19pt;z-index:251692032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5" type="#_x0000_t13" style="position:absolute;margin-left:250.7pt;margin-top:16.4pt;width:27pt;height:10pt;z-index:251695104"/>
        </w:pict>
      </w:r>
      <w:r>
        <w:rPr>
          <w:noProof/>
          <w:lang w:eastAsia="ru-RU"/>
        </w:rPr>
        <w:pict>
          <v:rect id="_x0000_s1096" style="position:absolute;margin-left:201.95pt;margin-top:1.6pt;width:37.5pt;height:38.8pt;z-index:251693056"/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7" type="#_x0000_t66" style="position:absolute;margin-left:69.95pt;margin-top:12.65pt;width:26.25pt;height:13.75pt;z-index:251694080"/>
        </w:pict>
      </w:r>
      <w:r>
        <w:rPr>
          <w:noProof/>
          <w:lang w:eastAsia="ru-RU"/>
        </w:rPr>
        <w:pict>
          <v:oval id="_x0000_s1098" style="position:absolute;margin-left:102.95pt;margin-top:11.9pt;width:21pt;height:19pt;z-index:251691008"/>
        </w:pict>
      </w:r>
      <w:r>
        <w:rPr>
          <w:noProof/>
          <w:lang w:eastAsia="ru-RU"/>
        </w:rPr>
        <w:pict>
          <v:rect id="_x0000_s1099" style="position:absolute;margin-left:22.7pt;margin-top:1.6pt;width:37.5pt;height:38.8pt;z-index:251689984"/>
        </w:pic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 к                                                 - от</w:t>
      </w: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4472A7">
      <w:pPr>
        <w:spacing w:after="0"/>
        <w:rPr>
          <w:rFonts w:ascii="Times New Roman" w:hAnsi="Times New Roman"/>
          <w:sz w:val="28"/>
          <w:szCs w:val="28"/>
        </w:rPr>
      </w:pPr>
    </w:p>
    <w:p w:rsidR="0019234A" w:rsidRPr="00A86436" w:rsidRDefault="0019234A" w:rsidP="00840E37">
      <w:pPr>
        <w:spacing w:after="0"/>
        <w:rPr>
          <w:rFonts w:ascii="Times New Roman" w:hAnsi="Times New Roman"/>
          <w:sz w:val="28"/>
          <w:szCs w:val="28"/>
        </w:rPr>
      </w:pPr>
      <w:r w:rsidRPr="00A86436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Исправь ошибку</w:t>
      </w:r>
      <w:r w:rsidRPr="00A86436">
        <w:rPr>
          <w:rFonts w:ascii="Times New Roman" w:hAnsi="Times New Roman"/>
          <w:sz w:val="28"/>
          <w:szCs w:val="28"/>
        </w:rPr>
        <w:t>»</w:t>
      </w:r>
    </w:p>
    <w:p w:rsidR="0019234A" w:rsidRPr="00A86436" w:rsidRDefault="0019234A" w:rsidP="00840E37">
      <w:pPr>
        <w:spacing w:after="0"/>
        <w:rPr>
          <w:rFonts w:ascii="Times New Roman" w:hAnsi="Times New Roman"/>
          <w:sz w:val="28"/>
          <w:szCs w:val="28"/>
        </w:rPr>
      </w:pPr>
      <w:r w:rsidRPr="00A86436">
        <w:rPr>
          <w:rFonts w:ascii="Times New Roman" w:hAnsi="Times New Roman"/>
          <w:sz w:val="28"/>
          <w:szCs w:val="28"/>
        </w:rPr>
        <w:t>Цель: закрепление понимания и правильного употребления различных предлогов.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 отъехала к дома.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вышел с магазина.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пошёл на столовую.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 сделан с вишни.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выглянул из угла.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«Нарисуй картину»</w:t>
      </w:r>
    </w:p>
    <w:p w:rsidR="0019234A" w:rsidRPr="00A86436" w:rsidRDefault="0019234A" w:rsidP="00590400">
      <w:pPr>
        <w:spacing w:after="0"/>
        <w:rPr>
          <w:rFonts w:ascii="Times New Roman" w:hAnsi="Times New Roman"/>
          <w:sz w:val="28"/>
          <w:szCs w:val="28"/>
        </w:rPr>
      </w:pPr>
      <w:r w:rsidRPr="00A86436">
        <w:rPr>
          <w:rFonts w:ascii="Times New Roman" w:hAnsi="Times New Roman"/>
          <w:sz w:val="28"/>
          <w:szCs w:val="28"/>
        </w:rPr>
        <w:t>Цель: закрепление понимания и правильного употребления различных предлогов.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раздаются листы А 4, на которых в центре нарисован контур одноэтажного дома. Предлагается дорисовать рисунок, выполняя инструкции логопеда.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 на крыше трубу. Из трубы идет дым. Около дома растет дерево. Над домом плывет облако и т. д.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b/>
          <w:sz w:val="28"/>
          <w:szCs w:val="28"/>
        </w:rPr>
      </w:pPr>
      <w:r w:rsidRPr="00840E37">
        <w:rPr>
          <w:rFonts w:ascii="Times New Roman" w:hAnsi="Times New Roman"/>
          <w:b/>
          <w:sz w:val="28"/>
          <w:szCs w:val="28"/>
        </w:rPr>
        <w:t>5, 6, 7 классы. Приставки и предлоги.</w:t>
      </w:r>
    </w:p>
    <w:p w:rsidR="0019234A" w:rsidRPr="00840E37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«Раскрой скобки»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различать предлоги и приставки, правильно использовать их в речи и обозначать на письме.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(от)бежал (от) остановки.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(с)прыгнул (с) крыши.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(за)бежал  (за) угол.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 (в)летел в дом.</w:t>
      </w:r>
    </w:p>
    <w:p w:rsidR="0019234A" w:rsidRDefault="0019234A" w:rsidP="00361645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Сережа </w:t>
      </w:r>
      <w:r>
        <w:rPr>
          <w:rFonts w:ascii="Times New Roman" w:hAnsi="Times New Roman"/>
          <w:iCs/>
          <w:sz w:val="28"/>
          <w:szCs w:val="28"/>
        </w:rPr>
        <w:t>(по)бежал (по)дорожке.</w:t>
      </w:r>
    </w:p>
    <w:p w:rsidR="0019234A" w:rsidRDefault="0019234A" w:rsidP="00361645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Дима </w:t>
      </w:r>
      <w:r w:rsidRPr="003616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61645">
        <w:rPr>
          <w:rFonts w:ascii="Times New Roman" w:hAnsi="Times New Roman"/>
          <w:iCs/>
          <w:sz w:val="28"/>
          <w:szCs w:val="28"/>
        </w:rPr>
        <w:t>(про)читал (про)машины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9234A" w:rsidRDefault="0019234A" w:rsidP="00361645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Маша  (на)крыла (на)стол.</w:t>
      </w:r>
    </w:p>
    <w:p w:rsidR="0019234A" w:rsidRDefault="0019234A" w:rsidP="003616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Оля (до)читала (до)середины.</w:t>
      </w:r>
    </w:p>
    <w:p w:rsidR="0019234A" w:rsidRPr="00361645" w:rsidRDefault="0019234A" w:rsidP="003616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361645">
        <w:rPr>
          <w:rFonts w:ascii="Times New Roman" w:hAnsi="Times New Roman"/>
          <w:iCs/>
          <w:sz w:val="28"/>
          <w:szCs w:val="28"/>
        </w:rPr>
        <w:t>(На)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1645">
        <w:rPr>
          <w:rFonts w:ascii="Times New Roman" w:hAnsi="Times New Roman"/>
          <w:iCs/>
          <w:sz w:val="28"/>
          <w:szCs w:val="28"/>
        </w:rPr>
        <w:t>дворе была гора.    Митя (на)санках (с)катился (с)горы.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1645">
        <w:rPr>
          <w:rFonts w:ascii="Times New Roman" w:hAnsi="Times New Roman"/>
          <w:iCs/>
          <w:sz w:val="28"/>
          <w:szCs w:val="28"/>
        </w:rPr>
        <w:t xml:space="preserve">Весь день (на)горе много детей. </w:t>
      </w:r>
    </w:p>
    <w:p w:rsidR="0019234A" w:rsidRPr="00361645" w:rsidRDefault="0019234A" w:rsidP="003616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1645">
        <w:rPr>
          <w:rFonts w:ascii="Times New Roman" w:hAnsi="Times New Roman"/>
          <w:iCs/>
          <w:sz w:val="28"/>
          <w:szCs w:val="28"/>
        </w:rPr>
        <w:t>(В)зале стоит душистая ёлка.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1645">
        <w:rPr>
          <w:rFonts w:ascii="Times New Roman" w:hAnsi="Times New Roman"/>
          <w:iCs/>
          <w:sz w:val="28"/>
          <w:szCs w:val="28"/>
        </w:rPr>
        <w:t>(На)ветках 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645">
        <w:rPr>
          <w:rFonts w:ascii="Times New Roman" w:hAnsi="Times New Roman"/>
          <w:iCs/>
          <w:sz w:val="28"/>
          <w:szCs w:val="28"/>
        </w:rPr>
        <w:t xml:space="preserve">(К)пушистой красавице (при)бежали дети. </w:t>
      </w:r>
    </w:p>
    <w:p w:rsidR="0019234A" w:rsidRDefault="0019234A" w:rsidP="00591B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Данный методический материал позволит повысить эффективность коррекционно-образовательного процесса, создаст  условия развития положительной мотивации ребенка к логопедическим занятиям.  Он может быть использован учителями-логопедами,  учителями начальной школы и русского языка коррекционных школ и учителями начальной школы  общеобразовательных школ для индивидуальной работы  во время уроков русского языка,  дополнительных занятий,  внеурочной деятельности  (олимпиады и викторины  по русскому языку).</w:t>
      </w: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Default="0019234A" w:rsidP="00A86436">
      <w:pPr>
        <w:spacing w:after="0"/>
        <w:rPr>
          <w:rFonts w:ascii="Times New Roman" w:hAnsi="Times New Roman"/>
          <w:sz w:val="28"/>
          <w:szCs w:val="28"/>
        </w:rPr>
      </w:pP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1. Агранович З.Е. Сборник домашних заданий в помощь логопедам и родителям. - Спб, 2001.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2. Гвоздев А.Н. Вопросы изучения детской речи. - М., 1961.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3. Городилова В.И., Кудрявцева М.З. Чтение и письмо. - СПб, 1997.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4. 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/Сост. РГПУ им. Герцена. - СПб,2000.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5. Жукова Н.С., Мастюкова Е.М., Филичева Т.Б. Преодоление общего недоразвития речи у дошкольников. - М., 1990.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6. Лалаева Р.И., Серебрякова Н.В. Коррекция общего недоразвития речи у дошкольников (формирование лексики и грамматического строя) - Спб, 1999.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7. Лалаева Р.И. Логопедическая работа в коррекционных классах. - М., 1999.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8. Логопедия / Под ред. Волковой Л.С. - М., 1989.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9. Лопатина Л.В., Серебрякова Н.В. Преодоление речевых нарушений у дошкольников. - Спб, 2001.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10. Программа обучения и воспитания в детском саду / Под ред. М.А.Васильевой. - М., 1987.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11. Селиверстов В.И. Игры в логопедической работе с детьми. - М., 1981.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12. Соколова Н.В. Обучение детей с ФФН и ОНР навыку употребления предложно-падежных форм. // Дефектология. №1. !999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13. Спирова Л.Ф., Ястребова А.В. Обследование лексического запаса и грамматического строя языка. /Под ред. Власенко И.Т. //Методы обследования речи у детей. - М., 1992.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14. Ткаченко Т.А. Если дошкольник плохо говорит.- СПб, 1997.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15. Ткаченко Т.А. В первый класс - без дефектов речи. - СПб, 1999.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16. Ткаченко Т.А. Логопедическая тетрадь: формирование лексико-грамматических представлений. - СПб, 1999.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17. Филичева Т.Б., Чиркина Г.В. Основы логопедии. - М., 1989.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18. Филичева Т.Б., Чиркина Г.В. Подготовка к школе детей с общим недоразвитием речи в условиях специального детского сада. - М., 1993.</w:t>
      </w:r>
    </w:p>
    <w:p w:rsidR="0019234A" w:rsidRPr="004F2054" w:rsidRDefault="0019234A" w:rsidP="004F2054">
      <w:pPr>
        <w:spacing w:after="0"/>
        <w:rPr>
          <w:rFonts w:ascii="Times New Roman" w:hAnsi="Times New Roman"/>
          <w:sz w:val="28"/>
          <w:szCs w:val="28"/>
        </w:rPr>
      </w:pPr>
      <w:r w:rsidRPr="004F2054">
        <w:rPr>
          <w:rFonts w:ascii="Times New Roman" w:hAnsi="Times New Roman"/>
          <w:sz w:val="28"/>
          <w:szCs w:val="28"/>
        </w:rPr>
        <w:t>19. Филичева Т.Б., Туманова Т.В. Дети с общим недоразвитием речи. Воспитание и обучение. - М., 2000.</w:t>
      </w:r>
    </w:p>
    <w:p w:rsidR="0019234A" w:rsidRPr="00D13FFE" w:rsidRDefault="0019234A" w:rsidP="00D81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D81946">
        <w:rPr>
          <w:rFonts w:ascii="Times New Roman" w:hAnsi="Times New Roman"/>
          <w:sz w:val="28"/>
          <w:szCs w:val="28"/>
        </w:rPr>
        <w:t xml:space="preserve"> </w:t>
      </w:r>
      <w:r w:rsidRPr="00D13FFE">
        <w:rPr>
          <w:rFonts w:ascii="Times New Roman" w:hAnsi="Times New Roman"/>
          <w:sz w:val="28"/>
          <w:szCs w:val="28"/>
        </w:rPr>
        <w:t>Л.Е.Шевченко, «Планирование работы учителя-логопеда   специальной (коррекционной) школы» , г. Армавир,  2011 г.</w:t>
      </w:r>
    </w:p>
    <w:p w:rsidR="0019234A" w:rsidRDefault="0019234A" w:rsidP="006B352A">
      <w:pPr>
        <w:spacing w:after="0"/>
        <w:rPr>
          <w:rFonts w:ascii="Times New Roman" w:hAnsi="Times New Roman"/>
          <w:sz w:val="28"/>
          <w:szCs w:val="28"/>
        </w:rPr>
      </w:pPr>
    </w:p>
    <w:sectPr w:rsidR="0019234A" w:rsidSect="0020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601"/>
    <w:multiLevelType w:val="hybridMultilevel"/>
    <w:tmpl w:val="3EEA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C94"/>
    <w:rsid w:val="0001036F"/>
    <w:rsid w:val="00036338"/>
    <w:rsid w:val="000423EF"/>
    <w:rsid w:val="00060AB4"/>
    <w:rsid w:val="00091934"/>
    <w:rsid w:val="00092205"/>
    <w:rsid w:val="000B2A7E"/>
    <w:rsid w:val="000F2D0D"/>
    <w:rsid w:val="001038BF"/>
    <w:rsid w:val="0012296B"/>
    <w:rsid w:val="001471FD"/>
    <w:rsid w:val="00170644"/>
    <w:rsid w:val="00172634"/>
    <w:rsid w:val="001738A2"/>
    <w:rsid w:val="0019234A"/>
    <w:rsid w:val="00192737"/>
    <w:rsid w:val="00194409"/>
    <w:rsid w:val="001A3E4D"/>
    <w:rsid w:val="001C2FDD"/>
    <w:rsid w:val="00201632"/>
    <w:rsid w:val="00201F8C"/>
    <w:rsid w:val="00210BBB"/>
    <w:rsid w:val="00234951"/>
    <w:rsid w:val="00237685"/>
    <w:rsid w:val="00270E08"/>
    <w:rsid w:val="002957DC"/>
    <w:rsid w:val="002969C9"/>
    <w:rsid w:val="002B1BBD"/>
    <w:rsid w:val="002C0D85"/>
    <w:rsid w:val="002E737C"/>
    <w:rsid w:val="00301D81"/>
    <w:rsid w:val="00314483"/>
    <w:rsid w:val="00321819"/>
    <w:rsid w:val="00321F2D"/>
    <w:rsid w:val="003223A8"/>
    <w:rsid w:val="00357DCF"/>
    <w:rsid w:val="00361645"/>
    <w:rsid w:val="00365077"/>
    <w:rsid w:val="00386897"/>
    <w:rsid w:val="003963AB"/>
    <w:rsid w:val="003C2506"/>
    <w:rsid w:val="003C79EF"/>
    <w:rsid w:val="003E79FF"/>
    <w:rsid w:val="00404DFE"/>
    <w:rsid w:val="00412F73"/>
    <w:rsid w:val="00430ABF"/>
    <w:rsid w:val="00444428"/>
    <w:rsid w:val="004472A7"/>
    <w:rsid w:val="0049560D"/>
    <w:rsid w:val="004A14BE"/>
    <w:rsid w:val="004A4B16"/>
    <w:rsid w:val="004C3C94"/>
    <w:rsid w:val="004C5F36"/>
    <w:rsid w:val="004E3776"/>
    <w:rsid w:val="004E4351"/>
    <w:rsid w:val="004F2054"/>
    <w:rsid w:val="004F224A"/>
    <w:rsid w:val="004F46B0"/>
    <w:rsid w:val="00504094"/>
    <w:rsid w:val="005067AA"/>
    <w:rsid w:val="00520B1D"/>
    <w:rsid w:val="00527505"/>
    <w:rsid w:val="00541B50"/>
    <w:rsid w:val="00554542"/>
    <w:rsid w:val="00590400"/>
    <w:rsid w:val="00591B50"/>
    <w:rsid w:val="005B772E"/>
    <w:rsid w:val="005D3CC4"/>
    <w:rsid w:val="005E0324"/>
    <w:rsid w:val="005E6B55"/>
    <w:rsid w:val="006159A4"/>
    <w:rsid w:val="00623A56"/>
    <w:rsid w:val="00642642"/>
    <w:rsid w:val="006453C1"/>
    <w:rsid w:val="0066762D"/>
    <w:rsid w:val="00675BF2"/>
    <w:rsid w:val="00686F90"/>
    <w:rsid w:val="0068760E"/>
    <w:rsid w:val="006B352A"/>
    <w:rsid w:val="006D2179"/>
    <w:rsid w:val="006E484D"/>
    <w:rsid w:val="006F5786"/>
    <w:rsid w:val="006F5D03"/>
    <w:rsid w:val="007028D1"/>
    <w:rsid w:val="007206D6"/>
    <w:rsid w:val="00724027"/>
    <w:rsid w:val="0072591D"/>
    <w:rsid w:val="007358E6"/>
    <w:rsid w:val="00744F97"/>
    <w:rsid w:val="007608F3"/>
    <w:rsid w:val="007B31D3"/>
    <w:rsid w:val="007B6441"/>
    <w:rsid w:val="007E3AD1"/>
    <w:rsid w:val="007E70E6"/>
    <w:rsid w:val="007E7537"/>
    <w:rsid w:val="007F4347"/>
    <w:rsid w:val="0081082B"/>
    <w:rsid w:val="00810D79"/>
    <w:rsid w:val="008219E8"/>
    <w:rsid w:val="00840E37"/>
    <w:rsid w:val="00853FE6"/>
    <w:rsid w:val="0087037D"/>
    <w:rsid w:val="00892873"/>
    <w:rsid w:val="008B49A9"/>
    <w:rsid w:val="008C209A"/>
    <w:rsid w:val="008C46C3"/>
    <w:rsid w:val="008F0162"/>
    <w:rsid w:val="00941E76"/>
    <w:rsid w:val="00965C57"/>
    <w:rsid w:val="00977082"/>
    <w:rsid w:val="009772E3"/>
    <w:rsid w:val="009B35E9"/>
    <w:rsid w:val="009C316C"/>
    <w:rsid w:val="00A2355E"/>
    <w:rsid w:val="00A25A63"/>
    <w:rsid w:val="00A50730"/>
    <w:rsid w:val="00A56A43"/>
    <w:rsid w:val="00A737BE"/>
    <w:rsid w:val="00A809A2"/>
    <w:rsid w:val="00A8611F"/>
    <w:rsid w:val="00A86436"/>
    <w:rsid w:val="00A907AE"/>
    <w:rsid w:val="00A96331"/>
    <w:rsid w:val="00AB0498"/>
    <w:rsid w:val="00AC1134"/>
    <w:rsid w:val="00B50E5C"/>
    <w:rsid w:val="00B614A4"/>
    <w:rsid w:val="00B756A3"/>
    <w:rsid w:val="00B8344A"/>
    <w:rsid w:val="00B87C16"/>
    <w:rsid w:val="00B96BAE"/>
    <w:rsid w:val="00BC1FC3"/>
    <w:rsid w:val="00BD2CBA"/>
    <w:rsid w:val="00BE2EA0"/>
    <w:rsid w:val="00BF42D7"/>
    <w:rsid w:val="00C13725"/>
    <w:rsid w:val="00C16B56"/>
    <w:rsid w:val="00C91CD1"/>
    <w:rsid w:val="00CF3FC2"/>
    <w:rsid w:val="00D13FFE"/>
    <w:rsid w:val="00D15417"/>
    <w:rsid w:val="00D50AD5"/>
    <w:rsid w:val="00D729E0"/>
    <w:rsid w:val="00D73BD5"/>
    <w:rsid w:val="00D762F4"/>
    <w:rsid w:val="00D81798"/>
    <w:rsid w:val="00D81946"/>
    <w:rsid w:val="00DA0F9A"/>
    <w:rsid w:val="00DB607C"/>
    <w:rsid w:val="00DE74D2"/>
    <w:rsid w:val="00DF76CE"/>
    <w:rsid w:val="00E10B0B"/>
    <w:rsid w:val="00E141E5"/>
    <w:rsid w:val="00E40808"/>
    <w:rsid w:val="00E57065"/>
    <w:rsid w:val="00E57950"/>
    <w:rsid w:val="00E732C4"/>
    <w:rsid w:val="00E8413C"/>
    <w:rsid w:val="00E93429"/>
    <w:rsid w:val="00EB0FA1"/>
    <w:rsid w:val="00EB28C0"/>
    <w:rsid w:val="00EC385C"/>
    <w:rsid w:val="00ED3F9A"/>
    <w:rsid w:val="00ED454B"/>
    <w:rsid w:val="00EF1B34"/>
    <w:rsid w:val="00EF5796"/>
    <w:rsid w:val="00F078E9"/>
    <w:rsid w:val="00F07D81"/>
    <w:rsid w:val="00F07EBF"/>
    <w:rsid w:val="00F15D59"/>
    <w:rsid w:val="00F278EF"/>
    <w:rsid w:val="00F27A19"/>
    <w:rsid w:val="00F27B8C"/>
    <w:rsid w:val="00F76AB8"/>
    <w:rsid w:val="00F90770"/>
    <w:rsid w:val="00FA2CA6"/>
    <w:rsid w:val="00FC6B21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64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040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1135</TotalTime>
  <Pages>17</Pages>
  <Words>3323</Words>
  <Characters>18946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57</cp:revision>
  <dcterms:created xsi:type="dcterms:W3CDTF">2019-03-01T10:23:00Z</dcterms:created>
  <dcterms:modified xsi:type="dcterms:W3CDTF">2019-04-18T21:51:00Z</dcterms:modified>
</cp:coreProperties>
</file>