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A7" w:rsidRPr="00213DD5" w:rsidRDefault="003263A7" w:rsidP="001B3517">
      <w:pPr>
        <w:jc w:val="center"/>
        <w:rPr>
          <w:b/>
          <w:sz w:val="28"/>
          <w:szCs w:val="28"/>
        </w:rPr>
      </w:pPr>
      <w:bookmarkStart w:id="0" w:name="_GoBack"/>
      <w:bookmarkEnd w:id="0"/>
      <w:r w:rsidRPr="00213DD5">
        <w:rPr>
          <w:b/>
          <w:sz w:val="28"/>
          <w:szCs w:val="28"/>
        </w:rPr>
        <w:t>Пояснительная записка</w:t>
      </w:r>
    </w:p>
    <w:p w:rsidR="003263A7" w:rsidRPr="00136BD8" w:rsidRDefault="003263A7" w:rsidP="001B3517">
      <w:pPr>
        <w:jc w:val="center"/>
        <w:rPr>
          <w:sz w:val="28"/>
          <w:szCs w:val="28"/>
        </w:rPr>
      </w:pPr>
      <w:r w:rsidRPr="00136BD8">
        <w:rPr>
          <w:sz w:val="28"/>
          <w:szCs w:val="28"/>
        </w:rPr>
        <w:t>к рабочей программе основного общего образования по физике</w:t>
      </w:r>
    </w:p>
    <w:p w:rsidR="003263A7" w:rsidRPr="00136BD8" w:rsidRDefault="003263A7" w:rsidP="001B3517">
      <w:pPr>
        <w:jc w:val="center"/>
        <w:rPr>
          <w:sz w:val="20"/>
          <w:szCs w:val="20"/>
        </w:rPr>
      </w:pPr>
    </w:p>
    <w:p w:rsidR="003263A7" w:rsidRPr="00136BD8" w:rsidRDefault="003263A7" w:rsidP="00136BD8">
      <w:pPr>
        <w:pStyle w:val="Style4"/>
        <w:widowControl/>
        <w:spacing w:before="29"/>
        <w:ind w:firstLine="709"/>
        <w:jc w:val="both"/>
        <w:rPr>
          <w:rStyle w:val="FontStyle23"/>
          <w:szCs w:val="22"/>
        </w:rPr>
      </w:pPr>
      <w:r w:rsidRPr="00136BD8">
        <w:rPr>
          <w:rStyle w:val="FontStyle23"/>
          <w:szCs w:val="22"/>
        </w:rPr>
        <w:t>Рабочая программа по физике для 7-9 классов составлена на основе:</w:t>
      </w:r>
    </w:p>
    <w:p w:rsidR="003263A7" w:rsidRPr="00136BD8" w:rsidRDefault="003263A7" w:rsidP="00136BD8">
      <w:pPr>
        <w:pStyle w:val="Style3"/>
        <w:widowControl/>
        <w:numPr>
          <w:ilvl w:val="0"/>
          <w:numId w:val="14"/>
        </w:numPr>
        <w:tabs>
          <w:tab w:val="left" w:pos="149"/>
        </w:tabs>
        <w:spacing w:before="10" w:line="269" w:lineRule="exact"/>
        <w:ind w:firstLine="709"/>
        <w:jc w:val="both"/>
        <w:rPr>
          <w:rStyle w:val="FontStyle23"/>
          <w:szCs w:val="22"/>
        </w:rPr>
      </w:pPr>
      <w:r w:rsidRPr="00136BD8">
        <w:rPr>
          <w:rStyle w:val="FontStyle23"/>
          <w:szCs w:val="22"/>
        </w:rPr>
        <w:t xml:space="preserve">примерной программы основного общего образования по физике (письмо Департамента государственной политики в образовании Министерства образования и науки РФ от 7 июля </w:t>
      </w:r>
      <w:smartTag w:uri="urn:schemas-microsoft-com:office:smarttags" w:element="metricconverter">
        <w:smartTagPr>
          <w:attr w:name="ProductID" w:val="2005 г"/>
        </w:smartTagPr>
        <w:r w:rsidRPr="00136BD8">
          <w:rPr>
            <w:rStyle w:val="FontStyle23"/>
            <w:szCs w:val="22"/>
          </w:rPr>
          <w:t>2005 г</w:t>
        </w:r>
      </w:smartTag>
      <w:r w:rsidRPr="00136BD8">
        <w:rPr>
          <w:rStyle w:val="FontStyle23"/>
          <w:szCs w:val="22"/>
        </w:rPr>
        <w:t xml:space="preserve">. N 03-1263 «О примерных программах по учебным предметам федерального базисного учебного плана», </w:t>
      </w:r>
      <w:r w:rsidRPr="00136BD8">
        <w:rPr>
          <w:rStyle w:val="FontStyle24"/>
          <w:iCs/>
          <w:szCs w:val="22"/>
        </w:rPr>
        <w:t xml:space="preserve">источник: </w:t>
      </w:r>
      <w:r w:rsidRPr="00136BD8">
        <w:rPr>
          <w:rStyle w:val="FontStyle23"/>
          <w:szCs w:val="22"/>
        </w:rPr>
        <w:t>Сборник нормативных документов. Сост. Э.Д. Днепров, А.Г. Аркадьев.-М.: Дрофа, 2007.</w:t>
      </w:r>
    </w:p>
    <w:p w:rsidR="003263A7" w:rsidRPr="00136BD8" w:rsidRDefault="003263A7" w:rsidP="00136BD8">
      <w:pPr>
        <w:pStyle w:val="Style3"/>
        <w:widowControl/>
        <w:numPr>
          <w:ilvl w:val="0"/>
          <w:numId w:val="14"/>
        </w:numPr>
        <w:tabs>
          <w:tab w:val="left" w:pos="149"/>
        </w:tabs>
        <w:spacing w:line="269" w:lineRule="exact"/>
        <w:ind w:right="44" w:firstLine="709"/>
        <w:jc w:val="both"/>
        <w:rPr>
          <w:rStyle w:val="FontStyle23"/>
          <w:szCs w:val="22"/>
        </w:rPr>
      </w:pPr>
      <w:r w:rsidRPr="00136BD8">
        <w:rPr>
          <w:rStyle w:val="FontStyle23"/>
          <w:szCs w:val="22"/>
        </w:rPr>
        <w:t xml:space="preserve">авторской программы Е.М. Гутника,  А.В. Пёрышкина «Физика 7-9 классы», </w:t>
      </w:r>
      <w:r w:rsidRPr="00136BD8">
        <w:rPr>
          <w:rStyle w:val="FontStyle24"/>
          <w:iCs/>
          <w:szCs w:val="22"/>
        </w:rPr>
        <w:t xml:space="preserve">источник:  </w:t>
      </w:r>
      <w:r w:rsidRPr="00136BD8">
        <w:rPr>
          <w:rStyle w:val="FontStyle23"/>
          <w:szCs w:val="22"/>
        </w:rPr>
        <w:t>Программы общеобразовательных учреждений</w:t>
      </w:r>
      <w:r>
        <w:rPr>
          <w:rStyle w:val="FontStyle23"/>
          <w:szCs w:val="22"/>
        </w:rPr>
        <w:t>.  Сост. . – В.А.Коровин,В.А.Орлов  «Дрофа»2010</w:t>
      </w:r>
    </w:p>
    <w:p w:rsidR="003263A7" w:rsidRDefault="003263A7" w:rsidP="00712150">
      <w:pPr>
        <w:pStyle w:val="Style1"/>
        <w:widowControl/>
        <w:ind w:firstLine="709"/>
        <w:jc w:val="both"/>
        <w:rPr>
          <w:rStyle w:val="FontStyle11"/>
          <w:rFonts w:ascii="Times New Roman" w:hAnsi="Times New Roman" w:cs="Times New Roman"/>
          <w:b w:val="0"/>
        </w:rPr>
      </w:pPr>
    </w:p>
    <w:p w:rsidR="003263A7" w:rsidRPr="00712150" w:rsidRDefault="003263A7" w:rsidP="00712150">
      <w:pPr>
        <w:pStyle w:val="Style1"/>
        <w:widowControl/>
        <w:ind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Нормативно-правовая основа рабочей программы:</w:t>
      </w:r>
    </w:p>
    <w:p w:rsidR="003263A7" w:rsidRPr="00712150" w:rsidRDefault="003263A7" w:rsidP="00712150">
      <w:pPr>
        <w:pStyle w:val="Style2"/>
        <w:widowControl/>
        <w:numPr>
          <w:ilvl w:val="0"/>
          <w:numId w:val="20"/>
        </w:numPr>
        <w:tabs>
          <w:tab w:val="left" w:pos="720"/>
        </w:tabs>
        <w:spacing w:line="240" w:lineRule="auto"/>
        <w:ind w:right="18"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Федеральный Закон Российской Федерации «Об образовании в Российской Федерации» № 273-ФЗ от 29.12.2012 г.;</w:t>
      </w:r>
    </w:p>
    <w:p w:rsidR="003263A7" w:rsidRPr="00712150" w:rsidRDefault="003263A7" w:rsidP="00712150">
      <w:pPr>
        <w:pStyle w:val="Style2"/>
        <w:widowControl/>
        <w:numPr>
          <w:ilvl w:val="0"/>
          <w:numId w:val="20"/>
        </w:numPr>
        <w:tabs>
          <w:tab w:val="left" w:pos="720"/>
        </w:tabs>
        <w:spacing w:line="240" w:lineRule="auto"/>
        <w:ind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Приказ Министерства образования и науки РФ от 05.03.2004 г. № 1089 «Об утверждении Федерального компонента государственных стандартов начального общего, основного общего и среднего(полного) общего образования»;</w:t>
      </w:r>
    </w:p>
    <w:p w:rsidR="003263A7" w:rsidRPr="00712150" w:rsidRDefault="003263A7" w:rsidP="00712150">
      <w:pPr>
        <w:pStyle w:val="Style2"/>
        <w:widowControl/>
        <w:numPr>
          <w:ilvl w:val="0"/>
          <w:numId w:val="20"/>
        </w:numPr>
        <w:tabs>
          <w:tab w:val="left" w:pos="720"/>
        </w:tabs>
        <w:spacing w:line="240" w:lineRule="auto"/>
        <w:ind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 xml:space="preserve">Приказ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w:t>
      </w:r>
      <w:smartTag w:uri="urn:schemas-microsoft-com:office:smarttags" w:element="metricconverter">
        <w:smartTagPr>
          <w:attr w:name="ProductID" w:val="2010 г"/>
        </w:smartTagPr>
        <w:r w:rsidRPr="00712150">
          <w:rPr>
            <w:rStyle w:val="FontStyle11"/>
            <w:rFonts w:ascii="Times New Roman" w:hAnsi="Times New Roman" w:cs="Times New Roman"/>
            <w:b w:val="0"/>
          </w:rPr>
          <w:t>2010 г</w:t>
        </w:r>
      </w:smartTag>
      <w:r w:rsidRPr="00712150">
        <w:rPr>
          <w:rStyle w:val="FontStyle11"/>
          <w:rFonts w:ascii="Times New Roman" w:hAnsi="Times New Roman" w:cs="Times New Roman"/>
          <w:b w:val="0"/>
        </w:rPr>
        <w:t>.;</w:t>
      </w:r>
    </w:p>
    <w:p w:rsidR="003263A7" w:rsidRPr="00712150" w:rsidRDefault="003263A7" w:rsidP="00712150">
      <w:pPr>
        <w:pStyle w:val="Style2"/>
        <w:widowControl/>
        <w:numPr>
          <w:ilvl w:val="0"/>
          <w:numId w:val="20"/>
        </w:numPr>
        <w:tabs>
          <w:tab w:val="left" w:pos="720"/>
        </w:tabs>
        <w:spacing w:line="240" w:lineRule="auto"/>
        <w:ind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Базисный</w:t>
      </w:r>
      <w:r>
        <w:rPr>
          <w:rStyle w:val="FontStyle11"/>
          <w:rFonts w:ascii="Times New Roman" w:hAnsi="Times New Roman" w:cs="Times New Roman"/>
          <w:b w:val="0"/>
        </w:rPr>
        <w:t xml:space="preserve"> учебный план для общеобразовательных </w:t>
      </w:r>
      <w:r w:rsidRPr="00712150">
        <w:rPr>
          <w:rStyle w:val="FontStyle11"/>
          <w:rFonts w:ascii="Times New Roman" w:hAnsi="Times New Roman" w:cs="Times New Roman"/>
          <w:b w:val="0"/>
        </w:rPr>
        <w:t>орга</w:t>
      </w:r>
      <w:r>
        <w:rPr>
          <w:rStyle w:val="FontStyle11"/>
          <w:rFonts w:ascii="Times New Roman" w:hAnsi="Times New Roman" w:cs="Times New Roman"/>
          <w:b w:val="0"/>
        </w:rPr>
        <w:t>низаций Брянской области на 2015/2016</w:t>
      </w:r>
      <w:r w:rsidRPr="00712150">
        <w:rPr>
          <w:rStyle w:val="FontStyle11"/>
          <w:rFonts w:ascii="Times New Roman" w:hAnsi="Times New Roman" w:cs="Times New Roman"/>
          <w:b w:val="0"/>
        </w:rPr>
        <w:t xml:space="preserve"> учебный год, утвержденный приказом Департамента образования и науки Брянской област</w:t>
      </w:r>
      <w:r>
        <w:rPr>
          <w:rStyle w:val="FontStyle11"/>
          <w:rFonts w:ascii="Times New Roman" w:hAnsi="Times New Roman" w:cs="Times New Roman"/>
          <w:b w:val="0"/>
        </w:rPr>
        <w:t xml:space="preserve">и № 776 от 26..03.2015 </w:t>
      </w:r>
      <w:r w:rsidRPr="00712150">
        <w:rPr>
          <w:rStyle w:val="FontStyle11"/>
          <w:rFonts w:ascii="Times New Roman" w:hAnsi="Times New Roman" w:cs="Times New Roman"/>
          <w:b w:val="0"/>
        </w:rPr>
        <w:t xml:space="preserve"> года;</w:t>
      </w:r>
    </w:p>
    <w:p w:rsidR="003263A7" w:rsidRPr="00712150" w:rsidRDefault="003263A7" w:rsidP="00712150">
      <w:pPr>
        <w:pStyle w:val="Style2"/>
        <w:widowControl/>
        <w:numPr>
          <w:ilvl w:val="0"/>
          <w:numId w:val="20"/>
        </w:numPr>
        <w:tabs>
          <w:tab w:val="left" w:pos="720"/>
        </w:tabs>
        <w:spacing w:line="240" w:lineRule="auto"/>
        <w:ind w:firstLine="709"/>
        <w:jc w:val="both"/>
        <w:rPr>
          <w:rStyle w:val="FontStyle11"/>
          <w:rFonts w:ascii="Times New Roman" w:hAnsi="Times New Roman" w:cs="Times New Roman"/>
          <w:b w:val="0"/>
        </w:rPr>
      </w:pPr>
      <w:r w:rsidRPr="00712150">
        <w:rPr>
          <w:rStyle w:val="FontStyle11"/>
          <w:rFonts w:ascii="Times New Roman" w:hAnsi="Times New Roman" w:cs="Times New Roman"/>
          <w:b w:val="0"/>
        </w:rPr>
        <w:t>Учебный план МБОУ «</w:t>
      </w:r>
      <w:r>
        <w:rPr>
          <w:rStyle w:val="FontStyle11"/>
          <w:rFonts w:ascii="Times New Roman" w:hAnsi="Times New Roman" w:cs="Times New Roman"/>
          <w:b w:val="0"/>
        </w:rPr>
        <w:t>Валуецкоя   СОШ» на 2015/2016</w:t>
      </w:r>
      <w:r w:rsidRPr="00712150">
        <w:rPr>
          <w:rStyle w:val="FontStyle11"/>
          <w:rFonts w:ascii="Times New Roman" w:hAnsi="Times New Roman" w:cs="Times New Roman"/>
          <w:b w:val="0"/>
        </w:rPr>
        <w:t xml:space="preserve"> учебный год;</w:t>
      </w:r>
    </w:p>
    <w:p w:rsidR="003263A7" w:rsidRPr="00712150" w:rsidRDefault="003263A7" w:rsidP="00712150">
      <w:pPr>
        <w:pStyle w:val="Style2"/>
        <w:widowControl/>
        <w:numPr>
          <w:ilvl w:val="0"/>
          <w:numId w:val="20"/>
        </w:numPr>
        <w:tabs>
          <w:tab w:val="left" w:pos="149"/>
          <w:tab w:val="left" w:pos="720"/>
        </w:tabs>
        <w:spacing w:line="269" w:lineRule="exact"/>
        <w:ind w:right="44" w:firstLine="709"/>
        <w:jc w:val="both"/>
        <w:rPr>
          <w:rStyle w:val="FontStyle11"/>
          <w:rFonts w:ascii="Times New Roman" w:hAnsi="Times New Roman" w:cs="Times New Roman"/>
          <w:bCs w:val="0"/>
        </w:rPr>
      </w:pPr>
      <w:r w:rsidRPr="00712150">
        <w:rPr>
          <w:rStyle w:val="FontStyle11"/>
          <w:rFonts w:ascii="Times New Roman" w:hAnsi="Times New Roman" w:cs="Times New Roman"/>
          <w:b w:val="0"/>
        </w:rPr>
        <w:t>Календарный учебный график МБОУ «</w:t>
      </w:r>
      <w:r>
        <w:rPr>
          <w:rStyle w:val="FontStyle11"/>
          <w:b w:val="0"/>
        </w:rPr>
        <w:t xml:space="preserve">Валуецкая </w:t>
      </w:r>
      <w:r>
        <w:rPr>
          <w:rStyle w:val="FontStyle11"/>
          <w:rFonts w:ascii="Times New Roman" w:hAnsi="Times New Roman" w:cs="Times New Roman"/>
          <w:b w:val="0"/>
        </w:rPr>
        <w:t xml:space="preserve"> СОШ» на 2015-2016</w:t>
      </w:r>
      <w:r w:rsidRPr="00712150">
        <w:rPr>
          <w:rStyle w:val="FontStyle11"/>
          <w:rFonts w:ascii="Times New Roman" w:hAnsi="Times New Roman" w:cs="Times New Roman"/>
          <w:b w:val="0"/>
        </w:rPr>
        <w:t>учебный год;</w:t>
      </w:r>
    </w:p>
    <w:p w:rsidR="003263A7" w:rsidRPr="00712150" w:rsidRDefault="003263A7" w:rsidP="00712150">
      <w:pPr>
        <w:pStyle w:val="Style2"/>
        <w:widowControl/>
        <w:numPr>
          <w:ilvl w:val="0"/>
          <w:numId w:val="20"/>
        </w:numPr>
        <w:tabs>
          <w:tab w:val="left" w:pos="149"/>
          <w:tab w:val="left" w:pos="720"/>
        </w:tabs>
        <w:spacing w:line="269" w:lineRule="exact"/>
        <w:ind w:right="44" w:firstLine="709"/>
        <w:jc w:val="both"/>
        <w:rPr>
          <w:rStyle w:val="FontStyle23"/>
          <w:rFonts w:cs="Times New Roman"/>
          <w:b/>
          <w:szCs w:val="22"/>
        </w:rPr>
      </w:pPr>
      <w:r w:rsidRPr="00712150">
        <w:rPr>
          <w:rStyle w:val="FontStyle11"/>
          <w:rFonts w:ascii="Times New Roman" w:hAnsi="Times New Roman" w:cs="Times New Roman"/>
          <w:b w:val="0"/>
        </w:rPr>
        <w:t>СанПиН 2.4.2.2821-10 «Санитарно-эпидемиологические требования к условиям и организации обучения в общеобразовательных учреждениях»(постановление Главного государственного санитарного врача РФ от 29.10.2010 г. № 189,зарегистрированное в Минюсте России 03.03.2011 г., регистрационный номер 19993).</w:t>
      </w:r>
    </w:p>
    <w:p w:rsidR="003263A7" w:rsidRDefault="003263A7" w:rsidP="001B3517">
      <w:pPr>
        <w:ind w:firstLine="709"/>
        <w:jc w:val="both"/>
        <w:rPr>
          <w:b/>
          <w:sz w:val="22"/>
          <w:szCs w:val="22"/>
        </w:rPr>
      </w:pPr>
    </w:p>
    <w:p w:rsidR="003263A7" w:rsidRDefault="003263A7" w:rsidP="001B3517">
      <w:pPr>
        <w:ind w:firstLine="709"/>
        <w:jc w:val="both"/>
        <w:rPr>
          <w:b/>
          <w:sz w:val="22"/>
          <w:szCs w:val="22"/>
        </w:rPr>
      </w:pPr>
      <w:r w:rsidRPr="00213DD5">
        <w:rPr>
          <w:b/>
          <w:sz w:val="22"/>
          <w:szCs w:val="22"/>
        </w:rPr>
        <w:t>Общая характеристика учебного предмета</w:t>
      </w:r>
    </w:p>
    <w:p w:rsidR="003263A7" w:rsidRPr="00213DD5" w:rsidRDefault="003263A7" w:rsidP="001B3517">
      <w:pPr>
        <w:ind w:firstLine="709"/>
        <w:jc w:val="both"/>
        <w:rPr>
          <w:b/>
          <w:sz w:val="22"/>
          <w:szCs w:val="22"/>
        </w:rPr>
      </w:pPr>
    </w:p>
    <w:p w:rsidR="003263A7" w:rsidRPr="00213DD5" w:rsidRDefault="003263A7" w:rsidP="001B3517">
      <w:pPr>
        <w:ind w:firstLine="709"/>
        <w:jc w:val="both"/>
        <w:rPr>
          <w:sz w:val="22"/>
          <w:szCs w:val="22"/>
        </w:rPr>
      </w:pPr>
      <w:r w:rsidRPr="00213DD5">
        <w:rPr>
          <w:sz w:val="22"/>
          <w:szCs w:val="22"/>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3263A7" w:rsidRPr="00213DD5" w:rsidRDefault="003263A7" w:rsidP="001B3517">
      <w:pPr>
        <w:ind w:firstLine="709"/>
        <w:jc w:val="both"/>
        <w:rPr>
          <w:sz w:val="22"/>
          <w:szCs w:val="22"/>
        </w:rPr>
      </w:pPr>
      <w:r w:rsidRPr="00213DD5">
        <w:rPr>
          <w:sz w:val="22"/>
          <w:szCs w:val="22"/>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3263A7" w:rsidRPr="00213DD5" w:rsidRDefault="003263A7" w:rsidP="001B3517">
      <w:pPr>
        <w:ind w:firstLine="709"/>
        <w:jc w:val="both"/>
        <w:rPr>
          <w:sz w:val="22"/>
          <w:szCs w:val="22"/>
        </w:rPr>
      </w:pPr>
      <w:r w:rsidRPr="00213DD5">
        <w:rPr>
          <w:sz w:val="22"/>
          <w:szCs w:val="22"/>
        </w:rPr>
        <w:t>Знание физических законов необходимо для изучения химии, биологии, географии, технологии, ОБЖ.</w:t>
      </w:r>
    </w:p>
    <w:p w:rsidR="003263A7" w:rsidRPr="00213DD5" w:rsidRDefault="003263A7" w:rsidP="001B3517">
      <w:pPr>
        <w:ind w:firstLine="709"/>
        <w:jc w:val="both"/>
        <w:rPr>
          <w:sz w:val="22"/>
          <w:szCs w:val="22"/>
        </w:rPr>
      </w:pPr>
      <w:r w:rsidRPr="00213DD5">
        <w:rPr>
          <w:sz w:val="22"/>
          <w:szCs w:val="22"/>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3263A7" w:rsidRDefault="003263A7" w:rsidP="001B3517">
      <w:pPr>
        <w:ind w:firstLine="709"/>
        <w:jc w:val="both"/>
        <w:rPr>
          <w:b/>
          <w:sz w:val="22"/>
          <w:szCs w:val="22"/>
        </w:rPr>
      </w:pPr>
    </w:p>
    <w:p w:rsidR="003263A7" w:rsidRPr="00213DD5" w:rsidRDefault="003263A7" w:rsidP="001B3517">
      <w:pPr>
        <w:ind w:firstLine="709"/>
        <w:jc w:val="both"/>
        <w:rPr>
          <w:b/>
          <w:sz w:val="22"/>
          <w:szCs w:val="22"/>
        </w:rPr>
      </w:pPr>
      <w:r w:rsidRPr="00213DD5">
        <w:rPr>
          <w:b/>
          <w:sz w:val="22"/>
          <w:szCs w:val="22"/>
        </w:rPr>
        <w:lastRenderedPageBreak/>
        <w:t>Место предмета в учебном плане</w:t>
      </w:r>
    </w:p>
    <w:p w:rsidR="003263A7" w:rsidRPr="00213DD5" w:rsidRDefault="003263A7" w:rsidP="001B3517">
      <w:pPr>
        <w:ind w:firstLine="709"/>
        <w:jc w:val="both"/>
        <w:rPr>
          <w:sz w:val="22"/>
          <w:szCs w:val="22"/>
        </w:rPr>
      </w:pPr>
      <w:r w:rsidRPr="00213DD5">
        <w:rPr>
          <w:sz w:val="22"/>
          <w:szCs w:val="22"/>
        </w:rPr>
        <w:t>Федеральный базисный учебный план для образовательных учреждений РФ отводит 2</w:t>
      </w:r>
      <w:r>
        <w:rPr>
          <w:sz w:val="22"/>
          <w:szCs w:val="22"/>
        </w:rPr>
        <w:t>08</w:t>
      </w:r>
      <w:r w:rsidRPr="00213DD5">
        <w:rPr>
          <w:sz w:val="22"/>
          <w:szCs w:val="22"/>
        </w:rPr>
        <w:t xml:space="preserve">ч для обязательного изучения физики на ступени основного общего образования. В том числе в 7,8 классах по  </w:t>
      </w:r>
      <w:r>
        <w:rPr>
          <w:sz w:val="22"/>
          <w:szCs w:val="22"/>
        </w:rPr>
        <w:t>70</w:t>
      </w:r>
      <w:r w:rsidRPr="00213DD5">
        <w:rPr>
          <w:sz w:val="22"/>
          <w:szCs w:val="22"/>
        </w:rPr>
        <w:t xml:space="preserve"> уч. </w:t>
      </w:r>
      <w:r>
        <w:rPr>
          <w:sz w:val="22"/>
          <w:szCs w:val="22"/>
        </w:rPr>
        <w:t>ч</w:t>
      </w:r>
      <w:r w:rsidRPr="00213DD5">
        <w:rPr>
          <w:sz w:val="22"/>
          <w:szCs w:val="22"/>
        </w:rPr>
        <w:t>асов</w:t>
      </w:r>
      <w:r>
        <w:rPr>
          <w:sz w:val="22"/>
          <w:szCs w:val="22"/>
        </w:rPr>
        <w:t>,</w:t>
      </w:r>
      <w:r w:rsidRPr="00213DD5">
        <w:rPr>
          <w:sz w:val="22"/>
          <w:szCs w:val="22"/>
        </w:rPr>
        <w:t xml:space="preserve"> </w:t>
      </w:r>
      <w:r>
        <w:rPr>
          <w:sz w:val="22"/>
          <w:szCs w:val="22"/>
        </w:rPr>
        <w:t xml:space="preserve">в 9 классе 68 уч. Часов </w:t>
      </w:r>
      <w:r w:rsidRPr="00213DD5">
        <w:rPr>
          <w:sz w:val="22"/>
          <w:szCs w:val="22"/>
        </w:rPr>
        <w:t>из расчета 2 учебных часа в неделю.</w:t>
      </w:r>
    </w:p>
    <w:p w:rsidR="003263A7" w:rsidRPr="00213DD5" w:rsidRDefault="003263A7" w:rsidP="001B3517">
      <w:pPr>
        <w:ind w:firstLine="709"/>
        <w:jc w:val="both"/>
        <w:rPr>
          <w:b/>
          <w:sz w:val="22"/>
          <w:szCs w:val="22"/>
        </w:rPr>
      </w:pPr>
      <w:r w:rsidRPr="00213DD5">
        <w:rPr>
          <w:b/>
          <w:sz w:val="22"/>
          <w:szCs w:val="22"/>
        </w:rPr>
        <w:t>Общеучебные умения, навыки и способы деятельности</w:t>
      </w:r>
    </w:p>
    <w:p w:rsidR="003263A7" w:rsidRDefault="003263A7" w:rsidP="001B3517">
      <w:pPr>
        <w:ind w:firstLine="709"/>
        <w:jc w:val="both"/>
      </w:pPr>
      <w:r w:rsidRPr="00213DD5">
        <w:rPr>
          <w:sz w:val="22"/>
          <w:szCs w:val="22"/>
        </w:rPr>
        <w:t>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r>
        <w:t>:</w:t>
      </w:r>
    </w:p>
    <w:p w:rsidR="003263A7" w:rsidRPr="00213DD5" w:rsidRDefault="003263A7" w:rsidP="001B3517">
      <w:pPr>
        <w:ind w:firstLine="709"/>
        <w:jc w:val="both"/>
        <w:rPr>
          <w:i/>
          <w:sz w:val="22"/>
          <w:szCs w:val="22"/>
        </w:rPr>
      </w:pPr>
      <w:r w:rsidRPr="00213DD5">
        <w:rPr>
          <w:i/>
          <w:sz w:val="22"/>
          <w:szCs w:val="22"/>
        </w:rPr>
        <w:t>познавательная деятельность:</w:t>
      </w:r>
    </w:p>
    <w:p w:rsidR="003263A7" w:rsidRPr="00213DD5" w:rsidRDefault="003263A7" w:rsidP="001B3517">
      <w:pPr>
        <w:numPr>
          <w:ilvl w:val="0"/>
          <w:numId w:val="1"/>
        </w:numPr>
        <w:tabs>
          <w:tab w:val="clear" w:pos="720"/>
          <w:tab w:val="num" w:pos="284"/>
        </w:tabs>
        <w:ind w:left="142" w:firstLine="414"/>
        <w:jc w:val="both"/>
        <w:rPr>
          <w:sz w:val="22"/>
          <w:szCs w:val="22"/>
        </w:rPr>
      </w:pPr>
      <w:r w:rsidRPr="00213DD5">
        <w:rPr>
          <w:sz w:val="22"/>
          <w:szCs w:val="22"/>
        </w:rPr>
        <w:t>использование для познания окружающего мира различных естественнонаучных методов: наблюдение, измерение, эксперимент, моделирование;</w:t>
      </w:r>
    </w:p>
    <w:p w:rsidR="003263A7" w:rsidRPr="00213DD5" w:rsidRDefault="003263A7" w:rsidP="001B3517">
      <w:pPr>
        <w:numPr>
          <w:ilvl w:val="0"/>
          <w:numId w:val="1"/>
        </w:numPr>
        <w:tabs>
          <w:tab w:val="clear" w:pos="720"/>
          <w:tab w:val="num" w:pos="284"/>
        </w:tabs>
        <w:ind w:left="142" w:firstLine="414"/>
        <w:jc w:val="both"/>
        <w:rPr>
          <w:sz w:val="22"/>
          <w:szCs w:val="22"/>
        </w:rPr>
      </w:pPr>
      <w:r w:rsidRPr="00213DD5">
        <w:rPr>
          <w:sz w:val="22"/>
          <w:szCs w:val="22"/>
        </w:rPr>
        <w:t>формирование умений различать факты, гипотезы, причины, следствия, доказательства, законы, теории;</w:t>
      </w:r>
    </w:p>
    <w:p w:rsidR="003263A7" w:rsidRPr="00213DD5" w:rsidRDefault="003263A7" w:rsidP="001B3517">
      <w:pPr>
        <w:numPr>
          <w:ilvl w:val="0"/>
          <w:numId w:val="1"/>
        </w:numPr>
        <w:tabs>
          <w:tab w:val="clear" w:pos="720"/>
          <w:tab w:val="num" w:pos="284"/>
        </w:tabs>
        <w:ind w:left="142" w:firstLine="414"/>
        <w:jc w:val="both"/>
        <w:rPr>
          <w:sz w:val="22"/>
          <w:szCs w:val="22"/>
        </w:rPr>
      </w:pPr>
      <w:r w:rsidRPr="00213DD5">
        <w:rPr>
          <w:sz w:val="22"/>
          <w:szCs w:val="22"/>
        </w:rPr>
        <w:t>овладение адекватными способами решения теоретических и экспериментальных задач;</w:t>
      </w:r>
    </w:p>
    <w:p w:rsidR="003263A7" w:rsidRPr="00213DD5" w:rsidRDefault="003263A7" w:rsidP="001B3517">
      <w:pPr>
        <w:numPr>
          <w:ilvl w:val="0"/>
          <w:numId w:val="1"/>
        </w:numPr>
        <w:tabs>
          <w:tab w:val="clear" w:pos="720"/>
          <w:tab w:val="num" w:pos="284"/>
        </w:tabs>
        <w:ind w:left="142" w:firstLine="414"/>
        <w:jc w:val="both"/>
        <w:rPr>
          <w:sz w:val="22"/>
          <w:szCs w:val="22"/>
        </w:rPr>
      </w:pPr>
      <w:r w:rsidRPr="00213DD5">
        <w:rPr>
          <w:sz w:val="22"/>
          <w:szCs w:val="22"/>
        </w:rPr>
        <w:t>приобретения опыта выдвижения гипотез для объяснения известных фактов и экспериментальной проверки выдвигаемых гипотез;</w:t>
      </w:r>
    </w:p>
    <w:p w:rsidR="003263A7" w:rsidRPr="00213DD5" w:rsidRDefault="003263A7" w:rsidP="001B3517">
      <w:pPr>
        <w:tabs>
          <w:tab w:val="num" w:pos="284"/>
        </w:tabs>
        <w:ind w:left="142" w:firstLine="414"/>
        <w:jc w:val="both"/>
        <w:rPr>
          <w:i/>
          <w:sz w:val="22"/>
          <w:szCs w:val="22"/>
        </w:rPr>
      </w:pPr>
      <w:r w:rsidRPr="00213DD5">
        <w:rPr>
          <w:i/>
          <w:sz w:val="22"/>
          <w:szCs w:val="22"/>
        </w:rPr>
        <w:t>информационно-коммуникативная деятельность:</w:t>
      </w:r>
    </w:p>
    <w:p w:rsidR="003263A7" w:rsidRPr="00213DD5" w:rsidRDefault="003263A7" w:rsidP="001B3517">
      <w:pPr>
        <w:numPr>
          <w:ilvl w:val="0"/>
          <w:numId w:val="2"/>
        </w:numPr>
        <w:tabs>
          <w:tab w:val="clear" w:pos="720"/>
          <w:tab w:val="num" w:pos="284"/>
          <w:tab w:val="num" w:pos="709"/>
        </w:tabs>
        <w:ind w:left="142" w:firstLine="414"/>
        <w:jc w:val="both"/>
        <w:rPr>
          <w:sz w:val="22"/>
          <w:szCs w:val="22"/>
        </w:rPr>
      </w:pPr>
      <w:r w:rsidRPr="00213DD5">
        <w:rPr>
          <w:sz w:val="22"/>
          <w:szCs w:val="22"/>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3263A7" w:rsidRPr="00213DD5" w:rsidRDefault="003263A7" w:rsidP="001B3517">
      <w:pPr>
        <w:numPr>
          <w:ilvl w:val="0"/>
          <w:numId w:val="2"/>
        </w:numPr>
        <w:tabs>
          <w:tab w:val="clear" w:pos="720"/>
          <w:tab w:val="num" w:pos="284"/>
          <w:tab w:val="num" w:pos="709"/>
        </w:tabs>
        <w:ind w:left="142" w:firstLine="414"/>
        <w:jc w:val="both"/>
        <w:rPr>
          <w:sz w:val="22"/>
          <w:szCs w:val="22"/>
        </w:rPr>
      </w:pPr>
      <w:r w:rsidRPr="00213DD5">
        <w:rPr>
          <w:sz w:val="22"/>
          <w:szCs w:val="22"/>
        </w:rPr>
        <w:t>использование для решения познавательных и коммуникативных задач различных источников информации;</w:t>
      </w:r>
    </w:p>
    <w:p w:rsidR="003263A7" w:rsidRPr="00213DD5" w:rsidRDefault="003263A7" w:rsidP="001B3517">
      <w:pPr>
        <w:tabs>
          <w:tab w:val="num" w:pos="284"/>
          <w:tab w:val="num" w:pos="1418"/>
        </w:tabs>
        <w:ind w:left="142" w:firstLine="414"/>
        <w:jc w:val="both"/>
        <w:rPr>
          <w:i/>
          <w:sz w:val="22"/>
          <w:szCs w:val="22"/>
        </w:rPr>
      </w:pPr>
      <w:r w:rsidRPr="00213DD5">
        <w:rPr>
          <w:i/>
          <w:sz w:val="22"/>
          <w:szCs w:val="22"/>
        </w:rPr>
        <w:t>рефлексивная деятельность:</w:t>
      </w:r>
    </w:p>
    <w:p w:rsidR="003263A7" w:rsidRPr="00213DD5" w:rsidRDefault="003263A7" w:rsidP="001B3517">
      <w:pPr>
        <w:numPr>
          <w:ilvl w:val="0"/>
          <w:numId w:val="3"/>
        </w:numPr>
        <w:tabs>
          <w:tab w:val="clear" w:pos="720"/>
          <w:tab w:val="num" w:pos="284"/>
        </w:tabs>
        <w:ind w:left="142" w:firstLine="414"/>
        <w:jc w:val="both"/>
        <w:rPr>
          <w:sz w:val="22"/>
          <w:szCs w:val="22"/>
        </w:rPr>
      </w:pPr>
      <w:r w:rsidRPr="00213DD5">
        <w:rPr>
          <w:sz w:val="22"/>
          <w:szCs w:val="22"/>
        </w:rPr>
        <w:t>владение навыками контроля и оценки своей деятельности, умением предвидеть возможные результаты своих действий;</w:t>
      </w:r>
    </w:p>
    <w:p w:rsidR="003263A7" w:rsidRPr="00213DD5" w:rsidRDefault="003263A7" w:rsidP="001B3517">
      <w:pPr>
        <w:numPr>
          <w:ilvl w:val="0"/>
          <w:numId w:val="3"/>
        </w:numPr>
        <w:tabs>
          <w:tab w:val="clear" w:pos="720"/>
          <w:tab w:val="num" w:pos="284"/>
          <w:tab w:val="num" w:pos="426"/>
        </w:tabs>
        <w:ind w:left="142" w:firstLine="414"/>
        <w:jc w:val="both"/>
        <w:rPr>
          <w:sz w:val="22"/>
          <w:szCs w:val="22"/>
        </w:rPr>
      </w:pPr>
      <w:r w:rsidRPr="00213DD5">
        <w:rPr>
          <w:sz w:val="22"/>
          <w:szCs w:val="22"/>
        </w:rPr>
        <w:t>организация учебной деятельности: постановка цели, планирование, определение оптимального соотношения цели и средств.</w:t>
      </w:r>
    </w:p>
    <w:p w:rsidR="003263A7" w:rsidRDefault="003263A7" w:rsidP="001B3517">
      <w:pPr>
        <w:ind w:firstLine="709"/>
        <w:jc w:val="both"/>
        <w:rPr>
          <w:sz w:val="16"/>
          <w:szCs w:val="16"/>
        </w:rPr>
      </w:pPr>
      <w:r>
        <w:t xml:space="preserve"> </w:t>
      </w:r>
    </w:p>
    <w:p w:rsidR="003263A7" w:rsidRDefault="003263A7" w:rsidP="00124A00">
      <w:pPr>
        <w:pStyle w:val="FR2"/>
        <w:tabs>
          <w:tab w:val="left" w:pos="720"/>
        </w:tabs>
        <w:jc w:val="both"/>
        <w:rPr>
          <w:b w:val="0"/>
          <w:color w:val="333333"/>
          <w:sz w:val="24"/>
          <w:szCs w:val="24"/>
        </w:rPr>
      </w:pPr>
      <w:r w:rsidRPr="007B1269">
        <w:rPr>
          <w:color w:val="333333"/>
          <w:sz w:val="24"/>
          <w:szCs w:val="24"/>
          <w:u w:val="single"/>
        </w:rPr>
        <w:t>Формы промежуточной и итоговой аттестации:</w:t>
      </w:r>
      <w:r w:rsidRPr="003C4F5F">
        <w:rPr>
          <w:color w:val="333333"/>
        </w:rPr>
        <w:t xml:space="preserve"> </w:t>
      </w:r>
      <w:r>
        <w:rPr>
          <w:b w:val="0"/>
          <w:color w:val="333333"/>
          <w:sz w:val="24"/>
          <w:szCs w:val="24"/>
        </w:rPr>
        <w:t xml:space="preserve">Промежуточная аттестация проводится в форме тестов, контрольных, самостоятельных, работ и тестов (по 10 - 15 минут) в конце логически законченных блоков учебного материала. Итоговая аттестация предусмотрена в виде итоговой (за год) контрольной работы. </w:t>
      </w:r>
    </w:p>
    <w:p w:rsidR="003263A7" w:rsidRPr="004963BE" w:rsidRDefault="003263A7" w:rsidP="00124A00">
      <w:pPr>
        <w:pStyle w:val="FR2"/>
        <w:tabs>
          <w:tab w:val="left" w:pos="720"/>
        </w:tabs>
        <w:jc w:val="both"/>
        <w:rPr>
          <w:b w:val="0"/>
          <w:color w:val="333333"/>
          <w:sz w:val="16"/>
          <w:szCs w:val="16"/>
        </w:rPr>
      </w:pPr>
    </w:p>
    <w:p w:rsidR="003263A7" w:rsidRPr="007F5ED3" w:rsidRDefault="003263A7" w:rsidP="00124A00">
      <w:pPr>
        <w:pStyle w:val="a7"/>
        <w:numPr>
          <w:ilvl w:val="0"/>
          <w:numId w:val="19"/>
        </w:numPr>
        <w:ind w:left="284" w:hanging="284"/>
        <w:jc w:val="both"/>
        <w:rPr>
          <w:color w:val="333333"/>
        </w:rPr>
      </w:pPr>
      <w:r w:rsidRPr="007F5ED3">
        <w:rPr>
          <w:b/>
          <w:color w:val="333333"/>
          <w:u w:val="single"/>
        </w:rPr>
        <w:t>Уровень обучения</w:t>
      </w:r>
      <w:r w:rsidRPr="007F5ED3">
        <w:rPr>
          <w:color w:val="333333"/>
          <w:u w:val="single"/>
        </w:rPr>
        <w:t xml:space="preserve"> </w:t>
      </w:r>
      <w:r w:rsidRPr="007F5ED3">
        <w:rPr>
          <w:color w:val="333333"/>
        </w:rPr>
        <w:t>– базовый.</w:t>
      </w:r>
    </w:p>
    <w:p w:rsidR="003263A7" w:rsidRDefault="003263A7" w:rsidP="00124A00">
      <w:pPr>
        <w:pStyle w:val="a7"/>
        <w:numPr>
          <w:ilvl w:val="0"/>
          <w:numId w:val="18"/>
        </w:numPr>
        <w:ind w:left="284" w:hanging="284"/>
      </w:pPr>
      <w:r w:rsidRPr="001E2363">
        <w:rPr>
          <w:b/>
          <w:color w:val="333333"/>
          <w:u w:val="single"/>
        </w:rPr>
        <w:t>Срок реализации рабочей учебной программы</w:t>
      </w:r>
      <w:r w:rsidRPr="001E2363">
        <w:rPr>
          <w:color w:val="333333"/>
        </w:rPr>
        <w:t xml:space="preserve"> – один учебный год.</w:t>
      </w:r>
      <w:r w:rsidRPr="00B10084">
        <w:t xml:space="preserve"> </w:t>
      </w:r>
      <w:r>
        <w:t>В течение года возможны коррективы рабочей программы, связанные с объективными причинами.</w:t>
      </w:r>
    </w:p>
    <w:p w:rsidR="003263A7" w:rsidRPr="00A7462A" w:rsidRDefault="003263A7" w:rsidP="00124A00">
      <w:pPr>
        <w:ind w:left="720"/>
        <w:jc w:val="both"/>
        <w:rPr>
          <w:b/>
          <w:sz w:val="16"/>
          <w:szCs w:val="1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Default="003263A7" w:rsidP="001B3517">
      <w:pPr>
        <w:ind w:firstLine="567"/>
        <w:jc w:val="center"/>
        <w:rPr>
          <w:b/>
          <w:sz w:val="36"/>
          <w:szCs w:val="36"/>
        </w:rPr>
      </w:pPr>
    </w:p>
    <w:p w:rsidR="003263A7" w:rsidRPr="005A0EDE" w:rsidRDefault="003263A7" w:rsidP="001B3517">
      <w:pPr>
        <w:ind w:firstLine="567"/>
        <w:jc w:val="center"/>
        <w:rPr>
          <w:b/>
          <w:sz w:val="36"/>
          <w:szCs w:val="36"/>
        </w:rPr>
      </w:pPr>
      <w:r w:rsidRPr="005A0EDE">
        <w:rPr>
          <w:b/>
          <w:sz w:val="36"/>
          <w:szCs w:val="36"/>
        </w:rPr>
        <w:lastRenderedPageBreak/>
        <w:t>Содержание образования</w:t>
      </w:r>
    </w:p>
    <w:p w:rsidR="003263A7" w:rsidRPr="007B3AFF" w:rsidRDefault="003263A7" w:rsidP="001B3517">
      <w:pPr>
        <w:ind w:firstLine="567"/>
        <w:jc w:val="center"/>
        <w:rPr>
          <w:b/>
          <w:sz w:val="28"/>
          <w:szCs w:val="28"/>
        </w:rPr>
      </w:pPr>
      <w:r w:rsidRPr="007B3AFF">
        <w:rPr>
          <w:b/>
          <w:sz w:val="28"/>
          <w:szCs w:val="28"/>
        </w:rPr>
        <w:t>7 класс (</w:t>
      </w:r>
      <w:r>
        <w:rPr>
          <w:b/>
          <w:sz w:val="28"/>
          <w:szCs w:val="28"/>
        </w:rPr>
        <w:t>70</w:t>
      </w:r>
      <w:r w:rsidRPr="007B3AFF">
        <w:rPr>
          <w:b/>
          <w:sz w:val="28"/>
          <w:szCs w:val="28"/>
        </w:rPr>
        <w:t xml:space="preserve"> ч, 2 ч в неделю)</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 xml:space="preserve">1. Введение (4ч) </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Физика - наука о природе. Физические явления.  Наблюдения, опыты, измерения. </w:t>
      </w:r>
      <w:r w:rsidRPr="005A0EDE">
        <w:rPr>
          <w:i/>
          <w:iCs/>
          <w:sz w:val="20"/>
          <w:szCs w:val="20"/>
        </w:rPr>
        <w:t xml:space="preserve">Моделирование явлений и объектов природы*. </w:t>
      </w:r>
      <w:r w:rsidRPr="005A0EDE">
        <w:rPr>
          <w:sz w:val="20"/>
          <w:szCs w:val="20"/>
        </w:rPr>
        <w:t xml:space="preserve">  </w:t>
      </w:r>
      <w:r w:rsidRPr="005A0EDE">
        <w:rPr>
          <w:i/>
          <w:iCs/>
          <w:sz w:val="20"/>
          <w:szCs w:val="20"/>
        </w:rPr>
        <w:t xml:space="preserve">Погрешности измерений. </w:t>
      </w:r>
      <w:r w:rsidRPr="005A0EDE">
        <w:rPr>
          <w:sz w:val="20"/>
          <w:szCs w:val="20"/>
        </w:rPr>
        <w:t>Международная система единиц. Физические законы. Роль физики в формировании научной картины мира. Физика и техника.</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Фронтальная лабораторная работа</w:t>
      </w:r>
    </w:p>
    <w:p w:rsidR="003263A7" w:rsidRPr="005A0EDE" w:rsidRDefault="003263A7" w:rsidP="001B3517">
      <w:pPr>
        <w:widowControl w:val="0"/>
        <w:numPr>
          <w:ilvl w:val="0"/>
          <w:numId w:val="4"/>
        </w:numPr>
        <w:tabs>
          <w:tab w:val="clear" w:pos="720"/>
          <w:tab w:val="num" w:pos="0"/>
        </w:tabs>
        <w:autoSpaceDE w:val="0"/>
        <w:autoSpaceDN w:val="0"/>
        <w:adjustRightInd w:val="0"/>
        <w:ind w:left="0" w:firstLine="284"/>
        <w:jc w:val="both"/>
        <w:rPr>
          <w:sz w:val="20"/>
          <w:szCs w:val="20"/>
        </w:rPr>
      </w:pPr>
      <w:r w:rsidRPr="005A0EDE">
        <w:rPr>
          <w:sz w:val="20"/>
          <w:szCs w:val="20"/>
        </w:rPr>
        <w:t>Измерение физических величин с учетом абсолютной погрешности.</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 xml:space="preserve">2.Первоначальные сведения о </w:t>
      </w:r>
      <w:r>
        <w:rPr>
          <w:b/>
          <w:sz w:val="20"/>
          <w:szCs w:val="20"/>
        </w:rPr>
        <w:t xml:space="preserve">строении вещества (6 </w:t>
      </w:r>
      <w:r w:rsidRPr="005A0EDE">
        <w:rPr>
          <w:b/>
          <w:sz w:val="20"/>
          <w:szCs w:val="20"/>
        </w:rPr>
        <w:t>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Строение вещества. Молекулы. Движение молекул. Броуновское движение. Диффузия.  Притяжение и отталкивание молекул.  Различные состояния вещества и их объяснение на основе молекулярно-кинетических представлений.  </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Фронтальная лабораторная работа</w:t>
      </w:r>
    </w:p>
    <w:p w:rsidR="003263A7" w:rsidRPr="005A0EDE" w:rsidRDefault="003263A7" w:rsidP="001B3517">
      <w:pPr>
        <w:widowControl w:val="0"/>
        <w:numPr>
          <w:ilvl w:val="0"/>
          <w:numId w:val="4"/>
        </w:numPr>
        <w:tabs>
          <w:tab w:val="clear" w:pos="720"/>
          <w:tab w:val="num" w:pos="0"/>
        </w:tabs>
        <w:autoSpaceDE w:val="0"/>
        <w:autoSpaceDN w:val="0"/>
        <w:adjustRightInd w:val="0"/>
        <w:ind w:left="0" w:firstLine="284"/>
        <w:jc w:val="both"/>
        <w:rPr>
          <w:sz w:val="20"/>
          <w:szCs w:val="20"/>
        </w:rPr>
      </w:pPr>
      <w:r w:rsidRPr="005A0EDE">
        <w:rPr>
          <w:sz w:val="20"/>
          <w:szCs w:val="20"/>
        </w:rPr>
        <w:t xml:space="preserve"> Измерение размеров малых тел.</w:t>
      </w:r>
    </w:p>
    <w:p w:rsidR="003263A7" w:rsidRPr="005A0EDE" w:rsidRDefault="003263A7" w:rsidP="001B3517">
      <w:pPr>
        <w:widowControl w:val="0"/>
        <w:autoSpaceDE w:val="0"/>
        <w:autoSpaceDN w:val="0"/>
        <w:adjustRightInd w:val="0"/>
        <w:ind w:firstLine="284"/>
        <w:jc w:val="both"/>
        <w:rPr>
          <w:b/>
          <w:sz w:val="20"/>
          <w:szCs w:val="20"/>
        </w:rPr>
      </w:pPr>
      <w:r>
        <w:rPr>
          <w:b/>
          <w:sz w:val="20"/>
          <w:szCs w:val="20"/>
        </w:rPr>
        <w:t xml:space="preserve">3.Взаимодействие тел (21 </w:t>
      </w:r>
      <w:r w:rsidRPr="005A0EDE">
        <w:rPr>
          <w:b/>
          <w:sz w:val="20"/>
          <w:szCs w:val="20"/>
        </w:rPr>
        <w:t>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Механическое движение.</w:t>
      </w:r>
      <w:r w:rsidRPr="005A0EDE">
        <w:rPr>
          <w:i/>
          <w:iCs/>
          <w:sz w:val="20"/>
          <w:szCs w:val="20"/>
        </w:rPr>
        <w:t xml:space="preserve"> Относительность движения. </w:t>
      </w:r>
      <w:r w:rsidRPr="005A0EDE">
        <w:rPr>
          <w:iCs/>
          <w:sz w:val="20"/>
          <w:szCs w:val="20"/>
        </w:rPr>
        <w:t>Равномерное и неравномерное движение.</w:t>
      </w:r>
      <w:r w:rsidRPr="005A0EDE">
        <w:rPr>
          <w:sz w:val="20"/>
          <w:szCs w:val="20"/>
        </w:rPr>
        <w:t xml:space="preserve"> Путь. Скорость. Инерция.  Взаимодействие тел. Масса тела. Измерение массы тела с помощью весов. Плотность вещества. Явление тяготения. Сила тяжести. </w:t>
      </w:r>
      <w:r w:rsidRPr="005A0EDE">
        <w:rPr>
          <w:i/>
          <w:iCs/>
          <w:sz w:val="20"/>
          <w:szCs w:val="20"/>
        </w:rPr>
        <w:t xml:space="preserve">Вес тела. </w:t>
      </w:r>
      <w:r w:rsidRPr="005A0EDE">
        <w:rPr>
          <w:iCs/>
          <w:sz w:val="20"/>
          <w:szCs w:val="20"/>
        </w:rPr>
        <w:t>Связь между силой тяжести и массой</w:t>
      </w:r>
      <w:r w:rsidRPr="005A0EDE">
        <w:rPr>
          <w:i/>
          <w:iCs/>
          <w:sz w:val="20"/>
          <w:szCs w:val="20"/>
        </w:rPr>
        <w:t xml:space="preserve">. </w:t>
      </w:r>
      <w:r w:rsidRPr="005A0EDE">
        <w:rPr>
          <w:sz w:val="20"/>
          <w:szCs w:val="20"/>
        </w:rPr>
        <w:t xml:space="preserve">Сила упругости. Закон Гука. Динамометр. Графическое изображение силы. Сложение сил, действующих вдоль одной прямой. </w:t>
      </w:r>
      <w:r w:rsidRPr="005A0EDE">
        <w:rPr>
          <w:i/>
          <w:iCs/>
          <w:sz w:val="20"/>
          <w:szCs w:val="20"/>
        </w:rPr>
        <w:t>Центр тяжести тела.</w:t>
      </w:r>
      <w:r w:rsidRPr="005A0EDE">
        <w:rPr>
          <w:sz w:val="20"/>
          <w:szCs w:val="20"/>
        </w:rPr>
        <w:t xml:space="preserve"> Трение. Сила трения. Трение скольжения, качения, покоя. Подшипники.</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4"/>
        </w:numPr>
        <w:tabs>
          <w:tab w:val="clear" w:pos="720"/>
          <w:tab w:val="num" w:pos="284"/>
        </w:tabs>
        <w:autoSpaceDE w:val="0"/>
        <w:autoSpaceDN w:val="0"/>
        <w:adjustRightInd w:val="0"/>
        <w:ind w:left="0" w:firstLine="284"/>
        <w:jc w:val="both"/>
        <w:rPr>
          <w:sz w:val="20"/>
          <w:szCs w:val="20"/>
        </w:rPr>
      </w:pPr>
      <w:r w:rsidRPr="005A0EDE">
        <w:rPr>
          <w:sz w:val="20"/>
          <w:szCs w:val="20"/>
        </w:rPr>
        <w:t xml:space="preserve"> Изучение зависимости пути от времени при прямолинейном равномерном движении</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Измерение массы тела на рычажных весах.</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Измерение объёма твёрдого тела.</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Измерение плотности твёрдого тела.</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Исследование зависимости силы упругости от удлинения пружины. Измерение жёсткости пружины.</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Исследование зависимости силы трения скольжения от силы нормального давления.</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 xml:space="preserve">Определение центра тяжести плоской пластины. </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4.Давление твёрдых тел, жидкостей и газов (2</w:t>
      </w:r>
      <w:r>
        <w:rPr>
          <w:b/>
          <w:sz w:val="20"/>
          <w:szCs w:val="20"/>
        </w:rPr>
        <w:t>2</w:t>
      </w:r>
      <w:r w:rsidRPr="005A0EDE">
        <w:rPr>
          <w:b/>
          <w:sz w:val="20"/>
          <w:szCs w:val="20"/>
        </w:rPr>
        <w:t>ч)</w:t>
      </w:r>
    </w:p>
    <w:p w:rsidR="003263A7" w:rsidRPr="005A0EDE" w:rsidRDefault="003263A7" w:rsidP="001B3517">
      <w:pPr>
        <w:widowControl w:val="0"/>
        <w:autoSpaceDE w:val="0"/>
        <w:autoSpaceDN w:val="0"/>
        <w:adjustRightInd w:val="0"/>
        <w:ind w:firstLine="284"/>
        <w:jc w:val="both"/>
        <w:rPr>
          <w:iCs/>
          <w:sz w:val="20"/>
          <w:szCs w:val="20"/>
        </w:rPr>
      </w:pPr>
      <w:r w:rsidRPr="005A0EDE">
        <w:rPr>
          <w:sz w:val="20"/>
          <w:szCs w:val="20"/>
        </w:rPr>
        <w:t xml:space="preserve">Давление. Давление твёрдых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w:t>
      </w:r>
      <w:r w:rsidRPr="005A0EDE">
        <w:rPr>
          <w:iCs/>
          <w:sz w:val="20"/>
          <w:szCs w:val="20"/>
        </w:rPr>
        <w:t>Гидравлические машины</w:t>
      </w:r>
      <w:r w:rsidRPr="005A0EDE">
        <w:rPr>
          <w:i/>
          <w:iCs/>
          <w:sz w:val="20"/>
          <w:szCs w:val="20"/>
        </w:rPr>
        <w:t>.</w:t>
      </w:r>
      <w:r w:rsidRPr="005A0EDE">
        <w:rPr>
          <w:sz w:val="20"/>
          <w:szCs w:val="20"/>
        </w:rPr>
        <w:t xml:space="preserve"> Атмосферное давление. Опыт Торричелли. Барометр-анероид. Изменение атмосферного давления с высотой. Манометр. Насос. Архимедова сила.  Закон Архимеда. </w:t>
      </w:r>
      <w:r w:rsidRPr="005A0EDE">
        <w:rPr>
          <w:iCs/>
          <w:sz w:val="20"/>
          <w:szCs w:val="20"/>
        </w:rPr>
        <w:t>Условия плавания тел. Водный транспорт. Воздухоплавание.</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 xml:space="preserve"> Измерение давления твёрдого тела на опору.</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Измерение выталкивающей силы, действующей на погружённое в жидкость тело.</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Выяснение условий плавания тела в жидкости.</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5.Работа и мощность. Энергия (1</w:t>
      </w:r>
      <w:r>
        <w:rPr>
          <w:b/>
          <w:sz w:val="20"/>
          <w:szCs w:val="20"/>
        </w:rPr>
        <w:t>2</w:t>
      </w:r>
      <w:r w:rsidRPr="005A0EDE">
        <w:rPr>
          <w:b/>
          <w:sz w:val="20"/>
          <w:szCs w:val="20"/>
        </w:rPr>
        <w:t>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Работа силы, действующей по направлению движения тела. Мощность. Простые механизмы. </w:t>
      </w:r>
      <w:r w:rsidRPr="005A0EDE">
        <w:rPr>
          <w:iCs/>
          <w:sz w:val="20"/>
          <w:szCs w:val="20"/>
        </w:rPr>
        <w:t>Условия равновесия рычага</w:t>
      </w:r>
      <w:r w:rsidRPr="005A0EDE">
        <w:rPr>
          <w:i/>
          <w:iCs/>
          <w:sz w:val="20"/>
          <w:szCs w:val="20"/>
        </w:rPr>
        <w:t xml:space="preserve">. </w:t>
      </w:r>
      <w:r w:rsidRPr="005A0EDE">
        <w:rPr>
          <w:iCs/>
          <w:sz w:val="20"/>
          <w:szCs w:val="20"/>
        </w:rPr>
        <w:t xml:space="preserve">Момент силы. Равновесие тела с закреплённой осью вращения. Виды равновесия. «Золотое правило» механики. </w:t>
      </w:r>
      <w:r w:rsidRPr="005A0EDE">
        <w:rPr>
          <w:sz w:val="20"/>
          <w:szCs w:val="20"/>
        </w:rPr>
        <w:t>Коэффициент полезного действия механизма.</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 Кинетическая энергия движущегося тела. Потенциальная энергия  поднятого тела.  Закон сохранения полной механической энергии. Превращение одного вида механической энергии в другой. Энергия рек и ветра.</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 xml:space="preserve"> Выяснение условия равновесия рычага.</w:t>
      </w:r>
    </w:p>
    <w:p w:rsidR="003263A7" w:rsidRPr="005A0EDE" w:rsidRDefault="003263A7" w:rsidP="001B3517">
      <w:pPr>
        <w:widowControl w:val="0"/>
        <w:numPr>
          <w:ilvl w:val="0"/>
          <w:numId w:val="4"/>
        </w:numPr>
        <w:autoSpaceDE w:val="0"/>
        <w:autoSpaceDN w:val="0"/>
        <w:adjustRightInd w:val="0"/>
        <w:ind w:left="0" w:firstLine="284"/>
        <w:jc w:val="both"/>
        <w:rPr>
          <w:sz w:val="20"/>
          <w:szCs w:val="20"/>
        </w:rPr>
      </w:pPr>
      <w:r w:rsidRPr="005A0EDE">
        <w:rPr>
          <w:sz w:val="20"/>
          <w:szCs w:val="20"/>
        </w:rPr>
        <w:t>Измерение КПД при подъёме тела по наклонной плоскости.</w:t>
      </w:r>
    </w:p>
    <w:tbl>
      <w:tblPr>
        <w:tblW w:w="10915"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
        <w:gridCol w:w="5126"/>
        <w:gridCol w:w="1877"/>
        <w:gridCol w:w="1100"/>
        <w:gridCol w:w="2160"/>
      </w:tblGrid>
      <w:tr w:rsidR="003263A7" w:rsidRPr="00DD49A9" w:rsidTr="00B66A18">
        <w:trPr>
          <w:trHeight w:val="273"/>
        </w:trPr>
        <w:tc>
          <w:tcPr>
            <w:tcW w:w="652" w:type="dxa"/>
            <w:vAlign w:val="center"/>
          </w:tcPr>
          <w:p w:rsidR="003263A7" w:rsidRPr="00DD49A9" w:rsidRDefault="003263A7" w:rsidP="00B66A18">
            <w:pPr>
              <w:ind w:right="-23"/>
              <w:jc w:val="center"/>
              <w:rPr>
                <w:b/>
                <w:szCs w:val="40"/>
              </w:rPr>
            </w:pPr>
            <w:r w:rsidRPr="00DD49A9">
              <w:rPr>
                <w:b/>
                <w:szCs w:val="40"/>
              </w:rPr>
              <w:lastRenderedPageBreak/>
              <w:t>№</w:t>
            </w:r>
          </w:p>
        </w:tc>
        <w:tc>
          <w:tcPr>
            <w:tcW w:w="5126" w:type="dxa"/>
            <w:vAlign w:val="center"/>
          </w:tcPr>
          <w:p w:rsidR="003263A7" w:rsidRPr="00DD49A9" w:rsidRDefault="003263A7" w:rsidP="00B66A18">
            <w:pPr>
              <w:ind w:left="-51" w:right="-23"/>
              <w:jc w:val="center"/>
              <w:rPr>
                <w:b/>
                <w:sz w:val="28"/>
                <w:szCs w:val="40"/>
              </w:rPr>
            </w:pPr>
            <w:r w:rsidRPr="00DD49A9">
              <w:rPr>
                <w:b/>
                <w:sz w:val="28"/>
                <w:szCs w:val="40"/>
              </w:rPr>
              <w:t>Тема</w:t>
            </w:r>
          </w:p>
        </w:tc>
        <w:tc>
          <w:tcPr>
            <w:tcW w:w="1877" w:type="dxa"/>
            <w:vAlign w:val="center"/>
          </w:tcPr>
          <w:p w:rsidR="003263A7" w:rsidRPr="00DD49A9" w:rsidRDefault="003263A7" w:rsidP="00B66A18">
            <w:pPr>
              <w:ind w:left="-108" w:right="-23"/>
              <w:jc w:val="center"/>
              <w:rPr>
                <w:b/>
                <w:szCs w:val="40"/>
              </w:rPr>
            </w:pPr>
            <w:r w:rsidRPr="00DD49A9">
              <w:rPr>
                <w:b/>
                <w:szCs w:val="40"/>
              </w:rPr>
              <w:t>Кол-во часов</w:t>
            </w:r>
          </w:p>
        </w:tc>
        <w:tc>
          <w:tcPr>
            <w:tcW w:w="1100" w:type="dxa"/>
            <w:vAlign w:val="center"/>
          </w:tcPr>
          <w:p w:rsidR="003263A7" w:rsidRPr="00DD49A9" w:rsidRDefault="003263A7" w:rsidP="00B66A18">
            <w:pPr>
              <w:ind w:left="-74" w:right="-23"/>
              <w:jc w:val="center"/>
              <w:rPr>
                <w:b/>
                <w:szCs w:val="40"/>
              </w:rPr>
            </w:pPr>
            <w:r w:rsidRPr="00DD49A9">
              <w:rPr>
                <w:b/>
                <w:szCs w:val="40"/>
              </w:rPr>
              <w:t>К/р</w:t>
            </w:r>
          </w:p>
        </w:tc>
        <w:tc>
          <w:tcPr>
            <w:tcW w:w="2160" w:type="dxa"/>
            <w:vAlign w:val="center"/>
          </w:tcPr>
          <w:p w:rsidR="003263A7" w:rsidRPr="00DD49A9" w:rsidRDefault="003263A7" w:rsidP="00B66A18">
            <w:pPr>
              <w:ind w:left="-108" w:right="-23"/>
              <w:jc w:val="center"/>
              <w:rPr>
                <w:b/>
                <w:szCs w:val="40"/>
              </w:rPr>
            </w:pPr>
            <w:r w:rsidRPr="00DD49A9">
              <w:rPr>
                <w:b/>
                <w:szCs w:val="40"/>
              </w:rPr>
              <w:t>Л/р</w:t>
            </w:r>
          </w:p>
        </w:tc>
      </w:tr>
      <w:tr w:rsidR="003263A7" w:rsidRPr="009170E1" w:rsidTr="009170E1">
        <w:trPr>
          <w:trHeight w:val="286"/>
        </w:trPr>
        <w:tc>
          <w:tcPr>
            <w:tcW w:w="652" w:type="dxa"/>
            <w:vAlign w:val="center"/>
          </w:tcPr>
          <w:p w:rsidR="003263A7" w:rsidRPr="009170E1" w:rsidRDefault="003263A7" w:rsidP="00B66A18">
            <w:pPr>
              <w:ind w:right="-23"/>
              <w:jc w:val="center"/>
              <w:rPr>
                <w:b/>
              </w:rPr>
            </w:pPr>
            <w:r w:rsidRPr="009170E1">
              <w:rPr>
                <w:b/>
                <w:sz w:val="22"/>
                <w:szCs w:val="22"/>
              </w:rPr>
              <w:t>1</w:t>
            </w:r>
          </w:p>
        </w:tc>
        <w:tc>
          <w:tcPr>
            <w:tcW w:w="5126" w:type="dxa"/>
            <w:vAlign w:val="center"/>
          </w:tcPr>
          <w:p w:rsidR="003263A7" w:rsidRPr="009170E1" w:rsidRDefault="003263A7" w:rsidP="009170E1">
            <w:pPr>
              <w:ind w:left="-51" w:right="-23"/>
            </w:pPr>
            <w:r w:rsidRPr="009170E1">
              <w:rPr>
                <w:sz w:val="22"/>
                <w:szCs w:val="22"/>
              </w:rPr>
              <w:t>Введение</w:t>
            </w:r>
          </w:p>
        </w:tc>
        <w:tc>
          <w:tcPr>
            <w:tcW w:w="1877" w:type="dxa"/>
            <w:vAlign w:val="center"/>
          </w:tcPr>
          <w:p w:rsidR="003263A7" w:rsidRPr="00335413" w:rsidRDefault="003263A7" w:rsidP="009170E1">
            <w:pPr>
              <w:ind w:left="-108" w:right="-23"/>
              <w:jc w:val="center"/>
            </w:pPr>
            <w:r w:rsidRPr="00335413">
              <w:rPr>
                <w:sz w:val="22"/>
                <w:szCs w:val="22"/>
              </w:rPr>
              <w:t>4</w:t>
            </w:r>
          </w:p>
        </w:tc>
        <w:tc>
          <w:tcPr>
            <w:tcW w:w="1100" w:type="dxa"/>
            <w:vAlign w:val="center"/>
          </w:tcPr>
          <w:p w:rsidR="003263A7" w:rsidRPr="00335413" w:rsidRDefault="003263A7" w:rsidP="009170E1">
            <w:pPr>
              <w:ind w:left="-74" w:right="-23"/>
              <w:jc w:val="center"/>
            </w:pPr>
            <w:r w:rsidRPr="00335413">
              <w:rPr>
                <w:sz w:val="22"/>
                <w:szCs w:val="22"/>
              </w:rPr>
              <w:t>-</w:t>
            </w:r>
          </w:p>
        </w:tc>
        <w:tc>
          <w:tcPr>
            <w:tcW w:w="2160" w:type="dxa"/>
            <w:vAlign w:val="center"/>
          </w:tcPr>
          <w:p w:rsidR="003263A7" w:rsidRPr="00335413" w:rsidRDefault="003263A7" w:rsidP="009170E1">
            <w:pPr>
              <w:ind w:left="-108" w:right="-23"/>
              <w:jc w:val="center"/>
            </w:pPr>
            <w:r w:rsidRPr="00335413">
              <w:rPr>
                <w:sz w:val="22"/>
                <w:szCs w:val="22"/>
              </w:rPr>
              <w:t>1</w:t>
            </w:r>
          </w:p>
        </w:tc>
      </w:tr>
      <w:tr w:rsidR="003263A7" w:rsidRPr="009170E1" w:rsidTr="009170E1">
        <w:trPr>
          <w:trHeight w:val="286"/>
        </w:trPr>
        <w:tc>
          <w:tcPr>
            <w:tcW w:w="652" w:type="dxa"/>
            <w:vAlign w:val="center"/>
          </w:tcPr>
          <w:p w:rsidR="003263A7" w:rsidRPr="009170E1" w:rsidRDefault="003263A7" w:rsidP="00B66A18">
            <w:pPr>
              <w:ind w:right="-23"/>
              <w:jc w:val="center"/>
              <w:rPr>
                <w:b/>
              </w:rPr>
            </w:pPr>
            <w:r w:rsidRPr="009170E1">
              <w:rPr>
                <w:b/>
                <w:sz w:val="22"/>
                <w:szCs w:val="22"/>
              </w:rPr>
              <w:t>2</w:t>
            </w:r>
          </w:p>
        </w:tc>
        <w:tc>
          <w:tcPr>
            <w:tcW w:w="5126" w:type="dxa"/>
            <w:vAlign w:val="center"/>
          </w:tcPr>
          <w:p w:rsidR="003263A7" w:rsidRPr="009170E1" w:rsidRDefault="003263A7" w:rsidP="009170E1">
            <w:pPr>
              <w:ind w:left="-51" w:right="-23"/>
            </w:pPr>
            <w:r w:rsidRPr="009170E1">
              <w:rPr>
                <w:sz w:val="22"/>
                <w:szCs w:val="22"/>
              </w:rPr>
              <w:t>Первоначальные сведения о строении вещества</w:t>
            </w:r>
          </w:p>
        </w:tc>
        <w:tc>
          <w:tcPr>
            <w:tcW w:w="1877" w:type="dxa"/>
            <w:vAlign w:val="center"/>
          </w:tcPr>
          <w:p w:rsidR="003263A7" w:rsidRPr="00335413" w:rsidRDefault="003263A7" w:rsidP="009170E1">
            <w:pPr>
              <w:ind w:left="-108" w:right="-23"/>
              <w:jc w:val="center"/>
            </w:pPr>
            <w:r w:rsidRPr="00335413">
              <w:rPr>
                <w:sz w:val="22"/>
                <w:szCs w:val="22"/>
              </w:rPr>
              <w:t>6</w:t>
            </w:r>
          </w:p>
        </w:tc>
        <w:tc>
          <w:tcPr>
            <w:tcW w:w="1100" w:type="dxa"/>
            <w:vAlign w:val="center"/>
          </w:tcPr>
          <w:p w:rsidR="003263A7" w:rsidRPr="00335413" w:rsidRDefault="003263A7" w:rsidP="009170E1">
            <w:pPr>
              <w:ind w:left="-74" w:right="-23"/>
              <w:jc w:val="center"/>
            </w:pPr>
            <w:r w:rsidRPr="00335413">
              <w:rPr>
                <w:sz w:val="22"/>
                <w:szCs w:val="22"/>
              </w:rPr>
              <w:t>-</w:t>
            </w:r>
          </w:p>
        </w:tc>
        <w:tc>
          <w:tcPr>
            <w:tcW w:w="2160" w:type="dxa"/>
            <w:vAlign w:val="center"/>
          </w:tcPr>
          <w:p w:rsidR="003263A7" w:rsidRPr="00335413" w:rsidRDefault="003263A7" w:rsidP="009170E1">
            <w:pPr>
              <w:ind w:left="-108" w:right="-23"/>
              <w:jc w:val="center"/>
            </w:pPr>
            <w:r w:rsidRPr="00335413">
              <w:rPr>
                <w:sz w:val="22"/>
                <w:szCs w:val="22"/>
              </w:rPr>
              <w:t>1</w:t>
            </w:r>
          </w:p>
        </w:tc>
      </w:tr>
      <w:tr w:rsidR="003263A7" w:rsidRPr="009170E1" w:rsidTr="009170E1">
        <w:trPr>
          <w:trHeight w:val="286"/>
        </w:trPr>
        <w:tc>
          <w:tcPr>
            <w:tcW w:w="652" w:type="dxa"/>
            <w:vAlign w:val="center"/>
          </w:tcPr>
          <w:p w:rsidR="003263A7" w:rsidRPr="009170E1" w:rsidRDefault="003263A7" w:rsidP="00B66A18">
            <w:pPr>
              <w:ind w:right="-23"/>
              <w:jc w:val="center"/>
              <w:rPr>
                <w:b/>
              </w:rPr>
            </w:pPr>
            <w:r w:rsidRPr="009170E1">
              <w:rPr>
                <w:b/>
                <w:sz w:val="22"/>
                <w:szCs w:val="22"/>
              </w:rPr>
              <w:t>3</w:t>
            </w:r>
          </w:p>
        </w:tc>
        <w:tc>
          <w:tcPr>
            <w:tcW w:w="5126" w:type="dxa"/>
            <w:vAlign w:val="center"/>
          </w:tcPr>
          <w:p w:rsidR="003263A7" w:rsidRPr="009170E1" w:rsidRDefault="003263A7" w:rsidP="009170E1">
            <w:pPr>
              <w:ind w:left="-51" w:right="-23"/>
            </w:pPr>
            <w:r w:rsidRPr="009170E1">
              <w:rPr>
                <w:sz w:val="22"/>
                <w:szCs w:val="22"/>
              </w:rPr>
              <w:t>Взаимодействие тел</w:t>
            </w:r>
          </w:p>
        </w:tc>
        <w:tc>
          <w:tcPr>
            <w:tcW w:w="1877" w:type="dxa"/>
            <w:vAlign w:val="center"/>
          </w:tcPr>
          <w:p w:rsidR="003263A7" w:rsidRPr="00335413" w:rsidRDefault="003263A7" w:rsidP="00E916AF">
            <w:pPr>
              <w:ind w:left="-108" w:right="-23"/>
              <w:jc w:val="center"/>
            </w:pPr>
            <w:r w:rsidRPr="00335413">
              <w:rPr>
                <w:sz w:val="22"/>
                <w:szCs w:val="22"/>
              </w:rPr>
              <w:t>2</w:t>
            </w:r>
            <w:r>
              <w:rPr>
                <w:sz w:val="22"/>
                <w:szCs w:val="22"/>
              </w:rPr>
              <w:t>1</w:t>
            </w:r>
          </w:p>
        </w:tc>
        <w:tc>
          <w:tcPr>
            <w:tcW w:w="1100" w:type="dxa"/>
            <w:vAlign w:val="center"/>
          </w:tcPr>
          <w:p w:rsidR="003263A7" w:rsidRPr="00335413" w:rsidRDefault="003263A7" w:rsidP="009170E1">
            <w:pPr>
              <w:ind w:left="-74" w:right="-23"/>
              <w:jc w:val="center"/>
            </w:pPr>
            <w:r w:rsidRPr="00335413">
              <w:rPr>
                <w:sz w:val="22"/>
                <w:szCs w:val="22"/>
              </w:rPr>
              <w:t>1</w:t>
            </w:r>
          </w:p>
        </w:tc>
        <w:tc>
          <w:tcPr>
            <w:tcW w:w="2160" w:type="dxa"/>
            <w:vAlign w:val="center"/>
          </w:tcPr>
          <w:p w:rsidR="003263A7" w:rsidRPr="00335413" w:rsidRDefault="003263A7" w:rsidP="009170E1">
            <w:pPr>
              <w:ind w:left="-108" w:right="-23"/>
              <w:jc w:val="center"/>
            </w:pPr>
            <w:r w:rsidRPr="00335413">
              <w:rPr>
                <w:sz w:val="22"/>
                <w:szCs w:val="22"/>
              </w:rPr>
              <w:t>7</w:t>
            </w:r>
          </w:p>
        </w:tc>
      </w:tr>
      <w:tr w:rsidR="003263A7" w:rsidRPr="009170E1" w:rsidTr="009170E1">
        <w:trPr>
          <w:trHeight w:val="286"/>
        </w:trPr>
        <w:tc>
          <w:tcPr>
            <w:tcW w:w="652" w:type="dxa"/>
            <w:vAlign w:val="center"/>
          </w:tcPr>
          <w:p w:rsidR="003263A7" w:rsidRPr="009170E1" w:rsidRDefault="003263A7" w:rsidP="00B66A18">
            <w:pPr>
              <w:ind w:right="-23"/>
              <w:jc w:val="center"/>
              <w:rPr>
                <w:b/>
              </w:rPr>
            </w:pPr>
            <w:r w:rsidRPr="009170E1">
              <w:rPr>
                <w:b/>
                <w:sz w:val="22"/>
                <w:szCs w:val="22"/>
              </w:rPr>
              <w:t>4</w:t>
            </w:r>
          </w:p>
        </w:tc>
        <w:tc>
          <w:tcPr>
            <w:tcW w:w="5126" w:type="dxa"/>
            <w:vAlign w:val="center"/>
          </w:tcPr>
          <w:p w:rsidR="003263A7" w:rsidRPr="009170E1" w:rsidRDefault="003263A7" w:rsidP="009170E1">
            <w:pPr>
              <w:ind w:left="-51" w:right="-23"/>
            </w:pPr>
            <w:r w:rsidRPr="009170E1">
              <w:rPr>
                <w:sz w:val="22"/>
                <w:szCs w:val="22"/>
              </w:rPr>
              <w:t>Давление твёрдых тел, жидкостей и газов</w:t>
            </w:r>
          </w:p>
        </w:tc>
        <w:tc>
          <w:tcPr>
            <w:tcW w:w="1877" w:type="dxa"/>
            <w:vAlign w:val="center"/>
          </w:tcPr>
          <w:p w:rsidR="003263A7" w:rsidRPr="00335413" w:rsidRDefault="003263A7" w:rsidP="00E916AF">
            <w:pPr>
              <w:ind w:left="-108" w:right="-23"/>
              <w:jc w:val="center"/>
            </w:pPr>
            <w:r w:rsidRPr="00335413">
              <w:rPr>
                <w:sz w:val="22"/>
                <w:szCs w:val="22"/>
              </w:rPr>
              <w:t>2</w:t>
            </w:r>
            <w:r>
              <w:rPr>
                <w:sz w:val="22"/>
                <w:szCs w:val="22"/>
              </w:rPr>
              <w:t>2</w:t>
            </w:r>
          </w:p>
        </w:tc>
        <w:tc>
          <w:tcPr>
            <w:tcW w:w="1100" w:type="dxa"/>
            <w:vAlign w:val="center"/>
          </w:tcPr>
          <w:p w:rsidR="003263A7" w:rsidRPr="00335413" w:rsidRDefault="003263A7" w:rsidP="009170E1">
            <w:pPr>
              <w:ind w:left="-74" w:right="-23"/>
              <w:jc w:val="center"/>
            </w:pPr>
            <w:r w:rsidRPr="00335413">
              <w:rPr>
                <w:sz w:val="22"/>
                <w:szCs w:val="22"/>
              </w:rPr>
              <w:t>2</w:t>
            </w:r>
          </w:p>
        </w:tc>
        <w:tc>
          <w:tcPr>
            <w:tcW w:w="2160" w:type="dxa"/>
            <w:vAlign w:val="center"/>
          </w:tcPr>
          <w:p w:rsidR="003263A7" w:rsidRPr="00335413" w:rsidRDefault="003263A7" w:rsidP="009170E1">
            <w:pPr>
              <w:ind w:left="-108" w:right="-23"/>
              <w:jc w:val="center"/>
            </w:pPr>
            <w:r w:rsidRPr="00335413">
              <w:rPr>
                <w:sz w:val="22"/>
                <w:szCs w:val="22"/>
              </w:rPr>
              <w:t>3</w:t>
            </w:r>
          </w:p>
        </w:tc>
      </w:tr>
      <w:tr w:rsidR="003263A7" w:rsidRPr="009170E1" w:rsidTr="009170E1">
        <w:trPr>
          <w:trHeight w:val="286"/>
        </w:trPr>
        <w:tc>
          <w:tcPr>
            <w:tcW w:w="652" w:type="dxa"/>
            <w:vAlign w:val="center"/>
          </w:tcPr>
          <w:p w:rsidR="003263A7" w:rsidRPr="009170E1" w:rsidRDefault="003263A7" w:rsidP="00B66A18">
            <w:pPr>
              <w:ind w:right="-23"/>
              <w:jc w:val="center"/>
              <w:rPr>
                <w:b/>
              </w:rPr>
            </w:pPr>
            <w:r w:rsidRPr="009170E1">
              <w:rPr>
                <w:b/>
                <w:sz w:val="22"/>
                <w:szCs w:val="22"/>
              </w:rPr>
              <w:t>5</w:t>
            </w:r>
          </w:p>
        </w:tc>
        <w:tc>
          <w:tcPr>
            <w:tcW w:w="5126" w:type="dxa"/>
            <w:vAlign w:val="center"/>
          </w:tcPr>
          <w:p w:rsidR="003263A7" w:rsidRPr="009170E1" w:rsidRDefault="003263A7" w:rsidP="009170E1">
            <w:pPr>
              <w:ind w:left="-51" w:right="-23"/>
            </w:pPr>
            <w:r w:rsidRPr="009170E1">
              <w:rPr>
                <w:sz w:val="22"/>
                <w:szCs w:val="22"/>
              </w:rPr>
              <w:t>Работа и мощность. Энергия</w:t>
            </w:r>
          </w:p>
        </w:tc>
        <w:tc>
          <w:tcPr>
            <w:tcW w:w="1877" w:type="dxa"/>
            <w:vAlign w:val="center"/>
          </w:tcPr>
          <w:p w:rsidR="003263A7" w:rsidRPr="00335413" w:rsidRDefault="003263A7" w:rsidP="00E916AF">
            <w:pPr>
              <w:ind w:left="-108" w:right="-23"/>
              <w:jc w:val="center"/>
            </w:pPr>
            <w:r w:rsidRPr="00335413">
              <w:rPr>
                <w:sz w:val="22"/>
                <w:szCs w:val="22"/>
              </w:rPr>
              <w:t>1</w:t>
            </w:r>
            <w:r>
              <w:rPr>
                <w:sz w:val="22"/>
                <w:szCs w:val="22"/>
              </w:rPr>
              <w:t>2</w:t>
            </w:r>
          </w:p>
        </w:tc>
        <w:tc>
          <w:tcPr>
            <w:tcW w:w="1100" w:type="dxa"/>
            <w:vAlign w:val="center"/>
          </w:tcPr>
          <w:p w:rsidR="003263A7" w:rsidRPr="00335413" w:rsidRDefault="003263A7" w:rsidP="009170E1">
            <w:pPr>
              <w:ind w:left="-74" w:right="-23"/>
              <w:jc w:val="center"/>
            </w:pPr>
            <w:r w:rsidRPr="00335413">
              <w:rPr>
                <w:sz w:val="22"/>
                <w:szCs w:val="22"/>
              </w:rPr>
              <w:t>1</w:t>
            </w:r>
          </w:p>
        </w:tc>
        <w:tc>
          <w:tcPr>
            <w:tcW w:w="2160" w:type="dxa"/>
            <w:vAlign w:val="center"/>
          </w:tcPr>
          <w:p w:rsidR="003263A7" w:rsidRPr="00335413" w:rsidRDefault="003263A7" w:rsidP="009170E1">
            <w:pPr>
              <w:ind w:left="-108" w:right="-23"/>
              <w:jc w:val="center"/>
            </w:pPr>
            <w:r w:rsidRPr="00335413">
              <w:rPr>
                <w:sz w:val="22"/>
                <w:szCs w:val="22"/>
              </w:rPr>
              <w:t>2</w:t>
            </w:r>
          </w:p>
        </w:tc>
      </w:tr>
      <w:tr w:rsidR="003263A7" w:rsidRPr="009170E1" w:rsidTr="00B66A18">
        <w:trPr>
          <w:trHeight w:val="286"/>
        </w:trPr>
        <w:tc>
          <w:tcPr>
            <w:tcW w:w="652" w:type="dxa"/>
            <w:vAlign w:val="center"/>
          </w:tcPr>
          <w:p w:rsidR="003263A7" w:rsidRPr="009170E1" w:rsidRDefault="003263A7" w:rsidP="00B66A18">
            <w:pPr>
              <w:ind w:right="-23"/>
              <w:jc w:val="center"/>
              <w:rPr>
                <w:b/>
              </w:rPr>
            </w:pPr>
            <w:r w:rsidRPr="009170E1">
              <w:rPr>
                <w:b/>
                <w:sz w:val="22"/>
                <w:szCs w:val="22"/>
              </w:rPr>
              <w:t>6</w:t>
            </w:r>
          </w:p>
        </w:tc>
        <w:tc>
          <w:tcPr>
            <w:tcW w:w="5126" w:type="dxa"/>
          </w:tcPr>
          <w:p w:rsidR="003263A7" w:rsidRPr="009170E1" w:rsidRDefault="003263A7" w:rsidP="009170E1">
            <w:pPr>
              <w:ind w:left="-51" w:right="-23"/>
            </w:pPr>
            <w:r>
              <w:rPr>
                <w:sz w:val="22"/>
                <w:szCs w:val="22"/>
              </w:rPr>
              <w:t xml:space="preserve">Повторение </w:t>
            </w:r>
          </w:p>
        </w:tc>
        <w:tc>
          <w:tcPr>
            <w:tcW w:w="1877" w:type="dxa"/>
            <w:vAlign w:val="center"/>
          </w:tcPr>
          <w:p w:rsidR="003263A7" w:rsidRPr="00335413" w:rsidRDefault="003263A7" w:rsidP="00B66A18">
            <w:pPr>
              <w:ind w:left="-108" w:right="-23"/>
              <w:jc w:val="center"/>
            </w:pPr>
            <w:r>
              <w:rPr>
                <w:sz w:val="22"/>
                <w:szCs w:val="22"/>
              </w:rPr>
              <w:t>5</w:t>
            </w:r>
          </w:p>
        </w:tc>
        <w:tc>
          <w:tcPr>
            <w:tcW w:w="1100" w:type="dxa"/>
          </w:tcPr>
          <w:p w:rsidR="003263A7" w:rsidRPr="00335413" w:rsidRDefault="003263A7" w:rsidP="00B66A18">
            <w:pPr>
              <w:ind w:left="-74" w:right="-23"/>
              <w:jc w:val="center"/>
            </w:pPr>
            <w:r>
              <w:rPr>
                <w:sz w:val="22"/>
                <w:szCs w:val="22"/>
              </w:rPr>
              <w:t>1</w:t>
            </w:r>
          </w:p>
        </w:tc>
        <w:tc>
          <w:tcPr>
            <w:tcW w:w="2160" w:type="dxa"/>
            <w:vAlign w:val="center"/>
          </w:tcPr>
          <w:p w:rsidR="003263A7" w:rsidRPr="00335413" w:rsidRDefault="003263A7" w:rsidP="00B66A18">
            <w:pPr>
              <w:ind w:left="-108" w:right="-23"/>
              <w:jc w:val="center"/>
            </w:pPr>
            <w:r>
              <w:rPr>
                <w:sz w:val="22"/>
                <w:szCs w:val="22"/>
              </w:rPr>
              <w:t>-</w:t>
            </w:r>
          </w:p>
        </w:tc>
      </w:tr>
      <w:tr w:rsidR="003263A7" w:rsidRPr="009170E1" w:rsidTr="00AD23D9">
        <w:trPr>
          <w:trHeight w:val="286"/>
        </w:trPr>
        <w:tc>
          <w:tcPr>
            <w:tcW w:w="5778" w:type="dxa"/>
            <w:gridSpan w:val="2"/>
            <w:vAlign w:val="center"/>
          </w:tcPr>
          <w:p w:rsidR="003263A7" w:rsidRPr="009170E1" w:rsidRDefault="003263A7" w:rsidP="00335413">
            <w:pPr>
              <w:ind w:left="-51" w:right="-23"/>
              <w:jc w:val="right"/>
            </w:pPr>
            <w:r>
              <w:rPr>
                <w:sz w:val="22"/>
                <w:szCs w:val="22"/>
              </w:rPr>
              <w:t>ИТОГО</w:t>
            </w:r>
          </w:p>
        </w:tc>
        <w:tc>
          <w:tcPr>
            <w:tcW w:w="1877" w:type="dxa"/>
            <w:vAlign w:val="center"/>
          </w:tcPr>
          <w:p w:rsidR="003263A7" w:rsidRPr="00335413" w:rsidRDefault="003263A7" w:rsidP="00B66A18">
            <w:pPr>
              <w:ind w:left="-108" w:right="-23"/>
              <w:jc w:val="center"/>
            </w:pPr>
            <w:r>
              <w:rPr>
                <w:sz w:val="22"/>
                <w:szCs w:val="22"/>
              </w:rPr>
              <w:t>70</w:t>
            </w:r>
          </w:p>
        </w:tc>
        <w:tc>
          <w:tcPr>
            <w:tcW w:w="1100" w:type="dxa"/>
          </w:tcPr>
          <w:p w:rsidR="003263A7" w:rsidRPr="009170E1" w:rsidRDefault="003263A7" w:rsidP="00B66A18">
            <w:pPr>
              <w:ind w:left="-74"/>
              <w:jc w:val="center"/>
            </w:pPr>
            <w:r>
              <w:rPr>
                <w:sz w:val="22"/>
                <w:szCs w:val="22"/>
              </w:rPr>
              <w:t>5</w:t>
            </w:r>
          </w:p>
        </w:tc>
        <w:tc>
          <w:tcPr>
            <w:tcW w:w="2160" w:type="dxa"/>
            <w:vAlign w:val="center"/>
          </w:tcPr>
          <w:p w:rsidR="003263A7" w:rsidRPr="009170E1" w:rsidRDefault="003263A7" w:rsidP="00B66A18">
            <w:pPr>
              <w:ind w:left="-108" w:right="-23"/>
              <w:jc w:val="center"/>
            </w:pPr>
            <w:r>
              <w:rPr>
                <w:sz w:val="22"/>
                <w:szCs w:val="22"/>
              </w:rPr>
              <w:t>14</w:t>
            </w:r>
          </w:p>
        </w:tc>
      </w:tr>
      <w:tr w:rsidR="003263A7" w:rsidRPr="009170E1" w:rsidTr="00AD23D9">
        <w:trPr>
          <w:trHeight w:val="286"/>
        </w:trPr>
        <w:tc>
          <w:tcPr>
            <w:tcW w:w="5778" w:type="dxa"/>
            <w:gridSpan w:val="2"/>
            <w:tcBorders>
              <w:left w:val="nil"/>
              <w:bottom w:val="nil"/>
              <w:right w:val="nil"/>
            </w:tcBorders>
            <w:vAlign w:val="center"/>
          </w:tcPr>
          <w:p w:rsidR="003263A7" w:rsidRDefault="003263A7" w:rsidP="00335413">
            <w:pPr>
              <w:ind w:left="-51" w:right="-23"/>
              <w:jc w:val="right"/>
            </w:pPr>
          </w:p>
        </w:tc>
        <w:tc>
          <w:tcPr>
            <w:tcW w:w="1877" w:type="dxa"/>
            <w:tcBorders>
              <w:left w:val="nil"/>
              <w:bottom w:val="nil"/>
              <w:right w:val="nil"/>
            </w:tcBorders>
            <w:vAlign w:val="center"/>
          </w:tcPr>
          <w:p w:rsidR="003263A7" w:rsidRPr="00335413" w:rsidRDefault="003263A7" w:rsidP="00B66A18">
            <w:pPr>
              <w:ind w:left="-108" w:right="-23"/>
              <w:jc w:val="center"/>
            </w:pPr>
          </w:p>
        </w:tc>
        <w:tc>
          <w:tcPr>
            <w:tcW w:w="1100" w:type="dxa"/>
            <w:tcBorders>
              <w:left w:val="nil"/>
              <w:bottom w:val="nil"/>
              <w:right w:val="nil"/>
            </w:tcBorders>
          </w:tcPr>
          <w:p w:rsidR="003263A7" w:rsidRDefault="003263A7" w:rsidP="00B66A18">
            <w:pPr>
              <w:ind w:left="-74"/>
              <w:jc w:val="center"/>
            </w:pPr>
          </w:p>
        </w:tc>
        <w:tc>
          <w:tcPr>
            <w:tcW w:w="2160" w:type="dxa"/>
            <w:tcBorders>
              <w:left w:val="nil"/>
              <w:bottom w:val="nil"/>
              <w:right w:val="nil"/>
            </w:tcBorders>
            <w:vAlign w:val="center"/>
          </w:tcPr>
          <w:p w:rsidR="003263A7" w:rsidRDefault="003263A7" w:rsidP="00B66A18">
            <w:pPr>
              <w:ind w:left="-108" w:right="-23"/>
              <w:jc w:val="center"/>
            </w:pPr>
          </w:p>
        </w:tc>
      </w:tr>
    </w:tbl>
    <w:p w:rsidR="003263A7" w:rsidRDefault="003263A7" w:rsidP="00335413">
      <w:pPr>
        <w:pStyle w:val="2"/>
        <w:spacing w:before="0" w:after="0"/>
        <w:ind w:left="720"/>
        <w:rPr>
          <w:rFonts w:ascii="Monotype Corsiva" w:hAnsi="Monotype Corsiva"/>
          <w:i w:val="0"/>
          <w:sz w:val="22"/>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079"/>
        <w:gridCol w:w="761"/>
        <w:gridCol w:w="531"/>
        <w:gridCol w:w="4081"/>
        <w:gridCol w:w="567"/>
        <w:gridCol w:w="3402"/>
      </w:tblGrid>
      <w:tr w:rsidR="003263A7" w:rsidRPr="0032605C" w:rsidTr="00936681">
        <w:tc>
          <w:tcPr>
            <w:tcW w:w="4691" w:type="dxa"/>
            <w:gridSpan w:val="2"/>
            <w:vAlign w:val="center"/>
          </w:tcPr>
          <w:p w:rsidR="003263A7" w:rsidRPr="0032605C" w:rsidRDefault="003263A7" w:rsidP="006F2D37">
            <w:pPr>
              <w:jc w:val="center"/>
              <w:rPr>
                <w:b/>
                <w:sz w:val="28"/>
              </w:rPr>
            </w:pPr>
            <w:r w:rsidRPr="0032605C">
              <w:rPr>
                <w:b/>
                <w:sz w:val="28"/>
              </w:rPr>
              <w:t>Контрольные работы</w:t>
            </w:r>
          </w:p>
        </w:tc>
        <w:tc>
          <w:tcPr>
            <w:tcW w:w="761" w:type="dxa"/>
            <w:tcBorders>
              <w:top w:val="nil"/>
              <w:bottom w:val="nil"/>
            </w:tcBorders>
            <w:vAlign w:val="center"/>
          </w:tcPr>
          <w:p w:rsidR="003263A7" w:rsidRPr="0032605C" w:rsidRDefault="003263A7" w:rsidP="006F2D37">
            <w:pPr>
              <w:jc w:val="center"/>
              <w:rPr>
                <w:b/>
                <w:sz w:val="28"/>
              </w:rPr>
            </w:pPr>
          </w:p>
        </w:tc>
        <w:tc>
          <w:tcPr>
            <w:tcW w:w="8581" w:type="dxa"/>
            <w:gridSpan w:val="4"/>
            <w:vAlign w:val="center"/>
          </w:tcPr>
          <w:p w:rsidR="003263A7" w:rsidRPr="0032605C" w:rsidRDefault="003263A7" w:rsidP="006F2D37">
            <w:pPr>
              <w:jc w:val="center"/>
              <w:rPr>
                <w:b/>
                <w:sz w:val="28"/>
              </w:rPr>
            </w:pPr>
            <w:r w:rsidRPr="0032605C">
              <w:rPr>
                <w:b/>
                <w:sz w:val="28"/>
              </w:rPr>
              <w:t>Лабораторные работы</w:t>
            </w:r>
          </w:p>
        </w:tc>
      </w:tr>
      <w:tr w:rsidR="003263A7" w:rsidRPr="0032605C" w:rsidTr="00B813FB">
        <w:tc>
          <w:tcPr>
            <w:tcW w:w="612" w:type="dxa"/>
            <w:vAlign w:val="center"/>
          </w:tcPr>
          <w:p w:rsidR="003263A7" w:rsidRPr="0032605C" w:rsidRDefault="003263A7" w:rsidP="006F2D37">
            <w:pPr>
              <w:ind w:left="-169" w:right="-108"/>
              <w:jc w:val="center"/>
              <w:rPr>
                <w:b/>
              </w:rPr>
            </w:pPr>
            <w:r w:rsidRPr="0032605C">
              <w:rPr>
                <w:b/>
              </w:rPr>
              <w:t>№</w:t>
            </w:r>
          </w:p>
        </w:tc>
        <w:tc>
          <w:tcPr>
            <w:tcW w:w="4079" w:type="dxa"/>
            <w:vAlign w:val="center"/>
          </w:tcPr>
          <w:p w:rsidR="003263A7" w:rsidRPr="0032605C" w:rsidRDefault="003263A7" w:rsidP="006F2D37">
            <w:pPr>
              <w:jc w:val="center"/>
              <w:rPr>
                <w:b/>
              </w:rPr>
            </w:pPr>
            <w:r w:rsidRPr="0032605C">
              <w:rPr>
                <w:b/>
              </w:rPr>
              <w:t>Тема</w:t>
            </w:r>
          </w:p>
        </w:tc>
        <w:tc>
          <w:tcPr>
            <w:tcW w:w="761" w:type="dxa"/>
            <w:tcBorders>
              <w:top w:val="nil"/>
              <w:bottom w:val="nil"/>
            </w:tcBorders>
          </w:tcPr>
          <w:p w:rsidR="003263A7" w:rsidRPr="0032605C" w:rsidRDefault="003263A7" w:rsidP="006F2D37"/>
        </w:tc>
        <w:tc>
          <w:tcPr>
            <w:tcW w:w="531" w:type="dxa"/>
            <w:vAlign w:val="center"/>
          </w:tcPr>
          <w:p w:rsidR="003263A7" w:rsidRPr="0032605C" w:rsidRDefault="003263A7" w:rsidP="00B813FB">
            <w:pPr>
              <w:ind w:left="-32" w:right="-98"/>
              <w:jc w:val="center"/>
              <w:rPr>
                <w:b/>
              </w:rPr>
            </w:pPr>
            <w:r w:rsidRPr="0032605C">
              <w:rPr>
                <w:b/>
              </w:rPr>
              <w:t>№</w:t>
            </w:r>
          </w:p>
        </w:tc>
        <w:tc>
          <w:tcPr>
            <w:tcW w:w="4081" w:type="dxa"/>
            <w:vAlign w:val="center"/>
          </w:tcPr>
          <w:p w:rsidR="003263A7" w:rsidRPr="0032605C" w:rsidRDefault="003263A7" w:rsidP="006F2D37">
            <w:pPr>
              <w:jc w:val="center"/>
              <w:rPr>
                <w:b/>
              </w:rPr>
            </w:pPr>
            <w:r w:rsidRPr="0032605C">
              <w:rPr>
                <w:b/>
              </w:rPr>
              <w:t>Тема</w:t>
            </w:r>
          </w:p>
        </w:tc>
        <w:tc>
          <w:tcPr>
            <w:tcW w:w="567" w:type="dxa"/>
            <w:vAlign w:val="center"/>
          </w:tcPr>
          <w:p w:rsidR="003263A7" w:rsidRPr="0032605C" w:rsidRDefault="003263A7" w:rsidP="00B813FB">
            <w:pPr>
              <w:ind w:left="-32" w:right="-98"/>
              <w:jc w:val="center"/>
              <w:rPr>
                <w:b/>
              </w:rPr>
            </w:pPr>
            <w:r w:rsidRPr="0032605C">
              <w:rPr>
                <w:b/>
              </w:rPr>
              <w:t>№</w:t>
            </w:r>
          </w:p>
        </w:tc>
        <w:tc>
          <w:tcPr>
            <w:tcW w:w="3402" w:type="dxa"/>
            <w:vAlign w:val="center"/>
          </w:tcPr>
          <w:p w:rsidR="003263A7" w:rsidRPr="0032605C" w:rsidRDefault="003263A7" w:rsidP="00936681">
            <w:pPr>
              <w:jc w:val="center"/>
              <w:rPr>
                <w:b/>
              </w:rPr>
            </w:pPr>
            <w:r w:rsidRPr="0032605C">
              <w:rPr>
                <w:b/>
              </w:rPr>
              <w:t>Тема</w:t>
            </w:r>
          </w:p>
        </w:tc>
      </w:tr>
      <w:tr w:rsidR="003263A7" w:rsidRPr="0032605C" w:rsidTr="00B813FB">
        <w:tc>
          <w:tcPr>
            <w:tcW w:w="612" w:type="dxa"/>
            <w:vAlign w:val="center"/>
          </w:tcPr>
          <w:p w:rsidR="003263A7" w:rsidRPr="0032605C" w:rsidRDefault="003263A7" w:rsidP="006F2D37">
            <w:pPr>
              <w:ind w:left="-169" w:right="-108"/>
              <w:jc w:val="center"/>
              <w:rPr>
                <w:b/>
              </w:rPr>
            </w:pPr>
            <w:r w:rsidRPr="0032605C">
              <w:rPr>
                <w:b/>
              </w:rPr>
              <w:t>1</w:t>
            </w:r>
          </w:p>
        </w:tc>
        <w:tc>
          <w:tcPr>
            <w:tcW w:w="4079" w:type="dxa"/>
            <w:vAlign w:val="center"/>
          </w:tcPr>
          <w:p w:rsidR="003263A7" w:rsidRPr="0032605C" w:rsidRDefault="003263A7" w:rsidP="006F2D37">
            <w:pPr>
              <w:ind w:left="34"/>
            </w:pPr>
            <w:r>
              <w:t>Механическое движение. Плотность.</w:t>
            </w:r>
          </w:p>
        </w:tc>
        <w:tc>
          <w:tcPr>
            <w:tcW w:w="761" w:type="dxa"/>
            <w:tcBorders>
              <w:top w:val="nil"/>
              <w:bottom w:val="nil"/>
            </w:tcBorders>
          </w:tcPr>
          <w:p w:rsidR="003263A7" w:rsidRPr="0032605C" w:rsidRDefault="003263A7" w:rsidP="006F2D37"/>
        </w:tc>
        <w:tc>
          <w:tcPr>
            <w:tcW w:w="531" w:type="dxa"/>
            <w:vAlign w:val="center"/>
          </w:tcPr>
          <w:p w:rsidR="003263A7" w:rsidRPr="0032605C" w:rsidRDefault="003263A7" w:rsidP="00B813FB">
            <w:pPr>
              <w:ind w:left="-32" w:right="-79"/>
              <w:jc w:val="center"/>
              <w:rPr>
                <w:b/>
              </w:rPr>
            </w:pPr>
            <w:r w:rsidRPr="0032605C">
              <w:rPr>
                <w:b/>
              </w:rPr>
              <w:t>1</w:t>
            </w:r>
          </w:p>
        </w:tc>
        <w:tc>
          <w:tcPr>
            <w:tcW w:w="4081" w:type="dxa"/>
            <w:vAlign w:val="center"/>
          </w:tcPr>
          <w:p w:rsidR="003263A7" w:rsidRPr="0032605C" w:rsidRDefault="003263A7" w:rsidP="00B813FB">
            <w:pPr>
              <w:ind w:left="33"/>
              <w:rPr>
                <w:sz w:val="20"/>
              </w:rPr>
            </w:pPr>
            <w:r w:rsidRPr="005A0EDE">
              <w:rPr>
                <w:sz w:val="20"/>
                <w:szCs w:val="20"/>
              </w:rPr>
              <w:t>Измерение физических величин с учетом абсолютной погрешности</w:t>
            </w:r>
          </w:p>
        </w:tc>
        <w:tc>
          <w:tcPr>
            <w:tcW w:w="567" w:type="dxa"/>
            <w:vAlign w:val="center"/>
          </w:tcPr>
          <w:p w:rsidR="003263A7" w:rsidRPr="00B813FB" w:rsidRDefault="003263A7" w:rsidP="00B813FB">
            <w:pPr>
              <w:ind w:left="33"/>
              <w:jc w:val="center"/>
              <w:rPr>
                <w:b/>
                <w:sz w:val="20"/>
              </w:rPr>
            </w:pPr>
            <w:r w:rsidRPr="00B813FB">
              <w:rPr>
                <w:b/>
                <w:sz w:val="20"/>
              </w:rPr>
              <w:t>8</w:t>
            </w:r>
          </w:p>
        </w:tc>
        <w:tc>
          <w:tcPr>
            <w:tcW w:w="3402" w:type="dxa"/>
            <w:vAlign w:val="center"/>
          </w:tcPr>
          <w:p w:rsidR="003263A7" w:rsidRPr="000B3B94" w:rsidRDefault="003263A7" w:rsidP="00B813FB">
            <w:pPr>
              <w:widowControl w:val="0"/>
              <w:autoSpaceDE w:val="0"/>
              <w:autoSpaceDN w:val="0"/>
              <w:adjustRightInd w:val="0"/>
              <w:ind w:left="34"/>
              <w:rPr>
                <w:sz w:val="20"/>
                <w:szCs w:val="20"/>
              </w:rPr>
            </w:pPr>
            <w:r w:rsidRPr="000B3B94">
              <w:rPr>
                <w:sz w:val="20"/>
                <w:szCs w:val="20"/>
              </w:rPr>
              <w:t>Исследование зависимости силы трения скольжения от силы нормального давления.</w:t>
            </w:r>
          </w:p>
        </w:tc>
      </w:tr>
      <w:tr w:rsidR="003263A7" w:rsidRPr="0032605C" w:rsidTr="00B813FB">
        <w:trPr>
          <w:trHeight w:val="328"/>
        </w:trPr>
        <w:tc>
          <w:tcPr>
            <w:tcW w:w="612" w:type="dxa"/>
            <w:vAlign w:val="center"/>
          </w:tcPr>
          <w:p w:rsidR="003263A7" w:rsidRPr="0032605C" w:rsidRDefault="003263A7" w:rsidP="006F2D37">
            <w:pPr>
              <w:ind w:left="-169" w:right="-108"/>
              <w:jc w:val="center"/>
              <w:rPr>
                <w:b/>
              </w:rPr>
            </w:pPr>
            <w:r w:rsidRPr="0032605C">
              <w:rPr>
                <w:b/>
              </w:rPr>
              <w:t>2</w:t>
            </w:r>
          </w:p>
        </w:tc>
        <w:tc>
          <w:tcPr>
            <w:tcW w:w="4079" w:type="dxa"/>
            <w:vAlign w:val="center"/>
          </w:tcPr>
          <w:p w:rsidR="003263A7" w:rsidRPr="0032605C" w:rsidRDefault="003263A7" w:rsidP="006F2D37">
            <w:pPr>
              <w:ind w:left="34"/>
            </w:pPr>
            <w:r>
              <w:t>Давление и силы.</w:t>
            </w:r>
          </w:p>
        </w:tc>
        <w:tc>
          <w:tcPr>
            <w:tcW w:w="761" w:type="dxa"/>
            <w:vMerge w:val="restart"/>
            <w:tcBorders>
              <w:top w:val="nil"/>
            </w:tcBorders>
          </w:tcPr>
          <w:p w:rsidR="003263A7" w:rsidRPr="0032605C" w:rsidRDefault="003263A7" w:rsidP="006F2D37"/>
        </w:tc>
        <w:tc>
          <w:tcPr>
            <w:tcW w:w="531" w:type="dxa"/>
            <w:vAlign w:val="center"/>
          </w:tcPr>
          <w:p w:rsidR="003263A7" w:rsidRPr="0032605C" w:rsidRDefault="003263A7" w:rsidP="00B813FB">
            <w:pPr>
              <w:ind w:left="-32" w:right="-79"/>
              <w:jc w:val="center"/>
              <w:rPr>
                <w:b/>
              </w:rPr>
            </w:pPr>
            <w:r w:rsidRPr="0032605C">
              <w:rPr>
                <w:b/>
              </w:rPr>
              <w:t>2</w:t>
            </w:r>
          </w:p>
        </w:tc>
        <w:tc>
          <w:tcPr>
            <w:tcW w:w="4081" w:type="dxa"/>
            <w:vAlign w:val="center"/>
          </w:tcPr>
          <w:p w:rsidR="003263A7" w:rsidRPr="0032605C" w:rsidRDefault="003263A7" w:rsidP="00B813FB">
            <w:pPr>
              <w:ind w:left="33"/>
              <w:rPr>
                <w:sz w:val="20"/>
              </w:rPr>
            </w:pPr>
            <w:r w:rsidRPr="005A0EDE">
              <w:rPr>
                <w:sz w:val="20"/>
                <w:szCs w:val="20"/>
              </w:rPr>
              <w:t>Измерение размеров малых тел.</w:t>
            </w:r>
          </w:p>
        </w:tc>
        <w:tc>
          <w:tcPr>
            <w:tcW w:w="567" w:type="dxa"/>
            <w:vAlign w:val="center"/>
          </w:tcPr>
          <w:p w:rsidR="003263A7" w:rsidRPr="00B813FB" w:rsidRDefault="003263A7" w:rsidP="00B813FB">
            <w:pPr>
              <w:ind w:left="33"/>
              <w:jc w:val="center"/>
              <w:rPr>
                <w:b/>
                <w:sz w:val="20"/>
              </w:rPr>
            </w:pPr>
            <w:r>
              <w:rPr>
                <w:b/>
                <w:sz w:val="20"/>
              </w:rPr>
              <w:t>9</w:t>
            </w:r>
          </w:p>
        </w:tc>
        <w:tc>
          <w:tcPr>
            <w:tcW w:w="3402" w:type="dxa"/>
            <w:vAlign w:val="center"/>
          </w:tcPr>
          <w:p w:rsidR="003263A7" w:rsidRPr="000B3B94" w:rsidRDefault="003263A7" w:rsidP="00B813FB">
            <w:pPr>
              <w:widowControl w:val="0"/>
              <w:autoSpaceDE w:val="0"/>
              <w:autoSpaceDN w:val="0"/>
              <w:adjustRightInd w:val="0"/>
              <w:ind w:left="34"/>
              <w:rPr>
                <w:sz w:val="20"/>
                <w:szCs w:val="20"/>
              </w:rPr>
            </w:pPr>
            <w:r w:rsidRPr="000B3B94">
              <w:rPr>
                <w:sz w:val="20"/>
                <w:szCs w:val="20"/>
              </w:rPr>
              <w:t xml:space="preserve">Определение центра тяжести плоской пластины. </w:t>
            </w:r>
          </w:p>
        </w:tc>
      </w:tr>
      <w:tr w:rsidR="003263A7" w:rsidRPr="0032605C" w:rsidTr="00B813FB">
        <w:trPr>
          <w:trHeight w:val="327"/>
        </w:trPr>
        <w:tc>
          <w:tcPr>
            <w:tcW w:w="612" w:type="dxa"/>
            <w:vAlign w:val="center"/>
          </w:tcPr>
          <w:p w:rsidR="003263A7" w:rsidRPr="0032605C" w:rsidRDefault="003263A7" w:rsidP="006F2D37">
            <w:pPr>
              <w:ind w:left="-169" w:right="-108"/>
              <w:jc w:val="center"/>
              <w:rPr>
                <w:b/>
              </w:rPr>
            </w:pPr>
            <w:r w:rsidRPr="0032605C">
              <w:rPr>
                <w:b/>
              </w:rPr>
              <w:t>3</w:t>
            </w:r>
          </w:p>
        </w:tc>
        <w:tc>
          <w:tcPr>
            <w:tcW w:w="4079" w:type="dxa"/>
            <w:vAlign w:val="center"/>
          </w:tcPr>
          <w:p w:rsidR="003263A7" w:rsidRPr="0032605C" w:rsidRDefault="003263A7" w:rsidP="006F2D37">
            <w:pPr>
              <w:ind w:left="34"/>
            </w:pPr>
            <w:r>
              <w:t>Давление твёрдых тел, жидкостей и газов</w:t>
            </w:r>
          </w:p>
        </w:tc>
        <w:tc>
          <w:tcPr>
            <w:tcW w:w="761" w:type="dxa"/>
            <w:vMerge/>
            <w:tcBorders>
              <w:bottom w:val="nil"/>
            </w:tcBorders>
          </w:tcPr>
          <w:p w:rsidR="003263A7" w:rsidRPr="0032605C" w:rsidRDefault="003263A7" w:rsidP="006F2D37"/>
        </w:tc>
        <w:tc>
          <w:tcPr>
            <w:tcW w:w="531" w:type="dxa"/>
            <w:vAlign w:val="center"/>
          </w:tcPr>
          <w:p w:rsidR="003263A7" w:rsidRPr="0032605C" w:rsidRDefault="003263A7" w:rsidP="00B813FB">
            <w:pPr>
              <w:ind w:left="-32" w:right="-79"/>
              <w:jc w:val="center"/>
              <w:rPr>
                <w:b/>
              </w:rPr>
            </w:pPr>
            <w:r>
              <w:rPr>
                <w:b/>
              </w:rPr>
              <w:t>3</w:t>
            </w:r>
          </w:p>
        </w:tc>
        <w:tc>
          <w:tcPr>
            <w:tcW w:w="4081" w:type="dxa"/>
            <w:vAlign w:val="center"/>
          </w:tcPr>
          <w:p w:rsidR="003263A7" w:rsidRPr="00D45CF1" w:rsidRDefault="003263A7" w:rsidP="00B813FB">
            <w:pPr>
              <w:widowControl w:val="0"/>
              <w:autoSpaceDE w:val="0"/>
              <w:autoSpaceDN w:val="0"/>
              <w:adjustRightInd w:val="0"/>
              <w:ind w:left="33"/>
              <w:rPr>
                <w:sz w:val="20"/>
                <w:szCs w:val="20"/>
              </w:rPr>
            </w:pPr>
            <w:r w:rsidRPr="00D45CF1">
              <w:rPr>
                <w:sz w:val="20"/>
                <w:szCs w:val="20"/>
              </w:rPr>
              <w:t xml:space="preserve"> Изучение зависимости пути от времени при прямолинейном равномерном движении</w:t>
            </w:r>
          </w:p>
        </w:tc>
        <w:tc>
          <w:tcPr>
            <w:tcW w:w="567" w:type="dxa"/>
            <w:vAlign w:val="center"/>
          </w:tcPr>
          <w:p w:rsidR="003263A7" w:rsidRPr="00B813FB" w:rsidRDefault="003263A7" w:rsidP="00B813FB">
            <w:pPr>
              <w:ind w:left="33"/>
              <w:jc w:val="center"/>
              <w:rPr>
                <w:b/>
                <w:sz w:val="20"/>
              </w:rPr>
            </w:pPr>
            <w:r>
              <w:rPr>
                <w:b/>
                <w:sz w:val="20"/>
              </w:rPr>
              <w:t>10</w:t>
            </w:r>
          </w:p>
        </w:tc>
        <w:tc>
          <w:tcPr>
            <w:tcW w:w="3402" w:type="dxa"/>
            <w:vAlign w:val="center"/>
          </w:tcPr>
          <w:p w:rsidR="003263A7" w:rsidRPr="00C06B39" w:rsidRDefault="003263A7" w:rsidP="00B813FB">
            <w:pPr>
              <w:widowControl w:val="0"/>
              <w:autoSpaceDE w:val="0"/>
              <w:autoSpaceDN w:val="0"/>
              <w:adjustRightInd w:val="0"/>
              <w:ind w:left="34"/>
              <w:rPr>
                <w:sz w:val="20"/>
                <w:szCs w:val="20"/>
              </w:rPr>
            </w:pPr>
            <w:r w:rsidRPr="00C06B39">
              <w:rPr>
                <w:sz w:val="20"/>
                <w:szCs w:val="20"/>
              </w:rPr>
              <w:t xml:space="preserve"> Измерение давления твёрдого тела на опору.</w:t>
            </w:r>
          </w:p>
        </w:tc>
      </w:tr>
      <w:tr w:rsidR="003263A7" w:rsidRPr="0032605C" w:rsidTr="00B813FB">
        <w:tc>
          <w:tcPr>
            <w:tcW w:w="612" w:type="dxa"/>
            <w:vAlign w:val="center"/>
          </w:tcPr>
          <w:p w:rsidR="003263A7" w:rsidRPr="0032605C" w:rsidRDefault="003263A7" w:rsidP="006F2D37">
            <w:pPr>
              <w:ind w:left="-169" w:right="-108"/>
              <w:jc w:val="center"/>
              <w:rPr>
                <w:b/>
              </w:rPr>
            </w:pPr>
            <w:r w:rsidRPr="0032605C">
              <w:rPr>
                <w:b/>
              </w:rPr>
              <w:t>4</w:t>
            </w:r>
          </w:p>
        </w:tc>
        <w:tc>
          <w:tcPr>
            <w:tcW w:w="4079" w:type="dxa"/>
            <w:vAlign w:val="center"/>
          </w:tcPr>
          <w:p w:rsidR="003263A7" w:rsidRPr="0032605C" w:rsidRDefault="003263A7" w:rsidP="00C13C43">
            <w:pPr>
              <w:ind w:left="34"/>
            </w:pPr>
            <w:r>
              <w:t>Простые механизмы. Работа. Мощность. Энергия.</w:t>
            </w:r>
          </w:p>
        </w:tc>
        <w:tc>
          <w:tcPr>
            <w:tcW w:w="761" w:type="dxa"/>
            <w:tcBorders>
              <w:top w:val="nil"/>
              <w:bottom w:val="nil"/>
            </w:tcBorders>
          </w:tcPr>
          <w:p w:rsidR="003263A7" w:rsidRPr="0032605C" w:rsidRDefault="003263A7" w:rsidP="006F2D37"/>
        </w:tc>
        <w:tc>
          <w:tcPr>
            <w:tcW w:w="531" w:type="dxa"/>
            <w:vAlign w:val="center"/>
          </w:tcPr>
          <w:p w:rsidR="003263A7" w:rsidRPr="0032605C" w:rsidRDefault="003263A7" w:rsidP="00B813FB">
            <w:pPr>
              <w:ind w:left="-32" w:right="-79"/>
              <w:jc w:val="center"/>
              <w:rPr>
                <w:b/>
              </w:rPr>
            </w:pPr>
            <w:r>
              <w:rPr>
                <w:b/>
              </w:rPr>
              <w:t>4</w:t>
            </w:r>
          </w:p>
        </w:tc>
        <w:tc>
          <w:tcPr>
            <w:tcW w:w="4081" w:type="dxa"/>
            <w:vAlign w:val="center"/>
          </w:tcPr>
          <w:p w:rsidR="003263A7" w:rsidRPr="00D45CF1" w:rsidRDefault="003263A7" w:rsidP="00B813FB">
            <w:pPr>
              <w:widowControl w:val="0"/>
              <w:autoSpaceDE w:val="0"/>
              <w:autoSpaceDN w:val="0"/>
              <w:adjustRightInd w:val="0"/>
              <w:ind w:left="33"/>
              <w:rPr>
                <w:sz w:val="20"/>
                <w:szCs w:val="20"/>
              </w:rPr>
            </w:pPr>
            <w:r w:rsidRPr="00D45CF1">
              <w:rPr>
                <w:sz w:val="20"/>
                <w:szCs w:val="20"/>
              </w:rPr>
              <w:t>Измерение массы тела на рычажных весах.</w:t>
            </w:r>
          </w:p>
        </w:tc>
        <w:tc>
          <w:tcPr>
            <w:tcW w:w="567" w:type="dxa"/>
            <w:vAlign w:val="center"/>
          </w:tcPr>
          <w:p w:rsidR="003263A7" w:rsidRPr="00B813FB" w:rsidRDefault="003263A7" w:rsidP="00B813FB">
            <w:pPr>
              <w:ind w:left="33"/>
              <w:jc w:val="center"/>
              <w:rPr>
                <w:b/>
                <w:sz w:val="20"/>
              </w:rPr>
            </w:pPr>
            <w:r>
              <w:rPr>
                <w:b/>
                <w:sz w:val="20"/>
              </w:rPr>
              <w:t>11</w:t>
            </w:r>
          </w:p>
        </w:tc>
        <w:tc>
          <w:tcPr>
            <w:tcW w:w="3402" w:type="dxa"/>
            <w:vAlign w:val="center"/>
          </w:tcPr>
          <w:p w:rsidR="003263A7" w:rsidRPr="00C06B39" w:rsidRDefault="003263A7" w:rsidP="00B813FB">
            <w:pPr>
              <w:widowControl w:val="0"/>
              <w:autoSpaceDE w:val="0"/>
              <w:autoSpaceDN w:val="0"/>
              <w:adjustRightInd w:val="0"/>
              <w:ind w:left="34"/>
              <w:rPr>
                <w:sz w:val="20"/>
                <w:szCs w:val="20"/>
              </w:rPr>
            </w:pPr>
            <w:r w:rsidRPr="00C06B39">
              <w:rPr>
                <w:sz w:val="20"/>
                <w:szCs w:val="20"/>
              </w:rPr>
              <w:t>Измерение выталкивающей силы, действующей на погружённое в жидкость тело.</w:t>
            </w:r>
          </w:p>
        </w:tc>
      </w:tr>
      <w:tr w:rsidR="003263A7" w:rsidRPr="0032605C" w:rsidTr="00C13C43">
        <w:trPr>
          <w:trHeight w:val="328"/>
        </w:trPr>
        <w:tc>
          <w:tcPr>
            <w:tcW w:w="612" w:type="dxa"/>
            <w:vAlign w:val="center"/>
          </w:tcPr>
          <w:p w:rsidR="003263A7" w:rsidRPr="0032605C" w:rsidRDefault="003263A7" w:rsidP="006F2D37">
            <w:pPr>
              <w:ind w:left="-169" w:right="-108"/>
              <w:jc w:val="center"/>
              <w:rPr>
                <w:b/>
              </w:rPr>
            </w:pPr>
            <w:r w:rsidRPr="0032605C">
              <w:rPr>
                <w:b/>
              </w:rPr>
              <w:t>5</w:t>
            </w:r>
          </w:p>
        </w:tc>
        <w:tc>
          <w:tcPr>
            <w:tcW w:w="4079" w:type="dxa"/>
            <w:vAlign w:val="center"/>
          </w:tcPr>
          <w:p w:rsidR="003263A7" w:rsidRPr="0032605C" w:rsidRDefault="003263A7" w:rsidP="006F2D37">
            <w:pPr>
              <w:ind w:left="34"/>
            </w:pPr>
            <w:r>
              <w:t>Итоговая контрольная работа за год.</w:t>
            </w:r>
          </w:p>
        </w:tc>
        <w:tc>
          <w:tcPr>
            <w:tcW w:w="761" w:type="dxa"/>
            <w:vMerge w:val="restart"/>
            <w:tcBorders>
              <w:top w:val="nil"/>
            </w:tcBorders>
          </w:tcPr>
          <w:p w:rsidR="003263A7" w:rsidRPr="0032605C" w:rsidRDefault="003263A7" w:rsidP="006F2D37"/>
        </w:tc>
        <w:tc>
          <w:tcPr>
            <w:tcW w:w="531" w:type="dxa"/>
            <w:vAlign w:val="center"/>
          </w:tcPr>
          <w:p w:rsidR="003263A7" w:rsidRPr="0032605C" w:rsidRDefault="003263A7" w:rsidP="00B813FB">
            <w:pPr>
              <w:ind w:left="-32" w:right="-79"/>
              <w:jc w:val="center"/>
              <w:rPr>
                <w:b/>
              </w:rPr>
            </w:pPr>
            <w:r>
              <w:rPr>
                <w:b/>
              </w:rPr>
              <w:t>5</w:t>
            </w:r>
          </w:p>
        </w:tc>
        <w:tc>
          <w:tcPr>
            <w:tcW w:w="4081" w:type="dxa"/>
            <w:vAlign w:val="center"/>
          </w:tcPr>
          <w:p w:rsidR="003263A7" w:rsidRPr="00D45CF1" w:rsidRDefault="003263A7" w:rsidP="00B813FB">
            <w:pPr>
              <w:widowControl w:val="0"/>
              <w:autoSpaceDE w:val="0"/>
              <w:autoSpaceDN w:val="0"/>
              <w:adjustRightInd w:val="0"/>
              <w:ind w:left="33"/>
              <w:rPr>
                <w:sz w:val="20"/>
                <w:szCs w:val="20"/>
              </w:rPr>
            </w:pPr>
            <w:r w:rsidRPr="00D45CF1">
              <w:rPr>
                <w:sz w:val="20"/>
                <w:szCs w:val="20"/>
              </w:rPr>
              <w:t>Измерение объёма твёрдого тела.</w:t>
            </w:r>
          </w:p>
        </w:tc>
        <w:tc>
          <w:tcPr>
            <w:tcW w:w="567" w:type="dxa"/>
            <w:vAlign w:val="center"/>
          </w:tcPr>
          <w:p w:rsidR="003263A7" w:rsidRPr="00B813FB" w:rsidRDefault="003263A7" w:rsidP="00B813FB">
            <w:pPr>
              <w:ind w:left="33"/>
              <w:jc w:val="center"/>
              <w:rPr>
                <w:b/>
                <w:sz w:val="20"/>
              </w:rPr>
            </w:pPr>
            <w:r>
              <w:rPr>
                <w:b/>
                <w:sz w:val="20"/>
              </w:rPr>
              <w:t>12</w:t>
            </w:r>
          </w:p>
        </w:tc>
        <w:tc>
          <w:tcPr>
            <w:tcW w:w="3402" w:type="dxa"/>
            <w:vAlign w:val="center"/>
          </w:tcPr>
          <w:p w:rsidR="003263A7" w:rsidRPr="00C06B39" w:rsidRDefault="003263A7" w:rsidP="00B813FB">
            <w:pPr>
              <w:widowControl w:val="0"/>
              <w:autoSpaceDE w:val="0"/>
              <w:autoSpaceDN w:val="0"/>
              <w:adjustRightInd w:val="0"/>
              <w:ind w:left="34"/>
              <w:rPr>
                <w:sz w:val="20"/>
                <w:szCs w:val="20"/>
              </w:rPr>
            </w:pPr>
            <w:r w:rsidRPr="00C06B39">
              <w:rPr>
                <w:sz w:val="20"/>
                <w:szCs w:val="20"/>
              </w:rPr>
              <w:t>Выяснение условий плавания тела в жидкости.</w:t>
            </w:r>
          </w:p>
        </w:tc>
      </w:tr>
      <w:tr w:rsidR="003263A7" w:rsidRPr="00D4287B" w:rsidTr="00C13C43">
        <w:trPr>
          <w:trHeight w:val="327"/>
        </w:trPr>
        <w:tc>
          <w:tcPr>
            <w:tcW w:w="612" w:type="dxa"/>
            <w:tcBorders>
              <w:left w:val="nil"/>
              <w:bottom w:val="nil"/>
              <w:right w:val="nil"/>
            </w:tcBorders>
            <w:vAlign w:val="center"/>
          </w:tcPr>
          <w:p w:rsidR="003263A7" w:rsidRPr="00D4287B" w:rsidRDefault="003263A7" w:rsidP="006F2D37">
            <w:pPr>
              <w:ind w:left="-169" w:right="-108"/>
              <w:jc w:val="center"/>
              <w:rPr>
                <w:b/>
              </w:rPr>
            </w:pPr>
          </w:p>
        </w:tc>
        <w:tc>
          <w:tcPr>
            <w:tcW w:w="4079" w:type="dxa"/>
            <w:tcBorders>
              <w:left w:val="nil"/>
              <w:bottom w:val="nil"/>
              <w:right w:val="nil"/>
            </w:tcBorders>
            <w:vAlign w:val="center"/>
          </w:tcPr>
          <w:p w:rsidR="003263A7" w:rsidRPr="007C699B" w:rsidRDefault="003263A7" w:rsidP="006F2D37">
            <w:pPr>
              <w:ind w:left="34"/>
            </w:pPr>
          </w:p>
        </w:tc>
        <w:tc>
          <w:tcPr>
            <w:tcW w:w="761" w:type="dxa"/>
            <w:vMerge/>
            <w:tcBorders>
              <w:left w:val="nil"/>
              <w:bottom w:val="nil"/>
            </w:tcBorders>
          </w:tcPr>
          <w:p w:rsidR="003263A7" w:rsidRPr="00D4287B" w:rsidRDefault="003263A7" w:rsidP="006F2D37"/>
        </w:tc>
        <w:tc>
          <w:tcPr>
            <w:tcW w:w="531" w:type="dxa"/>
            <w:vAlign w:val="center"/>
          </w:tcPr>
          <w:p w:rsidR="003263A7" w:rsidRPr="00D4287B" w:rsidRDefault="003263A7" w:rsidP="00B813FB">
            <w:pPr>
              <w:ind w:left="-32" w:right="-79"/>
              <w:jc w:val="center"/>
              <w:rPr>
                <w:b/>
              </w:rPr>
            </w:pPr>
            <w:r>
              <w:rPr>
                <w:b/>
              </w:rPr>
              <w:t>6</w:t>
            </w:r>
          </w:p>
        </w:tc>
        <w:tc>
          <w:tcPr>
            <w:tcW w:w="4081" w:type="dxa"/>
            <w:vAlign w:val="center"/>
          </w:tcPr>
          <w:p w:rsidR="003263A7" w:rsidRPr="00D45CF1" w:rsidRDefault="003263A7" w:rsidP="00B813FB">
            <w:pPr>
              <w:widowControl w:val="0"/>
              <w:autoSpaceDE w:val="0"/>
              <w:autoSpaceDN w:val="0"/>
              <w:adjustRightInd w:val="0"/>
              <w:ind w:left="33"/>
              <w:rPr>
                <w:sz w:val="20"/>
                <w:szCs w:val="20"/>
              </w:rPr>
            </w:pPr>
            <w:r w:rsidRPr="00D45CF1">
              <w:rPr>
                <w:sz w:val="20"/>
                <w:szCs w:val="20"/>
              </w:rPr>
              <w:t>Измерение плотности твёрдого тела.</w:t>
            </w:r>
          </w:p>
        </w:tc>
        <w:tc>
          <w:tcPr>
            <w:tcW w:w="567" w:type="dxa"/>
            <w:vAlign w:val="center"/>
          </w:tcPr>
          <w:p w:rsidR="003263A7" w:rsidRPr="00B813FB" w:rsidRDefault="003263A7" w:rsidP="00B813FB">
            <w:pPr>
              <w:ind w:left="33"/>
              <w:jc w:val="center"/>
              <w:rPr>
                <w:b/>
                <w:sz w:val="20"/>
              </w:rPr>
            </w:pPr>
            <w:r>
              <w:rPr>
                <w:b/>
                <w:sz w:val="20"/>
              </w:rPr>
              <w:t>13</w:t>
            </w:r>
          </w:p>
        </w:tc>
        <w:tc>
          <w:tcPr>
            <w:tcW w:w="3402" w:type="dxa"/>
            <w:vAlign w:val="center"/>
          </w:tcPr>
          <w:p w:rsidR="003263A7" w:rsidRPr="00637502" w:rsidRDefault="003263A7" w:rsidP="00B813FB">
            <w:pPr>
              <w:widowControl w:val="0"/>
              <w:autoSpaceDE w:val="0"/>
              <w:autoSpaceDN w:val="0"/>
              <w:adjustRightInd w:val="0"/>
              <w:ind w:left="34"/>
              <w:rPr>
                <w:sz w:val="20"/>
                <w:szCs w:val="20"/>
              </w:rPr>
            </w:pPr>
            <w:r w:rsidRPr="00637502">
              <w:rPr>
                <w:sz w:val="20"/>
                <w:szCs w:val="20"/>
              </w:rPr>
              <w:t xml:space="preserve"> Выяснение условия равновесия рычага.</w:t>
            </w:r>
          </w:p>
        </w:tc>
      </w:tr>
      <w:tr w:rsidR="003263A7" w:rsidRPr="00D4287B" w:rsidTr="00C13C43">
        <w:tc>
          <w:tcPr>
            <w:tcW w:w="612" w:type="dxa"/>
            <w:tcBorders>
              <w:top w:val="nil"/>
              <w:left w:val="nil"/>
              <w:bottom w:val="nil"/>
              <w:right w:val="nil"/>
            </w:tcBorders>
            <w:vAlign w:val="center"/>
          </w:tcPr>
          <w:p w:rsidR="003263A7" w:rsidRPr="00D4287B" w:rsidRDefault="003263A7" w:rsidP="006F2D37">
            <w:pPr>
              <w:ind w:left="-169" w:right="-108"/>
              <w:jc w:val="center"/>
              <w:rPr>
                <w:b/>
              </w:rPr>
            </w:pPr>
          </w:p>
        </w:tc>
        <w:tc>
          <w:tcPr>
            <w:tcW w:w="4079" w:type="dxa"/>
            <w:tcBorders>
              <w:top w:val="nil"/>
              <w:left w:val="nil"/>
              <w:bottom w:val="nil"/>
              <w:right w:val="nil"/>
            </w:tcBorders>
            <w:vAlign w:val="center"/>
          </w:tcPr>
          <w:p w:rsidR="003263A7" w:rsidRPr="007C699B" w:rsidRDefault="003263A7" w:rsidP="006F2D37">
            <w:pPr>
              <w:ind w:left="34"/>
            </w:pPr>
          </w:p>
        </w:tc>
        <w:tc>
          <w:tcPr>
            <w:tcW w:w="761" w:type="dxa"/>
            <w:tcBorders>
              <w:top w:val="nil"/>
              <w:left w:val="nil"/>
              <w:bottom w:val="nil"/>
            </w:tcBorders>
          </w:tcPr>
          <w:p w:rsidR="003263A7" w:rsidRPr="00D4287B" w:rsidRDefault="003263A7" w:rsidP="006F2D37"/>
        </w:tc>
        <w:tc>
          <w:tcPr>
            <w:tcW w:w="531" w:type="dxa"/>
            <w:vAlign w:val="center"/>
          </w:tcPr>
          <w:p w:rsidR="003263A7" w:rsidRPr="00D4287B" w:rsidRDefault="003263A7" w:rsidP="00B813FB">
            <w:pPr>
              <w:ind w:left="-32" w:right="-79"/>
              <w:jc w:val="center"/>
              <w:rPr>
                <w:b/>
              </w:rPr>
            </w:pPr>
            <w:r>
              <w:rPr>
                <w:b/>
              </w:rPr>
              <w:t>7</w:t>
            </w:r>
          </w:p>
        </w:tc>
        <w:tc>
          <w:tcPr>
            <w:tcW w:w="4081" w:type="dxa"/>
            <w:vAlign w:val="center"/>
          </w:tcPr>
          <w:p w:rsidR="003263A7" w:rsidRPr="00D45CF1" w:rsidRDefault="003263A7" w:rsidP="00B813FB">
            <w:pPr>
              <w:widowControl w:val="0"/>
              <w:autoSpaceDE w:val="0"/>
              <w:autoSpaceDN w:val="0"/>
              <w:adjustRightInd w:val="0"/>
              <w:ind w:left="33"/>
              <w:rPr>
                <w:sz w:val="20"/>
                <w:szCs w:val="20"/>
              </w:rPr>
            </w:pPr>
            <w:r w:rsidRPr="00D45CF1">
              <w:rPr>
                <w:sz w:val="20"/>
                <w:szCs w:val="20"/>
              </w:rPr>
              <w:t>Исследование зависимости силы упругости от удлинения пружины. Измерение жёсткости пружины.</w:t>
            </w:r>
          </w:p>
        </w:tc>
        <w:tc>
          <w:tcPr>
            <w:tcW w:w="567" w:type="dxa"/>
            <w:vAlign w:val="center"/>
          </w:tcPr>
          <w:p w:rsidR="003263A7" w:rsidRPr="00B813FB" w:rsidRDefault="003263A7" w:rsidP="00B813FB">
            <w:pPr>
              <w:ind w:left="33"/>
              <w:jc w:val="center"/>
              <w:rPr>
                <w:b/>
                <w:sz w:val="20"/>
              </w:rPr>
            </w:pPr>
            <w:r>
              <w:rPr>
                <w:b/>
                <w:sz w:val="20"/>
              </w:rPr>
              <w:t>14</w:t>
            </w:r>
          </w:p>
        </w:tc>
        <w:tc>
          <w:tcPr>
            <w:tcW w:w="3402" w:type="dxa"/>
            <w:vAlign w:val="center"/>
          </w:tcPr>
          <w:p w:rsidR="003263A7" w:rsidRDefault="003263A7" w:rsidP="00B813FB">
            <w:pPr>
              <w:ind w:left="34"/>
            </w:pPr>
            <w:r w:rsidRPr="00637502">
              <w:rPr>
                <w:sz w:val="20"/>
                <w:szCs w:val="20"/>
              </w:rPr>
              <w:t>Измерение КПД при подъёме тела по наклонной плоскости.</w:t>
            </w:r>
          </w:p>
        </w:tc>
      </w:tr>
    </w:tbl>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r>
        <w:rPr>
          <w:b/>
          <w:sz w:val="28"/>
          <w:szCs w:val="28"/>
        </w:rPr>
        <w:lastRenderedPageBreak/>
        <w:t>Календарно-тематическое планирование</w:t>
      </w:r>
    </w:p>
    <w:p w:rsidR="003263A7" w:rsidRPr="00A47674" w:rsidRDefault="003263A7" w:rsidP="001B3517">
      <w:pPr>
        <w:ind w:firstLine="567"/>
        <w:jc w:val="center"/>
        <w:rPr>
          <w:b/>
          <w:sz w:val="16"/>
          <w:szCs w:val="16"/>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1134"/>
        <w:gridCol w:w="1063"/>
        <w:gridCol w:w="1064"/>
        <w:gridCol w:w="2267"/>
        <w:gridCol w:w="5387"/>
      </w:tblGrid>
      <w:tr w:rsidR="003263A7" w:rsidRPr="002E41BE" w:rsidTr="00661409">
        <w:tc>
          <w:tcPr>
            <w:tcW w:w="817" w:type="dxa"/>
            <w:vMerge w:val="restart"/>
            <w:vAlign w:val="center"/>
          </w:tcPr>
          <w:p w:rsidR="003263A7" w:rsidRPr="00661409" w:rsidRDefault="003263A7" w:rsidP="00661409">
            <w:pPr>
              <w:jc w:val="center"/>
              <w:rPr>
                <w:b/>
                <w:sz w:val="28"/>
                <w:szCs w:val="28"/>
              </w:rPr>
            </w:pPr>
            <w:r w:rsidRPr="00661409">
              <w:rPr>
                <w:b/>
                <w:sz w:val="28"/>
                <w:szCs w:val="28"/>
              </w:rPr>
              <w:t>№</w:t>
            </w:r>
          </w:p>
        </w:tc>
        <w:tc>
          <w:tcPr>
            <w:tcW w:w="4111" w:type="dxa"/>
            <w:vMerge w:val="restart"/>
            <w:vAlign w:val="center"/>
          </w:tcPr>
          <w:p w:rsidR="003263A7" w:rsidRPr="00661409" w:rsidRDefault="003263A7" w:rsidP="00661409">
            <w:pPr>
              <w:jc w:val="center"/>
              <w:rPr>
                <w:b/>
                <w:sz w:val="28"/>
                <w:szCs w:val="28"/>
              </w:rPr>
            </w:pPr>
            <w:r w:rsidRPr="00661409">
              <w:rPr>
                <w:b/>
                <w:sz w:val="28"/>
                <w:szCs w:val="28"/>
              </w:rPr>
              <w:t>Наименование раздела, тема урока</w:t>
            </w:r>
          </w:p>
        </w:tc>
        <w:tc>
          <w:tcPr>
            <w:tcW w:w="1134" w:type="dxa"/>
            <w:vMerge w:val="restart"/>
            <w:vAlign w:val="center"/>
          </w:tcPr>
          <w:p w:rsidR="003263A7" w:rsidRPr="00661409" w:rsidRDefault="003263A7" w:rsidP="00661409">
            <w:pPr>
              <w:jc w:val="center"/>
              <w:rPr>
                <w:b/>
                <w:sz w:val="28"/>
                <w:szCs w:val="28"/>
              </w:rPr>
            </w:pPr>
            <w:r w:rsidRPr="00661409">
              <w:rPr>
                <w:b/>
                <w:sz w:val="28"/>
                <w:szCs w:val="28"/>
              </w:rPr>
              <w:t>Кол-во часов</w:t>
            </w:r>
          </w:p>
        </w:tc>
        <w:tc>
          <w:tcPr>
            <w:tcW w:w="2127" w:type="dxa"/>
            <w:gridSpan w:val="2"/>
            <w:vAlign w:val="center"/>
          </w:tcPr>
          <w:p w:rsidR="003263A7" w:rsidRPr="00661409" w:rsidRDefault="003263A7" w:rsidP="00661409">
            <w:pPr>
              <w:jc w:val="center"/>
              <w:rPr>
                <w:b/>
                <w:sz w:val="28"/>
                <w:szCs w:val="28"/>
              </w:rPr>
            </w:pPr>
            <w:r w:rsidRPr="00661409">
              <w:rPr>
                <w:b/>
                <w:sz w:val="28"/>
                <w:szCs w:val="28"/>
              </w:rPr>
              <w:t xml:space="preserve">Дата </w:t>
            </w:r>
          </w:p>
        </w:tc>
        <w:tc>
          <w:tcPr>
            <w:tcW w:w="2267" w:type="dxa"/>
            <w:vMerge w:val="restart"/>
            <w:vAlign w:val="center"/>
          </w:tcPr>
          <w:p w:rsidR="003263A7" w:rsidRPr="00661409" w:rsidRDefault="003263A7" w:rsidP="00661409">
            <w:pPr>
              <w:jc w:val="center"/>
              <w:rPr>
                <w:b/>
                <w:sz w:val="28"/>
                <w:szCs w:val="28"/>
              </w:rPr>
            </w:pPr>
            <w:r w:rsidRPr="00661409">
              <w:rPr>
                <w:b/>
                <w:sz w:val="28"/>
                <w:szCs w:val="28"/>
              </w:rPr>
              <w:t>Тип учебного занятия</w:t>
            </w:r>
          </w:p>
        </w:tc>
        <w:tc>
          <w:tcPr>
            <w:tcW w:w="5387" w:type="dxa"/>
            <w:vMerge w:val="restart"/>
            <w:vAlign w:val="center"/>
          </w:tcPr>
          <w:p w:rsidR="003263A7" w:rsidRPr="00661409" w:rsidRDefault="003263A7" w:rsidP="00661409">
            <w:pPr>
              <w:jc w:val="center"/>
              <w:rPr>
                <w:b/>
                <w:sz w:val="28"/>
                <w:szCs w:val="28"/>
              </w:rPr>
            </w:pPr>
            <w:r w:rsidRPr="00661409">
              <w:rPr>
                <w:b/>
                <w:sz w:val="28"/>
                <w:szCs w:val="28"/>
              </w:rPr>
              <w:t>Содержание и форма контроля знаний, ОУУН</w:t>
            </w:r>
          </w:p>
        </w:tc>
      </w:tr>
      <w:tr w:rsidR="003263A7" w:rsidRPr="002E41BE" w:rsidTr="00661409">
        <w:tc>
          <w:tcPr>
            <w:tcW w:w="817" w:type="dxa"/>
            <w:vMerge/>
            <w:vAlign w:val="center"/>
          </w:tcPr>
          <w:p w:rsidR="003263A7" w:rsidRPr="00661409" w:rsidRDefault="003263A7" w:rsidP="00661409">
            <w:pPr>
              <w:jc w:val="center"/>
              <w:rPr>
                <w:b/>
                <w:sz w:val="28"/>
                <w:szCs w:val="28"/>
              </w:rPr>
            </w:pPr>
          </w:p>
        </w:tc>
        <w:tc>
          <w:tcPr>
            <w:tcW w:w="4111" w:type="dxa"/>
            <w:vMerge/>
            <w:vAlign w:val="center"/>
          </w:tcPr>
          <w:p w:rsidR="003263A7" w:rsidRPr="00661409" w:rsidRDefault="003263A7" w:rsidP="00661409">
            <w:pPr>
              <w:jc w:val="center"/>
              <w:rPr>
                <w:b/>
                <w:sz w:val="28"/>
                <w:szCs w:val="28"/>
              </w:rPr>
            </w:pPr>
          </w:p>
        </w:tc>
        <w:tc>
          <w:tcPr>
            <w:tcW w:w="1134" w:type="dxa"/>
            <w:vMerge/>
            <w:vAlign w:val="center"/>
          </w:tcPr>
          <w:p w:rsidR="003263A7" w:rsidRPr="00661409" w:rsidRDefault="003263A7" w:rsidP="00661409">
            <w:pPr>
              <w:jc w:val="center"/>
              <w:rPr>
                <w:b/>
                <w:sz w:val="28"/>
                <w:szCs w:val="28"/>
              </w:rPr>
            </w:pPr>
          </w:p>
        </w:tc>
        <w:tc>
          <w:tcPr>
            <w:tcW w:w="1063" w:type="dxa"/>
            <w:vAlign w:val="center"/>
          </w:tcPr>
          <w:p w:rsidR="003263A7" w:rsidRPr="00661409" w:rsidRDefault="003263A7" w:rsidP="00661409">
            <w:pPr>
              <w:jc w:val="center"/>
              <w:rPr>
                <w:b/>
                <w:sz w:val="28"/>
                <w:szCs w:val="28"/>
              </w:rPr>
            </w:pPr>
            <w:r w:rsidRPr="00661409">
              <w:rPr>
                <w:b/>
                <w:sz w:val="28"/>
                <w:szCs w:val="28"/>
              </w:rPr>
              <w:t>план</w:t>
            </w:r>
          </w:p>
        </w:tc>
        <w:tc>
          <w:tcPr>
            <w:tcW w:w="1064" w:type="dxa"/>
            <w:vAlign w:val="center"/>
          </w:tcPr>
          <w:p w:rsidR="003263A7" w:rsidRPr="00661409" w:rsidRDefault="003263A7" w:rsidP="00661409">
            <w:pPr>
              <w:jc w:val="center"/>
              <w:rPr>
                <w:b/>
                <w:sz w:val="28"/>
                <w:szCs w:val="28"/>
              </w:rPr>
            </w:pPr>
            <w:r w:rsidRPr="00661409">
              <w:rPr>
                <w:b/>
                <w:sz w:val="28"/>
                <w:szCs w:val="28"/>
              </w:rPr>
              <w:t>факт</w:t>
            </w:r>
          </w:p>
        </w:tc>
        <w:tc>
          <w:tcPr>
            <w:tcW w:w="2267" w:type="dxa"/>
            <w:vMerge/>
            <w:vAlign w:val="center"/>
          </w:tcPr>
          <w:p w:rsidR="003263A7" w:rsidRPr="00661409" w:rsidRDefault="003263A7" w:rsidP="00661409">
            <w:pPr>
              <w:jc w:val="center"/>
              <w:rPr>
                <w:b/>
                <w:sz w:val="28"/>
                <w:szCs w:val="28"/>
              </w:rPr>
            </w:pPr>
          </w:p>
        </w:tc>
        <w:tc>
          <w:tcPr>
            <w:tcW w:w="5387" w:type="dxa"/>
            <w:vMerge/>
            <w:vAlign w:val="center"/>
          </w:tcPr>
          <w:p w:rsidR="003263A7" w:rsidRPr="00661409" w:rsidRDefault="003263A7" w:rsidP="00661409">
            <w:pPr>
              <w:jc w:val="center"/>
              <w:rPr>
                <w:b/>
                <w:sz w:val="28"/>
                <w:szCs w:val="28"/>
              </w:rPr>
            </w:pPr>
          </w:p>
        </w:tc>
      </w:tr>
      <w:tr w:rsidR="003263A7" w:rsidTr="00661409">
        <w:tc>
          <w:tcPr>
            <w:tcW w:w="15843" w:type="dxa"/>
            <w:gridSpan w:val="7"/>
            <w:vAlign w:val="center"/>
          </w:tcPr>
          <w:p w:rsidR="003263A7" w:rsidRPr="00661409" w:rsidRDefault="003263A7" w:rsidP="00661409">
            <w:pPr>
              <w:jc w:val="center"/>
              <w:rPr>
                <w:b/>
              </w:rPr>
            </w:pPr>
            <w:r w:rsidRPr="00661409">
              <w:rPr>
                <w:b/>
              </w:rPr>
              <w:t>Тема 1 Введение  (4ч)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4C7D24" w:rsidRDefault="003263A7" w:rsidP="004C7D24">
            <w:r w:rsidRPr="004C7D24">
              <w:t>Что изучает физика. Физические явления. Наблюдения и опыты.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tcPr>
          <w:p w:rsidR="003263A7" w:rsidRPr="00661409" w:rsidRDefault="003263A7" w:rsidP="00661409">
            <w:pPr>
              <w:ind w:left="-108" w:right="-108"/>
              <w:rPr>
                <w:sz w:val="20"/>
                <w:szCs w:val="20"/>
              </w:rPr>
            </w:pPr>
            <w:r w:rsidRPr="00661409">
              <w:rPr>
                <w:sz w:val="20"/>
                <w:szCs w:val="20"/>
              </w:rPr>
              <w:t>Понятия о содержании физики, о физических явлениях, основ-ная задача физики, некоторые физические термины: тело, ве-щество, материя. Основные источники знаний - наблюдения и опыты.</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4C7D24" w:rsidRDefault="003263A7" w:rsidP="00661409">
            <w:pPr>
              <w:ind w:left="-108"/>
            </w:pPr>
            <w:r w:rsidRPr="004C7D24">
              <w:t>Физические величины. Измерение физических величин. Точность и погрешность измерений.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ind w:right="-108"/>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661409">
            <w:pPr>
              <w:ind w:right="176"/>
              <w:rPr>
                <w:sz w:val="20"/>
                <w:szCs w:val="20"/>
              </w:rPr>
            </w:pPr>
            <w:r w:rsidRPr="00661409">
              <w:rPr>
                <w:sz w:val="20"/>
                <w:szCs w:val="20"/>
              </w:rPr>
              <w:t>Понятие физической величины, примеры физ. величин и единиц их измерения, нахождение цены деления, погрешность измерений, её запись.</w:t>
            </w:r>
          </w:p>
          <w:p w:rsidR="003263A7" w:rsidRPr="00661409" w:rsidRDefault="003263A7" w:rsidP="00661409">
            <w:pPr>
              <w:ind w:right="176"/>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661409">
            <w:pPr>
              <w:ind w:left="-108"/>
              <w:rPr>
                <w:b/>
              </w:rPr>
            </w:pPr>
            <w:r w:rsidRPr="004C7D24">
              <w:t>Л/р№1 « Измерение объема жидкости с учетом абсолютной погрешности»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right="176"/>
              <w:rPr>
                <w:b/>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4C7D24">
            <w:pPr>
              <w:rPr>
                <w:b/>
              </w:rPr>
            </w:pPr>
            <w:r w:rsidRPr="004C7D24">
              <w:t>Физика и техника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right="176"/>
              <w:rPr>
                <w:b/>
                <w:sz w:val="20"/>
                <w:szCs w:val="20"/>
              </w:rPr>
            </w:pPr>
            <w:r w:rsidRPr="00661409">
              <w:rPr>
                <w:sz w:val="20"/>
                <w:szCs w:val="20"/>
              </w:rPr>
              <w:t>Основные этапы развития физики. Взаимосвязь физики и техники. Тест.</w:t>
            </w:r>
          </w:p>
        </w:tc>
      </w:tr>
      <w:tr w:rsidR="003263A7" w:rsidRPr="004C7D24" w:rsidTr="00661409">
        <w:trPr>
          <w:trHeight w:val="283"/>
        </w:trPr>
        <w:tc>
          <w:tcPr>
            <w:tcW w:w="15843" w:type="dxa"/>
            <w:gridSpan w:val="7"/>
            <w:vAlign w:val="center"/>
          </w:tcPr>
          <w:p w:rsidR="003263A7" w:rsidRPr="00661409" w:rsidRDefault="003263A7" w:rsidP="00661409">
            <w:pPr>
              <w:jc w:val="center"/>
              <w:rPr>
                <w:b/>
              </w:rPr>
            </w:pPr>
            <w:r w:rsidRPr="00661409">
              <w:rPr>
                <w:b/>
              </w:rPr>
              <w:t>Тема 2 Первоначальные сведения о строении вещества (6ч)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155F0D" w:rsidRDefault="003263A7" w:rsidP="0052727F">
            <w:r w:rsidRPr="00155F0D">
              <w:t>Строение вещества. молекулы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155F0D">
            <w:pPr>
              <w:rPr>
                <w:sz w:val="20"/>
                <w:szCs w:val="20"/>
              </w:rPr>
            </w:pPr>
            <w:r w:rsidRPr="00661409">
              <w:rPr>
                <w:sz w:val="20"/>
                <w:szCs w:val="20"/>
              </w:rPr>
              <w:t>Опыты и явления, доказывающие, что все вещества состоят из отдельных частиц. Молекулы. Представление о размерах молекул. 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661409">
            <w:pPr>
              <w:ind w:left="-108" w:right="-108"/>
            </w:pPr>
            <w:r w:rsidRPr="00661409">
              <w:rPr>
                <w:sz w:val="22"/>
                <w:szCs w:val="22"/>
              </w:rPr>
              <w:t>Л/р №2 «Измерение размеров малых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2E41BE">
            <w:pPr>
              <w:rPr>
                <w:b/>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155F0D" w:rsidRDefault="003263A7" w:rsidP="0052727F">
            <w:r w:rsidRPr="00155F0D">
              <w:t>Диффузия.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108"/>
              <w:rPr>
                <w:sz w:val="20"/>
                <w:szCs w:val="20"/>
              </w:rPr>
            </w:pPr>
            <w:r w:rsidRPr="00661409">
              <w:rPr>
                <w:sz w:val="20"/>
                <w:szCs w:val="20"/>
              </w:rPr>
              <w:t>Явление диффузии. Причины и закономерности этого явле-ния. Диффузия в газах, жидкостях, тв. телах. Диффузия в при-роде. Примеры практического применения   диффузии.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155F0D" w:rsidRDefault="003263A7" w:rsidP="0052727F">
            <w:r w:rsidRPr="00155F0D">
              <w:t>Притяжение и отталкивание молекул.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155F0D">
            <w:pPr>
              <w:rPr>
                <w:sz w:val="20"/>
                <w:szCs w:val="20"/>
              </w:rPr>
            </w:pPr>
            <w:r w:rsidRPr="00661409">
              <w:rPr>
                <w:sz w:val="20"/>
                <w:szCs w:val="20"/>
              </w:rPr>
              <w:t>Доказательство существования притяжения и отталкивания между молекулами. Примеры проявления этих сил в природе и технике. Явление смачивания и несмачивания.</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52727F">
            <w:r w:rsidRPr="00661409">
              <w:rPr>
                <w:sz w:val="22"/>
                <w:szCs w:val="22"/>
              </w:rPr>
              <w:t>Различные  состояния вещества и их объяснение на основе молекулярно-кинетических представлений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974D8C">
            <w:pPr>
              <w:rPr>
                <w:sz w:val="20"/>
                <w:szCs w:val="20"/>
              </w:rPr>
            </w:pPr>
            <w:r w:rsidRPr="00661409">
              <w:rPr>
                <w:sz w:val="20"/>
                <w:szCs w:val="20"/>
              </w:rPr>
              <w:t>Три состояния вещества. Объяснение свойств различных состояний на основе молекулярного строения вещества.</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tcPr>
          <w:p w:rsidR="003263A7" w:rsidRPr="00155F0D" w:rsidRDefault="003263A7" w:rsidP="00974D8C">
            <w:r w:rsidRPr="00155F0D">
              <w:t>Повторение темы «Первоначальные сведения о строении в</w:t>
            </w:r>
            <w:r>
              <w:t>ещест</w:t>
            </w:r>
            <w:r w:rsidRPr="00155F0D">
              <w:t>ва»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108"/>
              <w:rPr>
                <w:sz w:val="20"/>
                <w:szCs w:val="20"/>
              </w:rPr>
            </w:pPr>
            <w:r w:rsidRPr="00661409">
              <w:rPr>
                <w:sz w:val="20"/>
                <w:szCs w:val="20"/>
              </w:rPr>
              <w:t>Повторение всех основных понятий, явлений и свойств. С/р.</w:t>
            </w:r>
          </w:p>
        </w:tc>
      </w:tr>
      <w:tr w:rsidR="003263A7" w:rsidRPr="00974D8C" w:rsidTr="00661409">
        <w:tc>
          <w:tcPr>
            <w:tcW w:w="15843" w:type="dxa"/>
            <w:gridSpan w:val="7"/>
            <w:vAlign w:val="center"/>
          </w:tcPr>
          <w:p w:rsidR="003263A7" w:rsidRPr="00661409" w:rsidRDefault="003263A7" w:rsidP="00661409">
            <w:pPr>
              <w:jc w:val="center"/>
              <w:rPr>
                <w:b/>
              </w:rPr>
            </w:pPr>
            <w:r w:rsidRPr="00661409">
              <w:rPr>
                <w:b/>
              </w:rPr>
              <w:t>Тема3. Взаимодействие тел (21ч)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661409">
            <w:pPr>
              <w:ind w:right="-108"/>
            </w:pPr>
            <w:r w:rsidRPr="00974D8C">
              <w:t>Механическое движение. Равно-мерное и неравномерное движ</w:t>
            </w:r>
            <w:r>
              <w:t>ение</w:t>
            </w:r>
            <w:r w:rsidRPr="00974D8C">
              <w:t>.</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Pr>
                <w:sz w:val="20"/>
                <w:szCs w:val="20"/>
              </w:rPr>
            </w:pPr>
            <w:r w:rsidRPr="00661409">
              <w:rPr>
                <w:sz w:val="20"/>
                <w:szCs w:val="20"/>
              </w:rPr>
              <w:t>Механическое движение. Виды движения. Понятие траектории и пройденного пути. Единицы пути</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 xml:space="preserve">Скорость.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Pr>
                <w:sz w:val="20"/>
                <w:szCs w:val="20"/>
              </w:rPr>
            </w:pPr>
            <w:r w:rsidRPr="00661409">
              <w:rPr>
                <w:sz w:val="20"/>
                <w:szCs w:val="20"/>
              </w:rPr>
              <w:t xml:space="preserve">Понятие скорости. Формула для расчёта скорости равномерного движения. Единицы скорости. Понятие средней скорости неравномерного движения. Сравне-ние скоростей движения различных тел, света, звука. </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661409">
            <w:pPr>
              <w:ind w:right="-250"/>
            </w:pPr>
            <w:r w:rsidRPr="00974D8C">
              <w:t>Расчёт пути и времени движения. Л/р№3 «Изучение зависимости пути от времени при прямолинейном равномерном движении. Измерение скорости».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 Закрепление материала</w:t>
            </w:r>
          </w:p>
        </w:tc>
        <w:tc>
          <w:tcPr>
            <w:tcW w:w="5387" w:type="dxa"/>
            <w:vAlign w:val="center"/>
          </w:tcPr>
          <w:p w:rsidR="003263A7" w:rsidRPr="00661409" w:rsidRDefault="003263A7" w:rsidP="00661409">
            <w:pPr>
              <w:ind w:left="34"/>
              <w:rPr>
                <w:sz w:val="20"/>
                <w:szCs w:val="20"/>
              </w:rPr>
            </w:pPr>
            <w:r w:rsidRPr="00661409">
              <w:rPr>
                <w:sz w:val="20"/>
                <w:szCs w:val="20"/>
              </w:rPr>
              <w:t>Формулы для расчёта пути и времени движения при равномерном и неравномерном движении.</w:t>
            </w:r>
          </w:p>
          <w:p w:rsidR="003263A7" w:rsidRPr="00661409" w:rsidRDefault="003263A7" w:rsidP="00661409">
            <w:pPr>
              <w:ind w:left="34"/>
              <w:rPr>
                <w:sz w:val="20"/>
                <w:szCs w:val="20"/>
              </w:rPr>
            </w:pPr>
            <w:r w:rsidRPr="00661409">
              <w:rPr>
                <w:sz w:val="20"/>
                <w:szCs w:val="20"/>
              </w:rPr>
              <w:t>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Инерция. Взаимодействие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Pr>
                <w:sz w:val="20"/>
                <w:szCs w:val="20"/>
              </w:rPr>
            </w:pPr>
            <w:r w:rsidRPr="00661409">
              <w:rPr>
                <w:sz w:val="20"/>
                <w:szCs w:val="20"/>
              </w:rPr>
              <w:t>Причина изменения скорости тел. Явление инерции. Примеры проявления и учёта явления инерции в быту и технике. Примеры взаимодействия тел. Результат взаимодействия.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661409">
            <w:pPr>
              <w:ind w:right="-108"/>
            </w:pPr>
            <w:r w:rsidRPr="00974D8C">
              <w:t>Масса тела.   Измерение массы тела с помощью  весов.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left="34"/>
              <w:rPr>
                <w:sz w:val="20"/>
                <w:szCs w:val="20"/>
              </w:rPr>
            </w:pPr>
            <w:r w:rsidRPr="00661409">
              <w:rPr>
                <w:sz w:val="20"/>
                <w:szCs w:val="20"/>
              </w:rPr>
              <w:t>Понятие инертности. Масса тела. Единицы массы. Устройство и принцип действия рычажных весов. Правила пользования весами.</w:t>
            </w:r>
          </w:p>
          <w:p w:rsidR="003263A7" w:rsidRPr="00661409" w:rsidRDefault="003263A7" w:rsidP="00661409">
            <w:pPr>
              <w:ind w:left="34"/>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974D8C">
            <w:pPr>
              <w:rPr>
                <w:b/>
              </w:rPr>
            </w:pPr>
            <w:r w:rsidRPr="00974D8C">
              <w:t>Л/р №4 «Измерение массы тела на рычажных весах»</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Pr>
                <w:b/>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Плотность вещества.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left="34"/>
              <w:rPr>
                <w:sz w:val="20"/>
                <w:szCs w:val="20"/>
              </w:rPr>
            </w:pPr>
            <w:r w:rsidRPr="00661409">
              <w:rPr>
                <w:sz w:val="20"/>
                <w:szCs w:val="20"/>
              </w:rPr>
              <w:t>Понятие плотности вещества. Формула для расчёта плотности. Единицы плотности. Сравнение значений плотностей различных веществ (по таблицам)</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974D8C">
            <w:pPr>
              <w:rPr>
                <w:b/>
              </w:rPr>
            </w:pPr>
            <w:r w:rsidRPr="00974D8C">
              <w:t>Л/р №5 «Измерение объёма твёрдого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Pr>
                <w:b/>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Л/р №6 «Измерение плотности твёрдого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Расчёт массы и объёма тела  по его плотности.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Merge w:val="restart"/>
            <w:vAlign w:val="center"/>
          </w:tcPr>
          <w:p w:rsidR="003263A7" w:rsidRPr="00661409" w:rsidRDefault="003263A7" w:rsidP="00661409">
            <w:pPr>
              <w:ind w:left="34"/>
              <w:rPr>
                <w:sz w:val="20"/>
                <w:szCs w:val="20"/>
              </w:rPr>
            </w:pPr>
            <w:r w:rsidRPr="00661409">
              <w:rPr>
                <w:sz w:val="20"/>
                <w:szCs w:val="20"/>
              </w:rPr>
              <w:t>Формулы для расчёта массы и объёма тела по его плотности. Решение задач.</w:t>
            </w:r>
          </w:p>
          <w:p w:rsidR="003263A7" w:rsidRPr="00661409" w:rsidRDefault="003263A7" w:rsidP="00661409">
            <w:pPr>
              <w:ind w:left="34"/>
              <w:rPr>
                <w:sz w:val="20"/>
                <w:szCs w:val="20"/>
              </w:rPr>
            </w:pPr>
            <w:r w:rsidRPr="00661409">
              <w:rPr>
                <w:sz w:val="20"/>
                <w:szCs w:val="20"/>
              </w:rPr>
              <w:t>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Merge/>
            <w:vAlign w:val="center"/>
          </w:tcPr>
          <w:p w:rsidR="003263A7" w:rsidRPr="00661409" w:rsidRDefault="003263A7" w:rsidP="00661409">
            <w:pPr>
              <w:ind w:left="34"/>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974D8C">
            <w:pPr>
              <w:rPr>
                <w:b/>
              </w:rPr>
            </w:pPr>
            <w:r w:rsidRPr="00974D8C">
              <w:t>К/р</w:t>
            </w:r>
            <w:r>
              <w:t xml:space="preserve"> </w:t>
            </w:r>
            <w:r w:rsidRPr="00974D8C">
              <w:t>№1 по теме «Механическое движение. Плотность»</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Pr>
                <w:b/>
                <w:sz w:val="20"/>
                <w:szCs w:val="20"/>
              </w:rPr>
            </w:pPr>
            <w:r w:rsidRPr="00661409">
              <w:rPr>
                <w:sz w:val="20"/>
                <w:szCs w:val="20"/>
              </w:rPr>
              <w:t>К/р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Сила. Явление тяготения. Сила тяжести.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Pr>
                <w:sz w:val="20"/>
                <w:szCs w:val="20"/>
              </w:rPr>
            </w:pPr>
            <w:r w:rsidRPr="00661409">
              <w:rPr>
                <w:sz w:val="20"/>
                <w:szCs w:val="20"/>
              </w:rPr>
              <w:t>Причина изменения скорости тела. Сила как мера взаимодействия тел. Модуль, направление и точка приложения силы. Явление всемирного тяготения. Понятие силы тяжести. Зависимость силы тяжести от массы тела.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Сила упругости. Закон Гука.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Pr>
                <w:sz w:val="20"/>
                <w:szCs w:val="20"/>
              </w:rPr>
            </w:pPr>
            <w:r w:rsidRPr="00661409">
              <w:rPr>
                <w:sz w:val="20"/>
                <w:szCs w:val="20"/>
              </w:rPr>
              <w:t>Сила упругости. Примеры действия силы упругости. Деформация и её виды. Закон Гука для упругих деформаций. Примеры практического применения закона Гука.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Вес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Pr>
                <w:sz w:val="20"/>
                <w:szCs w:val="20"/>
              </w:rPr>
            </w:pPr>
            <w:r w:rsidRPr="00661409">
              <w:rPr>
                <w:sz w:val="20"/>
                <w:szCs w:val="20"/>
              </w:rPr>
              <w:t>Понятие веса тела. Вес тела, находящегося на неподвижной или равномерно движущейся опоре. Чем отличается вес тела от силы тяжести и почему выражение «Взвесьте мне 5кг сахара» неверно?</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Единицы силы. Связь между силой тяжести и массой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Pr>
                <w:sz w:val="20"/>
                <w:szCs w:val="20"/>
              </w:rPr>
            </w:pPr>
            <w:r w:rsidRPr="00661409">
              <w:rPr>
                <w:sz w:val="20"/>
                <w:szCs w:val="20"/>
              </w:rPr>
              <w:t>Единицы силы. Сила тяжести, действующая на тело массой 1 кг. Формула для расчёта силы тяжести, веса тела. 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661409">
            <w:pPr>
              <w:ind w:right="-250"/>
            </w:pPr>
            <w:r w:rsidRPr="00661409">
              <w:rPr>
                <w:sz w:val="22"/>
                <w:szCs w:val="22"/>
              </w:rPr>
              <w:t>Динамометр. Л/р№7.  «Исследование зависимости силы упругости от удлинения пружины. Измерение жесткости пружины»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Align w:val="center"/>
          </w:tcPr>
          <w:p w:rsidR="003263A7" w:rsidRPr="00661409" w:rsidRDefault="003263A7" w:rsidP="00661409">
            <w:pPr>
              <w:ind w:left="34"/>
              <w:rPr>
                <w:sz w:val="20"/>
                <w:szCs w:val="20"/>
              </w:rPr>
            </w:pPr>
            <w:r w:rsidRPr="00661409">
              <w:rPr>
                <w:sz w:val="20"/>
                <w:szCs w:val="20"/>
              </w:rPr>
              <w:t>Устройство и принцип действия динамометра, виды динамометров, их применение, выполнение л/р.</w:t>
            </w:r>
          </w:p>
          <w:p w:rsidR="003263A7" w:rsidRPr="00661409" w:rsidRDefault="003263A7" w:rsidP="00661409">
            <w:pPr>
              <w:ind w:left="34"/>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Сложение сил, действующих  по одной прямой.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Pr>
                <w:sz w:val="20"/>
                <w:szCs w:val="20"/>
              </w:rPr>
            </w:pPr>
            <w:r w:rsidRPr="00661409">
              <w:rPr>
                <w:sz w:val="20"/>
                <w:szCs w:val="20"/>
              </w:rPr>
              <w:t>Понятие равнодействующей сил. Определение модуля и направления равнодействующей двух сил для различных случаев.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661409">
            <w:pPr>
              <w:ind w:left="-108" w:right="-108"/>
            </w:pPr>
            <w:r w:rsidRPr="00661409">
              <w:rPr>
                <w:sz w:val="22"/>
                <w:szCs w:val="22"/>
              </w:rPr>
              <w:t>Трение. Сила трения. Трение скольжения, качения,  покоя. Трение в природе и технике.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left="34"/>
              <w:rPr>
                <w:sz w:val="20"/>
                <w:szCs w:val="20"/>
              </w:rPr>
            </w:pPr>
            <w:r w:rsidRPr="00661409">
              <w:rPr>
                <w:sz w:val="20"/>
                <w:szCs w:val="20"/>
              </w:rPr>
              <w:t>Сила трения. Причины возникновения силы трения. Трение скольжения. Трение качения. Зависимость силы трения от веса тела. Сравнение сил трения скольжения и трения качения. Использование трения, борьба с трением. Подшипники.</w:t>
            </w:r>
          </w:p>
          <w:p w:rsidR="003263A7" w:rsidRPr="00661409" w:rsidRDefault="003263A7" w:rsidP="00661409">
            <w:pPr>
              <w:ind w:left="34"/>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Л/р№8 «Исследование зависимости силы трения скольжения  от силы нормального давления».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974D8C" w:rsidRDefault="003263A7" w:rsidP="00974D8C">
            <w:r w:rsidRPr="00974D8C">
              <w:t>Центр тяжести тела. Л/р №9 «Определение центра тяжести плоской пластины».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Align w:val="center"/>
          </w:tcPr>
          <w:p w:rsidR="003263A7" w:rsidRPr="00661409" w:rsidRDefault="003263A7" w:rsidP="00661409">
            <w:pPr>
              <w:ind w:left="34"/>
              <w:rPr>
                <w:sz w:val="20"/>
                <w:szCs w:val="20"/>
              </w:rPr>
            </w:pPr>
            <w:r w:rsidRPr="00661409">
              <w:rPr>
                <w:sz w:val="20"/>
                <w:szCs w:val="20"/>
              </w:rPr>
              <w:t>Отчёт по л/р.</w:t>
            </w:r>
          </w:p>
        </w:tc>
      </w:tr>
      <w:tr w:rsidR="003263A7" w:rsidRPr="00425BA1" w:rsidTr="00661409">
        <w:tc>
          <w:tcPr>
            <w:tcW w:w="15843" w:type="dxa"/>
            <w:gridSpan w:val="7"/>
            <w:vAlign w:val="center"/>
          </w:tcPr>
          <w:p w:rsidR="003263A7" w:rsidRPr="00425BA1" w:rsidRDefault="003263A7" w:rsidP="00661409">
            <w:pPr>
              <w:jc w:val="center"/>
            </w:pPr>
            <w:r w:rsidRPr="00661409">
              <w:rPr>
                <w:b/>
              </w:rPr>
              <w:t>Тема4. Давление твёрдых тел, жидкостей и газов(22ч)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Давление.  Давление твёрдых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086368">
            <w:pPr>
              <w:rPr>
                <w:sz w:val="20"/>
                <w:szCs w:val="20"/>
              </w:rPr>
            </w:pPr>
            <w:r w:rsidRPr="00661409">
              <w:rPr>
                <w:sz w:val="20"/>
                <w:szCs w:val="20"/>
              </w:rPr>
              <w:t>Давление тел на опору. Единицы давления.</w:t>
            </w:r>
          </w:p>
          <w:p w:rsidR="003263A7" w:rsidRPr="00661409" w:rsidRDefault="003263A7" w:rsidP="00A47674">
            <w:pPr>
              <w:rPr>
                <w:sz w:val="20"/>
                <w:szCs w:val="20"/>
              </w:rPr>
            </w:pPr>
            <w:r w:rsidRPr="00661409">
              <w:rPr>
                <w:sz w:val="20"/>
                <w:szCs w:val="20"/>
              </w:rPr>
              <w:t>Примеры увеличения и уменьшения давления в природе и технике. Решение задач. 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 xml:space="preserve"> Л/р№10 «Измерение давления твёрдого тела на опору»</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086368">
            <w:pPr>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К/р №2 «Давление и силы»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086368">
            <w:pPr>
              <w:rPr>
                <w:sz w:val="20"/>
                <w:szCs w:val="20"/>
              </w:rPr>
            </w:pPr>
            <w:r w:rsidRPr="00661409">
              <w:rPr>
                <w:sz w:val="20"/>
                <w:szCs w:val="20"/>
              </w:rPr>
              <w:t>К/р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Давление газа. Объяснение давления газа на основе молекулярно-кинетических представлений.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086368">
            <w:pPr>
              <w:rPr>
                <w:sz w:val="20"/>
                <w:szCs w:val="20"/>
              </w:rPr>
            </w:pPr>
            <w:r w:rsidRPr="00661409">
              <w:rPr>
                <w:sz w:val="20"/>
                <w:szCs w:val="20"/>
              </w:rPr>
              <w:t>Причины возникновения давления газа. Зависимость давления газа от его объёма и температуры (при неизменной массе).</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Закон Паскаля.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086368">
            <w:pPr>
              <w:rPr>
                <w:sz w:val="20"/>
                <w:szCs w:val="20"/>
              </w:rPr>
            </w:pPr>
            <w:r w:rsidRPr="00661409">
              <w:rPr>
                <w:sz w:val="20"/>
                <w:szCs w:val="20"/>
              </w:rPr>
              <w:t>Различие в движении частиц, из которых состоят твёрдые тела. Жидкости и газы. Передача давления жидкостью и газом. Закон Паскаля.</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Давление в жидкости и газе. Расчёт давления жидкости на дно и стенки сосуда.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086368">
            <w:pPr>
              <w:rPr>
                <w:sz w:val="20"/>
                <w:szCs w:val="20"/>
              </w:rPr>
            </w:pPr>
            <w:r w:rsidRPr="00661409">
              <w:rPr>
                <w:sz w:val="20"/>
                <w:szCs w:val="20"/>
              </w:rPr>
              <w:t>Наличие давления внутри жидкости, его возрастание с увеличением глубины. Равенство давлений жидкости на одном и том же уровне по всем направлениям. Вывод и анализ формулы для расчёта давления жидкости на дно и стенки сосуда.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086368">
            <w:pPr>
              <w:rPr>
                <w:sz w:val="20"/>
                <w:szCs w:val="20"/>
              </w:rPr>
            </w:pPr>
            <w:r w:rsidRPr="00661409">
              <w:rPr>
                <w:sz w:val="20"/>
                <w:szCs w:val="20"/>
              </w:rPr>
              <w:t>На усмотрение учителя. 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Сообщающиеся сосуды. Шлюзы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 Комбинированный</w:t>
            </w:r>
          </w:p>
        </w:tc>
        <w:tc>
          <w:tcPr>
            <w:tcW w:w="5387" w:type="dxa"/>
            <w:vAlign w:val="center"/>
          </w:tcPr>
          <w:p w:rsidR="003263A7" w:rsidRPr="00661409" w:rsidRDefault="003263A7" w:rsidP="00086368">
            <w:pPr>
              <w:rPr>
                <w:sz w:val="20"/>
                <w:szCs w:val="20"/>
              </w:rPr>
            </w:pPr>
            <w:r w:rsidRPr="00661409">
              <w:rPr>
                <w:sz w:val="20"/>
                <w:szCs w:val="20"/>
              </w:rPr>
              <w:t>Обоснование расположения поверхности однородной жидкости в сообщающихся сосудах на одном уровне, а жидкостей с разными плотностями на разных уровнях. Примеры сообщающихся сосудов и их применение.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 xml:space="preserve">Атмосферное давление.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firstLine="108"/>
              <w:rPr>
                <w:sz w:val="20"/>
                <w:szCs w:val="20"/>
              </w:rPr>
            </w:pPr>
            <w:r w:rsidRPr="00661409">
              <w:rPr>
                <w:sz w:val="20"/>
                <w:szCs w:val="20"/>
              </w:rPr>
              <w:t>Явления, подтверждающие существование атмосферного давления. Сила притяжения к Земле как причина увеличения атмосферного давления при уменьшения высоты. Хаотическое движение молекул воздуха и их притяжение к Земле – условия существования земной атмосферы.</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 xml:space="preserve"> Измерение атмосферного давления. Опыт Торричелли.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086368">
            <w:pPr>
              <w:rPr>
                <w:sz w:val="20"/>
                <w:szCs w:val="20"/>
              </w:rPr>
            </w:pPr>
            <w:r w:rsidRPr="00661409">
              <w:rPr>
                <w:sz w:val="20"/>
                <w:szCs w:val="20"/>
              </w:rPr>
              <w:t>Измерение атмосферного давления ртутным барометром. Вычисление атмосферного давления.</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 xml:space="preserve">Барометр-анероид.   </w:t>
            </w:r>
          </w:p>
          <w:p w:rsidR="003263A7" w:rsidRPr="00086368" w:rsidRDefault="003263A7" w:rsidP="00086368">
            <w:r w:rsidRPr="00086368">
              <w:t>Изменение атмосферного давления с высотой.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086368">
            <w:pPr>
              <w:rPr>
                <w:sz w:val="20"/>
                <w:szCs w:val="20"/>
              </w:rPr>
            </w:pPr>
            <w:r w:rsidRPr="00661409">
              <w:rPr>
                <w:sz w:val="20"/>
                <w:szCs w:val="20"/>
              </w:rPr>
              <w:t>Назначение, устройство и принцип действия барометра-анероида. Зависимость атмосферного давления и плотности воздуха от высоты над Землёй. Высотометр.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Манометр. Поршневой жидкостный насос.</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086368">
            <w:pPr>
              <w:rPr>
                <w:sz w:val="20"/>
                <w:szCs w:val="20"/>
              </w:rPr>
            </w:pPr>
            <w:r w:rsidRPr="00661409">
              <w:rPr>
                <w:sz w:val="20"/>
                <w:szCs w:val="20"/>
              </w:rPr>
              <w:t>Устройство и действие открытого жидкостного и металлического манометров. Устройство и принцип действия всасывающего жидкостного насоса.</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Гидравлический пресс. Гидравлический тормоз.</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086368">
            <w:pPr>
              <w:rPr>
                <w:sz w:val="20"/>
                <w:szCs w:val="20"/>
              </w:rPr>
            </w:pPr>
            <w:r w:rsidRPr="00661409">
              <w:rPr>
                <w:sz w:val="20"/>
                <w:szCs w:val="20"/>
              </w:rPr>
              <w:t>Устройство и принцип действия гидравлического пресса. 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Действие жидкости и газа на погруженное в них тело. Архимедова сила.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 Комбинированный</w:t>
            </w:r>
          </w:p>
        </w:tc>
        <w:tc>
          <w:tcPr>
            <w:tcW w:w="5387" w:type="dxa"/>
            <w:vMerge w:val="restart"/>
            <w:vAlign w:val="center"/>
          </w:tcPr>
          <w:p w:rsidR="003263A7" w:rsidRPr="00661409" w:rsidRDefault="003263A7" w:rsidP="00086368">
            <w:pPr>
              <w:rPr>
                <w:sz w:val="20"/>
                <w:szCs w:val="20"/>
              </w:rPr>
            </w:pPr>
            <w:r w:rsidRPr="00661409">
              <w:rPr>
                <w:sz w:val="20"/>
                <w:szCs w:val="20"/>
              </w:rPr>
              <w:t>Причины возникновения выталкивающей силы. Направление и величина выталкивающей силы. Вывод правила и формулы для определения Архимедовой силы. 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086368">
            <w:pPr>
              <w:rPr>
                <w:b/>
              </w:rPr>
            </w:pPr>
            <w:r w:rsidRPr="00086368">
              <w:t>Л/р №11«Измерение выталкивающей силы, действующей на погружённое в жидкость тело»</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086368">
            <w:pPr>
              <w:rPr>
                <w:b/>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Условия плавания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086368">
            <w:pPr>
              <w:rPr>
                <w:sz w:val="20"/>
                <w:szCs w:val="20"/>
              </w:rPr>
            </w:pPr>
            <w:r w:rsidRPr="00661409">
              <w:rPr>
                <w:sz w:val="20"/>
                <w:szCs w:val="20"/>
              </w:rPr>
              <w:t>Условия, при которых тело в жидкости (газе) тонет, всплывает, плавает.</w:t>
            </w:r>
          </w:p>
          <w:p w:rsidR="003263A7" w:rsidRPr="00661409" w:rsidRDefault="003263A7" w:rsidP="00086368">
            <w:pPr>
              <w:rPr>
                <w:sz w:val="20"/>
                <w:szCs w:val="20"/>
              </w:rPr>
            </w:pPr>
            <w:r w:rsidRPr="00661409">
              <w:rPr>
                <w:sz w:val="20"/>
                <w:szCs w:val="20"/>
              </w:rPr>
              <w:t>С/р.</w:t>
            </w:r>
          </w:p>
          <w:p w:rsidR="003263A7" w:rsidRPr="00661409" w:rsidRDefault="003263A7" w:rsidP="00086368">
            <w:pPr>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Merge/>
            <w:vAlign w:val="center"/>
          </w:tcPr>
          <w:p w:rsidR="003263A7" w:rsidRPr="00661409" w:rsidRDefault="003263A7" w:rsidP="00086368">
            <w:pPr>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Л/р №12 «Выяснение условий плавания тела в жидкости»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086368">
            <w:pPr>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Водный транспорт.</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086368">
            <w:pPr>
              <w:rPr>
                <w:sz w:val="20"/>
                <w:szCs w:val="20"/>
              </w:rPr>
            </w:pPr>
            <w:r w:rsidRPr="00661409">
              <w:rPr>
                <w:sz w:val="20"/>
                <w:szCs w:val="20"/>
              </w:rPr>
              <w:t>Применение условия плавания тел. Водный транспорт.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Воздухоплавание.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086368">
            <w:pPr>
              <w:rPr>
                <w:sz w:val="20"/>
                <w:szCs w:val="20"/>
              </w:rPr>
            </w:pPr>
            <w:r w:rsidRPr="00661409">
              <w:rPr>
                <w:sz w:val="20"/>
                <w:szCs w:val="20"/>
              </w:rPr>
              <w:t>Воздушный шар. Подъёмная сила.</w:t>
            </w:r>
          </w:p>
          <w:p w:rsidR="003263A7" w:rsidRPr="00661409" w:rsidRDefault="003263A7" w:rsidP="00086368">
            <w:pPr>
              <w:rPr>
                <w:sz w:val="20"/>
                <w:szCs w:val="20"/>
              </w:rPr>
            </w:pPr>
            <w:r w:rsidRPr="00661409">
              <w:rPr>
                <w:sz w:val="20"/>
                <w:szCs w:val="20"/>
              </w:rPr>
              <w:t>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086368" w:rsidRDefault="003263A7" w:rsidP="00086368">
            <w:r w:rsidRPr="00086368">
              <w:t>Решение задач, подготов</w:t>
            </w:r>
            <w:r>
              <w:t>ка</w:t>
            </w:r>
            <w:r w:rsidRPr="00086368">
              <w:t xml:space="preserve">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ind w:left="-109" w:right="-107"/>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086368">
            <w:pPr>
              <w:rPr>
                <w:sz w:val="20"/>
                <w:szCs w:val="20"/>
              </w:rPr>
            </w:pPr>
            <w:r w:rsidRPr="00661409">
              <w:rPr>
                <w:sz w:val="20"/>
                <w:szCs w:val="20"/>
              </w:rPr>
              <w:t>Основные вопросы темы</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661409">
            <w:pPr>
              <w:ind w:left="-108" w:right="-108"/>
              <w:rPr>
                <w:b/>
              </w:rPr>
            </w:pPr>
            <w:r w:rsidRPr="00086368">
              <w:t>К/р№3 по теме «Давление тв</w:t>
            </w:r>
            <w:r>
              <w:t>ёрдых</w:t>
            </w:r>
            <w:r w:rsidRPr="00086368">
              <w:t xml:space="preserve"> тел, жидкостей, газов, архимедова сила»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086368">
            <w:pPr>
              <w:rPr>
                <w:b/>
                <w:sz w:val="20"/>
                <w:szCs w:val="20"/>
              </w:rPr>
            </w:pPr>
            <w:r w:rsidRPr="00661409">
              <w:rPr>
                <w:sz w:val="20"/>
                <w:szCs w:val="20"/>
              </w:rPr>
              <w:t>К/р</w:t>
            </w:r>
          </w:p>
        </w:tc>
      </w:tr>
      <w:tr w:rsidR="003263A7" w:rsidRPr="00D55D64" w:rsidTr="00661409">
        <w:tc>
          <w:tcPr>
            <w:tcW w:w="15843" w:type="dxa"/>
            <w:gridSpan w:val="7"/>
            <w:vAlign w:val="center"/>
          </w:tcPr>
          <w:p w:rsidR="003263A7" w:rsidRPr="00D55D64" w:rsidRDefault="003263A7" w:rsidP="00661409">
            <w:pPr>
              <w:jc w:val="center"/>
            </w:pPr>
            <w:r w:rsidRPr="00661409">
              <w:rPr>
                <w:b/>
              </w:rPr>
              <w:t>Тема 5 Работа, мощность, энергия(12ч)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 xml:space="preserve"> Работа силы, действующей по направлению движения тела. Мощность.</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Механическая работа. Единицы работы. Определение механической работы для случаев, когда сила совпадает с направлением движения тела. Определение мощности. Единицы мощности.</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С/р.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Простые механизмы.    Условие равновесия рычага.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Простые механизмы. Рычаг. Плечо силы. Условие равновесия рычага.</w:t>
            </w:r>
          </w:p>
          <w:p w:rsidR="003263A7" w:rsidRPr="00661409" w:rsidRDefault="003263A7" w:rsidP="00661409">
            <w:pPr>
              <w:ind w:left="34" w:right="34"/>
              <w:rPr>
                <w:sz w:val="20"/>
                <w:szCs w:val="20"/>
              </w:rPr>
            </w:pPr>
            <w:r w:rsidRPr="00661409">
              <w:rPr>
                <w:sz w:val="20"/>
                <w:szCs w:val="20"/>
              </w:rPr>
              <w:t>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 xml:space="preserve">Момент силы. Рычаги в технике, в быту, в природе.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left="34" w:right="34"/>
              <w:rPr>
                <w:sz w:val="20"/>
                <w:szCs w:val="20"/>
              </w:rPr>
            </w:pPr>
            <w:r w:rsidRPr="00661409">
              <w:rPr>
                <w:sz w:val="20"/>
                <w:szCs w:val="20"/>
              </w:rPr>
              <w:t>Момент силы. Правило моментов. Единица момента силы. Рычаги в технике, в быту, в природе.</w:t>
            </w:r>
          </w:p>
          <w:p w:rsidR="003263A7" w:rsidRPr="00661409" w:rsidRDefault="003263A7" w:rsidP="00661409">
            <w:pPr>
              <w:ind w:left="34" w:right="34"/>
              <w:rPr>
                <w:sz w:val="20"/>
                <w:szCs w:val="20"/>
              </w:rPr>
            </w:pPr>
            <w:r w:rsidRPr="00661409">
              <w:rPr>
                <w:sz w:val="20"/>
                <w:szCs w:val="20"/>
              </w:rPr>
              <w:t>Тест.</w:t>
            </w:r>
          </w:p>
          <w:p w:rsidR="003263A7" w:rsidRPr="00661409" w:rsidRDefault="003263A7" w:rsidP="00661409">
            <w:pPr>
              <w:ind w:left="34" w:right="34"/>
              <w:rPr>
                <w:sz w:val="20"/>
                <w:szCs w:val="20"/>
              </w:rPr>
            </w:pPr>
            <w:r w:rsidRPr="00661409">
              <w:rPr>
                <w:sz w:val="20"/>
                <w:szCs w:val="20"/>
              </w:rPr>
              <w:t>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Л/р №13 «Выяснение условия равновесия рычага».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 xml:space="preserve"> «Золотое правило» механики.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Неподвижный блок. Подвижный блок. Равенство работ при использовании простых механизмов. «Золотое правило» механики.</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КПД механизма.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ind w:left="-109" w:right="-107"/>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left="34" w:right="34"/>
              <w:rPr>
                <w:sz w:val="20"/>
                <w:szCs w:val="20"/>
              </w:rPr>
            </w:pPr>
            <w:r w:rsidRPr="00661409">
              <w:rPr>
                <w:sz w:val="20"/>
                <w:szCs w:val="20"/>
              </w:rPr>
              <w:t>Понятия о полезной и полной работе. КПД.</w:t>
            </w:r>
          </w:p>
          <w:p w:rsidR="003263A7" w:rsidRPr="00661409" w:rsidRDefault="003263A7" w:rsidP="00661409">
            <w:pPr>
              <w:ind w:left="34" w:right="34"/>
              <w:rPr>
                <w:sz w:val="20"/>
                <w:szCs w:val="20"/>
              </w:rPr>
            </w:pPr>
            <w:r w:rsidRPr="00661409">
              <w:rPr>
                <w:sz w:val="20"/>
                <w:szCs w:val="20"/>
              </w:rPr>
              <w:t>Вычисление  КПД. Отчёт по л/р.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 xml:space="preserve">Л/р №14 «Измерение КПД при подъёме тела по наклонной плоскости»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 xml:space="preserve">Потенциальная энергия поднятого тела. Кинетическая энергия движущегося тела.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 xml:space="preserve">Понятие об энергии. Потенциальная и кинетическая энергия. </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Превращение одного вида  механической энергии в другой. Закон полной механической энергии.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Превращение одного вида энергии в другой. Закон сохранения полной механической энергии. Энергия рек и ветра.</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2E41BE">
            <w:pPr>
              <w:rPr>
                <w:sz w:val="20"/>
                <w:szCs w:val="20"/>
              </w:rPr>
            </w:pPr>
            <w:r w:rsidRPr="00661409">
              <w:rPr>
                <w:sz w:val="20"/>
                <w:szCs w:val="20"/>
              </w:rPr>
              <w:t>Основные вопросы темы.</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D55D64" w:rsidRDefault="003263A7" w:rsidP="00D55D64">
            <w:r w:rsidRPr="00D55D64">
              <w:t>К/р №4 по теме «Простые механизмы. Работа. Мощность. Энергия»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2E41BE">
            <w:pPr>
              <w:rPr>
                <w:sz w:val="20"/>
                <w:szCs w:val="20"/>
              </w:rPr>
            </w:pPr>
            <w:r w:rsidRPr="00661409">
              <w:rPr>
                <w:sz w:val="20"/>
                <w:szCs w:val="20"/>
              </w:rPr>
              <w:t>К/р</w:t>
            </w:r>
          </w:p>
        </w:tc>
      </w:tr>
      <w:tr w:rsidR="003263A7" w:rsidRPr="000F5FF9" w:rsidTr="00661409">
        <w:tc>
          <w:tcPr>
            <w:tcW w:w="15843" w:type="dxa"/>
            <w:gridSpan w:val="7"/>
            <w:vAlign w:val="center"/>
          </w:tcPr>
          <w:p w:rsidR="003263A7" w:rsidRPr="000F5FF9" w:rsidRDefault="003263A7" w:rsidP="00661409">
            <w:pPr>
              <w:jc w:val="center"/>
            </w:pPr>
            <w:r w:rsidRPr="00661409">
              <w:rPr>
                <w:b/>
              </w:rPr>
              <w:t>Повторение (5ч)</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52727F">
            <w:pPr>
              <w:rPr>
                <w:b/>
              </w:rPr>
            </w:pPr>
            <w:r w:rsidRPr="000F5FF9">
              <w:t>Решение задач</w:t>
            </w:r>
            <w:r>
              <w:t xml:space="preserve"> по теме «Взаимодействие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b/>
              </w:rPr>
            </w:pPr>
            <w:r w:rsidRPr="00661409">
              <w:rPr>
                <w:sz w:val="20"/>
                <w:szCs w:val="20"/>
              </w:rPr>
              <w:t>Обобщение и систематизация знаний</w:t>
            </w:r>
          </w:p>
        </w:tc>
        <w:tc>
          <w:tcPr>
            <w:tcW w:w="5387" w:type="dxa"/>
            <w:vAlign w:val="center"/>
          </w:tcPr>
          <w:p w:rsidR="003263A7" w:rsidRPr="0052727F" w:rsidRDefault="003263A7" w:rsidP="002E41BE">
            <w:r w:rsidRPr="00661409">
              <w:rPr>
                <w:sz w:val="22"/>
                <w:szCs w:val="22"/>
              </w:rPr>
              <w:t>Основные вопросы темы.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2E41BE">
            <w:pPr>
              <w:rPr>
                <w:b/>
              </w:rPr>
            </w:pPr>
            <w:r w:rsidRPr="000F5FF9">
              <w:t>Решение задач</w:t>
            </w:r>
            <w:r w:rsidRPr="00661409">
              <w:rPr>
                <w:sz w:val="22"/>
                <w:szCs w:val="22"/>
              </w:rPr>
              <w:t xml:space="preserve"> </w:t>
            </w:r>
            <w:r>
              <w:t>по теме «</w:t>
            </w:r>
            <w:r w:rsidRPr="0052727F">
              <w:t>Давление твёрдых тел, жидкостей и газов»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b/>
              </w:rPr>
            </w:pPr>
            <w:r w:rsidRPr="00661409">
              <w:rPr>
                <w:sz w:val="20"/>
                <w:szCs w:val="20"/>
              </w:rPr>
              <w:t>Обобщение и систематизация знаний</w:t>
            </w:r>
          </w:p>
        </w:tc>
        <w:tc>
          <w:tcPr>
            <w:tcW w:w="5387" w:type="dxa"/>
            <w:vAlign w:val="center"/>
          </w:tcPr>
          <w:p w:rsidR="003263A7" w:rsidRPr="00661409" w:rsidRDefault="003263A7" w:rsidP="002E41BE">
            <w:pPr>
              <w:rPr>
                <w:b/>
              </w:rPr>
            </w:pPr>
            <w:r w:rsidRPr="00661409">
              <w:rPr>
                <w:sz w:val="22"/>
                <w:szCs w:val="22"/>
              </w:rPr>
              <w:t>Основные вопросы темы.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2E41BE">
            <w:pPr>
              <w:rPr>
                <w:b/>
              </w:rPr>
            </w:pPr>
            <w:r w:rsidRPr="000F5FF9">
              <w:t>Решение задач</w:t>
            </w:r>
            <w:r w:rsidRPr="00661409">
              <w:rPr>
                <w:sz w:val="22"/>
                <w:szCs w:val="22"/>
              </w:rPr>
              <w:t xml:space="preserve"> </w:t>
            </w:r>
            <w:r>
              <w:t xml:space="preserve">по теме </w:t>
            </w:r>
            <w:r w:rsidRPr="0052727F">
              <w:t>«Работа, мощность, энергия»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b/>
              </w:rPr>
            </w:pPr>
            <w:r w:rsidRPr="00661409">
              <w:rPr>
                <w:sz w:val="20"/>
                <w:szCs w:val="20"/>
              </w:rPr>
              <w:t>Обобщение и систематизация знаний</w:t>
            </w:r>
          </w:p>
        </w:tc>
        <w:tc>
          <w:tcPr>
            <w:tcW w:w="5387" w:type="dxa"/>
            <w:vAlign w:val="center"/>
          </w:tcPr>
          <w:p w:rsidR="003263A7" w:rsidRPr="00661409" w:rsidRDefault="003263A7" w:rsidP="002E41BE">
            <w:pPr>
              <w:rPr>
                <w:b/>
              </w:rPr>
            </w:pPr>
            <w:r w:rsidRPr="00661409">
              <w:rPr>
                <w:sz w:val="22"/>
                <w:szCs w:val="22"/>
              </w:rPr>
              <w:t>Основные вопросы темы. Тест.</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2E41BE">
            <w:pPr>
              <w:rPr>
                <w:b/>
              </w:rPr>
            </w:pPr>
            <w:r w:rsidRPr="000F5FF9">
              <w:t xml:space="preserve">К/р № 5 за год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b/>
              </w:rPr>
            </w:pPr>
            <w:r w:rsidRPr="00661409">
              <w:rPr>
                <w:sz w:val="20"/>
                <w:szCs w:val="20"/>
              </w:rPr>
              <w:t>Контроль ЗУН</w:t>
            </w:r>
          </w:p>
        </w:tc>
        <w:tc>
          <w:tcPr>
            <w:tcW w:w="5387" w:type="dxa"/>
            <w:vAlign w:val="center"/>
          </w:tcPr>
          <w:p w:rsidR="003263A7" w:rsidRPr="00661409" w:rsidRDefault="003263A7" w:rsidP="002E41BE">
            <w:pPr>
              <w:rPr>
                <w:b/>
              </w:rPr>
            </w:pPr>
            <w:r w:rsidRPr="00661409">
              <w:rPr>
                <w:sz w:val="22"/>
                <w:szCs w:val="22"/>
              </w:rPr>
              <w:t>К/р</w:t>
            </w:r>
          </w:p>
        </w:tc>
      </w:tr>
      <w:tr w:rsidR="003263A7" w:rsidTr="00661409">
        <w:tc>
          <w:tcPr>
            <w:tcW w:w="817" w:type="dxa"/>
            <w:vAlign w:val="center"/>
          </w:tcPr>
          <w:p w:rsidR="003263A7" w:rsidRPr="00661409" w:rsidRDefault="003263A7" w:rsidP="00661409">
            <w:pPr>
              <w:pStyle w:val="a7"/>
              <w:numPr>
                <w:ilvl w:val="0"/>
                <w:numId w:val="15"/>
              </w:numPr>
              <w:jc w:val="center"/>
              <w:rPr>
                <w:b/>
              </w:rPr>
            </w:pPr>
          </w:p>
        </w:tc>
        <w:tc>
          <w:tcPr>
            <w:tcW w:w="4111" w:type="dxa"/>
            <w:vAlign w:val="center"/>
          </w:tcPr>
          <w:p w:rsidR="003263A7" w:rsidRPr="00661409" w:rsidRDefault="003263A7" w:rsidP="002E41BE">
            <w:pPr>
              <w:rPr>
                <w:b/>
              </w:rPr>
            </w:pPr>
            <w:r w:rsidRPr="000F5FF9">
              <w:t>Решение задач</w:t>
            </w:r>
            <w:r w:rsidRPr="00661409">
              <w:rPr>
                <w:sz w:val="22"/>
                <w:szCs w:val="22"/>
              </w:rPr>
              <w:t>. Анализ к/р.</w:t>
            </w:r>
            <w:r w:rsidRPr="000F5FF9">
              <w:t xml:space="preserve"> </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b/>
              </w:rPr>
            </w:pPr>
            <w:r w:rsidRPr="00661409">
              <w:rPr>
                <w:sz w:val="20"/>
                <w:szCs w:val="20"/>
              </w:rPr>
              <w:t>Обобщение и систематизация знаний</w:t>
            </w:r>
          </w:p>
        </w:tc>
        <w:tc>
          <w:tcPr>
            <w:tcW w:w="5387" w:type="dxa"/>
            <w:vAlign w:val="center"/>
          </w:tcPr>
          <w:p w:rsidR="003263A7" w:rsidRPr="00661409" w:rsidRDefault="003263A7" w:rsidP="002E41BE">
            <w:pPr>
              <w:rPr>
                <w:b/>
              </w:rPr>
            </w:pPr>
            <w:r w:rsidRPr="00661409">
              <w:rPr>
                <w:sz w:val="22"/>
                <w:szCs w:val="22"/>
              </w:rPr>
              <w:t>Решение задач</w:t>
            </w:r>
          </w:p>
        </w:tc>
      </w:tr>
    </w:tbl>
    <w:p w:rsidR="003263A7" w:rsidRPr="00AD23D9" w:rsidRDefault="003263A7" w:rsidP="001B3517">
      <w:pPr>
        <w:ind w:firstLine="567"/>
        <w:jc w:val="center"/>
        <w:rPr>
          <w:b/>
          <w:sz w:val="32"/>
          <w:szCs w:val="32"/>
        </w:rPr>
      </w:pPr>
      <w:r w:rsidRPr="00AD23D9">
        <w:rPr>
          <w:b/>
          <w:sz w:val="32"/>
          <w:szCs w:val="32"/>
        </w:rPr>
        <w:t>8 класс (</w:t>
      </w:r>
      <w:r>
        <w:rPr>
          <w:b/>
          <w:sz w:val="32"/>
          <w:szCs w:val="32"/>
        </w:rPr>
        <w:t>70</w:t>
      </w:r>
      <w:r w:rsidRPr="00AD23D9">
        <w:rPr>
          <w:b/>
          <w:sz w:val="32"/>
          <w:szCs w:val="32"/>
        </w:rPr>
        <w:t xml:space="preserve"> ч, 2 ч в неделю)</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1.Тепловые явления(12ч)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Тепловое движение. Температура. Термометр. Связь температуры со скоростью   движения его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5"/>
        </w:numPr>
        <w:tabs>
          <w:tab w:val="clear" w:pos="720"/>
          <w:tab w:val="num" w:pos="142"/>
        </w:tabs>
        <w:autoSpaceDE w:val="0"/>
        <w:autoSpaceDN w:val="0"/>
        <w:adjustRightInd w:val="0"/>
        <w:ind w:left="0" w:firstLine="284"/>
        <w:jc w:val="both"/>
        <w:rPr>
          <w:sz w:val="20"/>
          <w:szCs w:val="20"/>
        </w:rPr>
      </w:pPr>
      <w:r w:rsidRPr="005A0EDE">
        <w:rPr>
          <w:sz w:val="20"/>
          <w:szCs w:val="20"/>
        </w:rPr>
        <w:t>Сравнение количеств теплоты при смешивании воды разной температуры.</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Измерение удельной теплоёмкости твёрдого тела.</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2.Изменение агрегатных состояний вещества (11ч)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Плавление и кристаллизация. Температура плавления. </w:t>
      </w:r>
      <w:r w:rsidRPr="005A0EDE">
        <w:rPr>
          <w:iCs/>
          <w:sz w:val="20"/>
          <w:szCs w:val="20"/>
        </w:rPr>
        <w:t xml:space="preserve">Удельная теплота плавления. </w:t>
      </w:r>
      <w:r w:rsidRPr="005A0EDE">
        <w:rPr>
          <w:sz w:val="20"/>
          <w:szCs w:val="20"/>
        </w:rPr>
        <w:t xml:space="preserve">Испарение и конденсация. Влажность воздуха. Относительная влажность и её измерение. </w:t>
      </w:r>
      <w:r w:rsidRPr="005A0EDE">
        <w:rPr>
          <w:i/>
          <w:sz w:val="20"/>
          <w:szCs w:val="20"/>
        </w:rPr>
        <w:t>Психрометр.</w:t>
      </w:r>
      <w:r w:rsidRPr="005A0EDE">
        <w:rPr>
          <w:sz w:val="20"/>
          <w:szCs w:val="20"/>
        </w:rPr>
        <w:t xml:space="preserve"> Кипение. Температура кипения. </w:t>
      </w:r>
      <w:r w:rsidRPr="005A0EDE">
        <w:rPr>
          <w:i/>
          <w:iCs/>
          <w:sz w:val="20"/>
          <w:szCs w:val="20"/>
        </w:rPr>
        <w:t xml:space="preserve">Зависимость температуры кипения от давления. </w:t>
      </w:r>
      <w:r w:rsidRPr="005A0EDE">
        <w:rPr>
          <w:iCs/>
          <w:sz w:val="20"/>
          <w:szCs w:val="20"/>
        </w:rPr>
        <w:t>Удельная теплота парообразования</w:t>
      </w:r>
      <w:r w:rsidRPr="005A0EDE">
        <w:rPr>
          <w:i/>
          <w:iCs/>
          <w:sz w:val="20"/>
          <w:szCs w:val="20"/>
        </w:rPr>
        <w:t xml:space="preserve">. </w:t>
      </w:r>
      <w:r w:rsidRPr="005A0EDE">
        <w:rPr>
          <w:iCs/>
          <w:sz w:val="20"/>
          <w:szCs w:val="20"/>
        </w:rPr>
        <w:t>Объяснение изменений агрегатных состояний вещества на основе молекулярно-кинетических представлений</w:t>
      </w:r>
      <w:r w:rsidRPr="005A0EDE">
        <w:rPr>
          <w:sz w:val="20"/>
          <w:szCs w:val="20"/>
        </w:rPr>
        <w:t xml:space="preserve">.  </w:t>
      </w:r>
    </w:p>
    <w:p w:rsidR="003263A7" w:rsidRPr="005A0EDE" w:rsidRDefault="003263A7" w:rsidP="001B3517">
      <w:pPr>
        <w:widowControl w:val="0"/>
        <w:autoSpaceDE w:val="0"/>
        <w:autoSpaceDN w:val="0"/>
        <w:adjustRightInd w:val="0"/>
        <w:ind w:firstLine="284"/>
        <w:jc w:val="both"/>
        <w:rPr>
          <w:i/>
          <w:iCs/>
          <w:sz w:val="20"/>
          <w:szCs w:val="20"/>
        </w:rPr>
      </w:pPr>
      <w:r w:rsidRPr="005A0EDE">
        <w:rPr>
          <w:sz w:val="20"/>
          <w:szCs w:val="20"/>
        </w:rPr>
        <w:t xml:space="preserve">Преобразования энергии в тепловых машинах. </w:t>
      </w:r>
      <w:r w:rsidRPr="005A0EDE">
        <w:rPr>
          <w:i/>
          <w:iCs/>
          <w:sz w:val="20"/>
          <w:szCs w:val="20"/>
        </w:rPr>
        <w:t>Паровая турбина, двигатель внутреннего  сгорания.  Холодильник. КПД тепловой машины. Экологические проблемы использования тепловых машин.</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Фронтальная лабораторная работа</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Измерение  относительной влажности воздуха.</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3.Электрические явления (27ч)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Электризация тел. Два рода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w:t>
      </w:r>
      <w:r w:rsidRPr="005A0EDE">
        <w:rPr>
          <w:i/>
          <w:iCs/>
          <w:sz w:val="20"/>
          <w:szCs w:val="20"/>
        </w:rPr>
        <w:t>Проводники, диэлектрики и полупроводники.</w:t>
      </w:r>
      <w:r w:rsidRPr="005A0EDE">
        <w:rPr>
          <w:sz w:val="20"/>
          <w:szCs w:val="20"/>
        </w:rPr>
        <w:t xml:space="preserve"> Дискретность электрического заряда. Электрон. Строение атомов.  Постоянный электрический ток. </w:t>
      </w:r>
      <w:r w:rsidRPr="005A0EDE">
        <w:rPr>
          <w:i/>
          <w:iCs/>
          <w:sz w:val="20"/>
          <w:szCs w:val="20"/>
        </w:rPr>
        <w:t xml:space="preserve">Источники постоянного тока. </w:t>
      </w:r>
      <w:r w:rsidRPr="005A0EDE">
        <w:rPr>
          <w:iCs/>
          <w:sz w:val="20"/>
          <w:szCs w:val="20"/>
        </w:rPr>
        <w:t>Электрическая цепь.</w:t>
      </w:r>
      <w:r w:rsidRPr="005A0EDE">
        <w:rPr>
          <w:sz w:val="20"/>
          <w:szCs w:val="20"/>
        </w:rPr>
        <w:t xml:space="preserve"> Сила тока. Амперметр. Напряжение. Вольтметр. Электрическое сопротивление. Удельное сопротивление. </w:t>
      </w:r>
      <w:r w:rsidRPr="005A0EDE">
        <w:rPr>
          <w:i/>
          <w:iCs/>
          <w:sz w:val="20"/>
          <w:szCs w:val="20"/>
        </w:rPr>
        <w:t>Носители электрических зарядов  в  металлах, полупроводниках, электролитах и газах.</w:t>
      </w:r>
      <w:r w:rsidRPr="005A0EDE">
        <w:rPr>
          <w:sz w:val="20"/>
          <w:szCs w:val="20"/>
        </w:rPr>
        <w:t xml:space="preserve"> Закон Ома для участка электрической цепи. Реостаты. </w:t>
      </w:r>
      <w:r w:rsidRPr="005A0EDE">
        <w:rPr>
          <w:iCs/>
          <w:sz w:val="20"/>
          <w:szCs w:val="20"/>
        </w:rPr>
        <w:t>Последовательное и параллельное  соединения проводников.</w:t>
      </w:r>
      <w:r w:rsidRPr="005A0EDE">
        <w:rPr>
          <w:i/>
          <w:iCs/>
          <w:sz w:val="20"/>
          <w:szCs w:val="20"/>
        </w:rPr>
        <w:t xml:space="preserve"> </w:t>
      </w:r>
      <w:r w:rsidRPr="005A0EDE">
        <w:rPr>
          <w:sz w:val="20"/>
          <w:szCs w:val="20"/>
        </w:rPr>
        <w:t>Работа и мощность электрического тока. Количество теплоты, выделяемое проводником с током. Закон Джоуля-Ленца.</w:t>
      </w:r>
      <w:r>
        <w:rPr>
          <w:sz w:val="20"/>
          <w:szCs w:val="20"/>
        </w:rPr>
        <w:t xml:space="preserve"> Конденсатор.</w:t>
      </w:r>
      <w:r w:rsidRPr="005A0EDE">
        <w:rPr>
          <w:sz w:val="20"/>
          <w:szCs w:val="20"/>
        </w:rPr>
        <w:t xml:space="preserve"> Лампа накаливания. Электронагревательные приборы. Расчёт электроэнергии, потребляемой бытовыми электроприборами. Короткое замыкание. Предохранители.</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 xml:space="preserve"> Сборка электрической цепи и измерение силы тока в её различных участках.</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Измерение напряжения на различных участках электрической цепи.</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Регулирование силы тока реостатом.</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Исследование зависимости силы тока в проводнике от напряжения на его концах при постоянном сопротивлении. Измерение сопротивления проводника.</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Измерение работы и мощности электрического тока.</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4.Электромагнитные явления (7ч)</w:t>
      </w:r>
    </w:p>
    <w:p w:rsidR="003263A7" w:rsidRPr="005A0EDE" w:rsidRDefault="003263A7" w:rsidP="001B3517">
      <w:pPr>
        <w:widowControl w:val="0"/>
        <w:autoSpaceDE w:val="0"/>
        <w:autoSpaceDN w:val="0"/>
        <w:adjustRightInd w:val="0"/>
        <w:ind w:firstLine="284"/>
        <w:jc w:val="both"/>
        <w:rPr>
          <w:i/>
          <w:iCs/>
          <w:sz w:val="20"/>
          <w:szCs w:val="20"/>
        </w:rPr>
      </w:pPr>
      <w:r w:rsidRPr="005A0EDE">
        <w:rPr>
          <w:sz w:val="20"/>
          <w:szCs w:val="20"/>
        </w:rPr>
        <w:t xml:space="preserve"> Магнитное поле тока. </w:t>
      </w:r>
      <w:r w:rsidRPr="005A0EDE">
        <w:rPr>
          <w:i/>
          <w:iCs/>
          <w:sz w:val="20"/>
          <w:szCs w:val="20"/>
        </w:rPr>
        <w:t>Электромагниты и их применение</w:t>
      </w:r>
      <w:r w:rsidRPr="005A0EDE">
        <w:rPr>
          <w:iCs/>
          <w:sz w:val="20"/>
          <w:szCs w:val="20"/>
        </w:rPr>
        <w:t>. Постоянные магниты.</w:t>
      </w:r>
      <w:r w:rsidRPr="005A0EDE">
        <w:rPr>
          <w:i/>
          <w:iCs/>
          <w:sz w:val="20"/>
          <w:szCs w:val="20"/>
        </w:rPr>
        <w:t xml:space="preserve">  </w:t>
      </w:r>
      <w:r w:rsidRPr="005A0EDE">
        <w:rPr>
          <w:sz w:val="20"/>
          <w:szCs w:val="20"/>
        </w:rPr>
        <w:t xml:space="preserve">Взаимодействие магнитов. </w:t>
      </w:r>
      <w:r w:rsidRPr="005A0EDE">
        <w:rPr>
          <w:i/>
          <w:iCs/>
          <w:sz w:val="20"/>
          <w:szCs w:val="20"/>
        </w:rPr>
        <w:t xml:space="preserve">Магнитное поле Земли. </w:t>
      </w:r>
      <w:r w:rsidRPr="005A0EDE">
        <w:rPr>
          <w:sz w:val="20"/>
          <w:szCs w:val="20"/>
        </w:rPr>
        <w:t xml:space="preserve">Действие магнитного поля на проводник с током. </w:t>
      </w:r>
      <w:r w:rsidRPr="005A0EDE">
        <w:rPr>
          <w:i/>
          <w:iCs/>
          <w:sz w:val="20"/>
          <w:szCs w:val="20"/>
        </w:rPr>
        <w:t>Электродвигатель. Динамик и микрофон.</w:t>
      </w:r>
    </w:p>
    <w:p w:rsidR="003263A7" w:rsidRPr="005A0EDE" w:rsidRDefault="003263A7" w:rsidP="001B3517">
      <w:pPr>
        <w:widowControl w:val="0"/>
        <w:autoSpaceDE w:val="0"/>
        <w:autoSpaceDN w:val="0"/>
        <w:adjustRightInd w:val="0"/>
        <w:ind w:firstLine="284"/>
        <w:jc w:val="both"/>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 xml:space="preserve"> Сборка электромагнита и испытание его действия.</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Изучение электрического действия постоянного тока (на модели).</w:t>
      </w: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5.Световые явления (9ч)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 Источники света. Закон прямолинейного распространения света. Отражение света. Закон отражения света. Плоское зеркало. Преломление света. Линза. Фокусное расстояние линзы. Построение изображений, даваемых тонкой линзой. Оптическая сила линзы. Глаз как оптическая система. Оптические приборы. </w:t>
      </w:r>
      <w:r w:rsidRPr="005A0EDE">
        <w:rPr>
          <w:i/>
          <w:iCs/>
          <w:sz w:val="20"/>
          <w:szCs w:val="20"/>
        </w:rPr>
        <w:t xml:space="preserve"> </w:t>
      </w:r>
    </w:p>
    <w:p w:rsidR="003263A7" w:rsidRPr="005A0EDE" w:rsidRDefault="003263A7" w:rsidP="001B3517">
      <w:pPr>
        <w:widowControl w:val="0"/>
        <w:autoSpaceDE w:val="0"/>
        <w:autoSpaceDN w:val="0"/>
        <w:adjustRightInd w:val="0"/>
        <w:ind w:firstLine="284"/>
        <w:jc w:val="both"/>
        <w:rPr>
          <w:sz w:val="20"/>
          <w:szCs w:val="20"/>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 xml:space="preserve"> Исследование зависимости угла отражения от угла падения света.</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исследование зависимости угла преломления от угла падения света.</w:t>
      </w:r>
    </w:p>
    <w:p w:rsidR="003263A7" w:rsidRPr="005A0EDE" w:rsidRDefault="003263A7" w:rsidP="001B3517">
      <w:pPr>
        <w:widowControl w:val="0"/>
        <w:numPr>
          <w:ilvl w:val="0"/>
          <w:numId w:val="5"/>
        </w:numPr>
        <w:autoSpaceDE w:val="0"/>
        <w:autoSpaceDN w:val="0"/>
        <w:adjustRightInd w:val="0"/>
        <w:ind w:left="0" w:firstLine="284"/>
        <w:jc w:val="both"/>
        <w:rPr>
          <w:sz w:val="20"/>
          <w:szCs w:val="20"/>
        </w:rPr>
      </w:pPr>
      <w:r w:rsidRPr="005A0EDE">
        <w:rPr>
          <w:sz w:val="20"/>
          <w:szCs w:val="20"/>
        </w:rPr>
        <w:t>Измерение фокусного расстояния собирающей линзы. Получение изображений.</w:t>
      </w:r>
    </w:p>
    <w:tbl>
      <w:tblPr>
        <w:tblW w:w="10915"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
        <w:gridCol w:w="5126"/>
        <w:gridCol w:w="1877"/>
        <w:gridCol w:w="1100"/>
        <w:gridCol w:w="2160"/>
      </w:tblGrid>
      <w:tr w:rsidR="003263A7" w:rsidRPr="00DD49A9" w:rsidTr="002A42B9">
        <w:trPr>
          <w:trHeight w:val="273"/>
        </w:trPr>
        <w:tc>
          <w:tcPr>
            <w:tcW w:w="652" w:type="dxa"/>
            <w:vAlign w:val="center"/>
          </w:tcPr>
          <w:p w:rsidR="003263A7" w:rsidRPr="00DD49A9" w:rsidRDefault="003263A7" w:rsidP="002A42B9">
            <w:pPr>
              <w:ind w:right="-23"/>
              <w:jc w:val="center"/>
              <w:rPr>
                <w:b/>
                <w:szCs w:val="40"/>
              </w:rPr>
            </w:pPr>
            <w:r w:rsidRPr="00DD49A9">
              <w:rPr>
                <w:b/>
                <w:szCs w:val="40"/>
              </w:rPr>
              <w:t>№</w:t>
            </w:r>
          </w:p>
        </w:tc>
        <w:tc>
          <w:tcPr>
            <w:tcW w:w="5126" w:type="dxa"/>
            <w:vAlign w:val="center"/>
          </w:tcPr>
          <w:p w:rsidR="003263A7" w:rsidRPr="00DD49A9" w:rsidRDefault="003263A7" w:rsidP="002A42B9">
            <w:pPr>
              <w:ind w:left="-51" w:right="-23"/>
              <w:jc w:val="center"/>
              <w:rPr>
                <w:b/>
                <w:sz w:val="28"/>
                <w:szCs w:val="40"/>
              </w:rPr>
            </w:pPr>
            <w:r w:rsidRPr="00DD49A9">
              <w:rPr>
                <w:b/>
                <w:sz w:val="28"/>
                <w:szCs w:val="40"/>
              </w:rPr>
              <w:t>Тема</w:t>
            </w:r>
          </w:p>
        </w:tc>
        <w:tc>
          <w:tcPr>
            <w:tcW w:w="1877" w:type="dxa"/>
            <w:vAlign w:val="center"/>
          </w:tcPr>
          <w:p w:rsidR="003263A7" w:rsidRPr="00DD49A9" w:rsidRDefault="003263A7" w:rsidP="002A42B9">
            <w:pPr>
              <w:ind w:left="-108" w:right="-23"/>
              <w:jc w:val="center"/>
              <w:rPr>
                <w:b/>
                <w:szCs w:val="40"/>
              </w:rPr>
            </w:pPr>
            <w:r w:rsidRPr="00DD49A9">
              <w:rPr>
                <w:b/>
                <w:szCs w:val="40"/>
              </w:rPr>
              <w:t>Кол-во часов</w:t>
            </w:r>
          </w:p>
        </w:tc>
        <w:tc>
          <w:tcPr>
            <w:tcW w:w="1100" w:type="dxa"/>
            <w:vAlign w:val="center"/>
          </w:tcPr>
          <w:p w:rsidR="003263A7" w:rsidRPr="00DD49A9" w:rsidRDefault="003263A7" w:rsidP="002A42B9">
            <w:pPr>
              <w:ind w:left="-74" w:right="-23"/>
              <w:jc w:val="center"/>
              <w:rPr>
                <w:b/>
                <w:szCs w:val="40"/>
              </w:rPr>
            </w:pPr>
            <w:r w:rsidRPr="00DD49A9">
              <w:rPr>
                <w:b/>
                <w:szCs w:val="40"/>
              </w:rPr>
              <w:t>К/р</w:t>
            </w:r>
          </w:p>
        </w:tc>
        <w:tc>
          <w:tcPr>
            <w:tcW w:w="2160" w:type="dxa"/>
            <w:vAlign w:val="center"/>
          </w:tcPr>
          <w:p w:rsidR="003263A7" w:rsidRPr="00DD49A9" w:rsidRDefault="003263A7" w:rsidP="002A42B9">
            <w:pPr>
              <w:ind w:left="-108" w:right="-23"/>
              <w:jc w:val="center"/>
              <w:rPr>
                <w:b/>
                <w:szCs w:val="40"/>
              </w:rPr>
            </w:pPr>
            <w:r w:rsidRPr="00DD49A9">
              <w:rPr>
                <w:b/>
                <w:szCs w:val="40"/>
              </w:rPr>
              <w:t>Л/р</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1</w:t>
            </w:r>
          </w:p>
        </w:tc>
        <w:tc>
          <w:tcPr>
            <w:tcW w:w="5126" w:type="dxa"/>
            <w:vAlign w:val="center"/>
          </w:tcPr>
          <w:p w:rsidR="003263A7" w:rsidRPr="00C62802" w:rsidRDefault="003263A7" w:rsidP="002A42B9">
            <w:pPr>
              <w:ind w:left="-51" w:right="-23"/>
            </w:pPr>
            <w:r w:rsidRPr="00C62802">
              <w:rPr>
                <w:sz w:val="22"/>
                <w:szCs w:val="22"/>
              </w:rPr>
              <w:t>Тепловые явления</w:t>
            </w:r>
          </w:p>
        </w:tc>
        <w:tc>
          <w:tcPr>
            <w:tcW w:w="1877" w:type="dxa"/>
            <w:vAlign w:val="center"/>
          </w:tcPr>
          <w:p w:rsidR="003263A7" w:rsidRPr="00335413" w:rsidRDefault="003263A7" w:rsidP="002A42B9">
            <w:pPr>
              <w:ind w:left="-108" w:right="-23"/>
              <w:jc w:val="center"/>
            </w:pPr>
            <w:r>
              <w:t>12</w:t>
            </w:r>
          </w:p>
        </w:tc>
        <w:tc>
          <w:tcPr>
            <w:tcW w:w="1100" w:type="dxa"/>
            <w:vAlign w:val="center"/>
          </w:tcPr>
          <w:p w:rsidR="003263A7" w:rsidRPr="00335413" w:rsidRDefault="003263A7" w:rsidP="002A42B9">
            <w:pPr>
              <w:ind w:left="-74" w:right="-23"/>
              <w:jc w:val="center"/>
            </w:pPr>
            <w:r>
              <w:t>1</w:t>
            </w:r>
          </w:p>
        </w:tc>
        <w:tc>
          <w:tcPr>
            <w:tcW w:w="2160" w:type="dxa"/>
            <w:vAlign w:val="center"/>
          </w:tcPr>
          <w:p w:rsidR="003263A7" w:rsidRPr="00335413" w:rsidRDefault="003263A7" w:rsidP="002A42B9">
            <w:pPr>
              <w:ind w:left="-108" w:right="-23"/>
              <w:jc w:val="center"/>
            </w:pPr>
            <w:r>
              <w:rPr>
                <w:sz w:val="22"/>
                <w:szCs w:val="22"/>
              </w:rPr>
              <w:t>2</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2</w:t>
            </w:r>
          </w:p>
        </w:tc>
        <w:tc>
          <w:tcPr>
            <w:tcW w:w="5126" w:type="dxa"/>
            <w:vAlign w:val="center"/>
          </w:tcPr>
          <w:p w:rsidR="003263A7" w:rsidRPr="00C62802" w:rsidRDefault="003263A7" w:rsidP="002A42B9">
            <w:pPr>
              <w:ind w:left="-51" w:right="-23"/>
            </w:pPr>
            <w:r w:rsidRPr="00C62802">
              <w:rPr>
                <w:sz w:val="22"/>
                <w:szCs w:val="22"/>
              </w:rPr>
              <w:t>Изменение агрегатных состояний вещества</w:t>
            </w:r>
          </w:p>
        </w:tc>
        <w:tc>
          <w:tcPr>
            <w:tcW w:w="1877" w:type="dxa"/>
            <w:vAlign w:val="center"/>
          </w:tcPr>
          <w:p w:rsidR="003263A7" w:rsidRPr="00335413" w:rsidRDefault="003263A7" w:rsidP="002A42B9">
            <w:pPr>
              <w:ind w:left="-108" w:right="-23"/>
              <w:jc w:val="center"/>
            </w:pPr>
            <w:r>
              <w:rPr>
                <w:sz w:val="22"/>
                <w:szCs w:val="22"/>
              </w:rPr>
              <w:t>11</w:t>
            </w:r>
          </w:p>
        </w:tc>
        <w:tc>
          <w:tcPr>
            <w:tcW w:w="1100" w:type="dxa"/>
            <w:vAlign w:val="center"/>
          </w:tcPr>
          <w:p w:rsidR="003263A7" w:rsidRPr="00335413" w:rsidRDefault="003263A7" w:rsidP="002A42B9">
            <w:pPr>
              <w:ind w:left="-74" w:right="-23"/>
              <w:jc w:val="center"/>
            </w:pPr>
            <w:r>
              <w:rPr>
                <w:sz w:val="22"/>
                <w:szCs w:val="22"/>
              </w:rPr>
              <w:t>1</w:t>
            </w:r>
          </w:p>
        </w:tc>
        <w:tc>
          <w:tcPr>
            <w:tcW w:w="2160" w:type="dxa"/>
            <w:vAlign w:val="center"/>
          </w:tcPr>
          <w:p w:rsidR="003263A7" w:rsidRPr="00335413" w:rsidRDefault="003263A7" w:rsidP="002A42B9">
            <w:pPr>
              <w:ind w:left="-108" w:right="-23"/>
              <w:jc w:val="center"/>
            </w:pPr>
            <w:r w:rsidRPr="00335413">
              <w:rPr>
                <w:sz w:val="22"/>
                <w:szCs w:val="22"/>
              </w:rPr>
              <w:t>1</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3</w:t>
            </w:r>
          </w:p>
        </w:tc>
        <w:tc>
          <w:tcPr>
            <w:tcW w:w="5126" w:type="dxa"/>
            <w:vAlign w:val="center"/>
          </w:tcPr>
          <w:p w:rsidR="003263A7" w:rsidRPr="00C62802" w:rsidRDefault="003263A7" w:rsidP="002A42B9">
            <w:pPr>
              <w:ind w:left="-51" w:right="-23"/>
            </w:pPr>
            <w:r w:rsidRPr="00C62802">
              <w:rPr>
                <w:sz w:val="22"/>
                <w:szCs w:val="22"/>
              </w:rPr>
              <w:t>Электрические явления</w:t>
            </w:r>
          </w:p>
        </w:tc>
        <w:tc>
          <w:tcPr>
            <w:tcW w:w="1877" w:type="dxa"/>
            <w:vAlign w:val="center"/>
          </w:tcPr>
          <w:p w:rsidR="003263A7" w:rsidRPr="00335413" w:rsidRDefault="003263A7" w:rsidP="00C62802">
            <w:pPr>
              <w:ind w:left="-108" w:right="-23"/>
              <w:jc w:val="center"/>
            </w:pPr>
            <w:r w:rsidRPr="00335413">
              <w:rPr>
                <w:sz w:val="22"/>
                <w:szCs w:val="22"/>
              </w:rPr>
              <w:t>2</w:t>
            </w:r>
            <w:r>
              <w:rPr>
                <w:sz w:val="22"/>
                <w:szCs w:val="22"/>
              </w:rPr>
              <w:t>7</w:t>
            </w:r>
          </w:p>
        </w:tc>
        <w:tc>
          <w:tcPr>
            <w:tcW w:w="1100" w:type="dxa"/>
            <w:vAlign w:val="center"/>
          </w:tcPr>
          <w:p w:rsidR="003263A7" w:rsidRPr="00335413" w:rsidRDefault="003263A7" w:rsidP="002A42B9">
            <w:pPr>
              <w:ind w:left="-74" w:right="-23"/>
              <w:jc w:val="center"/>
            </w:pPr>
            <w:r w:rsidRPr="00335413">
              <w:rPr>
                <w:sz w:val="22"/>
                <w:szCs w:val="22"/>
              </w:rPr>
              <w:t>1</w:t>
            </w:r>
          </w:p>
        </w:tc>
        <w:tc>
          <w:tcPr>
            <w:tcW w:w="2160" w:type="dxa"/>
            <w:vAlign w:val="center"/>
          </w:tcPr>
          <w:p w:rsidR="003263A7" w:rsidRPr="00335413" w:rsidRDefault="003263A7" w:rsidP="002A42B9">
            <w:pPr>
              <w:ind w:left="-108" w:right="-23"/>
              <w:jc w:val="center"/>
            </w:pPr>
            <w:r>
              <w:rPr>
                <w:sz w:val="22"/>
                <w:szCs w:val="22"/>
              </w:rPr>
              <w:t>5</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4</w:t>
            </w:r>
          </w:p>
        </w:tc>
        <w:tc>
          <w:tcPr>
            <w:tcW w:w="5126" w:type="dxa"/>
            <w:vAlign w:val="center"/>
          </w:tcPr>
          <w:p w:rsidR="003263A7" w:rsidRPr="00C62802" w:rsidRDefault="003263A7" w:rsidP="002A42B9">
            <w:pPr>
              <w:ind w:left="-51" w:right="-23"/>
            </w:pPr>
            <w:r w:rsidRPr="00C62802">
              <w:rPr>
                <w:sz w:val="22"/>
                <w:szCs w:val="22"/>
              </w:rPr>
              <w:t>Электромагнитные явления</w:t>
            </w:r>
          </w:p>
        </w:tc>
        <w:tc>
          <w:tcPr>
            <w:tcW w:w="1877" w:type="dxa"/>
            <w:vAlign w:val="center"/>
          </w:tcPr>
          <w:p w:rsidR="003263A7" w:rsidRPr="00335413" w:rsidRDefault="003263A7" w:rsidP="002A42B9">
            <w:pPr>
              <w:ind w:left="-108" w:right="-23"/>
              <w:jc w:val="center"/>
            </w:pPr>
            <w:r>
              <w:rPr>
                <w:sz w:val="22"/>
                <w:szCs w:val="22"/>
              </w:rPr>
              <w:t>7</w:t>
            </w:r>
          </w:p>
        </w:tc>
        <w:tc>
          <w:tcPr>
            <w:tcW w:w="1100" w:type="dxa"/>
            <w:vAlign w:val="center"/>
          </w:tcPr>
          <w:p w:rsidR="003263A7" w:rsidRPr="00335413" w:rsidRDefault="003263A7" w:rsidP="002A42B9">
            <w:pPr>
              <w:ind w:left="-74" w:right="-23"/>
              <w:jc w:val="center"/>
            </w:pPr>
            <w:r>
              <w:rPr>
                <w:sz w:val="22"/>
                <w:szCs w:val="22"/>
              </w:rPr>
              <w:t>1</w:t>
            </w:r>
          </w:p>
        </w:tc>
        <w:tc>
          <w:tcPr>
            <w:tcW w:w="2160" w:type="dxa"/>
            <w:vAlign w:val="center"/>
          </w:tcPr>
          <w:p w:rsidR="003263A7" w:rsidRPr="00335413" w:rsidRDefault="003263A7" w:rsidP="002A42B9">
            <w:pPr>
              <w:ind w:left="-108" w:right="-23"/>
              <w:jc w:val="center"/>
            </w:pPr>
            <w:r>
              <w:rPr>
                <w:sz w:val="22"/>
                <w:szCs w:val="22"/>
              </w:rPr>
              <w:t>2</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5</w:t>
            </w:r>
          </w:p>
        </w:tc>
        <w:tc>
          <w:tcPr>
            <w:tcW w:w="5126" w:type="dxa"/>
            <w:vAlign w:val="center"/>
          </w:tcPr>
          <w:p w:rsidR="003263A7" w:rsidRPr="00C62802" w:rsidRDefault="003263A7" w:rsidP="002A42B9">
            <w:pPr>
              <w:ind w:left="-51" w:right="-23"/>
            </w:pPr>
            <w:r w:rsidRPr="00C62802">
              <w:rPr>
                <w:sz w:val="22"/>
                <w:szCs w:val="22"/>
              </w:rPr>
              <w:t>Световые явления</w:t>
            </w:r>
          </w:p>
        </w:tc>
        <w:tc>
          <w:tcPr>
            <w:tcW w:w="1877" w:type="dxa"/>
            <w:vAlign w:val="center"/>
          </w:tcPr>
          <w:p w:rsidR="003263A7" w:rsidRPr="00335413" w:rsidRDefault="003263A7" w:rsidP="002A42B9">
            <w:pPr>
              <w:ind w:left="-108" w:right="-23"/>
              <w:jc w:val="center"/>
            </w:pPr>
            <w:r>
              <w:rPr>
                <w:sz w:val="22"/>
                <w:szCs w:val="22"/>
              </w:rPr>
              <w:t>9</w:t>
            </w:r>
          </w:p>
        </w:tc>
        <w:tc>
          <w:tcPr>
            <w:tcW w:w="1100" w:type="dxa"/>
            <w:vAlign w:val="center"/>
          </w:tcPr>
          <w:p w:rsidR="003263A7" w:rsidRPr="00335413" w:rsidRDefault="003263A7" w:rsidP="002A42B9">
            <w:pPr>
              <w:ind w:left="-74" w:right="-23"/>
              <w:jc w:val="center"/>
            </w:pPr>
            <w:r w:rsidRPr="00335413">
              <w:rPr>
                <w:sz w:val="22"/>
                <w:szCs w:val="22"/>
              </w:rPr>
              <w:t>1</w:t>
            </w:r>
          </w:p>
        </w:tc>
        <w:tc>
          <w:tcPr>
            <w:tcW w:w="2160" w:type="dxa"/>
            <w:vAlign w:val="center"/>
          </w:tcPr>
          <w:p w:rsidR="003263A7" w:rsidRPr="00335413" w:rsidRDefault="003263A7" w:rsidP="002A42B9">
            <w:pPr>
              <w:ind w:left="-108" w:right="-23"/>
              <w:jc w:val="center"/>
            </w:pPr>
            <w:r>
              <w:rPr>
                <w:sz w:val="22"/>
                <w:szCs w:val="22"/>
              </w:rPr>
              <w:t>3</w:t>
            </w:r>
          </w:p>
        </w:tc>
      </w:tr>
      <w:tr w:rsidR="003263A7" w:rsidRPr="009170E1" w:rsidTr="002A42B9">
        <w:trPr>
          <w:trHeight w:val="286"/>
        </w:trPr>
        <w:tc>
          <w:tcPr>
            <w:tcW w:w="652" w:type="dxa"/>
            <w:vAlign w:val="center"/>
          </w:tcPr>
          <w:p w:rsidR="003263A7" w:rsidRPr="009170E1" w:rsidRDefault="003263A7" w:rsidP="002A42B9">
            <w:pPr>
              <w:ind w:right="-23"/>
              <w:jc w:val="center"/>
              <w:rPr>
                <w:b/>
              </w:rPr>
            </w:pPr>
            <w:r w:rsidRPr="009170E1">
              <w:rPr>
                <w:b/>
                <w:sz w:val="22"/>
                <w:szCs w:val="22"/>
              </w:rPr>
              <w:t>6</w:t>
            </w:r>
          </w:p>
        </w:tc>
        <w:tc>
          <w:tcPr>
            <w:tcW w:w="5126" w:type="dxa"/>
          </w:tcPr>
          <w:p w:rsidR="003263A7" w:rsidRPr="00C62802" w:rsidRDefault="003263A7" w:rsidP="002A42B9">
            <w:pPr>
              <w:ind w:left="-51" w:right="-23"/>
            </w:pPr>
            <w:r w:rsidRPr="00C62802">
              <w:rPr>
                <w:sz w:val="22"/>
                <w:szCs w:val="22"/>
              </w:rPr>
              <w:t xml:space="preserve">Повторение </w:t>
            </w:r>
          </w:p>
        </w:tc>
        <w:tc>
          <w:tcPr>
            <w:tcW w:w="1877" w:type="dxa"/>
            <w:vAlign w:val="center"/>
          </w:tcPr>
          <w:p w:rsidR="003263A7" w:rsidRPr="00335413" w:rsidRDefault="003263A7" w:rsidP="002A42B9">
            <w:pPr>
              <w:ind w:left="-108" w:right="-23"/>
              <w:jc w:val="center"/>
            </w:pPr>
            <w:r>
              <w:t>4</w:t>
            </w:r>
          </w:p>
        </w:tc>
        <w:tc>
          <w:tcPr>
            <w:tcW w:w="1100" w:type="dxa"/>
          </w:tcPr>
          <w:p w:rsidR="003263A7" w:rsidRPr="00335413" w:rsidRDefault="003263A7" w:rsidP="002A42B9">
            <w:pPr>
              <w:ind w:left="-74" w:right="-23"/>
              <w:jc w:val="center"/>
            </w:pPr>
            <w:r>
              <w:rPr>
                <w:sz w:val="22"/>
                <w:szCs w:val="22"/>
              </w:rPr>
              <w:t>1</w:t>
            </w:r>
          </w:p>
        </w:tc>
        <w:tc>
          <w:tcPr>
            <w:tcW w:w="2160" w:type="dxa"/>
            <w:vAlign w:val="center"/>
          </w:tcPr>
          <w:p w:rsidR="003263A7" w:rsidRPr="00335413" w:rsidRDefault="003263A7" w:rsidP="002A42B9">
            <w:pPr>
              <w:ind w:left="-108" w:right="-23"/>
              <w:jc w:val="center"/>
            </w:pPr>
            <w:r>
              <w:rPr>
                <w:sz w:val="22"/>
                <w:szCs w:val="22"/>
              </w:rPr>
              <w:t>-</w:t>
            </w:r>
          </w:p>
        </w:tc>
      </w:tr>
      <w:tr w:rsidR="003263A7" w:rsidRPr="009170E1" w:rsidTr="002A42B9">
        <w:trPr>
          <w:trHeight w:val="286"/>
        </w:trPr>
        <w:tc>
          <w:tcPr>
            <w:tcW w:w="5778" w:type="dxa"/>
            <w:gridSpan w:val="2"/>
            <w:vAlign w:val="center"/>
          </w:tcPr>
          <w:p w:rsidR="003263A7" w:rsidRPr="009170E1" w:rsidRDefault="003263A7" w:rsidP="002A42B9">
            <w:pPr>
              <w:ind w:left="-51" w:right="-23"/>
              <w:jc w:val="right"/>
            </w:pPr>
            <w:r>
              <w:rPr>
                <w:sz w:val="22"/>
                <w:szCs w:val="22"/>
              </w:rPr>
              <w:t>ИТОГО</w:t>
            </w:r>
          </w:p>
        </w:tc>
        <w:tc>
          <w:tcPr>
            <w:tcW w:w="1877" w:type="dxa"/>
            <w:vAlign w:val="center"/>
          </w:tcPr>
          <w:p w:rsidR="003263A7" w:rsidRPr="00335413" w:rsidRDefault="003263A7" w:rsidP="002A42B9">
            <w:pPr>
              <w:ind w:left="-108" w:right="-23"/>
              <w:jc w:val="center"/>
            </w:pPr>
            <w:r>
              <w:rPr>
                <w:sz w:val="22"/>
                <w:szCs w:val="22"/>
              </w:rPr>
              <w:t>70</w:t>
            </w:r>
          </w:p>
        </w:tc>
        <w:tc>
          <w:tcPr>
            <w:tcW w:w="1100" w:type="dxa"/>
          </w:tcPr>
          <w:p w:rsidR="003263A7" w:rsidRPr="009170E1" w:rsidRDefault="003263A7" w:rsidP="002A42B9">
            <w:pPr>
              <w:ind w:left="-74"/>
              <w:jc w:val="center"/>
            </w:pPr>
            <w:r>
              <w:t>6</w:t>
            </w:r>
          </w:p>
        </w:tc>
        <w:tc>
          <w:tcPr>
            <w:tcW w:w="2160" w:type="dxa"/>
            <w:vAlign w:val="center"/>
          </w:tcPr>
          <w:p w:rsidR="003263A7" w:rsidRPr="009170E1" w:rsidRDefault="003263A7" w:rsidP="002A42B9">
            <w:pPr>
              <w:ind w:left="-108" w:right="-23"/>
              <w:jc w:val="center"/>
            </w:pPr>
            <w:r>
              <w:rPr>
                <w:sz w:val="22"/>
                <w:szCs w:val="22"/>
              </w:rPr>
              <w:t>13</w:t>
            </w:r>
          </w:p>
        </w:tc>
      </w:tr>
      <w:tr w:rsidR="003263A7" w:rsidRPr="009170E1" w:rsidTr="002A42B9">
        <w:trPr>
          <w:trHeight w:val="286"/>
        </w:trPr>
        <w:tc>
          <w:tcPr>
            <w:tcW w:w="5778" w:type="dxa"/>
            <w:gridSpan w:val="2"/>
            <w:tcBorders>
              <w:left w:val="nil"/>
              <w:bottom w:val="nil"/>
              <w:right w:val="nil"/>
            </w:tcBorders>
            <w:vAlign w:val="center"/>
          </w:tcPr>
          <w:p w:rsidR="003263A7" w:rsidRDefault="003263A7" w:rsidP="002A42B9">
            <w:pPr>
              <w:ind w:left="-51" w:right="-23"/>
              <w:jc w:val="right"/>
            </w:pPr>
          </w:p>
        </w:tc>
        <w:tc>
          <w:tcPr>
            <w:tcW w:w="1877" w:type="dxa"/>
            <w:tcBorders>
              <w:left w:val="nil"/>
              <w:bottom w:val="nil"/>
              <w:right w:val="nil"/>
            </w:tcBorders>
            <w:vAlign w:val="center"/>
          </w:tcPr>
          <w:p w:rsidR="003263A7" w:rsidRPr="00335413" w:rsidRDefault="003263A7" w:rsidP="002A42B9">
            <w:pPr>
              <w:ind w:left="-108" w:right="-23"/>
              <w:jc w:val="center"/>
            </w:pPr>
          </w:p>
        </w:tc>
        <w:tc>
          <w:tcPr>
            <w:tcW w:w="1100" w:type="dxa"/>
            <w:tcBorders>
              <w:left w:val="nil"/>
              <w:bottom w:val="nil"/>
              <w:right w:val="nil"/>
            </w:tcBorders>
          </w:tcPr>
          <w:p w:rsidR="003263A7" w:rsidRDefault="003263A7" w:rsidP="002A42B9">
            <w:pPr>
              <w:ind w:left="-74"/>
              <w:jc w:val="center"/>
            </w:pPr>
          </w:p>
        </w:tc>
        <w:tc>
          <w:tcPr>
            <w:tcW w:w="2160" w:type="dxa"/>
            <w:tcBorders>
              <w:left w:val="nil"/>
              <w:bottom w:val="nil"/>
              <w:right w:val="nil"/>
            </w:tcBorders>
            <w:vAlign w:val="center"/>
          </w:tcPr>
          <w:p w:rsidR="003263A7" w:rsidRDefault="003263A7" w:rsidP="002A42B9">
            <w:pPr>
              <w:ind w:left="-108" w:right="-23"/>
              <w:jc w:val="center"/>
            </w:pPr>
          </w:p>
        </w:tc>
      </w:tr>
    </w:tbl>
    <w:p w:rsidR="003263A7" w:rsidRDefault="003263A7" w:rsidP="00C62802">
      <w:pPr>
        <w:pStyle w:val="2"/>
        <w:numPr>
          <w:ilvl w:val="0"/>
          <w:numId w:val="5"/>
        </w:numPr>
        <w:spacing w:before="0" w:after="0"/>
        <w:rPr>
          <w:rFonts w:ascii="Monotype Corsiva" w:hAnsi="Monotype Corsiva"/>
          <w:i w:val="0"/>
          <w:sz w:val="22"/>
        </w:rPr>
      </w:pPr>
    </w:p>
    <w:tbl>
      <w:tblPr>
        <w:tblW w:w="143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079"/>
        <w:gridCol w:w="761"/>
        <w:gridCol w:w="531"/>
        <w:gridCol w:w="4081"/>
        <w:gridCol w:w="567"/>
        <w:gridCol w:w="3686"/>
      </w:tblGrid>
      <w:tr w:rsidR="003263A7" w:rsidRPr="0032605C" w:rsidTr="007E53B3">
        <w:tc>
          <w:tcPr>
            <w:tcW w:w="4691" w:type="dxa"/>
            <w:gridSpan w:val="2"/>
            <w:vAlign w:val="center"/>
          </w:tcPr>
          <w:p w:rsidR="003263A7" w:rsidRPr="0032605C" w:rsidRDefault="003263A7" w:rsidP="002A42B9">
            <w:pPr>
              <w:jc w:val="center"/>
              <w:rPr>
                <w:b/>
                <w:sz w:val="28"/>
              </w:rPr>
            </w:pPr>
            <w:r w:rsidRPr="0032605C">
              <w:rPr>
                <w:b/>
                <w:sz w:val="28"/>
              </w:rPr>
              <w:t>Контрольные работы</w:t>
            </w:r>
          </w:p>
        </w:tc>
        <w:tc>
          <w:tcPr>
            <w:tcW w:w="761" w:type="dxa"/>
            <w:tcBorders>
              <w:top w:val="nil"/>
              <w:bottom w:val="nil"/>
            </w:tcBorders>
            <w:vAlign w:val="center"/>
          </w:tcPr>
          <w:p w:rsidR="003263A7" w:rsidRPr="0032605C" w:rsidRDefault="003263A7" w:rsidP="002A42B9">
            <w:pPr>
              <w:jc w:val="center"/>
              <w:rPr>
                <w:b/>
                <w:sz w:val="28"/>
              </w:rPr>
            </w:pPr>
          </w:p>
        </w:tc>
        <w:tc>
          <w:tcPr>
            <w:tcW w:w="8865" w:type="dxa"/>
            <w:gridSpan w:val="4"/>
            <w:vAlign w:val="center"/>
          </w:tcPr>
          <w:p w:rsidR="003263A7" w:rsidRPr="0032605C" w:rsidRDefault="003263A7" w:rsidP="002A42B9">
            <w:pPr>
              <w:jc w:val="center"/>
              <w:rPr>
                <w:b/>
                <w:sz w:val="28"/>
              </w:rPr>
            </w:pPr>
            <w:r w:rsidRPr="0032605C">
              <w:rPr>
                <w:b/>
                <w:sz w:val="28"/>
              </w:rPr>
              <w:t>Лабораторные работы</w:t>
            </w:r>
          </w:p>
        </w:tc>
      </w:tr>
      <w:tr w:rsidR="003263A7" w:rsidRPr="0032605C" w:rsidTr="007E53B3">
        <w:tc>
          <w:tcPr>
            <w:tcW w:w="612" w:type="dxa"/>
            <w:vAlign w:val="center"/>
          </w:tcPr>
          <w:p w:rsidR="003263A7" w:rsidRPr="0032605C" w:rsidRDefault="003263A7" w:rsidP="002A42B9">
            <w:pPr>
              <w:ind w:left="-169" w:right="-108"/>
              <w:jc w:val="center"/>
              <w:rPr>
                <w:b/>
              </w:rPr>
            </w:pPr>
            <w:r w:rsidRPr="0032605C">
              <w:rPr>
                <w:b/>
              </w:rPr>
              <w:t>№</w:t>
            </w:r>
          </w:p>
        </w:tc>
        <w:tc>
          <w:tcPr>
            <w:tcW w:w="4079" w:type="dxa"/>
            <w:vAlign w:val="center"/>
          </w:tcPr>
          <w:p w:rsidR="003263A7" w:rsidRPr="0032605C" w:rsidRDefault="003263A7" w:rsidP="002A42B9">
            <w:pPr>
              <w:jc w:val="center"/>
              <w:rPr>
                <w:b/>
              </w:rPr>
            </w:pPr>
            <w:r w:rsidRPr="0032605C">
              <w:rPr>
                <w:b/>
              </w:rPr>
              <w:t>Тема</w:t>
            </w:r>
          </w:p>
        </w:tc>
        <w:tc>
          <w:tcPr>
            <w:tcW w:w="761" w:type="dxa"/>
            <w:tcBorders>
              <w:top w:val="nil"/>
              <w:bottom w:val="nil"/>
            </w:tcBorders>
          </w:tcPr>
          <w:p w:rsidR="003263A7" w:rsidRPr="0032605C" w:rsidRDefault="003263A7" w:rsidP="002A42B9"/>
        </w:tc>
        <w:tc>
          <w:tcPr>
            <w:tcW w:w="531" w:type="dxa"/>
            <w:vAlign w:val="center"/>
          </w:tcPr>
          <w:p w:rsidR="003263A7" w:rsidRPr="0032605C" w:rsidRDefault="003263A7" w:rsidP="002A42B9">
            <w:pPr>
              <w:ind w:left="-32" w:right="-98"/>
              <w:jc w:val="center"/>
              <w:rPr>
                <w:b/>
              </w:rPr>
            </w:pPr>
            <w:r w:rsidRPr="0032605C">
              <w:rPr>
                <w:b/>
              </w:rPr>
              <w:t>№</w:t>
            </w:r>
          </w:p>
        </w:tc>
        <w:tc>
          <w:tcPr>
            <w:tcW w:w="4081" w:type="dxa"/>
            <w:vAlign w:val="center"/>
          </w:tcPr>
          <w:p w:rsidR="003263A7" w:rsidRPr="0032605C" w:rsidRDefault="003263A7" w:rsidP="002A42B9">
            <w:pPr>
              <w:jc w:val="center"/>
              <w:rPr>
                <w:b/>
              </w:rPr>
            </w:pPr>
            <w:r w:rsidRPr="0032605C">
              <w:rPr>
                <w:b/>
              </w:rPr>
              <w:t>Тема</w:t>
            </w:r>
          </w:p>
        </w:tc>
        <w:tc>
          <w:tcPr>
            <w:tcW w:w="567" w:type="dxa"/>
            <w:vAlign w:val="center"/>
          </w:tcPr>
          <w:p w:rsidR="003263A7" w:rsidRPr="0032605C" w:rsidRDefault="003263A7" w:rsidP="002A42B9">
            <w:pPr>
              <w:ind w:left="-32" w:right="-98"/>
              <w:jc w:val="center"/>
              <w:rPr>
                <w:b/>
              </w:rPr>
            </w:pPr>
            <w:r w:rsidRPr="0032605C">
              <w:rPr>
                <w:b/>
              </w:rPr>
              <w:t>№</w:t>
            </w:r>
          </w:p>
        </w:tc>
        <w:tc>
          <w:tcPr>
            <w:tcW w:w="3686" w:type="dxa"/>
            <w:vAlign w:val="center"/>
          </w:tcPr>
          <w:p w:rsidR="003263A7" w:rsidRPr="0032605C" w:rsidRDefault="003263A7" w:rsidP="002A42B9">
            <w:pPr>
              <w:jc w:val="center"/>
              <w:rPr>
                <w:b/>
              </w:rPr>
            </w:pPr>
            <w:r w:rsidRPr="0032605C">
              <w:rPr>
                <w:b/>
              </w:rPr>
              <w:t>Тема</w:t>
            </w:r>
          </w:p>
        </w:tc>
      </w:tr>
      <w:tr w:rsidR="003263A7" w:rsidRPr="0032605C" w:rsidTr="007E53B3">
        <w:tc>
          <w:tcPr>
            <w:tcW w:w="612" w:type="dxa"/>
            <w:vAlign w:val="center"/>
          </w:tcPr>
          <w:p w:rsidR="003263A7" w:rsidRPr="0032605C" w:rsidRDefault="003263A7" w:rsidP="002A42B9">
            <w:pPr>
              <w:ind w:left="-169" w:right="-108"/>
              <w:jc w:val="center"/>
              <w:rPr>
                <w:b/>
              </w:rPr>
            </w:pPr>
            <w:r w:rsidRPr="0032605C">
              <w:rPr>
                <w:b/>
              </w:rPr>
              <w:t>1</w:t>
            </w:r>
          </w:p>
        </w:tc>
        <w:tc>
          <w:tcPr>
            <w:tcW w:w="4079" w:type="dxa"/>
            <w:vAlign w:val="center"/>
          </w:tcPr>
          <w:p w:rsidR="003263A7" w:rsidRPr="00AF1C0C" w:rsidRDefault="003263A7" w:rsidP="002A42B9">
            <w:pPr>
              <w:ind w:left="34"/>
            </w:pPr>
            <w:r w:rsidRPr="00AF1C0C">
              <w:t>Тепловые явления</w:t>
            </w:r>
          </w:p>
        </w:tc>
        <w:tc>
          <w:tcPr>
            <w:tcW w:w="761" w:type="dxa"/>
            <w:tcBorders>
              <w:top w:val="nil"/>
              <w:bottom w:val="nil"/>
            </w:tcBorders>
          </w:tcPr>
          <w:p w:rsidR="003263A7" w:rsidRPr="0032605C" w:rsidRDefault="003263A7" w:rsidP="002A42B9"/>
        </w:tc>
        <w:tc>
          <w:tcPr>
            <w:tcW w:w="531" w:type="dxa"/>
            <w:vAlign w:val="center"/>
          </w:tcPr>
          <w:p w:rsidR="003263A7" w:rsidRPr="0032605C" w:rsidRDefault="003263A7" w:rsidP="002A42B9">
            <w:pPr>
              <w:ind w:left="-32" w:right="-79"/>
              <w:jc w:val="center"/>
              <w:rPr>
                <w:b/>
              </w:rPr>
            </w:pPr>
            <w:r w:rsidRPr="0032605C">
              <w:rPr>
                <w:b/>
              </w:rPr>
              <w:t>1</w:t>
            </w:r>
          </w:p>
        </w:tc>
        <w:tc>
          <w:tcPr>
            <w:tcW w:w="4081" w:type="dxa"/>
          </w:tcPr>
          <w:p w:rsidR="003263A7" w:rsidRPr="00BD09CD" w:rsidRDefault="003263A7" w:rsidP="00AF1C0C">
            <w:pPr>
              <w:widowControl w:val="0"/>
              <w:autoSpaceDE w:val="0"/>
              <w:autoSpaceDN w:val="0"/>
              <w:adjustRightInd w:val="0"/>
              <w:jc w:val="both"/>
              <w:rPr>
                <w:sz w:val="20"/>
                <w:szCs w:val="20"/>
              </w:rPr>
            </w:pPr>
            <w:r w:rsidRPr="00BD09CD">
              <w:rPr>
                <w:sz w:val="20"/>
                <w:szCs w:val="20"/>
              </w:rPr>
              <w:t>Сравнение количеств теплоты при смешивании воды разной температуры.</w:t>
            </w:r>
          </w:p>
        </w:tc>
        <w:tc>
          <w:tcPr>
            <w:tcW w:w="567" w:type="dxa"/>
            <w:vAlign w:val="center"/>
          </w:tcPr>
          <w:p w:rsidR="003263A7" w:rsidRPr="00B813FB" w:rsidRDefault="003263A7" w:rsidP="002A42B9">
            <w:pPr>
              <w:ind w:left="33"/>
              <w:jc w:val="center"/>
              <w:rPr>
                <w:b/>
                <w:sz w:val="20"/>
              </w:rPr>
            </w:pPr>
            <w:r w:rsidRPr="00B813FB">
              <w:rPr>
                <w:b/>
                <w:sz w:val="20"/>
              </w:rPr>
              <w:t>8</w:t>
            </w:r>
          </w:p>
        </w:tc>
        <w:tc>
          <w:tcPr>
            <w:tcW w:w="3686" w:type="dxa"/>
            <w:vAlign w:val="center"/>
          </w:tcPr>
          <w:p w:rsidR="003263A7" w:rsidRPr="000B3B94" w:rsidRDefault="003263A7" w:rsidP="007E53B3">
            <w:pPr>
              <w:widowControl w:val="0"/>
              <w:autoSpaceDE w:val="0"/>
              <w:autoSpaceDN w:val="0"/>
              <w:adjustRightInd w:val="0"/>
              <w:ind w:left="34"/>
              <w:jc w:val="both"/>
              <w:rPr>
                <w:sz w:val="20"/>
                <w:szCs w:val="20"/>
              </w:rPr>
            </w:pPr>
            <w:r w:rsidRPr="005A0EDE">
              <w:rPr>
                <w:sz w:val="20"/>
                <w:szCs w:val="20"/>
              </w:rPr>
              <w:t>Измерение работы и мощности электрического тока.</w:t>
            </w:r>
          </w:p>
        </w:tc>
      </w:tr>
      <w:tr w:rsidR="003263A7" w:rsidRPr="0032605C" w:rsidTr="007E53B3">
        <w:trPr>
          <w:trHeight w:val="328"/>
        </w:trPr>
        <w:tc>
          <w:tcPr>
            <w:tcW w:w="612" w:type="dxa"/>
            <w:vAlign w:val="center"/>
          </w:tcPr>
          <w:p w:rsidR="003263A7" w:rsidRPr="0032605C" w:rsidRDefault="003263A7" w:rsidP="002A42B9">
            <w:pPr>
              <w:ind w:left="-169" w:right="-108"/>
              <w:jc w:val="center"/>
              <w:rPr>
                <w:b/>
              </w:rPr>
            </w:pPr>
            <w:r w:rsidRPr="0032605C">
              <w:rPr>
                <w:b/>
              </w:rPr>
              <w:t>2</w:t>
            </w:r>
          </w:p>
        </w:tc>
        <w:tc>
          <w:tcPr>
            <w:tcW w:w="4079" w:type="dxa"/>
            <w:vAlign w:val="center"/>
          </w:tcPr>
          <w:p w:rsidR="003263A7" w:rsidRPr="00AF1C0C" w:rsidRDefault="003263A7" w:rsidP="002A42B9">
            <w:pPr>
              <w:ind w:left="34"/>
            </w:pPr>
            <w:r w:rsidRPr="00AF1C0C">
              <w:t>Изменение агрегатных состояний вещества</w:t>
            </w:r>
          </w:p>
        </w:tc>
        <w:tc>
          <w:tcPr>
            <w:tcW w:w="761" w:type="dxa"/>
            <w:vMerge w:val="restart"/>
            <w:tcBorders>
              <w:top w:val="nil"/>
            </w:tcBorders>
          </w:tcPr>
          <w:p w:rsidR="003263A7" w:rsidRPr="0032605C" w:rsidRDefault="003263A7" w:rsidP="002A42B9"/>
        </w:tc>
        <w:tc>
          <w:tcPr>
            <w:tcW w:w="531" w:type="dxa"/>
            <w:vAlign w:val="center"/>
          </w:tcPr>
          <w:p w:rsidR="003263A7" w:rsidRPr="0032605C" w:rsidRDefault="003263A7" w:rsidP="002A42B9">
            <w:pPr>
              <w:ind w:left="-32" w:right="-79"/>
              <w:jc w:val="center"/>
              <w:rPr>
                <w:b/>
              </w:rPr>
            </w:pPr>
            <w:r w:rsidRPr="0032605C">
              <w:rPr>
                <w:b/>
              </w:rPr>
              <w:t>2</w:t>
            </w:r>
          </w:p>
        </w:tc>
        <w:tc>
          <w:tcPr>
            <w:tcW w:w="4081" w:type="dxa"/>
          </w:tcPr>
          <w:p w:rsidR="003263A7" w:rsidRDefault="003263A7" w:rsidP="00AF1C0C">
            <w:r w:rsidRPr="00BD09CD">
              <w:rPr>
                <w:sz w:val="20"/>
                <w:szCs w:val="20"/>
              </w:rPr>
              <w:t>Измерение удельной теплоёмкости твёрдого тела</w:t>
            </w:r>
          </w:p>
        </w:tc>
        <w:tc>
          <w:tcPr>
            <w:tcW w:w="567" w:type="dxa"/>
            <w:vAlign w:val="center"/>
          </w:tcPr>
          <w:p w:rsidR="003263A7" w:rsidRPr="00B813FB" w:rsidRDefault="003263A7" w:rsidP="002A42B9">
            <w:pPr>
              <w:ind w:left="33"/>
              <w:jc w:val="center"/>
              <w:rPr>
                <w:b/>
                <w:sz w:val="20"/>
              </w:rPr>
            </w:pPr>
            <w:r>
              <w:rPr>
                <w:b/>
                <w:sz w:val="20"/>
              </w:rPr>
              <w:t>9</w:t>
            </w:r>
          </w:p>
        </w:tc>
        <w:tc>
          <w:tcPr>
            <w:tcW w:w="3686" w:type="dxa"/>
          </w:tcPr>
          <w:p w:rsidR="003263A7" w:rsidRPr="008B3830" w:rsidRDefault="003263A7" w:rsidP="007E53B3">
            <w:pPr>
              <w:widowControl w:val="0"/>
              <w:autoSpaceDE w:val="0"/>
              <w:autoSpaceDN w:val="0"/>
              <w:adjustRightInd w:val="0"/>
              <w:ind w:left="34"/>
              <w:jc w:val="both"/>
              <w:rPr>
                <w:sz w:val="20"/>
                <w:szCs w:val="20"/>
              </w:rPr>
            </w:pPr>
            <w:r w:rsidRPr="008B3830">
              <w:rPr>
                <w:sz w:val="20"/>
                <w:szCs w:val="20"/>
              </w:rPr>
              <w:t>Сборка электромагнита и испытание его действия.</w:t>
            </w:r>
          </w:p>
        </w:tc>
      </w:tr>
      <w:tr w:rsidR="003263A7" w:rsidRPr="0032605C" w:rsidTr="007E53B3">
        <w:trPr>
          <w:trHeight w:val="327"/>
        </w:trPr>
        <w:tc>
          <w:tcPr>
            <w:tcW w:w="612" w:type="dxa"/>
            <w:vAlign w:val="center"/>
          </w:tcPr>
          <w:p w:rsidR="003263A7" w:rsidRPr="0032605C" w:rsidRDefault="003263A7" w:rsidP="002A42B9">
            <w:pPr>
              <w:ind w:left="-169" w:right="-108"/>
              <w:jc w:val="center"/>
              <w:rPr>
                <w:b/>
              </w:rPr>
            </w:pPr>
            <w:r w:rsidRPr="0032605C">
              <w:rPr>
                <w:b/>
              </w:rPr>
              <w:t>3</w:t>
            </w:r>
          </w:p>
        </w:tc>
        <w:tc>
          <w:tcPr>
            <w:tcW w:w="4079" w:type="dxa"/>
            <w:vAlign w:val="center"/>
          </w:tcPr>
          <w:p w:rsidR="003263A7" w:rsidRPr="00AF1C0C" w:rsidRDefault="003263A7" w:rsidP="002A42B9">
            <w:pPr>
              <w:ind w:left="34"/>
            </w:pPr>
            <w:r w:rsidRPr="00AF1C0C">
              <w:t>Электрические явления</w:t>
            </w:r>
          </w:p>
        </w:tc>
        <w:tc>
          <w:tcPr>
            <w:tcW w:w="761" w:type="dxa"/>
            <w:vMerge/>
            <w:tcBorders>
              <w:bottom w:val="nil"/>
            </w:tcBorders>
          </w:tcPr>
          <w:p w:rsidR="003263A7" w:rsidRPr="0032605C" w:rsidRDefault="003263A7" w:rsidP="002A42B9"/>
        </w:tc>
        <w:tc>
          <w:tcPr>
            <w:tcW w:w="531" w:type="dxa"/>
            <w:vAlign w:val="center"/>
          </w:tcPr>
          <w:p w:rsidR="003263A7" w:rsidRPr="0032605C" w:rsidRDefault="003263A7" w:rsidP="002A42B9">
            <w:pPr>
              <w:ind w:left="-32" w:right="-79"/>
              <w:jc w:val="center"/>
              <w:rPr>
                <w:b/>
              </w:rPr>
            </w:pPr>
            <w:r>
              <w:rPr>
                <w:b/>
              </w:rPr>
              <w:t>3</w:t>
            </w:r>
          </w:p>
        </w:tc>
        <w:tc>
          <w:tcPr>
            <w:tcW w:w="4081" w:type="dxa"/>
            <w:vAlign w:val="center"/>
          </w:tcPr>
          <w:p w:rsidR="003263A7" w:rsidRPr="00D45CF1" w:rsidRDefault="003263A7" w:rsidP="00AF1C0C">
            <w:pPr>
              <w:widowControl w:val="0"/>
              <w:autoSpaceDE w:val="0"/>
              <w:autoSpaceDN w:val="0"/>
              <w:adjustRightInd w:val="0"/>
              <w:jc w:val="both"/>
              <w:rPr>
                <w:sz w:val="20"/>
                <w:szCs w:val="20"/>
              </w:rPr>
            </w:pPr>
            <w:r w:rsidRPr="00D45CF1">
              <w:rPr>
                <w:sz w:val="20"/>
                <w:szCs w:val="20"/>
              </w:rPr>
              <w:t xml:space="preserve"> </w:t>
            </w:r>
            <w:r w:rsidRPr="005A0EDE">
              <w:rPr>
                <w:sz w:val="20"/>
                <w:szCs w:val="20"/>
              </w:rPr>
              <w:t>Измерение  относительной влажности воздуха.</w:t>
            </w:r>
          </w:p>
        </w:tc>
        <w:tc>
          <w:tcPr>
            <w:tcW w:w="567" w:type="dxa"/>
            <w:vAlign w:val="center"/>
          </w:tcPr>
          <w:p w:rsidR="003263A7" w:rsidRPr="00B813FB" w:rsidRDefault="003263A7" w:rsidP="002A42B9">
            <w:pPr>
              <w:ind w:left="33"/>
              <w:jc w:val="center"/>
              <w:rPr>
                <w:b/>
                <w:sz w:val="20"/>
              </w:rPr>
            </w:pPr>
            <w:r>
              <w:rPr>
                <w:b/>
                <w:sz w:val="20"/>
              </w:rPr>
              <w:t>10</w:t>
            </w:r>
          </w:p>
        </w:tc>
        <w:tc>
          <w:tcPr>
            <w:tcW w:w="3686" w:type="dxa"/>
          </w:tcPr>
          <w:p w:rsidR="003263A7" w:rsidRPr="008B3830" w:rsidRDefault="003263A7" w:rsidP="007E53B3">
            <w:pPr>
              <w:widowControl w:val="0"/>
              <w:autoSpaceDE w:val="0"/>
              <w:autoSpaceDN w:val="0"/>
              <w:adjustRightInd w:val="0"/>
              <w:ind w:left="34"/>
              <w:jc w:val="both"/>
              <w:rPr>
                <w:sz w:val="20"/>
                <w:szCs w:val="20"/>
              </w:rPr>
            </w:pPr>
            <w:r w:rsidRPr="008B3830">
              <w:rPr>
                <w:sz w:val="20"/>
                <w:szCs w:val="20"/>
              </w:rPr>
              <w:t>Изучение электрического действия постоянного тока (на модели).</w:t>
            </w:r>
          </w:p>
        </w:tc>
      </w:tr>
      <w:tr w:rsidR="003263A7" w:rsidRPr="0032605C" w:rsidTr="002A42B9">
        <w:tc>
          <w:tcPr>
            <w:tcW w:w="612" w:type="dxa"/>
            <w:vAlign w:val="center"/>
          </w:tcPr>
          <w:p w:rsidR="003263A7" w:rsidRPr="0032605C" w:rsidRDefault="003263A7" w:rsidP="002A42B9">
            <w:pPr>
              <w:ind w:left="-169" w:right="-108"/>
              <w:jc w:val="center"/>
              <w:rPr>
                <w:b/>
              </w:rPr>
            </w:pPr>
            <w:r w:rsidRPr="0032605C">
              <w:rPr>
                <w:b/>
              </w:rPr>
              <w:t>4</w:t>
            </w:r>
          </w:p>
        </w:tc>
        <w:tc>
          <w:tcPr>
            <w:tcW w:w="4079" w:type="dxa"/>
            <w:vAlign w:val="center"/>
          </w:tcPr>
          <w:p w:rsidR="003263A7" w:rsidRPr="00AF1C0C" w:rsidRDefault="003263A7" w:rsidP="00AF1C0C">
            <w:pPr>
              <w:ind w:left="34"/>
            </w:pPr>
            <w:r w:rsidRPr="00AF1C0C">
              <w:t>Работа и мощность постоянного тока. Электромагнитные явления</w:t>
            </w:r>
          </w:p>
        </w:tc>
        <w:tc>
          <w:tcPr>
            <w:tcW w:w="761" w:type="dxa"/>
            <w:tcBorders>
              <w:top w:val="nil"/>
              <w:bottom w:val="nil"/>
            </w:tcBorders>
          </w:tcPr>
          <w:p w:rsidR="003263A7" w:rsidRPr="0032605C" w:rsidRDefault="003263A7" w:rsidP="002A42B9"/>
        </w:tc>
        <w:tc>
          <w:tcPr>
            <w:tcW w:w="531" w:type="dxa"/>
            <w:vAlign w:val="center"/>
          </w:tcPr>
          <w:p w:rsidR="003263A7" w:rsidRPr="0032605C" w:rsidRDefault="003263A7" w:rsidP="002A42B9">
            <w:pPr>
              <w:ind w:left="-32" w:right="-79"/>
              <w:jc w:val="center"/>
              <w:rPr>
                <w:b/>
              </w:rPr>
            </w:pPr>
            <w:r>
              <w:rPr>
                <w:b/>
              </w:rPr>
              <w:t>4</w:t>
            </w:r>
          </w:p>
        </w:tc>
        <w:tc>
          <w:tcPr>
            <w:tcW w:w="4081" w:type="dxa"/>
          </w:tcPr>
          <w:p w:rsidR="003263A7" w:rsidRPr="00AC2BB3" w:rsidRDefault="003263A7" w:rsidP="00AF1C0C">
            <w:pPr>
              <w:widowControl w:val="0"/>
              <w:autoSpaceDE w:val="0"/>
              <w:autoSpaceDN w:val="0"/>
              <w:adjustRightInd w:val="0"/>
              <w:jc w:val="both"/>
              <w:rPr>
                <w:sz w:val="20"/>
                <w:szCs w:val="20"/>
              </w:rPr>
            </w:pPr>
            <w:r w:rsidRPr="00AC2BB3">
              <w:rPr>
                <w:sz w:val="20"/>
                <w:szCs w:val="20"/>
              </w:rPr>
              <w:t xml:space="preserve"> Сборка электрической цепи и измерение силы тока в её различных участках.</w:t>
            </w:r>
          </w:p>
        </w:tc>
        <w:tc>
          <w:tcPr>
            <w:tcW w:w="567" w:type="dxa"/>
            <w:vAlign w:val="center"/>
          </w:tcPr>
          <w:p w:rsidR="003263A7" w:rsidRPr="00B813FB" w:rsidRDefault="003263A7" w:rsidP="002A42B9">
            <w:pPr>
              <w:ind w:left="33"/>
              <w:jc w:val="center"/>
              <w:rPr>
                <w:b/>
                <w:sz w:val="20"/>
              </w:rPr>
            </w:pPr>
            <w:r>
              <w:rPr>
                <w:b/>
                <w:sz w:val="20"/>
              </w:rPr>
              <w:t>11</w:t>
            </w:r>
          </w:p>
        </w:tc>
        <w:tc>
          <w:tcPr>
            <w:tcW w:w="3686" w:type="dxa"/>
          </w:tcPr>
          <w:p w:rsidR="003263A7" w:rsidRPr="00BC235D" w:rsidRDefault="003263A7" w:rsidP="007E53B3">
            <w:pPr>
              <w:widowControl w:val="0"/>
              <w:autoSpaceDE w:val="0"/>
              <w:autoSpaceDN w:val="0"/>
              <w:adjustRightInd w:val="0"/>
              <w:ind w:left="34"/>
              <w:jc w:val="both"/>
              <w:rPr>
                <w:sz w:val="20"/>
                <w:szCs w:val="20"/>
              </w:rPr>
            </w:pPr>
            <w:r w:rsidRPr="00BC235D">
              <w:rPr>
                <w:sz w:val="20"/>
                <w:szCs w:val="20"/>
              </w:rPr>
              <w:t xml:space="preserve"> Исследование зависимости угла отражения от угла падения света.</w:t>
            </w:r>
          </w:p>
        </w:tc>
      </w:tr>
      <w:tr w:rsidR="003263A7" w:rsidRPr="0032605C" w:rsidTr="002A42B9">
        <w:trPr>
          <w:trHeight w:val="328"/>
        </w:trPr>
        <w:tc>
          <w:tcPr>
            <w:tcW w:w="612" w:type="dxa"/>
            <w:vAlign w:val="center"/>
          </w:tcPr>
          <w:p w:rsidR="003263A7" w:rsidRPr="0032605C" w:rsidRDefault="003263A7" w:rsidP="002A42B9">
            <w:pPr>
              <w:ind w:left="-169" w:right="-108"/>
              <w:jc w:val="center"/>
              <w:rPr>
                <w:b/>
              </w:rPr>
            </w:pPr>
            <w:r w:rsidRPr="0032605C">
              <w:rPr>
                <w:b/>
              </w:rPr>
              <w:t>5</w:t>
            </w:r>
          </w:p>
        </w:tc>
        <w:tc>
          <w:tcPr>
            <w:tcW w:w="4079" w:type="dxa"/>
            <w:vAlign w:val="center"/>
          </w:tcPr>
          <w:p w:rsidR="003263A7" w:rsidRPr="00AF1C0C" w:rsidRDefault="003263A7" w:rsidP="002A42B9">
            <w:pPr>
              <w:ind w:left="34"/>
            </w:pPr>
            <w:r w:rsidRPr="00AF1C0C">
              <w:t>Световые явления</w:t>
            </w:r>
          </w:p>
        </w:tc>
        <w:tc>
          <w:tcPr>
            <w:tcW w:w="761" w:type="dxa"/>
            <w:vMerge w:val="restart"/>
            <w:tcBorders>
              <w:top w:val="nil"/>
            </w:tcBorders>
          </w:tcPr>
          <w:p w:rsidR="003263A7" w:rsidRPr="0032605C" w:rsidRDefault="003263A7" w:rsidP="002A42B9"/>
        </w:tc>
        <w:tc>
          <w:tcPr>
            <w:tcW w:w="531" w:type="dxa"/>
            <w:vAlign w:val="center"/>
          </w:tcPr>
          <w:p w:rsidR="003263A7" w:rsidRPr="0032605C" w:rsidRDefault="003263A7" w:rsidP="002A42B9">
            <w:pPr>
              <w:ind w:left="-32" w:right="-79"/>
              <w:jc w:val="center"/>
              <w:rPr>
                <w:b/>
              </w:rPr>
            </w:pPr>
            <w:r>
              <w:rPr>
                <w:b/>
              </w:rPr>
              <w:t>5</w:t>
            </w:r>
          </w:p>
        </w:tc>
        <w:tc>
          <w:tcPr>
            <w:tcW w:w="4081" w:type="dxa"/>
          </w:tcPr>
          <w:p w:rsidR="003263A7" w:rsidRPr="00AC2BB3" w:rsidRDefault="003263A7" w:rsidP="00AF1C0C">
            <w:pPr>
              <w:widowControl w:val="0"/>
              <w:autoSpaceDE w:val="0"/>
              <w:autoSpaceDN w:val="0"/>
              <w:adjustRightInd w:val="0"/>
              <w:jc w:val="both"/>
              <w:rPr>
                <w:sz w:val="20"/>
                <w:szCs w:val="20"/>
              </w:rPr>
            </w:pPr>
            <w:r w:rsidRPr="00AC2BB3">
              <w:rPr>
                <w:sz w:val="20"/>
                <w:szCs w:val="20"/>
              </w:rPr>
              <w:t>Измерение напряжения на различных участках электрической цепи.</w:t>
            </w:r>
          </w:p>
        </w:tc>
        <w:tc>
          <w:tcPr>
            <w:tcW w:w="567" w:type="dxa"/>
            <w:vAlign w:val="center"/>
          </w:tcPr>
          <w:p w:rsidR="003263A7" w:rsidRPr="00B813FB" w:rsidRDefault="003263A7" w:rsidP="002A42B9">
            <w:pPr>
              <w:ind w:left="33"/>
              <w:jc w:val="center"/>
              <w:rPr>
                <w:b/>
                <w:sz w:val="20"/>
              </w:rPr>
            </w:pPr>
            <w:r>
              <w:rPr>
                <w:b/>
                <w:sz w:val="20"/>
              </w:rPr>
              <w:t>12</w:t>
            </w:r>
          </w:p>
        </w:tc>
        <w:tc>
          <w:tcPr>
            <w:tcW w:w="3686" w:type="dxa"/>
          </w:tcPr>
          <w:p w:rsidR="003263A7" w:rsidRPr="00BC235D" w:rsidRDefault="003263A7" w:rsidP="007E53B3">
            <w:pPr>
              <w:widowControl w:val="0"/>
              <w:autoSpaceDE w:val="0"/>
              <w:autoSpaceDN w:val="0"/>
              <w:adjustRightInd w:val="0"/>
              <w:ind w:left="34"/>
              <w:jc w:val="both"/>
              <w:rPr>
                <w:sz w:val="20"/>
                <w:szCs w:val="20"/>
              </w:rPr>
            </w:pPr>
            <w:r w:rsidRPr="00BC235D">
              <w:rPr>
                <w:sz w:val="20"/>
                <w:szCs w:val="20"/>
              </w:rPr>
              <w:t>исследование зависимости угла преломления от угла падения света.</w:t>
            </w:r>
          </w:p>
        </w:tc>
      </w:tr>
      <w:tr w:rsidR="003263A7" w:rsidRPr="00D4287B" w:rsidTr="007E53B3">
        <w:trPr>
          <w:trHeight w:val="327"/>
        </w:trPr>
        <w:tc>
          <w:tcPr>
            <w:tcW w:w="612" w:type="dxa"/>
            <w:vAlign w:val="center"/>
          </w:tcPr>
          <w:p w:rsidR="003263A7" w:rsidRPr="00D4287B" w:rsidRDefault="003263A7" w:rsidP="002A42B9">
            <w:pPr>
              <w:ind w:left="-169" w:right="-108"/>
              <w:jc w:val="center"/>
              <w:rPr>
                <w:b/>
              </w:rPr>
            </w:pPr>
            <w:r>
              <w:rPr>
                <w:b/>
              </w:rPr>
              <w:t>6</w:t>
            </w:r>
          </w:p>
        </w:tc>
        <w:tc>
          <w:tcPr>
            <w:tcW w:w="4079" w:type="dxa"/>
            <w:vAlign w:val="center"/>
          </w:tcPr>
          <w:p w:rsidR="003263A7" w:rsidRPr="00AF1C0C" w:rsidRDefault="003263A7" w:rsidP="002A42B9">
            <w:pPr>
              <w:ind w:left="34"/>
            </w:pPr>
            <w:r w:rsidRPr="00AF1C0C">
              <w:t>Итоговая контрольная работа за год.</w:t>
            </w:r>
          </w:p>
        </w:tc>
        <w:tc>
          <w:tcPr>
            <w:tcW w:w="761" w:type="dxa"/>
            <w:vMerge/>
            <w:tcBorders>
              <w:bottom w:val="nil"/>
            </w:tcBorders>
          </w:tcPr>
          <w:p w:rsidR="003263A7" w:rsidRPr="00D4287B" w:rsidRDefault="003263A7" w:rsidP="002A42B9"/>
        </w:tc>
        <w:tc>
          <w:tcPr>
            <w:tcW w:w="531" w:type="dxa"/>
            <w:vAlign w:val="center"/>
          </w:tcPr>
          <w:p w:rsidR="003263A7" w:rsidRPr="00D4287B" w:rsidRDefault="003263A7" w:rsidP="002A42B9">
            <w:pPr>
              <w:ind w:left="-32" w:right="-79"/>
              <w:jc w:val="center"/>
              <w:rPr>
                <w:b/>
              </w:rPr>
            </w:pPr>
            <w:r>
              <w:rPr>
                <w:b/>
              </w:rPr>
              <w:t>6</w:t>
            </w:r>
          </w:p>
        </w:tc>
        <w:tc>
          <w:tcPr>
            <w:tcW w:w="4081" w:type="dxa"/>
          </w:tcPr>
          <w:p w:rsidR="003263A7" w:rsidRPr="00AC2BB3" w:rsidRDefault="003263A7" w:rsidP="00AF1C0C">
            <w:pPr>
              <w:widowControl w:val="0"/>
              <w:autoSpaceDE w:val="0"/>
              <w:autoSpaceDN w:val="0"/>
              <w:adjustRightInd w:val="0"/>
              <w:jc w:val="both"/>
              <w:rPr>
                <w:sz w:val="20"/>
                <w:szCs w:val="20"/>
              </w:rPr>
            </w:pPr>
            <w:r w:rsidRPr="00AC2BB3">
              <w:rPr>
                <w:sz w:val="20"/>
                <w:szCs w:val="20"/>
              </w:rPr>
              <w:t>Регулирование силы тока реостатом.</w:t>
            </w:r>
          </w:p>
        </w:tc>
        <w:tc>
          <w:tcPr>
            <w:tcW w:w="567" w:type="dxa"/>
            <w:vAlign w:val="center"/>
          </w:tcPr>
          <w:p w:rsidR="003263A7" w:rsidRPr="00B813FB" w:rsidRDefault="003263A7" w:rsidP="002A42B9">
            <w:pPr>
              <w:ind w:left="33"/>
              <w:jc w:val="center"/>
              <w:rPr>
                <w:b/>
                <w:sz w:val="20"/>
              </w:rPr>
            </w:pPr>
            <w:r>
              <w:rPr>
                <w:b/>
                <w:sz w:val="20"/>
              </w:rPr>
              <w:t>13</w:t>
            </w:r>
          </w:p>
        </w:tc>
        <w:tc>
          <w:tcPr>
            <w:tcW w:w="3686" w:type="dxa"/>
          </w:tcPr>
          <w:p w:rsidR="003263A7" w:rsidRPr="00BC235D" w:rsidRDefault="003263A7" w:rsidP="007E53B3">
            <w:pPr>
              <w:widowControl w:val="0"/>
              <w:autoSpaceDE w:val="0"/>
              <w:autoSpaceDN w:val="0"/>
              <w:adjustRightInd w:val="0"/>
              <w:ind w:left="34"/>
              <w:jc w:val="both"/>
              <w:rPr>
                <w:sz w:val="20"/>
                <w:szCs w:val="20"/>
              </w:rPr>
            </w:pPr>
            <w:r w:rsidRPr="00BC235D">
              <w:rPr>
                <w:sz w:val="20"/>
                <w:szCs w:val="20"/>
              </w:rPr>
              <w:t>Измерение фокусного расстояния собирающей линзы. Получение изображений.</w:t>
            </w:r>
          </w:p>
        </w:tc>
      </w:tr>
      <w:tr w:rsidR="003263A7" w:rsidRPr="00D4287B" w:rsidTr="007E53B3">
        <w:tc>
          <w:tcPr>
            <w:tcW w:w="612" w:type="dxa"/>
            <w:tcBorders>
              <w:left w:val="nil"/>
              <w:bottom w:val="nil"/>
              <w:right w:val="nil"/>
            </w:tcBorders>
            <w:vAlign w:val="center"/>
          </w:tcPr>
          <w:p w:rsidR="003263A7" w:rsidRPr="00D4287B" w:rsidRDefault="003263A7" w:rsidP="002A42B9">
            <w:pPr>
              <w:ind w:left="-169" w:right="-108"/>
              <w:jc w:val="center"/>
              <w:rPr>
                <w:b/>
              </w:rPr>
            </w:pPr>
          </w:p>
        </w:tc>
        <w:tc>
          <w:tcPr>
            <w:tcW w:w="4079" w:type="dxa"/>
            <w:tcBorders>
              <w:left w:val="nil"/>
              <w:bottom w:val="nil"/>
              <w:right w:val="nil"/>
            </w:tcBorders>
            <w:vAlign w:val="center"/>
          </w:tcPr>
          <w:p w:rsidR="003263A7" w:rsidRPr="007C699B" w:rsidRDefault="003263A7" w:rsidP="002A42B9">
            <w:pPr>
              <w:ind w:left="34"/>
            </w:pPr>
          </w:p>
        </w:tc>
        <w:tc>
          <w:tcPr>
            <w:tcW w:w="761" w:type="dxa"/>
            <w:tcBorders>
              <w:top w:val="nil"/>
              <w:left w:val="nil"/>
              <w:bottom w:val="nil"/>
            </w:tcBorders>
          </w:tcPr>
          <w:p w:rsidR="003263A7" w:rsidRPr="00D4287B" w:rsidRDefault="003263A7" w:rsidP="002A42B9"/>
        </w:tc>
        <w:tc>
          <w:tcPr>
            <w:tcW w:w="531" w:type="dxa"/>
            <w:vAlign w:val="center"/>
          </w:tcPr>
          <w:p w:rsidR="003263A7" w:rsidRPr="00D4287B" w:rsidRDefault="003263A7" w:rsidP="002A42B9">
            <w:pPr>
              <w:ind w:left="-32" w:right="-79"/>
              <w:jc w:val="center"/>
              <w:rPr>
                <w:b/>
              </w:rPr>
            </w:pPr>
            <w:r>
              <w:rPr>
                <w:b/>
              </w:rPr>
              <w:t>7</w:t>
            </w:r>
          </w:p>
        </w:tc>
        <w:tc>
          <w:tcPr>
            <w:tcW w:w="4081" w:type="dxa"/>
          </w:tcPr>
          <w:p w:rsidR="003263A7" w:rsidRPr="00AC2BB3" w:rsidRDefault="003263A7" w:rsidP="00AF1C0C">
            <w:pPr>
              <w:widowControl w:val="0"/>
              <w:autoSpaceDE w:val="0"/>
              <w:autoSpaceDN w:val="0"/>
              <w:adjustRightInd w:val="0"/>
              <w:jc w:val="both"/>
              <w:rPr>
                <w:sz w:val="20"/>
                <w:szCs w:val="20"/>
              </w:rPr>
            </w:pPr>
            <w:r w:rsidRPr="00AC2BB3">
              <w:rPr>
                <w:sz w:val="20"/>
                <w:szCs w:val="20"/>
              </w:rPr>
              <w:t>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567" w:type="dxa"/>
            <w:tcBorders>
              <w:bottom w:val="nil"/>
              <w:right w:val="nil"/>
            </w:tcBorders>
            <w:vAlign w:val="center"/>
          </w:tcPr>
          <w:p w:rsidR="003263A7" w:rsidRPr="00B813FB" w:rsidRDefault="003263A7" w:rsidP="002A42B9">
            <w:pPr>
              <w:ind w:left="33"/>
              <w:jc w:val="center"/>
              <w:rPr>
                <w:b/>
                <w:sz w:val="20"/>
              </w:rPr>
            </w:pPr>
          </w:p>
        </w:tc>
        <w:tc>
          <w:tcPr>
            <w:tcW w:w="3686" w:type="dxa"/>
            <w:tcBorders>
              <w:left w:val="nil"/>
              <w:bottom w:val="nil"/>
              <w:right w:val="nil"/>
            </w:tcBorders>
            <w:vAlign w:val="center"/>
          </w:tcPr>
          <w:p w:rsidR="003263A7" w:rsidRDefault="003263A7" w:rsidP="002A42B9">
            <w:pPr>
              <w:ind w:left="34"/>
            </w:pPr>
          </w:p>
        </w:tc>
      </w:tr>
    </w:tbl>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1B3517">
      <w:pPr>
        <w:ind w:firstLine="567"/>
        <w:jc w:val="center"/>
        <w:rPr>
          <w:b/>
          <w:sz w:val="28"/>
          <w:szCs w:val="28"/>
        </w:rPr>
      </w:pPr>
    </w:p>
    <w:p w:rsidR="003263A7" w:rsidRDefault="003263A7" w:rsidP="007E53B3">
      <w:pPr>
        <w:ind w:firstLine="567"/>
        <w:jc w:val="center"/>
        <w:rPr>
          <w:b/>
          <w:sz w:val="28"/>
          <w:szCs w:val="28"/>
        </w:rPr>
      </w:pPr>
    </w:p>
    <w:p w:rsidR="003263A7" w:rsidRDefault="003263A7" w:rsidP="007E53B3">
      <w:pPr>
        <w:ind w:firstLine="567"/>
        <w:jc w:val="center"/>
        <w:rPr>
          <w:b/>
          <w:sz w:val="28"/>
          <w:szCs w:val="28"/>
        </w:rPr>
      </w:pPr>
      <w:r>
        <w:rPr>
          <w:b/>
          <w:sz w:val="28"/>
          <w:szCs w:val="28"/>
        </w:rPr>
        <w:t>Календарно-тематическое планирование</w:t>
      </w:r>
    </w:p>
    <w:p w:rsidR="003263A7" w:rsidRDefault="003263A7" w:rsidP="007E53B3">
      <w:pPr>
        <w:ind w:firstLine="567"/>
        <w:jc w:val="center"/>
        <w:rPr>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1134"/>
        <w:gridCol w:w="1063"/>
        <w:gridCol w:w="1064"/>
        <w:gridCol w:w="2267"/>
        <w:gridCol w:w="5387"/>
      </w:tblGrid>
      <w:tr w:rsidR="003263A7" w:rsidRPr="002E41BE" w:rsidTr="00661409">
        <w:tc>
          <w:tcPr>
            <w:tcW w:w="817" w:type="dxa"/>
            <w:vMerge w:val="restart"/>
            <w:vAlign w:val="center"/>
          </w:tcPr>
          <w:p w:rsidR="003263A7" w:rsidRPr="00661409" w:rsidRDefault="003263A7" w:rsidP="00661409">
            <w:pPr>
              <w:jc w:val="center"/>
              <w:rPr>
                <w:b/>
                <w:sz w:val="28"/>
                <w:szCs w:val="28"/>
              </w:rPr>
            </w:pPr>
            <w:r w:rsidRPr="00661409">
              <w:rPr>
                <w:b/>
                <w:sz w:val="28"/>
                <w:szCs w:val="28"/>
              </w:rPr>
              <w:t>№</w:t>
            </w:r>
          </w:p>
        </w:tc>
        <w:tc>
          <w:tcPr>
            <w:tcW w:w="4111" w:type="dxa"/>
            <w:vMerge w:val="restart"/>
            <w:vAlign w:val="center"/>
          </w:tcPr>
          <w:p w:rsidR="003263A7" w:rsidRPr="00661409" w:rsidRDefault="003263A7" w:rsidP="00661409">
            <w:pPr>
              <w:jc w:val="center"/>
              <w:rPr>
                <w:b/>
                <w:sz w:val="28"/>
                <w:szCs w:val="28"/>
              </w:rPr>
            </w:pPr>
            <w:r w:rsidRPr="00661409">
              <w:rPr>
                <w:b/>
                <w:sz w:val="28"/>
                <w:szCs w:val="28"/>
              </w:rPr>
              <w:t>Наименование раздела, тема урока</w:t>
            </w:r>
          </w:p>
        </w:tc>
        <w:tc>
          <w:tcPr>
            <w:tcW w:w="1134" w:type="dxa"/>
            <w:vMerge w:val="restart"/>
            <w:vAlign w:val="center"/>
          </w:tcPr>
          <w:p w:rsidR="003263A7" w:rsidRPr="00661409" w:rsidRDefault="003263A7" w:rsidP="00661409">
            <w:pPr>
              <w:jc w:val="center"/>
              <w:rPr>
                <w:b/>
                <w:sz w:val="28"/>
                <w:szCs w:val="28"/>
              </w:rPr>
            </w:pPr>
            <w:r w:rsidRPr="00661409">
              <w:rPr>
                <w:b/>
                <w:sz w:val="28"/>
                <w:szCs w:val="28"/>
              </w:rPr>
              <w:t>Кол-во часов</w:t>
            </w:r>
          </w:p>
        </w:tc>
        <w:tc>
          <w:tcPr>
            <w:tcW w:w="2127" w:type="dxa"/>
            <w:gridSpan w:val="2"/>
            <w:vAlign w:val="center"/>
          </w:tcPr>
          <w:p w:rsidR="003263A7" w:rsidRPr="00661409" w:rsidRDefault="003263A7" w:rsidP="00661409">
            <w:pPr>
              <w:jc w:val="center"/>
              <w:rPr>
                <w:b/>
                <w:sz w:val="28"/>
                <w:szCs w:val="28"/>
              </w:rPr>
            </w:pPr>
            <w:r w:rsidRPr="00661409">
              <w:rPr>
                <w:b/>
                <w:sz w:val="28"/>
                <w:szCs w:val="28"/>
              </w:rPr>
              <w:t xml:space="preserve">Дата </w:t>
            </w:r>
          </w:p>
        </w:tc>
        <w:tc>
          <w:tcPr>
            <w:tcW w:w="2267" w:type="dxa"/>
            <w:vMerge w:val="restart"/>
            <w:vAlign w:val="center"/>
          </w:tcPr>
          <w:p w:rsidR="003263A7" w:rsidRPr="00661409" w:rsidRDefault="003263A7" w:rsidP="00661409">
            <w:pPr>
              <w:jc w:val="center"/>
              <w:rPr>
                <w:b/>
                <w:sz w:val="28"/>
                <w:szCs w:val="28"/>
              </w:rPr>
            </w:pPr>
            <w:r w:rsidRPr="00661409">
              <w:rPr>
                <w:b/>
                <w:sz w:val="28"/>
                <w:szCs w:val="28"/>
              </w:rPr>
              <w:t>Тип учебного занятия</w:t>
            </w:r>
          </w:p>
        </w:tc>
        <w:tc>
          <w:tcPr>
            <w:tcW w:w="5387" w:type="dxa"/>
            <w:vMerge w:val="restart"/>
            <w:vAlign w:val="center"/>
          </w:tcPr>
          <w:p w:rsidR="003263A7" w:rsidRPr="00661409" w:rsidRDefault="003263A7" w:rsidP="00661409">
            <w:pPr>
              <w:jc w:val="center"/>
              <w:rPr>
                <w:b/>
                <w:sz w:val="28"/>
                <w:szCs w:val="28"/>
              </w:rPr>
            </w:pPr>
            <w:r w:rsidRPr="00661409">
              <w:rPr>
                <w:b/>
                <w:sz w:val="28"/>
                <w:szCs w:val="28"/>
              </w:rPr>
              <w:t>Содержание и форма контроля знаний, ОУУН</w:t>
            </w:r>
          </w:p>
        </w:tc>
      </w:tr>
      <w:tr w:rsidR="003263A7" w:rsidRPr="002E41BE" w:rsidTr="00661409">
        <w:tc>
          <w:tcPr>
            <w:tcW w:w="817" w:type="dxa"/>
            <w:vMerge/>
            <w:vAlign w:val="center"/>
          </w:tcPr>
          <w:p w:rsidR="003263A7" w:rsidRPr="00661409" w:rsidRDefault="003263A7" w:rsidP="00661409">
            <w:pPr>
              <w:jc w:val="center"/>
              <w:rPr>
                <w:b/>
                <w:sz w:val="28"/>
                <w:szCs w:val="28"/>
              </w:rPr>
            </w:pPr>
          </w:p>
        </w:tc>
        <w:tc>
          <w:tcPr>
            <w:tcW w:w="4111" w:type="dxa"/>
            <w:vMerge/>
            <w:vAlign w:val="center"/>
          </w:tcPr>
          <w:p w:rsidR="003263A7" w:rsidRPr="00661409" w:rsidRDefault="003263A7" w:rsidP="00661409">
            <w:pPr>
              <w:jc w:val="center"/>
              <w:rPr>
                <w:b/>
                <w:sz w:val="28"/>
                <w:szCs w:val="28"/>
              </w:rPr>
            </w:pPr>
          </w:p>
        </w:tc>
        <w:tc>
          <w:tcPr>
            <w:tcW w:w="1134" w:type="dxa"/>
            <w:vMerge/>
            <w:vAlign w:val="center"/>
          </w:tcPr>
          <w:p w:rsidR="003263A7" w:rsidRPr="00661409" w:rsidRDefault="003263A7" w:rsidP="00661409">
            <w:pPr>
              <w:jc w:val="center"/>
              <w:rPr>
                <w:b/>
                <w:sz w:val="28"/>
                <w:szCs w:val="28"/>
              </w:rPr>
            </w:pPr>
          </w:p>
        </w:tc>
        <w:tc>
          <w:tcPr>
            <w:tcW w:w="1063" w:type="dxa"/>
            <w:vAlign w:val="center"/>
          </w:tcPr>
          <w:p w:rsidR="003263A7" w:rsidRPr="00661409" w:rsidRDefault="003263A7" w:rsidP="00661409">
            <w:pPr>
              <w:jc w:val="center"/>
              <w:rPr>
                <w:b/>
                <w:sz w:val="28"/>
                <w:szCs w:val="28"/>
              </w:rPr>
            </w:pPr>
            <w:r w:rsidRPr="00661409">
              <w:rPr>
                <w:b/>
                <w:sz w:val="28"/>
                <w:szCs w:val="28"/>
              </w:rPr>
              <w:t>план</w:t>
            </w:r>
          </w:p>
        </w:tc>
        <w:tc>
          <w:tcPr>
            <w:tcW w:w="1064" w:type="dxa"/>
            <w:vAlign w:val="center"/>
          </w:tcPr>
          <w:p w:rsidR="003263A7" w:rsidRPr="00661409" w:rsidRDefault="003263A7" w:rsidP="00661409">
            <w:pPr>
              <w:jc w:val="center"/>
              <w:rPr>
                <w:b/>
                <w:sz w:val="28"/>
                <w:szCs w:val="28"/>
              </w:rPr>
            </w:pPr>
            <w:r w:rsidRPr="00661409">
              <w:rPr>
                <w:b/>
                <w:sz w:val="28"/>
                <w:szCs w:val="28"/>
              </w:rPr>
              <w:t>факт</w:t>
            </w:r>
          </w:p>
        </w:tc>
        <w:tc>
          <w:tcPr>
            <w:tcW w:w="2267" w:type="dxa"/>
            <w:vMerge/>
            <w:vAlign w:val="center"/>
          </w:tcPr>
          <w:p w:rsidR="003263A7" w:rsidRPr="00661409" w:rsidRDefault="003263A7" w:rsidP="00661409">
            <w:pPr>
              <w:jc w:val="center"/>
              <w:rPr>
                <w:b/>
                <w:sz w:val="28"/>
                <w:szCs w:val="28"/>
              </w:rPr>
            </w:pPr>
          </w:p>
        </w:tc>
        <w:tc>
          <w:tcPr>
            <w:tcW w:w="5387" w:type="dxa"/>
            <w:vMerge/>
            <w:vAlign w:val="center"/>
          </w:tcPr>
          <w:p w:rsidR="003263A7" w:rsidRPr="00661409" w:rsidRDefault="003263A7" w:rsidP="00661409">
            <w:pPr>
              <w:jc w:val="center"/>
              <w:rPr>
                <w:b/>
                <w:sz w:val="28"/>
                <w:szCs w:val="28"/>
              </w:rPr>
            </w:pPr>
          </w:p>
        </w:tc>
      </w:tr>
      <w:tr w:rsidR="003263A7" w:rsidRPr="004C7D24" w:rsidTr="00661409">
        <w:trPr>
          <w:trHeight w:val="479"/>
        </w:trPr>
        <w:tc>
          <w:tcPr>
            <w:tcW w:w="15843" w:type="dxa"/>
            <w:gridSpan w:val="7"/>
            <w:vAlign w:val="center"/>
          </w:tcPr>
          <w:p w:rsidR="003263A7" w:rsidRPr="00661409" w:rsidRDefault="003263A7" w:rsidP="00661409">
            <w:pPr>
              <w:jc w:val="center"/>
              <w:rPr>
                <w:b/>
              </w:rPr>
            </w:pPr>
            <w:r w:rsidRPr="00661409">
              <w:rPr>
                <w:b/>
              </w:rPr>
              <w:t>Тема 1 Тепловые явления (12ч)</w:t>
            </w:r>
          </w:p>
        </w:tc>
      </w:tr>
      <w:tr w:rsidR="003263A7" w:rsidRPr="004C7D24"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Тепловое движение. Термометр. Внутренняя энергия.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Примеры тепловых явлений. Понятие теплового движения. Превращение механической энергии в другую форму энергии. Внутренняя энергия тела. Термометр. Зависи-мость внутренней энергии от температуры тела, агрегат-ного состояния вещества и степени деформации тела.</w:t>
            </w:r>
          </w:p>
        </w:tc>
      </w:tr>
      <w:tr w:rsidR="003263A7" w:rsidRPr="004C7D24"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661409">
            <w:pPr>
              <w:ind w:left="-108"/>
            </w:pPr>
            <w:r w:rsidRPr="002F2220">
              <w:t>Способы изменения внутренней энергии тела: работа и теплопередача.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Изменение внутренней энергии при совершении работы над телом или самим телом. Изменение внутренней энергии при теплопередаче. Тест.</w:t>
            </w:r>
          </w:p>
        </w:tc>
      </w:tr>
      <w:tr w:rsidR="003263A7" w:rsidRPr="004C7D24"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Теплопроводность. Конвекция.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108"/>
              <w:rPr>
                <w:sz w:val="20"/>
                <w:szCs w:val="20"/>
              </w:rPr>
            </w:pPr>
            <w:r w:rsidRPr="00661409">
              <w:rPr>
                <w:sz w:val="20"/>
                <w:szCs w:val="20"/>
              </w:rPr>
              <w:t>Теплопроводность-способ теплопередачи. Теплопроводность тв тел, жидкостей и газов, вакуума. Практическое применение теплопроводности. Конвекция как способ теплопередачи. Конвекция в жидкостях и газах. Объяснение явления. Естественная и вынужденная конвекция. Практическое применение конвекции.</w:t>
            </w:r>
          </w:p>
        </w:tc>
      </w:tr>
      <w:tr w:rsidR="003263A7" w:rsidRPr="004C7D24"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Излучение.</w:t>
            </w:r>
          </w:p>
          <w:p w:rsidR="003263A7" w:rsidRPr="002F2220" w:rsidRDefault="003263A7" w:rsidP="002F2220">
            <w:r w:rsidRPr="002F2220">
              <w:t>Примеры теплопередачи в природе и технике.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108" w:right="-108"/>
              <w:rPr>
                <w:sz w:val="20"/>
                <w:szCs w:val="20"/>
              </w:rPr>
            </w:pPr>
            <w:r w:rsidRPr="00661409">
              <w:rPr>
                <w:sz w:val="20"/>
                <w:szCs w:val="20"/>
              </w:rPr>
              <w:t xml:space="preserve">Излучение как способ теплопередачи в вакууме. Особенности излучения и поглощение энергии тёмными и светлыми по-верхностями. Практическое применение явления. Сравнение способов теплопередачи. Теплопередача и растительный мир. Образование ветра. Тяга. Принципы водяного отопления. Устройство и принцип действия  термоса. Тест. </w:t>
            </w:r>
          </w:p>
        </w:tc>
      </w:tr>
      <w:tr w:rsidR="003263A7" w:rsidRPr="00155F0D"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Количество теплоты. Единицы количества теплоты.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Понятие количества теплоты. Зависимость количества теплоты, необходимого для нагревания тела, от изменения температуры,  массы тела, рода вещества. Единицы кол-ва теплоты: Джоуль, Калория.</w:t>
            </w:r>
          </w:p>
        </w:tc>
      </w:tr>
      <w:tr w:rsidR="003263A7" w:rsidRPr="004C7D24"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661409">
            <w:pPr>
              <w:ind w:left="-108"/>
            </w:pPr>
            <w:r w:rsidRPr="002F2220">
              <w:t>Удельная теплоёмкость вещ</w:t>
            </w:r>
            <w:r>
              <w:t>ества</w:t>
            </w:r>
            <w:r w:rsidRPr="002F2220">
              <w:t>.</w:t>
            </w:r>
          </w:p>
          <w:p w:rsidR="003263A7" w:rsidRPr="002F2220" w:rsidRDefault="003263A7" w:rsidP="00661409">
            <w:pPr>
              <w:ind w:left="-108"/>
            </w:pPr>
            <w:r w:rsidRPr="002F2220">
              <w:t>Расчёт количества теплоты, необходимого для нагревания тела или выделяемого им при охлаждении.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661409">
            <w:pPr>
              <w:ind w:left="34" w:right="34"/>
              <w:rPr>
                <w:sz w:val="20"/>
                <w:szCs w:val="20"/>
              </w:rPr>
            </w:pPr>
            <w:r w:rsidRPr="00661409">
              <w:rPr>
                <w:sz w:val="20"/>
                <w:szCs w:val="20"/>
              </w:rPr>
              <w:t>Удельная теплоёмкость вещества, её единица: Дж/кг·</w:t>
            </w:r>
            <w:r w:rsidRPr="00661409">
              <w:rPr>
                <w:sz w:val="20"/>
                <w:szCs w:val="20"/>
                <w:vertAlign w:val="superscript"/>
              </w:rPr>
              <w:t>0</w:t>
            </w:r>
            <w:r w:rsidRPr="00661409">
              <w:rPr>
                <w:sz w:val="20"/>
                <w:szCs w:val="20"/>
              </w:rPr>
              <w:t xml:space="preserve">С. Сравнение удельных теплоёмкостей различных вещ-в. Удельная теплоёмкость воды. Формула для расчёта количества теплоты: </w:t>
            </w:r>
            <w:r w:rsidRPr="00661409">
              <w:rPr>
                <w:sz w:val="20"/>
                <w:szCs w:val="20"/>
                <w:lang w:val="en-US"/>
              </w:rPr>
              <w:t>Q</w:t>
            </w:r>
            <w:r w:rsidRPr="00661409">
              <w:rPr>
                <w:sz w:val="20"/>
                <w:szCs w:val="20"/>
              </w:rPr>
              <w:t xml:space="preserve"> = </w:t>
            </w:r>
            <w:r w:rsidRPr="00661409">
              <w:rPr>
                <w:sz w:val="20"/>
                <w:szCs w:val="20"/>
                <w:lang w:val="en-US"/>
              </w:rPr>
              <w:t>c</w:t>
            </w:r>
            <w:r w:rsidRPr="00661409">
              <w:rPr>
                <w:sz w:val="20"/>
                <w:szCs w:val="20"/>
              </w:rPr>
              <w:t xml:space="preserve"> </w:t>
            </w:r>
            <w:r w:rsidRPr="00661409">
              <w:rPr>
                <w:sz w:val="20"/>
                <w:szCs w:val="20"/>
                <w:lang w:val="en-US"/>
              </w:rPr>
              <w:t>m</w:t>
            </w:r>
            <w:r w:rsidRPr="00661409">
              <w:rPr>
                <w:sz w:val="20"/>
                <w:szCs w:val="20"/>
              </w:rPr>
              <w:t xml:space="preserve"> (</w:t>
            </w:r>
            <w:r w:rsidRPr="00661409">
              <w:rPr>
                <w:sz w:val="20"/>
                <w:szCs w:val="20"/>
                <w:lang w:val="en-US"/>
              </w:rPr>
              <w:t>t</w:t>
            </w:r>
            <w:r w:rsidRPr="00661409">
              <w:rPr>
                <w:sz w:val="20"/>
                <w:szCs w:val="20"/>
                <w:vertAlign w:val="subscript"/>
              </w:rPr>
              <w:t xml:space="preserve">2 </w:t>
            </w:r>
            <w:r w:rsidRPr="00661409">
              <w:rPr>
                <w:sz w:val="20"/>
                <w:szCs w:val="20"/>
              </w:rPr>
              <w:t xml:space="preserve">- </w:t>
            </w:r>
            <w:r w:rsidRPr="00661409">
              <w:rPr>
                <w:sz w:val="20"/>
                <w:szCs w:val="20"/>
                <w:lang w:val="en-US"/>
              </w:rPr>
              <w:t>t</w:t>
            </w:r>
            <w:r w:rsidRPr="00661409">
              <w:rPr>
                <w:sz w:val="20"/>
                <w:szCs w:val="20"/>
                <w:vertAlign w:val="subscript"/>
              </w:rPr>
              <w:t>1</w:t>
            </w:r>
            <w:r w:rsidRPr="00661409">
              <w:rPr>
                <w:sz w:val="20"/>
                <w:szCs w:val="20"/>
              </w:rPr>
              <w:t>). Отчёт по л/р.</w:t>
            </w:r>
          </w:p>
        </w:tc>
      </w:tr>
      <w:tr w:rsidR="003263A7" w:rsidRPr="00155F0D"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Л/р №1 «Сравнение количеств теплоты при смешивании воды разной температуры»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RPr="00155F0D"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Л/р №2 «Измерение удельной теплоёмкости твёрдого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RPr="00155F0D"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Решение задач на расчёт количества теплоты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Merge/>
            <w:vAlign w:val="center"/>
          </w:tcPr>
          <w:p w:rsidR="003263A7" w:rsidRPr="00661409" w:rsidRDefault="003263A7" w:rsidP="00661409">
            <w:pPr>
              <w:ind w:left="34" w:right="34"/>
              <w:rPr>
                <w:sz w:val="20"/>
                <w:szCs w:val="20"/>
              </w:rPr>
            </w:pPr>
          </w:p>
        </w:tc>
      </w:tr>
      <w:tr w:rsidR="003263A7" w:rsidRPr="00155F0D"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Энергия топлива. Удельная теплота сгорания.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Топливо как источник энергии. Удельная теплота сгорания топлива. Единица. Формула для расчёта количества теплоты, выделяемого при сгорании  топлива. С/р.</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2F2220">
            <w:r w:rsidRPr="002F2220">
              <w:t>Закон сохранения и превращения энергии в механических и тепловых процессах.</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Закон сохранения и превращения механической энергии. Превращение механической энергии во внутреннюю. Превращение внутренней энергии в механическую энергию движения. Сохранение энергии в тепловых процессах. Закон сохранения и превращения энергии в природе. Энергия Солнца.</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2F2220" w:rsidRDefault="003263A7" w:rsidP="00A47674">
            <w:r w:rsidRPr="002F2220">
              <w:t>К</w:t>
            </w:r>
            <w:r>
              <w:t>/</w:t>
            </w:r>
            <w:r w:rsidRPr="002F2220">
              <w:t>ра №1 по теме «Тепловые явления»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rPr>
                <w:sz w:val="20"/>
                <w:szCs w:val="20"/>
              </w:rPr>
            </w:pPr>
            <w:r w:rsidRPr="00661409">
              <w:rPr>
                <w:sz w:val="20"/>
                <w:szCs w:val="20"/>
              </w:rPr>
              <w:t>К/р</w:t>
            </w:r>
          </w:p>
        </w:tc>
      </w:tr>
      <w:tr w:rsidR="003263A7" w:rsidRPr="00A64C8A" w:rsidTr="00661409">
        <w:tc>
          <w:tcPr>
            <w:tcW w:w="15843" w:type="dxa"/>
            <w:gridSpan w:val="7"/>
            <w:vAlign w:val="center"/>
          </w:tcPr>
          <w:p w:rsidR="003263A7" w:rsidRPr="00A64C8A" w:rsidRDefault="003263A7" w:rsidP="00661409">
            <w:pPr>
              <w:jc w:val="center"/>
            </w:pPr>
            <w:r w:rsidRPr="00661409">
              <w:rPr>
                <w:b/>
              </w:rPr>
              <w:t>Тема 2. Изменение агрегатных состояний вещества (11ч)</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 xml:space="preserve">Объяснение изменений агрегатных состояний вещества на основе молекулярно-кинетических представлений. Плавление и отвердевание  кристаллических тел.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tabs>
                <w:tab w:val="left" w:pos="5100"/>
              </w:tabs>
              <w:rPr>
                <w:sz w:val="20"/>
                <w:szCs w:val="20"/>
              </w:rPr>
            </w:pPr>
            <w:r w:rsidRPr="00661409">
              <w:rPr>
                <w:sz w:val="20"/>
                <w:szCs w:val="20"/>
              </w:rPr>
              <w:t xml:space="preserve">Агрегатные состояния вещества. Расположение, характер движения и взаимодействия молекул в разных агрегатных состояниях. Кристаллические тела. Плавление и кристаллизация. Температура плавления. График плавления и отвердевания кристаллических тел. </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Удельная теплота плавления.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tabs>
                <w:tab w:val="left" w:pos="5100"/>
              </w:tabs>
              <w:ind w:right="-36"/>
              <w:rPr>
                <w:sz w:val="20"/>
                <w:szCs w:val="20"/>
              </w:rPr>
            </w:pPr>
            <w:r w:rsidRPr="00661409">
              <w:rPr>
                <w:sz w:val="20"/>
                <w:szCs w:val="20"/>
              </w:rPr>
              <w:t>Объяснение процессов плавления и кристаллизации на основе знаний о молекулярном строении вещества. Удельная теплота плавления, её единица. Увеличение внутренней энергии данной массы вещества при его плавлении. Формула для расчёта количества теплоты, выделяющегося при кристаллизации тела. Тест.</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tabs>
                <w:tab w:val="left" w:pos="5100"/>
              </w:tabs>
              <w:rPr>
                <w:sz w:val="20"/>
                <w:szCs w:val="20"/>
              </w:rPr>
            </w:pPr>
            <w:r w:rsidRPr="00661409">
              <w:rPr>
                <w:sz w:val="20"/>
                <w:szCs w:val="20"/>
              </w:rPr>
              <w:t xml:space="preserve">Решение задач с применением формул </w:t>
            </w:r>
            <w:r w:rsidRPr="00661409">
              <w:rPr>
                <w:sz w:val="20"/>
                <w:szCs w:val="20"/>
                <w:lang w:val="en-US"/>
              </w:rPr>
              <w:t>Q</w:t>
            </w:r>
            <w:r w:rsidRPr="00661409">
              <w:rPr>
                <w:sz w:val="20"/>
                <w:szCs w:val="20"/>
              </w:rPr>
              <w:t xml:space="preserve"> = </w:t>
            </w:r>
            <w:r w:rsidRPr="00661409">
              <w:rPr>
                <w:sz w:val="20"/>
                <w:szCs w:val="20"/>
                <w:lang w:val="en-US"/>
              </w:rPr>
              <w:t>cm</w:t>
            </w:r>
            <w:r w:rsidRPr="00661409">
              <w:rPr>
                <w:sz w:val="20"/>
                <w:szCs w:val="20"/>
              </w:rPr>
              <w:t>(</w:t>
            </w:r>
            <w:r w:rsidRPr="00661409">
              <w:rPr>
                <w:sz w:val="20"/>
                <w:szCs w:val="20"/>
                <w:lang w:val="en-US"/>
              </w:rPr>
              <w:t>t</w:t>
            </w:r>
            <w:r w:rsidRPr="00661409">
              <w:rPr>
                <w:sz w:val="20"/>
                <w:szCs w:val="20"/>
                <w:vertAlign w:val="subscript"/>
              </w:rPr>
              <w:t>2</w:t>
            </w:r>
            <w:r w:rsidRPr="00661409">
              <w:rPr>
                <w:sz w:val="20"/>
                <w:szCs w:val="20"/>
              </w:rPr>
              <w:t>-</w:t>
            </w:r>
            <w:r w:rsidRPr="00661409">
              <w:rPr>
                <w:sz w:val="20"/>
                <w:szCs w:val="20"/>
                <w:lang w:val="en-US"/>
              </w:rPr>
              <w:t>t</w:t>
            </w:r>
            <w:r w:rsidRPr="00661409">
              <w:rPr>
                <w:sz w:val="20"/>
                <w:szCs w:val="20"/>
                <w:vertAlign w:val="subscript"/>
              </w:rPr>
              <w:t>1</w:t>
            </w:r>
            <w:r w:rsidRPr="00661409">
              <w:rPr>
                <w:sz w:val="20"/>
                <w:szCs w:val="20"/>
              </w:rPr>
              <w:t xml:space="preserve">) и </w:t>
            </w:r>
            <w:r w:rsidRPr="00661409">
              <w:rPr>
                <w:sz w:val="20"/>
                <w:szCs w:val="20"/>
                <w:lang w:val="en-US"/>
              </w:rPr>
              <w:t>Q</w:t>
            </w:r>
            <w:r w:rsidRPr="00661409">
              <w:rPr>
                <w:sz w:val="20"/>
                <w:szCs w:val="20"/>
              </w:rPr>
              <w:t>=λ</w:t>
            </w:r>
            <w:r w:rsidRPr="00661409">
              <w:rPr>
                <w:sz w:val="20"/>
                <w:szCs w:val="20"/>
                <w:lang w:val="en-US"/>
              </w:rPr>
              <w:t>m</w:t>
            </w:r>
            <w:r w:rsidRPr="00661409">
              <w:rPr>
                <w:sz w:val="20"/>
                <w:szCs w:val="20"/>
              </w:rPr>
              <w:t>. С/р.</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 xml:space="preserve">Испарение и конденсация. Насыщенный и ненасыщенный пар.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tabs>
                <w:tab w:val="left" w:pos="5100"/>
              </w:tabs>
              <w:ind w:right="-36"/>
              <w:rPr>
                <w:sz w:val="20"/>
                <w:szCs w:val="20"/>
              </w:rPr>
            </w:pPr>
            <w:r w:rsidRPr="00661409">
              <w:rPr>
                <w:sz w:val="20"/>
                <w:szCs w:val="20"/>
              </w:rPr>
              <w:t xml:space="preserve">Испарение и кипение. Скорость испарения. Испарение жидкости в закрытом сосуде, динамическое равновесие между паром и жидкостью. Насыщенный и ненасыщенный пар. Конденсация пара. Поглощение энергии при испарении жидкости и выделение её при конденсации пара. Объяснение явлений испарения и конденсации на основе молекулярного строения вещества. </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Кипение. Удельная теплота парообразования. Зависимость температуры кипения от давления.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tabs>
                <w:tab w:val="left" w:pos="5100"/>
              </w:tabs>
              <w:ind w:right="-36"/>
              <w:rPr>
                <w:sz w:val="20"/>
                <w:szCs w:val="20"/>
              </w:rPr>
            </w:pPr>
            <w:r w:rsidRPr="00661409">
              <w:rPr>
                <w:sz w:val="20"/>
                <w:szCs w:val="20"/>
              </w:rPr>
              <w:t>Кипение. Постоянство температуры при кипении жидкости. Зависимость температуры кипения от давления. Удельная теплота парообразования (конденсации), её единица. Формула для расчёта кол-ва теплоты, необходимого для превращения жидкости в пар. Использование энергии пара в быту и технике. Зависимость температуры кипения от давления. Тест.</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108"/>
            </w:pPr>
            <w:r w:rsidRPr="00661409">
              <w:rPr>
                <w:sz w:val="22"/>
                <w:szCs w:val="22"/>
              </w:rPr>
              <w:t>Влажность. Относительная влажность воздуха и её измерение. Л/р №3 «Измерение относительной влажности воздуха».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 Практическая работа</w:t>
            </w:r>
          </w:p>
        </w:tc>
        <w:tc>
          <w:tcPr>
            <w:tcW w:w="5387" w:type="dxa"/>
            <w:vAlign w:val="center"/>
          </w:tcPr>
          <w:p w:rsidR="003263A7" w:rsidRPr="00661409" w:rsidRDefault="003263A7" w:rsidP="00661409">
            <w:pPr>
              <w:tabs>
                <w:tab w:val="left" w:pos="5100"/>
              </w:tabs>
              <w:rPr>
                <w:sz w:val="20"/>
                <w:szCs w:val="20"/>
              </w:rPr>
            </w:pPr>
            <w:r w:rsidRPr="00661409">
              <w:rPr>
                <w:sz w:val="20"/>
                <w:szCs w:val="20"/>
              </w:rPr>
              <w:t>Относительная влажность воздуха. Точка росы. Гигрометры. Психрометр. Практическое значение влажности воздуха. Отчёт по л/р..</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 xml:space="preserve"> Преобразования энергии в тепловых машинах.  ДВС.</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tabs>
                <w:tab w:val="left" w:pos="5100"/>
              </w:tabs>
              <w:rPr>
                <w:sz w:val="20"/>
                <w:szCs w:val="20"/>
              </w:rPr>
            </w:pPr>
            <w:r w:rsidRPr="00661409">
              <w:rPr>
                <w:sz w:val="20"/>
                <w:szCs w:val="20"/>
              </w:rPr>
              <w:t>Тепловые двигатели. ДВС, устройство и принцип действия.</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Паровая турбина. Холодильник. КПД теплового двигателя.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Merge w:val="restart"/>
            <w:vAlign w:val="center"/>
          </w:tcPr>
          <w:p w:rsidR="003263A7" w:rsidRPr="00661409" w:rsidRDefault="003263A7" w:rsidP="00661409">
            <w:pPr>
              <w:tabs>
                <w:tab w:val="left" w:pos="5100"/>
              </w:tabs>
              <w:ind w:right="-178"/>
              <w:rPr>
                <w:sz w:val="20"/>
                <w:szCs w:val="20"/>
              </w:rPr>
            </w:pPr>
            <w:r w:rsidRPr="00661409">
              <w:rPr>
                <w:sz w:val="20"/>
                <w:szCs w:val="20"/>
              </w:rPr>
              <w:t>Устройство и принцип действия паровой турбины, её применение, КПД теплового двигателя. КПД ДВС и паровых турбин. Нагреватель и холодильник.</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Решение задач. Экологические проблемы использования тепловых машин.</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Merge/>
            <w:vAlign w:val="center"/>
          </w:tcPr>
          <w:p w:rsidR="003263A7" w:rsidRPr="00661409" w:rsidRDefault="003263A7" w:rsidP="00661409">
            <w:pPr>
              <w:tabs>
                <w:tab w:val="left" w:pos="5100"/>
              </w:tabs>
              <w:rPr>
                <w:sz w:val="20"/>
                <w:szCs w:val="20"/>
              </w:rPr>
            </w:pP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К/р №2 по теме «Агрегатные состояния вещ</w:t>
            </w:r>
            <w:r>
              <w:t>ест</w:t>
            </w:r>
            <w:r w:rsidRPr="00A64C8A">
              <w:t>ва»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tabs>
                <w:tab w:val="left" w:pos="5100"/>
              </w:tabs>
              <w:rPr>
                <w:sz w:val="20"/>
                <w:szCs w:val="20"/>
              </w:rPr>
            </w:pPr>
            <w:r w:rsidRPr="00661409">
              <w:rPr>
                <w:sz w:val="20"/>
                <w:szCs w:val="20"/>
              </w:rPr>
              <w:t>К/р</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A64C8A" w:rsidRDefault="003263A7" w:rsidP="00661409">
            <w:pPr>
              <w:ind w:left="34"/>
            </w:pPr>
            <w:r w:rsidRPr="00A64C8A">
              <w:t>Повторительно-обобщающий урок по теме «Тепловые явления»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tabs>
                <w:tab w:val="left" w:pos="5100"/>
              </w:tabs>
              <w:rPr>
                <w:sz w:val="20"/>
                <w:szCs w:val="20"/>
              </w:rPr>
            </w:pPr>
            <w:r w:rsidRPr="00661409">
              <w:rPr>
                <w:sz w:val="20"/>
                <w:szCs w:val="20"/>
              </w:rPr>
              <w:t>Тест.</w:t>
            </w:r>
          </w:p>
        </w:tc>
      </w:tr>
      <w:tr w:rsidR="003263A7" w:rsidRPr="00F3208D" w:rsidTr="00661409">
        <w:tc>
          <w:tcPr>
            <w:tcW w:w="15843" w:type="dxa"/>
            <w:gridSpan w:val="7"/>
            <w:vAlign w:val="center"/>
          </w:tcPr>
          <w:p w:rsidR="003263A7" w:rsidRPr="00F3208D" w:rsidRDefault="003263A7" w:rsidP="00661409">
            <w:pPr>
              <w:ind w:left="34"/>
              <w:jc w:val="center"/>
            </w:pPr>
            <w:r w:rsidRPr="00661409">
              <w:rPr>
                <w:b/>
              </w:rPr>
              <w:t>Тема 3 Электрические явления (27ч)</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108"/>
            </w:pPr>
            <w:r w:rsidRPr="00661409">
              <w:rPr>
                <w:sz w:val="22"/>
                <w:szCs w:val="22"/>
              </w:rPr>
              <w:t>Электризация тел при соприкосновении Взаимодействие заряженных тел. Два рода зарядов.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Примеры электризации двух тел трением, при соприкосновении. Два рода зарядов. Взаимодействие  одноимённо и разноимённо заряженных тел.</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 xml:space="preserve">  Проводники, диэлектрики, полупроводники. Электрическое поле.  Закон сохранения электрического заряда.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Устройство, принцип действия и назначение электроскопа. Примеры проводников, полупроводников и диэлектриков. Существование электрического поля вокруг наэлектризованных тел. Поле как вид материи. Направление электрических сил и изменение их модуля при изменении расстояния до источника поля. Тест.</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Дискретность электрического заряда. Электрон.</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color w:val="3366FF"/>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108"/>
              <w:rPr>
                <w:color w:val="3366FF"/>
                <w:sz w:val="20"/>
                <w:szCs w:val="20"/>
              </w:rPr>
            </w:pPr>
            <w:r w:rsidRPr="00661409">
              <w:rPr>
                <w:sz w:val="20"/>
                <w:szCs w:val="20"/>
              </w:rPr>
              <w:t xml:space="preserve">Делимость эл заряда. Электрон. Опыт Иоффе и Милликена. Кулон. Протон. Нейтрон.  </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Строение атомов. Объяснение электрических явлений.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108" w:right="-108"/>
              <w:rPr>
                <w:sz w:val="20"/>
                <w:szCs w:val="20"/>
              </w:rPr>
            </w:pPr>
            <w:r w:rsidRPr="00661409">
              <w:rPr>
                <w:sz w:val="20"/>
                <w:szCs w:val="20"/>
              </w:rPr>
              <w:t>Строение атома. Положительные и отрицательные  ионы. Объяснение электризации при соприкосновении, существова-ния проводников и диэлектриков, передача эл заряда от одно-го тела к другому. Притяжение незаряженных проводящих тел к заряженному на основе знаний  о строении атомов. Тест.</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Электрический ток. Источники эл тока.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Электрический ток. Источники тока. Устройство, действие и применение гальванических элементов и аккумуляторов.</w:t>
            </w:r>
          </w:p>
        </w:tc>
      </w:tr>
      <w:tr w:rsidR="003263A7" w:rsidRPr="00425BA1"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Электрическая цепь и её составные части. Электрический ток в металлах.</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Элементы эл цепи и их условные обозначения. Схемы электрических цепей. Природа эл тока в металле. С/р.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Носители электрических зарядов в полупроводниках, газах, растворах электролитов. Полупроводниковые приборы.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Носители электрических зарядов в полупроводниках, газах, растворах электролитов. Диод, транзистор.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Действия эл тока. Направление эл тока.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Действия эл тока и их практическое применение. Направление эл тока.</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 xml:space="preserve">Сила тока.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Сила тока. Взаимодействие двух проводников с током. Ампер.</w:t>
            </w:r>
          </w:p>
          <w:p w:rsidR="003263A7" w:rsidRPr="00661409" w:rsidRDefault="003263A7" w:rsidP="00661409">
            <w:pPr>
              <w:ind w:left="34" w:right="34"/>
              <w:rPr>
                <w:sz w:val="20"/>
                <w:szCs w:val="20"/>
              </w:rPr>
            </w:pPr>
            <w:r w:rsidRPr="00661409">
              <w:rPr>
                <w:sz w:val="20"/>
                <w:szCs w:val="20"/>
              </w:rPr>
              <w:t>Тест.</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34"/>
            </w:pPr>
            <w:r w:rsidRPr="00661409">
              <w:rPr>
                <w:sz w:val="22"/>
                <w:szCs w:val="22"/>
              </w:rPr>
              <w:t>Амперметр. Измерение силы тока.  Л/р №4 «Сборка электрической цепи и измерение силы тока в ее различных участках»</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 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Назначение амперметра. Включение амперметра в цепь. Определение цены деления его шкалы.</w:t>
            </w:r>
          </w:p>
          <w:p w:rsidR="003263A7" w:rsidRPr="00661409" w:rsidRDefault="003263A7" w:rsidP="00661409">
            <w:pPr>
              <w:ind w:left="34" w:right="34"/>
              <w:rPr>
                <w:sz w:val="20"/>
                <w:szCs w:val="20"/>
              </w:rPr>
            </w:pPr>
            <w:r w:rsidRPr="00661409">
              <w:rPr>
                <w:sz w:val="20"/>
                <w:szCs w:val="20"/>
              </w:rPr>
              <w:t>Отчёт по л/р.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 xml:space="preserve">Электрическое напряжение.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 xml:space="preserve">Напряжение. Единица напряжения – Вольт. </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Вольтметр. Измерение напряжения.  Л/р№5 «Измерение напряжения на различных участках цепи»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ind w:left="-102"/>
              <w:jc w:val="center"/>
              <w:rPr>
                <w:sz w:val="20"/>
                <w:szCs w:val="20"/>
              </w:rPr>
            </w:pPr>
            <w:r w:rsidRPr="00661409">
              <w:rPr>
                <w:sz w:val="20"/>
                <w:szCs w:val="20"/>
              </w:rPr>
              <w:t>Обобщение и систематизация знаний 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Назначение  вольтметра. Включение вольтметра в цепь. Определение цены деления его шкалы. Измерение напряжения. Отчёт по л/р.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 xml:space="preserve">Электрическое сопротивление проводников.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Зависимость силы тока в цепи от свойств включённого в неё  проводника (при постоянном сопротивлении на его концах). Электрическое сопротивление. Единица сопротивления – Ом. Объяснение причины сопротивления проводника.</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108" w:right="-108"/>
            </w:pPr>
            <w:r w:rsidRPr="00F3208D">
              <w:t>Зависимость силы тока от напряжения. Закон Ома для участка  цепи.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Установление зависимости силы тока от напряжения и от сопротивления. Закон Ома для участка цепи. Тест.</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Расчёт сопротивления проводника. Удельное сопротивление.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left="-108" w:right="-249"/>
              <w:rPr>
                <w:sz w:val="20"/>
                <w:szCs w:val="20"/>
              </w:rPr>
            </w:pPr>
            <w:r w:rsidRPr="00661409">
              <w:rPr>
                <w:sz w:val="20"/>
                <w:szCs w:val="20"/>
              </w:rPr>
              <w:t>Установление на опыте зависимости сопротивления проводника от его длины, площади поперечного сечения и рода вещества. Удельное сопротивление. Единица удельного сопротивления. Формула для расчёта сопротивления проводника. С/р.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Реостаты. Л/р</w:t>
            </w:r>
            <w:r>
              <w:t xml:space="preserve"> </w:t>
            </w:r>
            <w:r w:rsidRPr="00F3208D">
              <w:t xml:space="preserve">№6 «Регулирование силы тока реостатом».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 xml:space="preserve"> Назначение, устройство, действие и условное обозначение реостата. Отчёт по л/р.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34"/>
            </w:pPr>
            <w:r w:rsidRPr="00661409">
              <w:rPr>
                <w:sz w:val="22"/>
                <w:szCs w:val="22"/>
              </w:rPr>
              <w:t>Л/р№7 «Исследование зависимости силы тока в проводнике от напряжения на его концах при постоянном сопротивлении. Определение сопротивления проводника».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Установление на опыте зависимости сопротивления проводника от его длины, площади поперечного сечения и рода вещества. Удельное сопротивление. Единица удельного сопротивления. Формула для расчёта сопротивления проводника. Отчёт по л/р.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Последовательное соединение проводников.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Цепь с последовательным соединением проводников и её схема. Общее сопротивление, напряжение  и сила тока в цепи при посл. соединении проводников.</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Параллельное соединение проводников.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108"/>
              <w:rPr>
                <w:sz w:val="20"/>
                <w:szCs w:val="20"/>
              </w:rPr>
            </w:pPr>
            <w:r w:rsidRPr="00661409">
              <w:rPr>
                <w:sz w:val="20"/>
                <w:szCs w:val="20"/>
              </w:rPr>
              <w:t>Цепь с параллельным соединением проводников и её схема. Общая сила тока и напряжение в цепи с параллельным соеди-нением. Уменьшение общего сопротивления цепи при параллельном соединении проводников. Смешанное соединение проводников.</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34" w:right="34"/>
              <w:rPr>
                <w:sz w:val="20"/>
                <w:szCs w:val="20"/>
              </w:rPr>
            </w:pPr>
            <w:r w:rsidRPr="00661409">
              <w:rPr>
                <w:sz w:val="20"/>
                <w:szCs w:val="20"/>
              </w:rPr>
              <w:t>С/р.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К/р№3 по теме «Электрические явления»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rPr>
                <w:sz w:val="20"/>
                <w:szCs w:val="20"/>
              </w:rPr>
            </w:pPr>
            <w:r w:rsidRPr="00661409">
              <w:rPr>
                <w:sz w:val="20"/>
                <w:szCs w:val="20"/>
              </w:rPr>
              <w:t>К/р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34"/>
            </w:pPr>
            <w:r w:rsidRPr="00661409">
              <w:rPr>
                <w:sz w:val="22"/>
                <w:szCs w:val="22"/>
              </w:rPr>
              <w:t>Работа электрического тока. Мощность электрического тока.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 Комбинированный</w:t>
            </w:r>
          </w:p>
        </w:tc>
        <w:tc>
          <w:tcPr>
            <w:tcW w:w="5387" w:type="dxa"/>
            <w:vMerge w:val="restart"/>
            <w:vAlign w:val="center"/>
          </w:tcPr>
          <w:p w:rsidR="003263A7" w:rsidRPr="00661409" w:rsidRDefault="003263A7" w:rsidP="00661409">
            <w:pPr>
              <w:ind w:left="34" w:right="34"/>
              <w:rPr>
                <w:sz w:val="20"/>
                <w:szCs w:val="20"/>
              </w:rPr>
            </w:pPr>
            <w:r w:rsidRPr="00661409">
              <w:rPr>
                <w:sz w:val="20"/>
                <w:szCs w:val="20"/>
              </w:rPr>
              <w:t>Работа электрического тока. Единица работы тока – Джоуль. Мощность электрического тока. Единица мощности – ватт.  Формулы взаимосвязи с другими физическими величинами. Отчёт по л/р.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34"/>
            </w:pPr>
            <w:r w:rsidRPr="00661409">
              <w:rPr>
                <w:sz w:val="22"/>
                <w:szCs w:val="22"/>
              </w:rPr>
              <w:t>Л/р№8 «Измерение мощности и работы тока в электрической лампе».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Количество теплоты, выделяемое проводником с эл током. Закон Джоуля-Ленца.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p>
          <w:p w:rsidR="003263A7" w:rsidRPr="00661409" w:rsidRDefault="003263A7" w:rsidP="00661409">
            <w:pPr>
              <w:ind w:left="34" w:right="34"/>
              <w:rPr>
                <w:sz w:val="20"/>
                <w:szCs w:val="20"/>
              </w:rPr>
            </w:pPr>
            <w:r w:rsidRPr="00661409">
              <w:rPr>
                <w:sz w:val="20"/>
                <w:szCs w:val="20"/>
              </w:rPr>
              <w:t>Причина нагревания проводника при протекании по нему эл тока. Закон Джоуля-Ленца. Тест.</w:t>
            </w:r>
          </w:p>
          <w:p w:rsidR="003263A7" w:rsidRPr="00661409" w:rsidRDefault="003263A7" w:rsidP="00661409">
            <w:pPr>
              <w:ind w:left="34" w:right="34"/>
              <w:rPr>
                <w:sz w:val="20"/>
                <w:szCs w:val="20"/>
              </w:rPr>
            </w:pP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34"/>
            </w:pPr>
            <w:r w:rsidRPr="00F3208D">
              <w:t>Конденсатор.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108"/>
              <w:rPr>
                <w:sz w:val="20"/>
                <w:szCs w:val="20"/>
              </w:rPr>
            </w:pPr>
            <w:r w:rsidRPr="00661409">
              <w:rPr>
                <w:sz w:val="20"/>
                <w:szCs w:val="20"/>
              </w:rPr>
              <w:t>Конденсатор. Электроемкость конденсатора. Единицы элек-троемкости. Поле между обкладками конденсатора. Энергия электрического поля конденсатора. Применение конденсатор.</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108" w:right="-108"/>
            </w:pPr>
            <w:r w:rsidRPr="00F3208D">
              <w:t>Лампа накаливания. Электронагрева</w:t>
            </w:r>
            <w:r>
              <w:t>-</w:t>
            </w:r>
            <w:r w:rsidRPr="00F3208D">
              <w:t>тельные приборы. Короткое замыкание.  Предохранители.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34" w:right="34"/>
              <w:rPr>
                <w:sz w:val="20"/>
                <w:szCs w:val="20"/>
              </w:rPr>
            </w:pPr>
            <w:r w:rsidRPr="00661409">
              <w:rPr>
                <w:sz w:val="20"/>
                <w:szCs w:val="20"/>
              </w:rPr>
              <w:t>Устройство лампы накаливания и нагревательных элементов. Причины возникновения короткого замыкания. Устройство и принцип действия предохранителей.</w:t>
            </w:r>
          </w:p>
        </w:tc>
      </w:tr>
      <w:tr w:rsidR="003263A7" w:rsidRPr="00086368"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F3208D" w:rsidRDefault="003263A7" w:rsidP="00661409">
            <w:pPr>
              <w:ind w:left="-108"/>
            </w:pPr>
            <w:r w:rsidRPr="00F3208D">
              <w:t>Расчет электроэнергии, потребляемой бытовыми эл.приборами.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Решение задач. С/р.</w:t>
            </w:r>
          </w:p>
        </w:tc>
      </w:tr>
      <w:tr w:rsidR="003263A7" w:rsidRPr="008252D7" w:rsidTr="00661409">
        <w:trPr>
          <w:trHeight w:val="80"/>
        </w:trPr>
        <w:tc>
          <w:tcPr>
            <w:tcW w:w="15843" w:type="dxa"/>
            <w:gridSpan w:val="7"/>
            <w:vAlign w:val="center"/>
          </w:tcPr>
          <w:p w:rsidR="003263A7" w:rsidRPr="008252D7" w:rsidRDefault="003263A7" w:rsidP="00661409">
            <w:pPr>
              <w:jc w:val="center"/>
            </w:pPr>
            <w:r w:rsidRPr="00661409">
              <w:rPr>
                <w:b/>
              </w:rPr>
              <w:t>Тема 4 Электромагнитные явления (7ч)</w:t>
            </w:r>
          </w:p>
        </w:tc>
      </w:tr>
      <w:tr w:rsidR="003263A7" w:rsidRPr="001E5005"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C35AD3" w:rsidRDefault="003263A7" w:rsidP="00C35AD3">
            <w:r w:rsidRPr="00C35AD3">
              <w:t xml:space="preserve">  Магнитное поле  тока.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Существование магнитного поля вокруг проводника с электрическим током. Магнитные линии магнитного поля. Направление магнитных линий и его связь с направлением тока в проводнике.</w:t>
            </w:r>
          </w:p>
        </w:tc>
      </w:tr>
      <w:tr w:rsidR="003263A7" w:rsidRPr="001E5005"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C35AD3">
            <w:r w:rsidRPr="00661409">
              <w:rPr>
                <w:sz w:val="22"/>
                <w:szCs w:val="22"/>
              </w:rPr>
              <w:t xml:space="preserve"> Электромагниты и их применение. Л/р №9 «Сборка электромагнита и испытание его действия»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 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Магнитное поле катушки с током. Способы изменения магнитного действия катушки с током.</w:t>
            </w:r>
          </w:p>
          <w:p w:rsidR="003263A7" w:rsidRPr="00661409" w:rsidRDefault="003263A7" w:rsidP="00661409">
            <w:pPr>
              <w:ind w:left="34" w:right="34"/>
              <w:rPr>
                <w:sz w:val="20"/>
                <w:szCs w:val="20"/>
              </w:rPr>
            </w:pPr>
            <w:r w:rsidRPr="00661409">
              <w:rPr>
                <w:sz w:val="20"/>
                <w:szCs w:val="20"/>
              </w:rPr>
              <w:t>Отчёт по л/р.</w:t>
            </w:r>
          </w:p>
        </w:tc>
      </w:tr>
      <w:tr w:rsidR="003263A7" w:rsidRPr="001E5005"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C35AD3" w:rsidRDefault="003263A7" w:rsidP="00C35AD3">
            <w:r w:rsidRPr="00C35AD3">
              <w:t xml:space="preserve">Постоянные магниты.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108" w:right="-108"/>
              <w:rPr>
                <w:sz w:val="20"/>
                <w:szCs w:val="20"/>
              </w:rPr>
            </w:pPr>
            <w:r w:rsidRPr="00661409">
              <w:rPr>
                <w:sz w:val="20"/>
                <w:szCs w:val="20"/>
              </w:rPr>
              <w:t xml:space="preserve">Постоянные магниты.  Взаимодействие магнитов. Объяснение причин ориентации железных опилок в магнитном поле. Изображение магнитных полей постоянных магнитов. </w:t>
            </w:r>
          </w:p>
        </w:tc>
      </w:tr>
      <w:tr w:rsidR="003263A7" w:rsidRPr="001E5005"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C35AD3" w:rsidRDefault="003263A7" w:rsidP="00C35AD3">
            <w:r w:rsidRPr="00C35AD3">
              <w:t>Магнитное поле Земли.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Магнитное поле Земли. Изменение магнитного поля Земли. Значение магнитного поля Земли для живых организмов. Тест.</w:t>
            </w:r>
          </w:p>
        </w:tc>
      </w:tr>
      <w:tr w:rsidR="003263A7" w:rsidRPr="001E5005" w:rsidTr="00661409">
        <w:tc>
          <w:tcPr>
            <w:tcW w:w="817" w:type="dxa"/>
            <w:vAlign w:val="center"/>
          </w:tcPr>
          <w:p w:rsidR="003263A7" w:rsidRPr="00661409" w:rsidRDefault="003263A7" w:rsidP="00661409">
            <w:pPr>
              <w:pStyle w:val="a7"/>
              <w:numPr>
                <w:ilvl w:val="0"/>
                <w:numId w:val="16"/>
              </w:numPr>
              <w:jc w:val="center"/>
              <w:rPr>
                <w:b/>
              </w:rPr>
            </w:pPr>
          </w:p>
        </w:tc>
        <w:tc>
          <w:tcPr>
            <w:tcW w:w="4111" w:type="dxa"/>
            <w:vAlign w:val="center"/>
          </w:tcPr>
          <w:p w:rsidR="003263A7" w:rsidRPr="00661409" w:rsidRDefault="003263A7" w:rsidP="00661409">
            <w:pPr>
              <w:ind w:left="-108" w:right="-108"/>
            </w:pPr>
            <w:r w:rsidRPr="00661409">
              <w:rPr>
                <w:sz w:val="22"/>
                <w:szCs w:val="22"/>
              </w:rPr>
              <w:t>Действие магнитного поля на проводник с током. Электрический двигатель. Л/р№10 «Изучение электрического двигателя постоянного тока»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 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Действие силы на проводник стоком, находящийся в магнитном поле. Изменение направления этой силы при изменении направления тока. Вращение рамки с током в магнитном поле. Принцип работы электродвигателя. Преимущества электродвигателей. Тест.</w:t>
            </w:r>
          </w:p>
        </w:tc>
      </w:tr>
      <w:tr w:rsidR="003263A7" w:rsidRPr="001E5005"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661409">
            <w:pPr>
              <w:ind w:left="-108" w:right="-108"/>
            </w:pPr>
            <w:r w:rsidRPr="00661409">
              <w:rPr>
                <w:sz w:val="22"/>
                <w:szCs w:val="22"/>
              </w:rPr>
              <w:t>К/р №4 по теме «Работа и мощность пост. тока. Электромагнитные явления»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rPr>
                <w:sz w:val="20"/>
                <w:szCs w:val="20"/>
              </w:rPr>
            </w:pPr>
            <w:r w:rsidRPr="00661409">
              <w:rPr>
                <w:sz w:val="20"/>
                <w:szCs w:val="20"/>
              </w:rPr>
              <w:t>К/р</w:t>
            </w:r>
          </w:p>
        </w:tc>
      </w:tr>
      <w:tr w:rsidR="003263A7" w:rsidRPr="001E5005"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661409">
            <w:pPr>
              <w:ind w:left="-108" w:right="-108"/>
            </w:pPr>
            <w:r w:rsidRPr="00661409">
              <w:rPr>
                <w:sz w:val="22"/>
                <w:szCs w:val="22"/>
              </w:rPr>
              <w:t>Обобщающе-повторительный урок по теме «Электрические и электромагнитные явления»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34" w:right="34"/>
              <w:rPr>
                <w:sz w:val="20"/>
                <w:szCs w:val="20"/>
              </w:rPr>
            </w:pPr>
            <w:r w:rsidRPr="00661409">
              <w:rPr>
                <w:sz w:val="20"/>
                <w:szCs w:val="20"/>
              </w:rPr>
              <w:t>Решение задач</w:t>
            </w:r>
          </w:p>
        </w:tc>
      </w:tr>
      <w:tr w:rsidR="003263A7" w:rsidRPr="00F852CC" w:rsidTr="00661409">
        <w:tc>
          <w:tcPr>
            <w:tcW w:w="15843" w:type="dxa"/>
            <w:gridSpan w:val="7"/>
            <w:vAlign w:val="center"/>
          </w:tcPr>
          <w:p w:rsidR="003263A7" w:rsidRPr="00F852CC" w:rsidRDefault="003263A7" w:rsidP="00661409">
            <w:pPr>
              <w:ind w:left="34" w:right="34"/>
              <w:jc w:val="center"/>
            </w:pPr>
            <w:r w:rsidRPr="00661409">
              <w:rPr>
                <w:b/>
              </w:rPr>
              <w:t>Тема 5. Световые явления (9ч)</w:t>
            </w:r>
          </w:p>
        </w:tc>
      </w:tr>
      <w:tr w:rsidR="003263A7" w:rsidRPr="001E5005"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F852CC" w:rsidRDefault="003263A7" w:rsidP="00F852CC">
            <w:r w:rsidRPr="00F852CC">
              <w:t>Источники света. Распространение света.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Оптические явления. Свет – важнейший фактор жизни на Земле. Источники света. Точечный источник света и луч света. Образование тени и полутени. Затмения.</w:t>
            </w:r>
          </w:p>
        </w:tc>
      </w:tr>
      <w:tr w:rsidR="003263A7" w:rsidRPr="001E5005"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F852CC" w:rsidRDefault="003263A7" w:rsidP="00F852CC">
            <w:r w:rsidRPr="00F852CC">
              <w:t>Отражение света. Закон отражения.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108"/>
              <w:rPr>
                <w:sz w:val="20"/>
                <w:szCs w:val="20"/>
              </w:rPr>
            </w:pPr>
            <w:r w:rsidRPr="00661409">
              <w:rPr>
                <w:sz w:val="20"/>
                <w:szCs w:val="20"/>
              </w:rPr>
              <w:t>Явления, наблюдаемые при падении луча света на отражаю-щие поверхности. Отражение света. Закон отражения света.</w:t>
            </w:r>
          </w:p>
        </w:tc>
      </w:tr>
      <w:tr w:rsidR="003263A7" w:rsidRPr="000F5FF9"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F852CC">
            <w:r w:rsidRPr="00661409">
              <w:rPr>
                <w:sz w:val="22"/>
                <w:szCs w:val="22"/>
              </w:rPr>
              <w:t>Плоское зеркало. Л/р №11 «Исследование зависимости угла отражения от угла падения света»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Align w:val="center"/>
          </w:tcPr>
          <w:p w:rsidR="003263A7" w:rsidRPr="00661409" w:rsidRDefault="003263A7" w:rsidP="00661409">
            <w:pPr>
              <w:ind w:left="34" w:right="34"/>
              <w:rPr>
                <w:sz w:val="20"/>
                <w:szCs w:val="20"/>
              </w:rPr>
            </w:pPr>
            <w:r w:rsidRPr="00661409">
              <w:rPr>
                <w:sz w:val="20"/>
                <w:szCs w:val="20"/>
              </w:rPr>
              <w:t>Плоское зеркало. Построение изображения в плоском зеркале. Особенности этого изображения. Отчёт по л/р.</w:t>
            </w:r>
          </w:p>
        </w:tc>
      </w:tr>
      <w:tr w:rsidR="003263A7" w:rsidRPr="000F5FF9"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F852CC">
            <w:r w:rsidRPr="00661409">
              <w:rPr>
                <w:sz w:val="22"/>
                <w:szCs w:val="22"/>
              </w:rPr>
              <w:t>Преломление света. Л/р№12 «Исследование зависимости угла преломления от угла падения света»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Явление преломления света. Оптическая плотность среды. Закон преломления света. Отчёт по л/р.</w:t>
            </w:r>
          </w:p>
        </w:tc>
      </w:tr>
      <w:tr w:rsidR="003263A7" w:rsidRPr="0052727F"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F852CC" w:rsidRDefault="003263A7" w:rsidP="00F852CC">
            <w:r w:rsidRPr="00F852CC">
              <w:t>Линзы. Оптическая сила линзы. Фокусное расстояние линзы.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Собирающая и рассеивающая линзы. Фокус линзы. Фокусное расстояние. Оптическая сила линзы.</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F852CC">
            <w:r w:rsidRPr="00661409">
              <w:rPr>
                <w:sz w:val="22"/>
                <w:szCs w:val="22"/>
              </w:rPr>
              <w:t>Построение изображений, даваемых тонкой линзой.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661409">
            <w:pPr>
              <w:ind w:left="34" w:right="34"/>
              <w:rPr>
                <w:sz w:val="20"/>
                <w:szCs w:val="20"/>
              </w:rPr>
            </w:pPr>
            <w:r w:rsidRPr="00661409">
              <w:rPr>
                <w:sz w:val="20"/>
                <w:szCs w:val="20"/>
              </w:rPr>
              <w:t>Построение изображений, даваемых линзами. Зависимость размеров и расположения изображения предмета в собирающей линзе от положения предмета относительно линзы. С/р. Отчёт по л/р.</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661409" w:rsidRDefault="003263A7" w:rsidP="00F852CC">
            <w:r w:rsidRPr="00661409">
              <w:rPr>
                <w:sz w:val="22"/>
                <w:szCs w:val="22"/>
              </w:rPr>
              <w:t>Л/р №13 «Получение изображения при помощи линзы»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left="34" w:right="34"/>
              <w:rPr>
                <w:sz w:val="20"/>
                <w:szCs w:val="20"/>
              </w:rPr>
            </w:pP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F852CC" w:rsidRDefault="003263A7" w:rsidP="00F852CC">
            <w:r w:rsidRPr="00F852CC">
              <w:t xml:space="preserve"> Глаз как оптическая система. Оптические приборы.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 Закрепление материала</w:t>
            </w:r>
          </w:p>
        </w:tc>
        <w:tc>
          <w:tcPr>
            <w:tcW w:w="5387" w:type="dxa"/>
            <w:vAlign w:val="center"/>
          </w:tcPr>
          <w:p w:rsidR="003263A7" w:rsidRPr="00661409" w:rsidRDefault="003263A7" w:rsidP="00661409">
            <w:pPr>
              <w:ind w:left="34" w:right="34"/>
              <w:rPr>
                <w:sz w:val="20"/>
                <w:szCs w:val="20"/>
              </w:rPr>
            </w:pPr>
            <w:r w:rsidRPr="00661409">
              <w:rPr>
                <w:sz w:val="20"/>
                <w:szCs w:val="20"/>
              </w:rPr>
              <w:t>Тест.</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F852CC" w:rsidRDefault="003263A7" w:rsidP="00F852CC">
            <w:r w:rsidRPr="00F852CC">
              <w:t>К/р №5 по теме «Световые явления»</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rPr>
                <w:sz w:val="20"/>
                <w:szCs w:val="20"/>
              </w:rPr>
            </w:pPr>
            <w:r w:rsidRPr="00661409">
              <w:rPr>
                <w:sz w:val="20"/>
                <w:szCs w:val="20"/>
              </w:rPr>
              <w:t>К/р</w:t>
            </w:r>
          </w:p>
        </w:tc>
      </w:tr>
      <w:tr w:rsidR="003263A7" w:rsidRPr="00F852CC" w:rsidTr="00661409">
        <w:tc>
          <w:tcPr>
            <w:tcW w:w="15843" w:type="dxa"/>
            <w:gridSpan w:val="7"/>
            <w:vAlign w:val="center"/>
          </w:tcPr>
          <w:p w:rsidR="003263A7" w:rsidRPr="00F852CC" w:rsidRDefault="003263A7" w:rsidP="00661409">
            <w:pPr>
              <w:ind w:left="34" w:right="34"/>
              <w:jc w:val="center"/>
            </w:pPr>
            <w:r w:rsidRPr="00661409">
              <w:rPr>
                <w:b/>
              </w:rPr>
              <w:t xml:space="preserve"> Повторение (2ч)</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17259E" w:rsidRDefault="003263A7" w:rsidP="00F852CC">
            <w:r w:rsidRPr="0017259E">
              <w:t>По</w:t>
            </w:r>
            <w:r>
              <w:t>вторение тепловых явлений</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34" w:right="34"/>
            </w:pPr>
            <w:r w:rsidRPr="00661409">
              <w:rPr>
                <w:sz w:val="22"/>
                <w:szCs w:val="22"/>
              </w:rPr>
              <w:t>Решение задач. Тест.</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17259E" w:rsidRDefault="003263A7" w:rsidP="0017259E">
            <w:r w:rsidRPr="0017259E">
              <w:t xml:space="preserve">Повторение </w:t>
            </w:r>
            <w:r>
              <w:t>электрических</w:t>
            </w:r>
            <w:r w:rsidRPr="0017259E">
              <w:t xml:space="preserve"> явлений</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34" w:right="34"/>
            </w:pPr>
            <w:r w:rsidRPr="00661409">
              <w:rPr>
                <w:sz w:val="22"/>
                <w:szCs w:val="22"/>
              </w:rPr>
              <w:t>Решение задач. Тест.</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17259E" w:rsidRDefault="003263A7" w:rsidP="0017259E">
            <w:r w:rsidRPr="0017259E">
              <w:t xml:space="preserve">К/р № </w:t>
            </w:r>
            <w:r>
              <w:t>6</w:t>
            </w:r>
            <w:r w:rsidRPr="0017259E">
              <w:t xml:space="preserve"> за год</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pPr>
            <w:r w:rsidRPr="00661409">
              <w:rPr>
                <w:sz w:val="22"/>
                <w:szCs w:val="22"/>
              </w:rPr>
              <w:t>К/р</w:t>
            </w:r>
          </w:p>
        </w:tc>
      </w:tr>
      <w:tr w:rsidR="003263A7" w:rsidRPr="004C7D24" w:rsidTr="00661409">
        <w:tc>
          <w:tcPr>
            <w:tcW w:w="817" w:type="dxa"/>
            <w:vAlign w:val="center"/>
          </w:tcPr>
          <w:p w:rsidR="003263A7" w:rsidRPr="00661409" w:rsidRDefault="003263A7" w:rsidP="00661409">
            <w:pPr>
              <w:pStyle w:val="a7"/>
              <w:numPr>
                <w:ilvl w:val="0"/>
                <w:numId w:val="16"/>
              </w:numPr>
              <w:rPr>
                <w:b/>
              </w:rPr>
            </w:pPr>
          </w:p>
        </w:tc>
        <w:tc>
          <w:tcPr>
            <w:tcW w:w="4111" w:type="dxa"/>
            <w:vAlign w:val="center"/>
          </w:tcPr>
          <w:p w:rsidR="003263A7" w:rsidRPr="0017259E" w:rsidRDefault="003263A7" w:rsidP="00F852CC">
            <w:r w:rsidRPr="00661409">
              <w:rPr>
                <w:sz w:val="22"/>
                <w:szCs w:val="22"/>
              </w:rPr>
              <w:t>Решение задач. Анализ к/р.</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C35AD3">
            <w:pPr>
              <w:rPr>
                <w:b/>
              </w:rPr>
            </w:pPr>
          </w:p>
        </w:tc>
        <w:tc>
          <w:tcPr>
            <w:tcW w:w="1064" w:type="dxa"/>
            <w:vAlign w:val="center"/>
          </w:tcPr>
          <w:p w:rsidR="003263A7" w:rsidRPr="00661409" w:rsidRDefault="003263A7" w:rsidP="00C35AD3">
            <w:pP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 знаний</w:t>
            </w:r>
          </w:p>
        </w:tc>
        <w:tc>
          <w:tcPr>
            <w:tcW w:w="5387" w:type="dxa"/>
            <w:vAlign w:val="center"/>
          </w:tcPr>
          <w:p w:rsidR="003263A7" w:rsidRPr="00661409" w:rsidRDefault="003263A7" w:rsidP="00661409">
            <w:pPr>
              <w:ind w:left="34" w:right="34"/>
            </w:pPr>
            <w:r w:rsidRPr="00661409">
              <w:rPr>
                <w:sz w:val="22"/>
                <w:szCs w:val="22"/>
              </w:rPr>
              <w:t>Решение задач</w:t>
            </w:r>
          </w:p>
        </w:tc>
      </w:tr>
    </w:tbl>
    <w:p w:rsidR="003263A7" w:rsidRPr="007B3AFF" w:rsidRDefault="003263A7" w:rsidP="001B3517">
      <w:pPr>
        <w:ind w:firstLine="567"/>
        <w:jc w:val="center"/>
        <w:rPr>
          <w:b/>
          <w:sz w:val="28"/>
          <w:szCs w:val="28"/>
        </w:rPr>
      </w:pPr>
      <w:r>
        <w:rPr>
          <w:b/>
          <w:sz w:val="28"/>
          <w:szCs w:val="28"/>
        </w:rPr>
        <w:t>9</w:t>
      </w:r>
      <w:r w:rsidRPr="007B3AFF">
        <w:rPr>
          <w:b/>
          <w:sz w:val="28"/>
          <w:szCs w:val="28"/>
        </w:rPr>
        <w:t xml:space="preserve"> класс (</w:t>
      </w:r>
      <w:r>
        <w:rPr>
          <w:b/>
          <w:sz w:val="28"/>
          <w:szCs w:val="28"/>
        </w:rPr>
        <w:t>68</w:t>
      </w:r>
      <w:r w:rsidRPr="007B3AFF">
        <w:rPr>
          <w:b/>
          <w:sz w:val="28"/>
          <w:szCs w:val="28"/>
        </w:rPr>
        <w:t xml:space="preserve"> ч, 2 ч в неделю)</w:t>
      </w:r>
    </w:p>
    <w:p w:rsidR="003263A7" w:rsidRPr="005A0EDE" w:rsidRDefault="003263A7" w:rsidP="001B3517">
      <w:pPr>
        <w:widowControl w:val="0"/>
        <w:autoSpaceDE w:val="0"/>
        <w:autoSpaceDN w:val="0"/>
        <w:adjustRightInd w:val="0"/>
        <w:ind w:firstLine="284"/>
        <w:jc w:val="both"/>
        <w:rPr>
          <w:b/>
          <w:sz w:val="20"/>
          <w:szCs w:val="20"/>
        </w:rPr>
      </w:pPr>
    </w:p>
    <w:p w:rsidR="003263A7" w:rsidRPr="005A0EDE" w:rsidRDefault="003263A7" w:rsidP="001B3517">
      <w:pPr>
        <w:widowControl w:val="0"/>
        <w:autoSpaceDE w:val="0"/>
        <w:autoSpaceDN w:val="0"/>
        <w:adjustRightInd w:val="0"/>
        <w:ind w:firstLine="284"/>
        <w:jc w:val="both"/>
        <w:rPr>
          <w:b/>
          <w:sz w:val="20"/>
          <w:szCs w:val="20"/>
        </w:rPr>
      </w:pPr>
      <w:r w:rsidRPr="005A0EDE">
        <w:rPr>
          <w:b/>
          <w:sz w:val="20"/>
          <w:szCs w:val="20"/>
        </w:rPr>
        <w:t>1. Законы взаимодействия и движения тел (26ч)</w:t>
      </w:r>
    </w:p>
    <w:p w:rsidR="003263A7" w:rsidRPr="005A0EDE" w:rsidRDefault="003263A7" w:rsidP="001B3517">
      <w:pPr>
        <w:ind w:firstLine="284"/>
        <w:rPr>
          <w:sz w:val="20"/>
          <w:szCs w:val="20"/>
        </w:rPr>
      </w:pPr>
      <w:r w:rsidRPr="005A0EDE">
        <w:rPr>
          <w:sz w:val="20"/>
          <w:szCs w:val="20"/>
        </w:rPr>
        <w:t>Механическое движение. Материальная точка.</w:t>
      </w:r>
      <w:r w:rsidRPr="005A0EDE">
        <w:rPr>
          <w:i/>
          <w:iCs/>
          <w:sz w:val="20"/>
          <w:szCs w:val="20"/>
        </w:rPr>
        <w:t xml:space="preserve"> Система отсчета .</w:t>
      </w:r>
      <w:r w:rsidRPr="005A0EDE">
        <w:rPr>
          <w:sz w:val="20"/>
          <w:szCs w:val="20"/>
        </w:rPr>
        <w:t xml:space="preserve"> Путь.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кинематических величин от времени при равномерном и равноускоренном движении. </w:t>
      </w:r>
      <w:r w:rsidRPr="005A0EDE">
        <w:rPr>
          <w:i/>
          <w:sz w:val="20"/>
          <w:szCs w:val="20"/>
        </w:rPr>
        <w:t>Относительность механического движения. Геоцентрическая и гелиоцентрическая системы мира</w:t>
      </w:r>
      <w:r w:rsidRPr="005A0EDE">
        <w:rPr>
          <w:sz w:val="20"/>
          <w:szCs w:val="20"/>
        </w:rPr>
        <w:t xml:space="preserve">.   Инерциальная система отсчёта. Первый закон Ньютона.   Второй закон Ньютона. Третий закон Ньютона. Импульс. Закон сохранения импульса. </w:t>
      </w:r>
      <w:r w:rsidRPr="005A0EDE">
        <w:rPr>
          <w:i/>
          <w:iCs/>
          <w:sz w:val="20"/>
          <w:szCs w:val="20"/>
        </w:rPr>
        <w:t xml:space="preserve">Реактивное движение. </w:t>
      </w:r>
      <w:r w:rsidRPr="005A0EDE">
        <w:rPr>
          <w:sz w:val="20"/>
          <w:szCs w:val="20"/>
        </w:rPr>
        <w:t xml:space="preserve"> Свободное падение</w:t>
      </w:r>
      <w:r w:rsidRPr="005A0EDE">
        <w:rPr>
          <w:i/>
          <w:iCs/>
          <w:sz w:val="20"/>
          <w:szCs w:val="20"/>
        </w:rPr>
        <w:t xml:space="preserve">. Невесомость.  </w:t>
      </w:r>
      <w:r w:rsidRPr="005A0EDE">
        <w:rPr>
          <w:sz w:val="20"/>
          <w:szCs w:val="20"/>
        </w:rPr>
        <w:t xml:space="preserve">Закон всемирного тяготения. </w:t>
      </w:r>
      <w:r w:rsidRPr="005A0EDE">
        <w:rPr>
          <w:i/>
          <w:sz w:val="20"/>
          <w:szCs w:val="20"/>
        </w:rPr>
        <w:t>Искусственные спутники Земли.</w:t>
      </w:r>
      <w:r w:rsidRPr="005A0EDE">
        <w:rPr>
          <w:sz w:val="20"/>
          <w:szCs w:val="20"/>
        </w:rPr>
        <w:t xml:space="preserve"> </w:t>
      </w:r>
      <w:r w:rsidRPr="005A0EDE">
        <w:rPr>
          <w:i/>
          <w:iCs/>
          <w:sz w:val="20"/>
          <w:szCs w:val="20"/>
        </w:rPr>
        <w:t xml:space="preserve"> </w:t>
      </w:r>
      <w:r w:rsidRPr="005A0EDE">
        <w:rPr>
          <w:sz w:val="20"/>
          <w:szCs w:val="20"/>
        </w:rPr>
        <w:t xml:space="preserve"> Закон сохранения механической энергии.</w:t>
      </w:r>
    </w:p>
    <w:p w:rsidR="003263A7" w:rsidRPr="005A0EDE" w:rsidRDefault="003263A7" w:rsidP="001B3517">
      <w:pPr>
        <w:ind w:firstLine="284"/>
        <w:rPr>
          <w:i/>
          <w:sz w:val="20"/>
          <w:szCs w:val="20"/>
          <w:u w:val="single"/>
        </w:rPr>
      </w:pPr>
      <w:r w:rsidRPr="005A0EDE">
        <w:rPr>
          <w:i/>
          <w:sz w:val="20"/>
          <w:szCs w:val="20"/>
          <w:u w:val="single"/>
        </w:rPr>
        <w:t>Фронтальные лабораторные работы</w:t>
      </w:r>
    </w:p>
    <w:p w:rsidR="003263A7" w:rsidRPr="005A0EDE" w:rsidRDefault="003263A7" w:rsidP="001B3517">
      <w:pPr>
        <w:numPr>
          <w:ilvl w:val="0"/>
          <w:numId w:val="6"/>
        </w:numPr>
        <w:ind w:left="0" w:firstLine="284"/>
        <w:rPr>
          <w:sz w:val="20"/>
          <w:szCs w:val="20"/>
        </w:rPr>
      </w:pPr>
      <w:r w:rsidRPr="005A0EDE">
        <w:rPr>
          <w:sz w:val="20"/>
          <w:szCs w:val="20"/>
        </w:rPr>
        <w:t>Исследование равноускоренного движения без начальной скорости.</w:t>
      </w:r>
    </w:p>
    <w:p w:rsidR="003263A7" w:rsidRPr="005A0EDE" w:rsidRDefault="003263A7" w:rsidP="001B3517">
      <w:pPr>
        <w:numPr>
          <w:ilvl w:val="0"/>
          <w:numId w:val="6"/>
        </w:numPr>
        <w:ind w:left="0" w:firstLine="284"/>
        <w:rPr>
          <w:sz w:val="20"/>
          <w:szCs w:val="20"/>
        </w:rPr>
      </w:pPr>
      <w:r w:rsidRPr="005A0EDE">
        <w:rPr>
          <w:sz w:val="20"/>
          <w:szCs w:val="20"/>
        </w:rPr>
        <w:t>Измерение ускорения свободного падения.</w:t>
      </w:r>
    </w:p>
    <w:p w:rsidR="003263A7" w:rsidRPr="005A0EDE" w:rsidRDefault="003263A7" w:rsidP="001B3517">
      <w:pPr>
        <w:ind w:firstLine="284"/>
        <w:rPr>
          <w:b/>
          <w:sz w:val="20"/>
          <w:szCs w:val="20"/>
        </w:rPr>
      </w:pPr>
      <w:r w:rsidRPr="005A0EDE">
        <w:rPr>
          <w:b/>
          <w:sz w:val="20"/>
          <w:szCs w:val="20"/>
        </w:rPr>
        <w:t>2.Механические колебания и волны. Звук (10ч)</w:t>
      </w:r>
    </w:p>
    <w:p w:rsidR="003263A7" w:rsidRPr="005A0EDE" w:rsidRDefault="003263A7" w:rsidP="001B3517">
      <w:pPr>
        <w:widowControl w:val="0"/>
        <w:autoSpaceDE w:val="0"/>
        <w:autoSpaceDN w:val="0"/>
        <w:adjustRightInd w:val="0"/>
        <w:ind w:firstLine="284"/>
        <w:jc w:val="both"/>
        <w:rPr>
          <w:i/>
          <w:iCs/>
          <w:sz w:val="20"/>
          <w:szCs w:val="20"/>
        </w:rPr>
      </w:pPr>
      <w:r w:rsidRPr="005A0EDE">
        <w:rPr>
          <w:sz w:val="20"/>
          <w:szCs w:val="20"/>
        </w:rPr>
        <w:t xml:space="preserve">Колебательное движение. Колебания груза на пружине. Свободные колебания. Колебательная система. Маятник. </w:t>
      </w:r>
      <w:r w:rsidRPr="005A0EDE">
        <w:rPr>
          <w:i/>
          <w:iCs/>
          <w:sz w:val="20"/>
          <w:szCs w:val="20"/>
        </w:rPr>
        <w:t xml:space="preserve">Период, частота, амплитуда колебаний. </w:t>
      </w:r>
      <w:r w:rsidRPr="005A0EDE">
        <w:rPr>
          <w:iCs/>
          <w:sz w:val="20"/>
          <w:szCs w:val="20"/>
        </w:rPr>
        <w:t>Превращение энергии при колебательном движении. Затухающие колебания. Вынужденные колебания</w:t>
      </w:r>
      <w:r w:rsidRPr="005A0EDE">
        <w:rPr>
          <w:i/>
          <w:iCs/>
          <w:sz w:val="20"/>
          <w:szCs w:val="20"/>
        </w:rPr>
        <w:t xml:space="preserve"> Резонанс. </w:t>
      </w:r>
      <w:r w:rsidRPr="005A0EDE">
        <w:rPr>
          <w:iCs/>
          <w:sz w:val="20"/>
          <w:szCs w:val="20"/>
        </w:rPr>
        <w:t>Распространение колебаний в упругих средах</w:t>
      </w:r>
      <w:r w:rsidRPr="005A0EDE">
        <w:rPr>
          <w:i/>
          <w:iCs/>
          <w:sz w:val="20"/>
          <w:szCs w:val="20"/>
        </w:rPr>
        <w:t xml:space="preserve">. </w:t>
      </w:r>
      <w:r w:rsidRPr="005A0EDE">
        <w:rPr>
          <w:sz w:val="20"/>
          <w:szCs w:val="20"/>
        </w:rPr>
        <w:t>Механические волны</w:t>
      </w:r>
      <w:r w:rsidRPr="005A0EDE">
        <w:rPr>
          <w:i/>
          <w:iCs/>
          <w:sz w:val="20"/>
          <w:szCs w:val="20"/>
        </w:rPr>
        <w:t xml:space="preserve">. </w:t>
      </w:r>
      <w:r w:rsidRPr="005A0EDE">
        <w:rPr>
          <w:iCs/>
          <w:sz w:val="20"/>
          <w:szCs w:val="20"/>
        </w:rPr>
        <w:t>Поперечные и продольные волны</w:t>
      </w:r>
      <w:r w:rsidRPr="005A0EDE">
        <w:rPr>
          <w:sz w:val="20"/>
          <w:szCs w:val="20"/>
        </w:rPr>
        <w:t xml:space="preserve">.  </w:t>
      </w:r>
      <w:r w:rsidRPr="005A0EDE">
        <w:rPr>
          <w:iCs/>
          <w:sz w:val="20"/>
          <w:szCs w:val="20"/>
        </w:rPr>
        <w:t>Длина волны.</w:t>
      </w:r>
      <w:r w:rsidRPr="005A0EDE">
        <w:rPr>
          <w:i/>
          <w:iCs/>
          <w:sz w:val="20"/>
          <w:szCs w:val="20"/>
        </w:rPr>
        <w:t xml:space="preserve"> </w:t>
      </w:r>
      <w:r w:rsidRPr="005A0EDE">
        <w:rPr>
          <w:iCs/>
          <w:sz w:val="20"/>
          <w:szCs w:val="20"/>
        </w:rPr>
        <w:t>Связь длины волны со скоростью её распространения и периодом (частотой).</w:t>
      </w:r>
      <w:r w:rsidRPr="005A0EDE">
        <w:rPr>
          <w:i/>
          <w:iCs/>
          <w:sz w:val="20"/>
          <w:szCs w:val="20"/>
        </w:rPr>
        <w:t xml:space="preserve">  </w:t>
      </w:r>
      <w:r w:rsidRPr="005A0EDE">
        <w:rPr>
          <w:sz w:val="20"/>
          <w:szCs w:val="20"/>
        </w:rPr>
        <w:t xml:space="preserve">Звук. Скорость звука. </w:t>
      </w:r>
      <w:r w:rsidRPr="005A0EDE">
        <w:rPr>
          <w:i/>
          <w:iCs/>
          <w:sz w:val="20"/>
          <w:szCs w:val="20"/>
        </w:rPr>
        <w:t xml:space="preserve"> Громкость звука, высота и тембр звука. Эхо. Звуковой резонанс. Интерференция звука.</w:t>
      </w:r>
    </w:p>
    <w:p w:rsidR="003263A7" w:rsidRPr="005A0EDE" w:rsidRDefault="003263A7" w:rsidP="001B3517">
      <w:pPr>
        <w:ind w:firstLine="284"/>
        <w:rPr>
          <w:i/>
          <w:sz w:val="20"/>
          <w:szCs w:val="20"/>
          <w:u w:val="single"/>
        </w:rPr>
      </w:pPr>
      <w:r w:rsidRPr="005A0EDE">
        <w:rPr>
          <w:i/>
          <w:sz w:val="20"/>
          <w:szCs w:val="20"/>
          <w:u w:val="single"/>
        </w:rPr>
        <w:t>Фронтальные лабораторные работы</w:t>
      </w:r>
    </w:p>
    <w:p w:rsidR="003263A7" w:rsidRPr="005A0EDE" w:rsidRDefault="003263A7" w:rsidP="001B3517">
      <w:pPr>
        <w:numPr>
          <w:ilvl w:val="0"/>
          <w:numId w:val="6"/>
        </w:numPr>
        <w:ind w:left="0" w:firstLine="284"/>
        <w:rPr>
          <w:sz w:val="20"/>
          <w:szCs w:val="20"/>
        </w:rPr>
      </w:pPr>
      <w:r w:rsidRPr="005A0EDE">
        <w:rPr>
          <w:sz w:val="20"/>
          <w:szCs w:val="20"/>
        </w:rPr>
        <w:t xml:space="preserve"> Исследование зависимости периода колебаний пружинного маятника от массы груза и жёсткости пружины.</w:t>
      </w:r>
    </w:p>
    <w:p w:rsidR="003263A7" w:rsidRPr="005A0EDE" w:rsidRDefault="003263A7" w:rsidP="001B3517">
      <w:pPr>
        <w:numPr>
          <w:ilvl w:val="0"/>
          <w:numId w:val="6"/>
        </w:numPr>
        <w:ind w:left="0" w:firstLine="284"/>
        <w:rPr>
          <w:sz w:val="20"/>
          <w:szCs w:val="20"/>
        </w:rPr>
      </w:pPr>
      <w:r w:rsidRPr="005A0EDE">
        <w:rPr>
          <w:sz w:val="20"/>
          <w:szCs w:val="20"/>
        </w:rPr>
        <w:t>Исследование зависимости периода и частоты свободных колебаний нитяного маятника от длины нити.</w:t>
      </w:r>
    </w:p>
    <w:p w:rsidR="003263A7" w:rsidRPr="005A0EDE" w:rsidRDefault="003263A7" w:rsidP="001B3517">
      <w:pPr>
        <w:ind w:firstLine="284"/>
        <w:rPr>
          <w:b/>
          <w:sz w:val="20"/>
          <w:szCs w:val="20"/>
        </w:rPr>
      </w:pPr>
      <w:r w:rsidRPr="005A0EDE">
        <w:rPr>
          <w:b/>
          <w:sz w:val="20"/>
          <w:szCs w:val="20"/>
        </w:rPr>
        <w:t>3.Электромагнитное поле (17ч)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Опыт Эрстеда. Магнитное поле тока. Однородное и неоднородное магнитное поле. Направление тока и направление линий его магнитного поля. Правило буравчика. </w:t>
      </w:r>
      <w:r w:rsidRPr="005A0EDE">
        <w:rPr>
          <w:i/>
          <w:iCs/>
          <w:sz w:val="20"/>
          <w:szCs w:val="20"/>
        </w:rPr>
        <w:t xml:space="preserve">   </w:t>
      </w:r>
      <w:r w:rsidRPr="005A0EDE">
        <w:rPr>
          <w:sz w:val="20"/>
          <w:szCs w:val="20"/>
        </w:rPr>
        <w:t xml:space="preserve">Обнаружение магнитного поля. Правило левой руки. Индукция магнитного поля. Электромагнитная индукция. Магнитный поток. Опыты Фарадея. </w:t>
      </w:r>
      <w:r w:rsidRPr="005A0EDE">
        <w:rPr>
          <w:i/>
          <w:sz w:val="20"/>
          <w:szCs w:val="20"/>
        </w:rPr>
        <w:t xml:space="preserve">Направление индукционного тока. Правило Ленца. Явление самоиндукции. </w:t>
      </w:r>
      <w:r w:rsidRPr="005A0EDE">
        <w:rPr>
          <w:i/>
          <w:iCs/>
          <w:sz w:val="20"/>
          <w:szCs w:val="20"/>
        </w:rPr>
        <w:t xml:space="preserve"> Генератор переменного тока.</w:t>
      </w:r>
      <w:r w:rsidRPr="005A0EDE">
        <w:rPr>
          <w:sz w:val="20"/>
          <w:szCs w:val="20"/>
        </w:rPr>
        <w:t xml:space="preserve"> Переменный ток. Преобразования энергии в электрогенераторах. </w:t>
      </w:r>
      <w:r w:rsidRPr="005A0EDE">
        <w:rPr>
          <w:i/>
          <w:iCs/>
          <w:sz w:val="20"/>
          <w:szCs w:val="20"/>
        </w:rPr>
        <w:t>Трансформатор. Передача электрической энергии на расстояние.</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 xml:space="preserve"> Электромагнитное поле. Электромагнитные волны. Скорость распространения электромагнитных волн. </w:t>
      </w:r>
      <w:r w:rsidRPr="005A0EDE">
        <w:rPr>
          <w:i/>
          <w:iCs/>
          <w:sz w:val="20"/>
          <w:szCs w:val="20"/>
        </w:rPr>
        <w:t xml:space="preserve">Влияние электромагнитных излучений на живые организмы. </w:t>
      </w:r>
      <w:r w:rsidRPr="005A0EDE">
        <w:rPr>
          <w:iCs/>
          <w:sz w:val="20"/>
          <w:szCs w:val="20"/>
        </w:rPr>
        <w:t>Конденсатор.</w:t>
      </w:r>
      <w:r w:rsidRPr="005A0EDE">
        <w:rPr>
          <w:sz w:val="20"/>
          <w:szCs w:val="20"/>
        </w:rPr>
        <w:t xml:space="preserve"> </w:t>
      </w:r>
      <w:r w:rsidRPr="005A0EDE">
        <w:rPr>
          <w:iCs/>
          <w:sz w:val="20"/>
          <w:szCs w:val="20"/>
        </w:rPr>
        <w:t>Колебательный контур. Получение электромагнитных колебаний.</w:t>
      </w:r>
      <w:r w:rsidRPr="005A0EDE">
        <w:rPr>
          <w:i/>
          <w:iCs/>
          <w:sz w:val="20"/>
          <w:szCs w:val="20"/>
        </w:rPr>
        <w:t xml:space="preserve">   Принципы радиосвязи и телевидения. Интерференция света. Электромагнитная природа света. Преломление света. Показатель преломления. </w:t>
      </w:r>
      <w:r w:rsidRPr="005A0EDE">
        <w:rPr>
          <w:iCs/>
          <w:sz w:val="20"/>
          <w:szCs w:val="20"/>
        </w:rPr>
        <w:t>Дисперсия света.</w:t>
      </w:r>
      <w:r w:rsidRPr="005A0EDE">
        <w:rPr>
          <w:i/>
          <w:iCs/>
          <w:sz w:val="20"/>
          <w:szCs w:val="20"/>
        </w:rPr>
        <w:t xml:space="preserve">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263A7" w:rsidRPr="005A0EDE" w:rsidRDefault="003263A7" w:rsidP="001B3517">
      <w:pPr>
        <w:ind w:firstLine="284"/>
        <w:rPr>
          <w:i/>
          <w:sz w:val="20"/>
          <w:szCs w:val="20"/>
          <w:u w:val="single"/>
        </w:rPr>
      </w:pPr>
      <w:r w:rsidRPr="005A0EDE">
        <w:rPr>
          <w:i/>
          <w:sz w:val="20"/>
          <w:szCs w:val="20"/>
          <w:u w:val="single"/>
        </w:rPr>
        <w:t>Фронтальные лабораторные работы</w:t>
      </w:r>
    </w:p>
    <w:p w:rsidR="003263A7" w:rsidRPr="005A0EDE" w:rsidRDefault="003263A7" w:rsidP="001B3517">
      <w:pPr>
        <w:numPr>
          <w:ilvl w:val="0"/>
          <w:numId w:val="6"/>
        </w:numPr>
        <w:ind w:left="0" w:firstLine="284"/>
        <w:rPr>
          <w:sz w:val="20"/>
          <w:szCs w:val="20"/>
        </w:rPr>
      </w:pPr>
      <w:r w:rsidRPr="005A0EDE">
        <w:rPr>
          <w:sz w:val="20"/>
          <w:szCs w:val="20"/>
        </w:rPr>
        <w:t xml:space="preserve"> Изучение явления электромагнитной индукции.</w:t>
      </w:r>
    </w:p>
    <w:p w:rsidR="003263A7" w:rsidRPr="005A0EDE" w:rsidRDefault="003263A7" w:rsidP="001B3517">
      <w:pPr>
        <w:numPr>
          <w:ilvl w:val="0"/>
          <w:numId w:val="6"/>
        </w:numPr>
        <w:ind w:left="0" w:firstLine="284"/>
        <w:rPr>
          <w:sz w:val="20"/>
          <w:szCs w:val="20"/>
        </w:rPr>
      </w:pPr>
      <w:r w:rsidRPr="005A0EDE">
        <w:rPr>
          <w:sz w:val="20"/>
          <w:szCs w:val="20"/>
        </w:rPr>
        <w:t>Наблюдение сплошного и линейчатых спектров испускания.</w:t>
      </w:r>
    </w:p>
    <w:p w:rsidR="003263A7" w:rsidRPr="005A0EDE" w:rsidRDefault="003263A7" w:rsidP="001B3517">
      <w:pPr>
        <w:ind w:firstLine="284"/>
        <w:rPr>
          <w:b/>
          <w:sz w:val="20"/>
          <w:szCs w:val="20"/>
        </w:rPr>
      </w:pPr>
      <w:r w:rsidRPr="005A0EDE">
        <w:rPr>
          <w:b/>
          <w:sz w:val="20"/>
          <w:szCs w:val="20"/>
        </w:rPr>
        <w:t>4.Строение атома и атомного ядра (11ч)</w:t>
      </w:r>
    </w:p>
    <w:p w:rsidR="003263A7" w:rsidRPr="005A0EDE" w:rsidRDefault="003263A7" w:rsidP="001B3517">
      <w:pPr>
        <w:widowControl w:val="0"/>
        <w:autoSpaceDE w:val="0"/>
        <w:autoSpaceDN w:val="0"/>
        <w:adjustRightInd w:val="0"/>
        <w:ind w:firstLine="284"/>
        <w:jc w:val="both"/>
        <w:rPr>
          <w:sz w:val="20"/>
          <w:szCs w:val="20"/>
        </w:rPr>
      </w:pPr>
      <w:r w:rsidRPr="005A0EDE">
        <w:rPr>
          <w:sz w:val="20"/>
          <w:szCs w:val="20"/>
        </w:rPr>
        <w:t>Радиоактивность как свидетельство сложного строения атомов. Альфа-, бета- и гамма-излучения.</w:t>
      </w:r>
      <w:r w:rsidRPr="005A0EDE">
        <w:rPr>
          <w:i/>
          <w:iCs/>
          <w:sz w:val="20"/>
          <w:szCs w:val="20"/>
        </w:rPr>
        <w:t xml:space="preserve">. </w:t>
      </w:r>
    </w:p>
    <w:p w:rsidR="003263A7" w:rsidRPr="005A0EDE" w:rsidRDefault="003263A7" w:rsidP="001B3517">
      <w:pPr>
        <w:widowControl w:val="0"/>
        <w:autoSpaceDE w:val="0"/>
        <w:autoSpaceDN w:val="0"/>
        <w:adjustRightInd w:val="0"/>
        <w:ind w:firstLine="284"/>
        <w:jc w:val="both"/>
        <w:rPr>
          <w:i/>
          <w:iCs/>
          <w:sz w:val="20"/>
          <w:szCs w:val="20"/>
        </w:rPr>
      </w:pPr>
      <w:r w:rsidRPr="005A0EDE">
        <w:rPr>
          <w:sz w:val="20"/>
          <w:szCs w:val="20"/>
        </w:rPr>
        <w:t xml:space="preserve"> Опыты Резерфорда. Планетарная модель атома.</w:t>
      </w:r>
      <w:r w:rsidRPr="005A0EDE">
        <w:rPr>
          <w:i/>
          <w:iCs/>
          <w:sz w:val="20"/>
          <w:szCs w:val="20"/>
        </w:rPr>
        <w:t xml:space="preserve">  </w:t>
      </w:r>
      <w:r w:rsidRPr="005A0EDE">
        <w:rPr>
          <w:iCs/>
          <w:sz w:val="20"/>
          <w:szCs w:val="20"/>
        </w:rPr>
        <w:t xml:space="preserve">Радиоактивные превращения атомных ядер. Сохранение зарядового и массового чисел при ядерных реакциях. </w:t>
      </w:r>
      <w:r w:rsidRPr="005A0EDE">
        <w:rPr>
          <w:i/>
          <w:iCs/>
          <w:sz w:val="20"/>
          <w:szCs w:val="20"/>
        </w:rPr>
        <w:t>Методы наблюдения и регистрации частиц в ядерной физике.</w:t>
      </w:r>
      <w:r w:rsidRPr="005A0EDE">
        <w:rPr>
          <w:i/>
          <w:sz w:val="20"/>
          <w:szCs w:val="20"/>
        </w:rPr>
        <w:t xml:space="preserve"> </w:t>
      </w:r>
      <w:r w:rsidRPr="005A0EDE">
        <w:rPr>
          <w:sz w:val="20"/>
          <w:szCs w:val="20"/>
        </w:rPr>
        <w:t xml:space="preserve"> Состав атомного ядра.</w:t>
      </w:r>
      <w:r w:rsidRPr="005A0EDE">
        <w:rPr>
          <w:i/>
          <w:iCs/>
          <w:sz w:val="20"/>
          <w:szCs w:val="20"/>
        </w:rPr>
        <w:t xml:space="preserve"> </w:t>
      </w:r>
      <w:r w:rsidRPr="005A0EDE">
        <w:rPr>
          <w:iCs/>
          <w:sz w:val="20"/>
          <w:szCs w:val="20"/>
        </w:rPr>
        <w:t xml:space="preserve">Физический смысл зарядового и массового чисел. </w:t>
      </w:r>
      <w:r w:rsidRPr="005A0EDE">
        <w:rPr>
          <w:i/>
          <w:iCs/>
          <w:sz w:val="20"/>
          <w:szCs w:val="20"/>
        </w:rPr>
        <w:t xml:space="preserve">Изотопы. Правило смещения для альфа- и бета- распада. Энергия связи атомных ядер. </w:t>
      </w:r>
      <w:r w:rsidRPr="005A0EDE">
        <w:rPr>
          <w:sz w:val="20"/>
          <w:szCs w:val="20"/>
        </w:rPr>
        <w:t>Ядерные реакции. Деление ядер урана. Цепная реакция.</w:t>
      </w:r>
      <w:r w:rsidRPr="005A0EDE">
        <w:rPr>
          <w:i/>
          <w:iCs/>
          <w:sz w:val="20"/>
          <w:szCs w:val="20"/>
        </w:rPr>
        <w:t xml:space="preserve"> Источники энергии Солнца и звезд. </w:t>
      </w:r>
      <w:r w:rsidRPr="005A0EDE">
        <w:rPr>
          <w:iCs/>
          <w:sz w:val="20"/>
          <w:szCs w:val="20"/>
        </w:rPr>
        <w:t>Термоядерная реакция</w:t>
      </w:r>
      <w:r w:rsidRPr="005A0EDE">
        <w:rPr>
          <w:i/>
          <w:iCs/>
          <w:sz w:val="20"/>
          <w:szCs w:val="20"/>
        </w:rPr>
        <w:t>. Ядерная энергетика. Дозиметрия. Период полураспада. Закон радиоактивного распада. Влияние радиоактивных излучений на живые организмы. Экологические проблемы работы атомных электростанций. Элементарные частицы. Античастицы.</w:t>
      </w:r>
    </w:p>
    <w:p w:rsidR="003263A7" w:rsidRPr="005A0EDE" w:rsidRDefault="003263A7" w:rsidP="001B3517">
      <w:pPr>
        <w:ind w:firstLine="284"/>
        <w:rPr>
          <w:i/>
          <w:sz w:val="20"/>
          <w:szCs w:val="20"/>
          <w:u w:val="single"/>
        </w:rPr>
      </w:pPr>
      <w:r w:rsidRPr="005A0EDE">
        <w:rPr>
          <w:i/>
          <w:sz w:val="20"/>
          <w:szCs w:val="20"/>
          <w:u w:val="single"/>
        </w:rPr>
        <w:t>Фронтальные лабораторные работы</w:t>
      </w:r>
    </w:p>
    <w:p w:rsidR="003263A7" w:rsidRPr="005A0EDE" w:rsidRDefault="003263A7" w:rsidP="001B3517">
      <w:pPr>
        <w:widowControl w:val="0"/>
        <w:numPr>
          <w:ilvl w:val="0"/>
          <w:numId w:val="7"/>
        </w:numPr>
        <w:autoSpaceDE w:val="0"/>
        <w:autoSpaceDN w:val="0"/>
        <w:adjustRightInd w:val="0"/>
        <w:ind w:left="0" w:firstLine="284"/>
        <w:jc w:val="both"/>
        <w:rPr>
          <w:sz w:val="20"/>
          <w:szCs w:val="20"/>
        </w:rPr>
      </w:pPr>
      <w:r w:rsidRPr="005A0EDE">
        <w:rPr>
          <w:sz w:val="20"/>
          <w:szCs w:val="20"/>
        </w:rPr>
        <w:t>Изучение деления ядра атома урана по фотографии треков.</w:t>
      </w:r>
    </w:p>
    <w:p w:rsidR="003263A7" w:rsidRPr="005A0EDE" w:rsidRDefault="003263A7" w:rsidP="001B3517">
      <w:pPr>
        <w:widowControl w:val="0"/>
        <w:numPr>
          <w:ilvl w:val="0"/>
          <w:numId w:val="7"/>
        </w:numPr>
        <w:autoSpaceDE w:val="0"/>
        <w:autoSpaceDN w:val="0"/>
        <w:adjustRightInd w:val="0"/>
        <w:ind w:left="0" w:firstLine="284"/>
        <w:jc w:val="both"/>
        <w:rPr>
          <w:sz w:val="20"/>
          <w:szCs w:val="20"/>
        </w:rPr>
      </w:pPr>
      <w:r w:rsidRPr="005A0EDE">
        <w:rPr>
          <w:sz w:val="20"/>
          <w:szCs w:val="20"/>
        </w:rPr>
        <w:t>Изучение треков заряженных частиц по готовым фотографиям.</w:t>
      </w:r>
    </w:p>
    <w:p w:rsidR="003263A7" w:rsidRPr="005A0EDE" w:rsidRDefault="003263A7" w:rsidP="001B3517">
      <w:pPr>
        <w:widowControl w:val="0"/>
        <w:numPr>
          <w:ilvl w:val="0"/>
          <w:numId w:val="7"/>
        </w:numPr>
        <w:autoSpaceDE w:val="0"/>
        <w:autoSpaceDN w:val="0"/>
        <w:adjustRightInd w:val="0"/>
        <w:ind w:left="0" w:firstLine="284"/>
        <w:jc w:val="both"/>
        <w:rPr>
          <w:sz w:val="20"/>
          <w:szCs w:val="20"/>
        </w:rPr>
      </w:pPr>
      <w:r w:rsidRPr="005A0EDE">
        <w:rPr>
          <w:sz w:val="20"/>
          <w:szCs w:val="20"/>
        </w:rPr>
        <w:t>Измерение естественного радиационного фона дозиметром.</w:t>
      </w:r>
    </w:p>
    <w:tbl>
      <w:tblPr>
        <w:tblW w:w="10915"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
        <w:gridCol w:w="5126"/>
        <w:gridCol w:w="1877"/>
        <w:gridCol w:w="1100"/>
        <w:gridCol w:w="2160"/>
      </w:tblGrid>
      <w:tr w:rsidR="003263A7" w:rsidRPr="00DD49A9" w:rsidTr="00A061A0">
        <w:trPr>
          <w:trHeight w:val="273"/>
        </w:trPr>
        <w:tc>
          <w:tcPr>
            <w:tcW w:w="652" w:type="dxa"/>
            <w:vAlign w:val="center"/>
          </w:tcPr>
          <w:p w:rsidR="003263A7" w:rsidRPr="00DD49A9" w:rsidRDefault="003263A7" w:rsidP="00A061A0">
            <w:pPr>
              <w:ind w:right="-23"/>
              <w:jc w:val="center"/>
              <w:rPr>
                <w:b/>
                <w:szCs w:val="40"/>
              </w:rPr>
            </w:pPr>
            <w:r w:rsidRPr="00DD49A9">
              <w:rPr>
                <w:b/>
                <w:szCs w:val="40"/>
              </w:rPr>
              <w:t>№</w:t>
            </w:r>
          </w:p>
        </w:tc>
        <w:tc>
          <w:tcPr>
            <w:tcW w:w="5126" w:type="dxa"/>
            <w:vAlign w:val="center"/>
          </w:tcPr>
          <w:p w:rsidR="003263A7" w:rsidRPr="00DD49A9" w:rsidRDefault="003263A7" w:rsidP="00A061A0">
            <w:pPr>
              <w:ind w:left="-51" w:right="-23"/>
              <w:jc w:val="center"/>
              <w:rPr>
                <w:b/>
                <w:sz w:val="28"/>
                <w:szCs w:val="40"/>
              </w:rPr>
            </w:pPr>
            <w:r w:rsidRPr="00DD49A9">
              <w:rPr>
                <w:b/>
                <w:sz w:val="28"/>
                <w:szCs w:val="40"/>
              </w:rPr>
              <w:t>Тема</w:t>
            </w:r>
          </w:p>
        </w:tc>
        <w:tc>
          <w:tcPr>
            <w:tcW w:w="1877" w:type="dxa"/>
            <w:vAlign w:val="center"/>
          </w:tcPr>
          <w:p w:rsidR="003263A7" w:rsidRPr="00DD49A9" w:rsidRDefault="003263A7" w:rsidP="00A061A0">
            <w:pPr>
              <w:ind w:left="-108" w:right="-23"/>
              <w:jc w:val="center"/>
              <w:rPr>
                <w:b/>
                <w:szCs w:val="40"/>
              </w:rPr>
            </w:pPr>
            <w:r w:rsidRPr="00DD49A9">
              <w:rPr>
                <w:b/>
                <w:szCs w:val="40"/>
              </w:rPr>
              <w:t>Кол-во часов</w:t>
            </w:r>
          </w:p>
        </w:tc>
        <w:tc>
          <w:tcPr>
            <w:tcW w:w="1100" w:type="dxa"/>
            <w:vAlign w:val="center"/>
          </w:tcPr>
          <w:p w:rsidR="003263A7" w:rsidRPr="00DD49A9" w:rsidRDefault="003263A7" w:rsidP="00A061A0">
            <w:pPr>
              <w:ind w:left="-74" w:right="-23"/>
              <w:jc w:val="center"/>
              <w:rPr>
                <w:b/>
                <w:szCs w:val="40"/>
              </w:rPr>
            </w:pPr>
            <w:r w:rsidRPr="00DD49A9">
              <w:rPr>
                <w:b/>
                <w:szCs w:val="40"/>
              </w:rPr>
              <w:t>К/р</w:t>
            </w:r>
          </w:p>
        </w:tc>
        <w:tc>
          <w:tcPr>
            <w:tcW w:w="2160" w:type="dxa"/>
            <w:vAlign w:val="center"/>
          </w:tcPr>
          <w:p w:rsidR="003263A7" w:rsidRPr="00DD49A9" w:rsidRDefault="003263A7" w:rsidP="00A061A0">
            <w:pPr>
              <w:ind w:left="-108" w:right="-23"/>
              <w:jc w:val="center"/>
              <w:rPr>
                <w:b/>
                <w:szCs w:val="40"/>
              </w:rPr>
            </w:pPr>
            <w:r w:rsidRPr="00DD49A9">
              <w:rPr>
                <w:b/>
                <w:szCs w:val="40"/>
              </w:rPr>
              <w:t>Л/р</w:t>
            </w:r>
          </w:p>
        </w:tc>
      </w:tr>
      <w:tr w:rsidR="003263A7" w:rsidRPr="009170E1" w:rsidTr="00A061A0">
        <w:trPr>
          <w:trHeight w:val="286"/>
        </w:trPr>
        <w:tc>
          <w:tcPr>
            <w:tcW w:w="652" w:type="dxa"/>
            <w:vAlign w:val="center"/>
          </w:tcPr>
          <w:p w:rsidR="003263A7" w:rsidRPr="009170E1" w:rsidRDefault="003263A7" w:rsidP="00A061A0">
            <w:pPr>
              <w:ind w:right="-23"/>
              <w:jc w:val="center"/>
              <w:rPr>
                <w:b/>
              </w:rPr>
            </w:pPr>
            <w:r w:rsidRPr="009170E1">
              <w:rPr>
                <w:b/>
                <w:sz w:val="22"/>
                <w:szCs w:val="22"/>
              </w:rPr>
              <w:t>1</w:t>
            </w:r>
          </w:p>
        </w:tc>
        <w:tc>
          <w:tcPr>
            <w:tcW w:w="5126" w:type="dxa"/>
            <w:vAlign w:val="center"/>
          </w:tcPr>
          <w:p w:rsidR="003263A7" w:rsidRPr="009C1B52" w:rsidRDefault="003263A7" w:rsidP="00A061A0">
            <w:pPr>
              <w:ind w:left="-51" w:right="-23"/>
            </w:pPr>
            <w:r w:rsidRPr="009C1B52">
              <w:t>Законы взаимодействия и движения тел</w:t>
            </w:r>
          </w:p>
        </w:tc>
        <w:tc>
          <w:tcPr>
            <w:tcW w:w="1877" w:type="dxa"/>
            <w:vAlign w:val="center"/>
          </w:tcPr>
          <w:p w:rsidR="003263A7" w:rsidRPr="00335413" w:rsidRDefault="003263A7" w:rsidP="00A061A0">
            <w:pPr>
              <w:ind w:left="-108" w:right="-23"/>
              <w:jc w:val="center"/>
            </w:pPr>
            <w:r>
              <w:t>26</w:t>
            </w:r>
          </w:p>
        </w:tc>
        <w:tc>
          <w:tcPr>
            <w:tcW w:w="1100" w:type="dxa"/>
            <w:vAlign w:val="center"/>
          </w:tcPr>
          <w:p w:rsidR="003263A7" w:rsidRPr="00335413" w:rsidRDefault="003263A7" w:rsidP="00A061A0">
            <w:pPr>
              <w:ind w:left="-74" w:right="-23"/>
              <w:jc w:val="center"/>
            </w:pPr>
            <w:r>
              <w:t>2</w:t>
            </w:r>
          </w:p>
        </w:tc>
        <w:tc>
          <w:tcPr>
            <w:tcW w:w="2160" w:type="dxa"/>
            <w:vAlign w:val="center"/>
          </w:tcPr>
          <w:p w:rsidR="003263A7" w:rsidRPr="00335413" w:rsidRDefault="003263A7" w:rsidP="00A061A0">
            <w:pPr>
              <w:ind w:left="-108" w:right="-23"/>
              <w:jc w:val="center"/>
            </w:pPr>
            <w:r>
              <w:rPr>
                <w:sz w:val="22"/>
                <w:szCs w:val="22"/>
              </w:rPr>
              <w:t>2</w:t>
            </w:r>
          </w:p>
        </w:tc>
      </w:tr>
      <w:tr w:rsidR="003263A7" w:rsidRPr="009170E1" w:rsidTr="00A061A0">
        <w:trPr>
          <w:trHeight w:val="286"/>
        </w:trPr>
        <w:tc>
          <w:tcPr>
            <w:tcW w:w="652" w:type="dxa"/>
            <w:vAlign w:val="center"/>
          </w:tcPr>
          <w:p w:rsidR="003263A7" w:rsidRPr="009170E1" w:rsidRDefault="003263A7" w:rsidP="00A061A0">
            <w:pPr>
              <w:ind w:right="-23"/>
              <w:jc w:val="center"/>
              <w:rPr>
                <w:b/>
              </w:rPr>
            </w:pPr>
            <w:r w:rsidRPr="009170E1">
              <w:rPr>
                <w:b/>
                <w:sz w:val="22"/>
                <w:szCs w:val="22"/>
              </w:rPr>
              <w:t>2</w:t>
            </w:r>
          </w:p>
        </w:tc>
        <w:tc>
          <w:tcPr>
            <w:tcW w:w="5126" w:type="dxa"/>
            <w:vAlign w:val="center"/>
          </w:tcPr>
          <w:p w:rsidR="003263A7" w:rsidRPr="009C1B52" w:rsidRDefault="003263A7" w:rsidP="00A061A0">
            <w:pPr>
              <w:ind w:left="-51" w:right="-23"/>
            </w:pPr>
            <w:r w:rsidRPr="009C1B52">
              <w:t>Механические колебания и волны. Звук</w:t>
            </w:r>
          </w:p>
        </w:tc>
        <w:tc>
          <w:tcPr>
            <w:tcW w:w="1877" w:type="dxa"/>
            <w:vAlign w:val="center"/>
          </w:tcPr>
          <w:p w:rsidR="003263A7" w:rsidRPr="00335413" w:rsidRDefault="003263A7" w:rsidP="00A061A0">
            <w:pPr>
              <w:ind w:left="-108" w:right="-23"/>
              <w:jc w:val="center"/>
            </w:pPr>
            <w:r>
              <w:rPr>
                <w:sz w:val="22"/>
                <w:szCs w:val="22"/>
              </w:rPr>
              <w:t>10</w:t>
            </w:r>
          </w:p>
        </w:tc>
        <w:tc>
          <w:tcPr>
            <w:tcW w:w="1100" w:type="dxa"/>
            <w:vAlign w:val="center"/>
          </w:tcPr>
          <w:p w:rsidR="003263A7" w:rsidRPr="00335413" w:rsidRDefault="003263A7" w:rsidP="00A061A0">
            <w:pPr>
              <w:ind w:left="-74" w:right="-23"/>
              <w:jc w:val="center"/>
            </w:pPr>
            <w:r>
              <w:rPr>
                <w:sz w:val="22"/>
                <w:szCs w:val="22"/>
              </w:rPr>
              <w:t>1</w:t>
            </w:r>
          </w:p>
        </w:tc>
        <w:tc>
          <w:tcPr>
            <w:tcW w:w="2160" w:type="dxa"/>
            <w:vAlign w:val="center"/>
          </w:tcPr>
          <w:p w:rsidR="003263A7" w:rsidRPr="00335413" w:rsidRDefault="003263A7" w:rsidP="00A061A0">
            <w:pPr>
              <w:ind w:left="-108" w:right="-23"/>
              <w:jc w:val="center"/>
            </w:pPr>
            <w:r>
              <w:rPr>
                <w:sz w:val="22"/>
                <w:szCs w:val="22"/>
              </w:rPr>
              <w:t>2</w:t>
            </w:r>
          </w:p>
        </w:tc>
      </w:tr>
      <w:tr w:rsidR="003263A7" w:rsidRPr="009170E1" w:rsidTr="00A061A0">
        <w:trPr>
          <w:trHeight w:val="286"/>
        </w:trPr>
        <w:tc>
          <w:tcPr>
            <w:tcW w:w="652" w:type="dxa"/>
            <w:vAlign w:val="center"/>
          </w:tcPr>
          <w:p w:rsidR="003263A7" w:rsidRPr="009170E1" w:rsidRDefault="003263A7" w:rsidP="00A061A0">
            <w:pPr>
              <w:ind w:right="-23"/>
              <w:jc w:val="center"/>
              <w:rPr>
                <w:b/>
              </w:rPr>
            </w:pPr>
            <w:r w:rsidRPr="009170E1">
              <w:rPr>
                <w:b/>
                <w:sz w:val="22"/>
                <w:szCs w:val="22"/>
              </w:rPr>
              <w:t>3</w:t>
            </w:r>
          </w:p>
        </w:tc>
        <w:tc>
          <w:tcPr>
            <w:tcW w:w="5126" w:type="dxa"/>
            <w:vAlign w:val="center"/>
          </w:tcPr>
          <w:p w:rsidR="003263A7" w:rsidRPr="009C1B52" w:rsidRDefault="003263A7" w:rsidP="00A061A0">
            <w:pPr>
              <w:ind w:left="-51" w:right="-23"/>
            </w:pPr>
            <w:r w:rsidRPr="009C1B52">
              <w:t>Электромагнитное поле</w:t>
            </w:r>
          </w:p>
        </w:tc>
        <w:tc>
          <w:tcPr>
            <w:tcW w:w="1877" w:type="dxa"/>
            <w:vAlign w:val="center"/>
          </w:tcPr>
          <w:p w:rsidR="003263A7" w:rsidRPr="00335413" w:rsidRDefault="003263A7" w:rsidP="00A061A0">
            <w:pPr>
              <w:ind w:left="-108" w:right="-23"/>
              <w:jc w:val="center"/>
            </w:pPr>
            <w:r>
              <w:rPr>
                <w:sz w:val="22"/>
                <w:szCs w:val="22"/>
              </w:rPr>
              <w:t>17</w:t>
            </w:r>
          </w:p>
        </w:tc>
        <w:tc>
          <w:tcPr>
            <w:tcW w:w="1100" w:type="dxa"/>
            <w:vAlign w:val="center"/>
          </w:tcPr>
          <w:p w:rsidR="003263A7" w:rsidRPr="00335413" w:rsidRDefault="003263A7" w:rsidP="00A061A0">
            <w:pPr>
              <w:ind w:left="-74" w:right="-23"/>
              <w:jc w:val="center"/>
            </w:pPr>
            <w:r w:rsidRPr="00335413">
              <w:rPr>
                <w:sz w:val="22"/>
                <w:szCs w:val="22"/>
              </w:rPr>
              <w:t>1</w:t>
            </w:r>
          </w:p>
        </w:tc>
        <w:tc>
          <w:tcPr>
            <w:tcW w:w="2160" w:type="dxa"/>
            <w:vAlign w:val="center"/>
          </w:tcPr>
          <w:p w:rsidR="003263A7" w:rsidRPr="00335413" w:rsidRDefault="003263A7" w:rsidP="00A061A0">
            <w:pPr>
              <w:ind w:left="-108" w:right="-23"/>
              <w:jc w:val="center"/>
            </w:pPr>
            <w:r>
              <w:rPr>
                <w:sz w:val="22"/>
                <w:szCs w:val="22"/>
              </w:rPr>
              <w:t>2</w:t>
            </w:r>
          </w:p>
        </w:tc>
      </w:tr>
      <w:tr w:rsidR="003263A7" w:rsidRPr="009170E1" w:rsidTr="00A061A0">
        <w:trPr>
          <w:trHeight w:val="286"/>
        </w:trPr>
        <w:tc>
          <w:tcPr>
            <w:tcW w:w="652" w:type="dxa"/>
            <w:vAlign w:val="center"/>
          </w:tcPr>
          <w:p w:rsidR="003263A7" w:rsidRPr="009170E1" w:rsidRDefault="003263A7" w:rsidP="00A061A0">
            <w:pPr>
              <w:ind w:right="-23"/>
              <w:jc w:val="center"/>
              <w:rPr>
                <w:b/>
              </w:rPr>
            </w:pPr>
            <w:r w:rsidRPr="009170E1">
              <w:rPr>
                <w:b/>
                <w:sz w:val="22"/>
                <w:szCs w:val="22"/>
              </w:rPr>
              <w:t>4</w:t>
            </w:r>
          </w:p>
        </w:tc>
        <w:tc>
          <w:tcPr>
            <w:tcW w:w="5126" w:type="dxa"/>
            <w:vAlign w:val="center"/>
          </w:tcPr>
          <w:p w:rsidR="003263A7" w:rsidRPr="009C1B52" w:rsidRDefault="003263A7" w:rsidP="00A061A0">
            <w:pPr>
              <w:ind w:left="-51" w:right="-23"/>
            </w:pPr>
            <w:r w:rsidRPr="009C1B52">
              <w:t>Строение атома и атомного ядра</w:t>
            </w:r>
          </w:p>
        </w:tc>
        <w:tc>
          <w:tcPr>
            <w:tcW w:w="1877" w:type="dxa"/>
            <w:vAlign w:val="center"/>
          </w:tcPr>
          <w:p w:rsidR="003263A7" w:rsidRPr="00335413" w:rsidRDefault="003263A7" w:rsidP="00A061A0">
            <w:pPr>
              <w:ind w:left="-108" w:right="-23"/>
              <w:jc w:val="center"/>
            </w:pPr>
            <w:r>
              <w:rPr>
                <w:sz w:val="22"/>
                <w:szCs w:val="22"/>
              </w:rPr>
              <w:t>11</w:t>
            </w:r>
          </w:p>
        </w:tc>
        <w:tc>
          <w:tcPr>
            <w:tcW w:w="1100" w:type="dxa"/>
            <w:vAlign w:val="center"/>
          </w:tcPr>
          <w:p w:rsidR="003263A7" w:rsidRPr="00335413" w:rsidRDefault="003263A7" w:rsidP="00A061A0">
            <w:pPr>
              <w:ind w:left="-74" w:right="-23"/>
              <w:jc w:val="center"/>
            </w:pPr>
            <w:r>
              <w:rPr>
                <w:sz w:val="22"/>
                <w:szCs w:val="22"/>
              </w:rPr>
              <w:t>1</w:t>
            </w:r>
          </w:p>
        </w:tc>
        <w:tc>
          <w:tcPr>
            <w:tcW w:w="2160" w:type="dxa"/>
            <w:vAlign w:val="center"/>
          </w:tcPr>
          <w:p w:rsidR="003263A7" w:rsidRPr="00335413" w:rsidRDefault="003263A7" w:rsidP="00A061A0">
            <w:pPr>
              <w:ind w:left="-108" w:right="-23"/>
              <w:jc w:val="center"/>
            </w:pPr>
            <w:r>
              <w:rPr>
                <w:sz w:val="22"/>
                <w:szCs w:val="22"/>
              </w:rPr>
              <w:t>3</w:t>
            </w:r>
          </w:p>
        </w:tc>
      </w:tr>
      <w:tr w:rsidR="003263A7" w:rsidRPr="009170E1" w:rsidTr="00A061A0">
        <w:trPr>
          <w:trHeight w:val="286"/>
        </w:trPr>
        <w:tc>
          <w:tcPr>
            <w:tcW w:w="652" w:type="dxa"/>
            <w:vAlign w:val="center"/>
          </w:tcPr>
          <w:p w:rsidR="003263A7" w:rsidRPr="009170E1" w:rsidRDefault="003263A7" w:rsidP="00A061A0">
            <w:pPr>
              <w:ind w:right="-23"/>
              <w:jc w:val="center"/>
              <w:rPr>
                <w:b/>
              </w:rPr>
            </w:pPr>
            <w:r>
              <w:rPr>
                <w:b/>
              </w:rPr>
              <w:t>5</w:t>
            </w:r>
          </w:p>
        </w:tc>
        <w:tc>
          <w:tcPr>
            <w:tcW w:w="5126" w:type="dxa"/>
          </w:tcPr>
          <w:p w:rsidR="003263A7" w:rsidRPr="009C1B52" w:rsidRDefault="003263A7" w:rsidP="00A061A0">
            <w:pPr>
              <w:ind w:left="-51" w:right="-23"/>
            </w:pPr>
            <w:r w:rsidRPr="009C1B52">
              <w:t xml:space="preserve">Повторение </w:t>
            </w:r>
          </w:p>
        </w:tc>
        <w:tc>
          <w:tcPr>
            <w:tcW w:w="1877" w:type="dxa"/>
            <w:vAlign w:val="center"/>
          </w:tcPr>
          <w:p w:rsidR="003263A7" w:rsidRPr="00335413" w:rsidRDefault="003263A7" w:rsidP="00A061A0">
            <w:pPr>
              <w:ind w:left="-108" w:right="-23"/>
              <w:jc w:val="center"/>
            </w:pPr>
            <w:r>
              <w:rPr>
                <w:sz w:val="22"/>
                <w:szCs w:val="22"/>
              </w:rPr>
              <w:t>4</w:t>
            </w:r>
          </w:p>
        </w:tc>
        <w:tc>
          <w:tcPr>
            <w:tcW w:w="1100" w:type="dxa"/>
          </w:tcPr>
          <w:p w:rsidR="003263A7" w:rsidRPr="00335413" w:rsidRDefault="003263A7" w:rsidP="00A061A0">
            <w:pPr>
              <w:ind w:left="-74" w:right="-23"/>
              <w:jc w:val="center"/>
            </w:pPr>
            <w:r>
              <w:rPr>
                <w:sz w:val="22"/>
                <w:szCs w:val="22"/>
              </w:rPr>
              <w:t>1</w:t>
            </w:r>
          </w:p>
        </w:tc>
        <w:tc>
          <w:tcPr>
            <w:tcW w:w="2160" w:type="dxa"/>
            <w:vAlign w:val="center"/>
          </w:tcPr>
          <w:p w:rsidR="003263A7" w:rsidRPr="00335413" w:rsidRDefault="003263A7" w:rsidP="00A061A0">
            <w:pPr>
              <w:ind w:left="-108" w:right="-23"/>
              <w:jc w:val="center"/>
            </w:pPr>
            <w:r>
              <w:rPr>
                <w:sz w:val="22"/>
                <w:szCs w:val="22"/>
              </w:rPr>
              <w:t>-</w:t>
            </w:r>
          </w:p>
        </w:tc>
      </w:tr>
      <w:tr w:rsidR="003263A7" w:rsidRPr="009170E1" w:rsidTr="00A061A0">
        <w:trPr>
          <w:trHeight w:val="286"/>
        </w:trPr>
        <w:tc>
          <w:tcPr>
            <w:tcW w:w="5778" w:type="dxa"/>
            <w:gridSpan w:val="2"/>
            <w:vAlign w:val="center"/>
          </w:tcPr>
          <w:p w:rsidR="003263A7" w:rsidRPr="009170E1" w:rsidRDefault="003263A7" w:rsidP="00A061A0">
            <w:pPr>
              <w:ind w:left="-51" w:right="-23"/>
              <w:jc w:val="right"/>
            </w:pPr>
            <w:r>
              <w:rPr>
                <w:sz w:val="22"/>
                <w:szCs w:val="22"/>
              </w:rPr>
              <w:t>ИТОГО</w:t>
            </w:r>
          </w:p>
        </w:tc>
        <w:tc>
          <w:tcPr>
            <w:tcW w:w="1877" w:type="dxa"/>
            <w:vAlign w:val="center"/>
          </w:tcPr>
          <w:p w:rsidR="003263A7" w:rsidRPr="00335413" w:rsidRDefault="003263A7" w:rsidP="00A061A0">
            <w:pPr>
              <w:ind w:left="-108" w:right="-23"/>
              <w:jc w:val="center"/>
            </w:pPr>
            <w:r>
              <w:rPr>
                <w:sz w:val="22"/>
                <w:szCs w:val="22"/>
              </w:rPr>
              <w:t>68</w:t>
            </w:r>
          </w:p>
        </w:tc>
        <w:tc>
          <w:tcPr>
            <w:tcW w:w="1100" w:type="dxa"/>
          </w:tcPr>
          <w:p w:rsidR="003263A7" w:rsidRPr="009170E1" w:rsidRDefault="003263A7" w:rsidP="00A061A0">
            <w:pPr>
              <w:ind w:left="-74"/>
              <w:jc w:val="center"/>
            </w:pPr>
            <w:r>
              <w:t>6</w:t>
            </w:r>
          </w:p>
        </w:tc>
        <w:tc>
          <w:tcPr>
            <w:tcW w:w="2160" w:type="dxa"/>
            <w:vAlign w:val="center"/>
          </w:tcPr>
          <w:p w:rsidR="003263A7" w:rsidRPr="009170E1" w:rsidRDefault="003263A7" w:rsidP="00A061A0">
            <w:pPr>
              <w:ind w:left="-108" w:right="-23"/>
              <w:jc w:val="center"/>
            </w:pPr>
            <w:r>
              <w:rPr>
                <w:sz w:val="22"/>
                <w:szCs w:val="22"/>
              </w:rPr>
              <w:t>9</w:t>
            </w:r>
          </w:p>
        </w:tc>
      </w:tr>
      <w:tr w:rsidR="003263A7" w:rsidRPr="009170E1" w:rsidTr="00A061A0">
        <w:trPr>
          <w:trHeight w:val="286"/>
        </w:trPr>
        <w:tc>
          <w:tcPr>
            <w:tcW w:w="5778" w:type="dxa"/>
            <w:gridSpan w:val="2"/>
            <w:tcBorders>
              <w:left w:val="nil"/>
              <w:bottom w:val="nil"/>
              <w:right w:val="nil"/>
            </w:tcBorders>
            <w:vAlign w:val="center"/>
          </w:tcPr>
          <w:p w:rsidR="003263A7" w:rsidRDefault="003263A7" w:rsidP="00A061A0">
            <w:pPr>
              <w:ind w:left="-51" w:right="-23"/>
              <w:jc w:val="right"/>
            </w:pPr>
          </w:p>
        </w:tc>
        <w:tc>
          <w:tcPr>
            <w:tcW w:w="1877" w:type="dxa"/>
            <w:tcBorders>
              <w:left w:val="nil"/>
              <w:bottom w:val="nil"/>
              <w:right w:val="nil"/>
            </w:tcBorders>
            <w:vAlign w:val="center"/>
          </w:tcPr>
          <w:p w:rsidR="003263A7" w:rsidRPr="00335413" w:rsidRDefault="003263A7" w:rsidP="00A061A0">
            <w:pPr>
              <w:ind w:left="-108" w:right="-23"/>
              <w:jc w:val="center"/>
            </w:pPr>
          </w:p>
        </w:tc>
        <w:tc>
          <w:tcPr>
            <w:tcW w:w="1100" w:type="dxa"/>
            <w:tcBorders>
              <w:left w:val="nil"/>
              <w:bottom w:val="nil"/>
              <w:right w:val="nil"/>
            </w:tcBorders>
          </w:tcPr>
          <w:p w:rsidR="003263A7" w:rsidRDefault="003263A7" w:rsidP="00A061A0">
            <w:pPr>
              <w:ind w:left="-74"/>
              <w:jc w:val="center"/>
            </w:pPr>
          </w:p>
        </w:tc>
        <w:tc>
          <w:tcPr>
            <w:tcW w:w="2160" w:type="dxa"/>
            <w:tcBorders>
              <w:left w:val="nil"/>
              <w:bottom w:val="nil"/>
              <w:right w:val="nil"/>
            </w:tcBorders>
            <w:vAlign w:val="center"/>
          </w:tcPr>
          <w:p w:rsidR="003263A7" w:rsidRDefault="003263A7" w:rsidP="00A061A0">
            <w:pPr>
              <w:ind w:left="-108" w:right="-23"/>
              <w:jc w:val="center"/>
            </w:pPr>
          </w:p>
        </w:tc>
      </w:tr>
    </w:tbl>
    <w:p w:rsidR="003263A7" w:rsidRDefault="003263A7" w:rsidP="009C1B52">
      <w:pPr>
        <w:pStyle w:val="2"/>
        <w:numPr>
          <w:ilvl w:val="0"/>
          <w:numId w:val="12"/>
        </w:numPr>
        <w:spacing w:before="0" w:after="0"/>
        <w:rPr>
          <w:rFonts w:ascii="Monotype Corsiva" w:hAnsi="Monotype Corsiva"/>
          <w:i w:val="0"/>
          <w:sz w:val="22"/>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079"/>
        <w:gridCol w:w="761"/>
        <w:gridCol w:w="531"/>
        <w:gridCol w:w="3940"/>
        <w:gridCol w:w="567"/>
        <w:gridCol w:w="3969"/>
      </w:tblGrid>
      <w:tr w:rsidR="003263A7" w:rsidRPr="0032605C" w:rsidTr="007343A3">
        <w:tc>
          <w:tcPr>
            <w:tcW w:w="4691" w:type="dxa"/>
            <w:gridSpan w:val="2"/>
            <w:vAlign w:val="center"/>
          </w:tcPr>
          <w:p w:rsidR="003263A7" w:rsidRPr="0032605C" w:rsidRDefault="003263A7" w:rsidP="00A061A0">
            <w:pPr>
              <w:jc w:val="center"/>
              <w:rPr>
                <w:b/>
                <w:sz w:val="28"/>
              </w:rPr>
            </w:pPr>
            <w:r w:rsidRPr="0032605C">
              <w:rPr>
                <w:b/>
                <w:sz w:val="28"/>
              </w:rPr>
              <w:t>Контрольные работы</w:t>
            </w:r>
          </w:p>
        </w:tc>
        <w:tc>
          <w:tcPr>
            <w:tcW w:w="761" w:type="dxa"/>
            <w:tcBorders>
              <w:top w:val="nil"/>
              <w:bottom w:val="nil"/>
            </w:tcBorders>
            <w:vAlign w:val="center"/>
          </w:tcPr>
          <w:p w:rsidR="003263A7" w:rsidRPr="0032605C" w:rsidRDefault="003263A7" w:rsidP="00A061A0">
            <w:pPr>
              <w:jc w:val="center"/>
              <w:rPr>
                <w:b/>
                <w:sz w:val="28"/>
              </w:rPr>
            </w:pPr>
          </w:p>
        </w:tc>
        <w:tc>
          <w:tcPr>
            <w:tcW w:w="9007" w:type="dxa"/>
            <w:gridSpan w:val="4"/>
            <w:vAlign w:val="center"/>
          </w:tcPr>
          <w:p w:rsidR="003263A7" w:rsidRPr="0032605C" w:rsidRDefault="003263A7" w:rsidP="00A061A0">
            <w:pPr>
              <w:jc w:val="center"/>
              <w:rPr>
                <w:b/>
                <w:sz w:val="28"/>
              </w:rPr>
            </w:pPr>
            <w:r w:rsidRPr="0032605C">
              <w:rPr>
                <w:b/>
                <w:sz w:val="28"/>
              </w:rPr>
              <w:t>Лабораторные работы</w:t>
            </w:r>
          </w:p>
        </w:tc>
      </w:tr>
      <w:tr w:rsidR="003263A7" w:rsidRPr="0032605C" w:rsidTr="007343A3">
        <w:tc>
          <w:tcPr>
            <w:tcW w:w="612" w:type="dxa"/>
            <w:vAlign w:val="center"/>
          </w:tcPr>
          <w:p w:rsidR="003263A7" w:rsidRPr="0032605C" w:rsidRDefault="003263A7" w:rsidP="00A061A0">
            <w:pPr>
              <w:ind w:left="-169" w:right="-108"/>
              <w:jc w:val="center"/>
              <w:rPr>
                <w:b/>
              </w:rPr>
            </w:pPr>
            <w:r w:rsidRPr="0032605C">
              <w:rPr>
                <w:b/>
              </w:rPr>
              <w:t>№</w:t>
            </w:r>
          </w:p>
        </w:tc>
        <w:tc>
          <w:tcPr>
            <w:tcW w:w="4079" w:type="dxa"/>
            <w:vAlign w:val="center"/>
          </w:tcPr>
          <w:p w:rsidR="003263A7" w:rsidRPr="0032605C" w:rsidRDefault="003263A7" w:rsidP="00A061A0">
            <w:pPr>
              <w:jc w:val="center"/>
              <w:rPr>
                <w:b/>
              </w:rPr>
            </w:pPr>
            <w:r w:rsidRPr="0032605C">
              <w:rPr>
                <w:b/>
              </w:rPr>
              <w:t>Тема</w:t>
            </w:r>
          </w:p>
        </w:tc>
        <w:tc>
          <w:tcPr>
            <w:tcW w:w="761" w:type="dxa"/>
            <w:tcBorders>
              <w:top w:val="nil"/>
              <w:bottom w:val="nil"/>
            </w:tcBorders>
          </w:tcPr>
          <w:p w:rsidR="003263A7" w:rsidRPr="0032605C" w:rsidRDefault="003263A7" w:rsidP="00A061A0"/>
        </w:tc>
        <w:tc>
          <w:tcPr>
            <w:tcW w:w="531" w:type="dxa"/>
            <w:vAlign w:val="center"/>
          </w:tcPr>
          <w:p w:rsidR="003263A7" w:rsidRPr="0032605C" w:rsidRDefault="003263A7" w:rsidP="00A061A0">
            <w:pPr>
              <w:ind w:left="-32" w:right="-98"/>
              <w:jc w:val="center"/>
              <w:rPr>
                <w:b/>
              </w:rPr>
            </w:pPr>
            <w:r w:rsidRPr="0032605C">
              <w:rPr>
                <w:b/>
              </w:rPr>
              <w:t>№</w:t>
            </w:r>
          </w:p>
        </w:tc>
        <w:tc>
          <w:tcPr>
            <w:tcW w:w="3940" w:type="dxa"/>
            <w:vAlign w:val="center"/>
          </w:tcPr>
          <w:p w:rsidR="003263A7" w:rsidRPr="0032605C" w:rsidRDefault="003263A7" w:rsidP="00A061A0">
            <w:pPr>
              <w:jc w:val="center"/>
              <w:rPr>
                <w:b/>
              </w:rPr>
            </w:pPr>
            <w:r w:rsidRPr="0032605C">
              <w:rPr>
                <w:b/>
              </w:rPr>
              <w:t>Тема</w:t>
            </w:r>
          </w:p>
        </w:tc>
        <w:tc>
          <w:tcPr>
            <w:tcW w:w="567" w:type="dxa"/>
            <w:vAlign w:val="center"/>
          </w:tcPr>
          <w:p w:rsidR="003263A7" w:rsidRPr="0032605C" w:rsidRDefault="003263A7" w:rsidP="00A061A0">
            <w:pPr>
              <w:ind w:left="-32" w:right="-98"/>
              <w:jc w:val="center"/>
              <w:rPr>
                <w:b/>
              </w:rPr>
            </w:pPr>
            <w:r w:rsidRPr="0032605C">
              <w:rPr>
                <w:b/>
              </w:rPr>
              <w:t>№</w:t>
            </w:r>
          </w:p>
        </w:tc>
        <w:tc>
          <w:tcPr>
            <w:tcW w:w="3969" w:type="dxa"/>
            <w:vAlign w:val="center"/>
          </w:tcPr>
          <w:p w:rsidR="003263A7" w:rsidRPr="0032605C" w:rsidRDefault="003263A7" w:rsidP="00A061A0">
            <w:pPr>
              <w:jc w:val="center"/>
              <w:rPr>
                <w:b/>
              </w:rPr>
            </w:pPr>
            <w:r w:rsidRPr="0032605C">
              <w:rPr>
                <w:b/>
              </w:rPr>
              <w:t>Тема</w:t>
            </w:r>
          </w:p>
        </w:tc>
      </w:tr>
      <w:tr w:rsidR="003263A7" w:rsidRPr="0032605C" w:rsidTr="007343A3">
        <w:tc>
          <w:tcPr>
            <w:tcW w:w="612" w:type="dxa"/>
            <w:vAlign w:val="center"/>
          </w:tcPr>
          <w:p w:rsidR="003263A7" w:rsidRPr="0032605C" w:rsidRDefault="003263A7" w:rsidP="00A061A0">
            <w:pPr>
              <w:ind w:left="-169" w:right="-108"/>
              <w:jc w:val="center"/>
              <w:rPr>
                <w:b/>
              </w:rPr>
            </w:pPr>
            <w:r w:rsidRPr="0032605C">
              <w:rPr>
                <w:b/>
              </w:rPr>
              <w:t>1</w:t>
            </w:r>
          </w:p>
        </w:tc>
        <w:tc>
          <w:tcPr>
            <w:tcW w:w="4079" w:type="dxa"/>
            <w:vAlign w:val="center"/>
          </w:tcPr>
          <w:p w:rsidR="003263A7" w:rsidRPr="00AF1C0C" w:rsidRDefault="003263A7" w:rsidP="00A061A0">
            <w:pPr>
              <w:ind w:left="34"/>
            </w:pPr>
            <w:r>
              <w:t>Законы движения</w:t>
            </w:r>
          </w:p>
        </w:tc>
        <w:tc>
          <w:tcPr>
            <w:tcW w:w="761" w:type="dxa"/>
            <w:tcBorders>
              <w:top w:val="nil"/>
              <w:bottom w:val="nil"/>
            </w:tcBorders>
          </w:tcPr>
          <w:p w:rsidR="003263A7" w:rsidRPr="0032605C" w:rsidRDefault="003263A7" w:rsidP="00A061A0"/>
        </w:tc>
        <w:tc>
          <w:tcPr>
            <w:tcW w:w="531" w:type="dxa"/>
            <w:vAlign w:val="center"/>
          </w:tcPr>
          <w:p w:rsidR="003263A7" w:rsidRPr="0032605C" w:rsidRDefault="003263A7" w:rsidP="00A061A0">
            <w:pPr>
              <w:ind w:left="-32" w:right="-79"/>
              <w:jc w:val="center"/>
              <w:rPr>
                <w:b/>
              </w:rPr>
            </w:pPr>
            <w:r w:rsidRPr="0032605C">
              <w:rPr>
                <w:b/>
              </w:rPr>
              <w:t>1</w:t>
            </w:r>
          </w:p>
        </w:tc>
        <w:tc>
          <w:tcPr>
            <w:tcW w:w="3940" w:type="dxa"/>
            <w:vAlign w:val="center"/>
          </w:tcPr>
          <w:p w:rsidR="003263A7" w:rsidRPr="007846C0" w:rsidRDefault="003263A7" w:rsidP="007343A3">
            <w:pPr>
              <w:rPr>
                <w:sz w:val="20"/>
                <w:szCs w:val="20"/>
              </w:rPr>
            </w:pPr>
            <w:r w:rsidRPr="007846C0">
              <w:rPr>
                <w:sz w:val="20"/>
                <w:szCs w:val="20"/>
              </w:rPr>
              <w:t>Исследование равноускоренного движения без начальной скорости.</w:t>
            </w:r>
          </w:p>
        </w:tc>
        <w:tc>
          <w:tcPr>
            <w:tcW w:w="567" w:type="dxa"/>
            <w:vAlign w:val="center"/>
          </w:tcPr>
          <w:p w:rsidR="003263A7" w:rsidRPr="00B813FB" w:rsidRDefault="003263A7" w:rsidP="007343A3">
            <w:pPr>
              <w:ind w:left="33"/>
              <w:rPr>
                <w:b/>
                <w:sz w:val="20"/>
              </w:rPr>
            </w:pPr>
            <w:r>
              <w:rPr>
                <w:b/>
                <w:sz w:val="20"/>
              </w:rPr>
              <w:t>7</w:t>
            </w:r>
          </w:p>
        </w:tc>
        <w:tc>
          <w:tcPr>
            <w:tcW w:w="3969" w:type="dxa"/>
            <w:vAlign w:val="center"/>
          </w:tcPr>
          <w:p w:rsidR="003263A7" w:rsidRPr="000152F1" w:rsidRDefault="003263A7" w:rsidP="007343A3">
            <w:pPr>
              <w:widowControl w:val="0"/>
              <w:autoSpaceDE w:val="0"/>
              <w:autoSpaceDN w:val="0"/>
              <w:adjustRightInd w:val="0"/>
              <w:rPr>
                <w:sz w:val="20"/>
                <w:szCs w:val="20"/>
              </w:rPr>
            </w:pPr>
            <w:r w:rsidRPr="000152F1">
              <w:rPr>
                <w:sz w:val="20"/>
                <w:szCs w:val="20"/>
              </w:rPr>
              <w:t>Изучение деления ядра атома урана по фотографии треков.</w:t>
            </w:r>
          </w:p>
        </w:tc>
      </w:tr>
      <w:tr w:rsidR="003263A7" w:rsidRPr="0032605C" w:rsidTr="007343A3">
        <w:trPr>
          <w:trHeight w:val="328"/>
        </w:trPr>
        <w:tc>
          <w:tcPr>
            <w:tcW w:w="612" w:type="dxa"/>
            <w:vAlign w:val="center"/>
          </w:tcPr>
          <w:p w:rsidR="003263A7" w:rsidRPr="0032605C" w:rsidRDefault="003263A7" w:rsidP="00A061A0">
            <w:pPr>
              <w:ind w:left="-169" w:right="-108"/>
              <w:jc w:val="center"/>
              <w:rPr>
                <w:b/>
              </w:rPr>
            </w:pPr>
            <w:r w:rsidRPr="0032605C">
              <w:rPr>
                <w:b/>
              </w:rPr>
              <w:t>2</w:t>
            </w:r>
          </w:p>
        </w:tc>
        <w:tc>
          <w:tcPr>
            <w:tcW w:w="4079" w:type="dxa"/>
            <w:vAlign w:val="center"/>
          </w:tcPr>
          <w:p w:rsidR="003263A7" w:rsidRPr="00AF1C0C" w:rsidRDefault="003263A7" w:rsidP="00A061A0">
            <w:pPr>
              <w:ind w:left="34"/>
            </w:pPr>
            <w:r>
              <w:t>Законы взаимодействия</w:t>
            </w:r>
          </w:p>
        </w:tc>
        <w:tc>
          <w:tcPr>
            <w:tcW w:w="761" w:type="dxa"/>
            <w:vMerge w:val="restart"/>
            <w:tcBorders>
              <w:top w:val="nil"/>
            </w:tcBorders>
          </w:tcPr>
          <w:p w:rsidR="003263A7" w:rsidRPr="0032605C" w:rsidRDefault="003263A7" w:rsidP="00A061A0"/>
        </w:tc>
        <w:tc>
          <w:tcPr>
            <w:tcW w:w="531" w:type="dxa"/>
            <w:vAlign w:val="center"/>
          </w:tcPr>
          <w:p w:rsidR="003263A7" w:rsidRPr="0032605C" w:rsidRDefault="003263A7" w:rsidP="00A061A0">
            <w:pPr>
              <w:ind w:left="-32" w:right="-79"/>
              <w:jc w:val="center"/>
              <w:rPr>
                <w:b/>
              </w:rPr>
            </w:pPr>
            <w:r w:rsidRPr="0032605C">
              <w:rPr>
                <w:b/>
              </w:rPr>
              <w:t>2</w:t>
            </w:r>
          </w:p>
        </w:tc>
        <w:tc>
          <w:tcPr>
            <w:tcW w:w="3940" w:type="dxa"/>
            <w:vAlign w:val="center"/>
          </w:tcPr>
          <w:p w:rsidR="003263A7" w:rsidRPr="007846C0" w:rsidRDefault="003263A7" w:rsidP="007343A3">
            <w:pPr>
              <w:rPr>
                <w:sz w:val="20"/>
                <w:szCs w:val="20"/>
              </w:rPr>
            </w:pPr>
            <w:r w:rsidRPr="007846C0">
              <w:rPr>
                <w:sz w:val="20"/>
                <w:szCs w:val="20"/>
              </w:rPr>
              <w:t>Измерение ускорения свободного падения.</w:t>
            </w:r>
          </w:p>
        </w:tc>
        <w:tc>
          <w:tcPr>
            <w:tcW w:w="567" w:type="dxa"/>
            <w:vAlign w:val="center"/>
          </w:tcPr>
          <w:p w:rsidR="003263A7" w:rsidRPr="00B813FB" w:rsidRDefault="003263A7" w:rsidP="007343A3">
            <w:pPr>
              <w:ind w:left="33"/>
              <w:rPr>
                <w:b/>
                <w:sz w:val="20"/>
              </w:rPr>
            </w:pPr>
            <w:r>
              <w:rPr>
                <w:b/>
                <w:sz w:val="20"/>
              </w:rPr>
              <w:t>8</w:t>
            </w:r>
          </w:p>
        </w:tc>
        <w:tc>
          <w:tcPr>
            <w:tcW w:w="3969" w:type="dxa"/>
            <w:vAlign w:val="center"/>
          </w:tcPr>
          <w:p w:rsidR="003263A7" w:rsidRPr="000152F1" w:rsidRDefault="003263A7" w:rsidP="007343A3">
            <w:pPr>
              <w:widowControl w:val="0"/>
              <w:autoSpaceDE w:val="0"/>
              <w:autoSpaceDN w:val="0"/>
              <w:adjustRightInd w:val="0"/>
              <w:rPr>
                <w:sz w:val="20"/>
                <w:szCs w:val="20"/>
              </w:rPr>
            </w:pPr>
            <w:r w:rsidRPr="000152F1">
              <w:rPr>
                <w:sz w:val="20"/>
                <w:szCs w:val="20"/>
              </w:rPr>
              <w:t>Изучение треков заряженных частиц по готовым фотографиям.</w:t>
            </w:r>
          </w:p>
        </w:tc>
      </w:tr>
      <w:tr w:rsidR="003263A7" w:rsidRPr="0032605C" w:rsidTr="007343A3">
        <w:trPr>
          <w:trHeight w:val="327"/>
        </w:trPr>
        <w:tc>
          <w:tcPr>
            <w:tcW w:w="612" w:type="dxa"/>
            <w:vAlign w:val="center"/>
          </w:tcPr>
          <w:p w:rsidR="003263A7" w:rsidRPr="0032605C" w:rsidRDefault="003263A7" w:rsidP="00A061A0">
            <w:pPr>
              <w:ind w:left="-169" w:right="-108"/>
              <w:jc w:val="center"/>
              <w:rPr>
                <w:b/>
              </w:rPr>
            </w:pPr>
            <w:r w:rsidRPr="0032605C">
              <w:rPr>
                <w:b/>
              </w:rPr>
              <w:t>3</w:t>
            </w:r>
          </w:p>
        </w:tc>
        <w:tc>
          <w:tcPr>
            <w:tcW w:w="4079" w:type="dxa"/>
            <w:vAlign w:val="center"/>
          </w:tcPr>
          <w:p w:rsidR="003263A7" w:rsidRPr="00AF1C0C" w:rsidRDefault="003263A7" w:rsidP="00A061A0">
            <w:pPr>
              <w:ind w:left="34"/>
            </w:pPr>
            <w:r w:rsidRPr="009C1B52">
              <w:t>Механические колебания и волны. Звук</w:t>
            </w:r>
          </w:p>
        </w:tc>
        <w:tc>
          <w:tcPr>
            <w:tcW w:w="761" w:type="dxa"/>
            <w:vMerge/>
            <w:tcBorders>
              <w:bottom w:val="nil"/>
            </w:tcBorders>
          </w:tcPr>
          <w:p w:rsidR="003263A7" w:rsidRPr="0032605C" w:rsidRDefault="003263A7" w:rsidP="00A061A0"/>
        </w:tc>
        <w:tc>
          <w:tcPr>
            <w:tcW w:w="531" w:type="dxa"/>
            <w:vAlign w:val="center"/>
          </w:tcPr>
          <w:p w:rsidR="003263A7" w:rsidRPr="0032605C" w:rsidRDefault="003263A7" w:rsidP="00A061A0">
            <w:pPr>
              <w:ind w:left="-32" w:right="-79"/>
              <w:jc w:val="center"/>
              <w:rPr>
                <w:b/>
              </w:rPr>
            </w:pPr>
            <w:r>
              <w:rPr>
                <w:b/>
              </w:rPr>
              <w:t>3</w:t>
            </w:r>
          </w:p>
        </w:tc>
        <w:tc>
          <w:tcPr>
            <w:tcW w:w="3940" w:type="dxa"/>
            <w:vAlign w:val="center"/>
          </w:tcPr>
          <w:p w:rsidR="003263A7" w:rsidRPr="009C4CAA" w:rsidRDefault="003263A7" w:rsidP="007343A3">
            <w:pPr>
              <w:rPr>
                <w:sz w:val="20"/>
                <w:szCs w:val="20"/>
              </w:rPr>
            </w:pPr>
            <w:r w:rsidRPr="009C4CAA">
              <w:rPr>
                <w:sz w:val="20"/>
                <w:szCs w:val="20"/>
              </w:rPr>
              <w:t xml:space="preserve"> Исследование зависимости периода колебаний пружинного маятника от массы груза и жёсткости пружины.</w:t>
            </w:r>
          </w:p>
        </w:tc>
        <w:tc>
          <w:tcPr>
            <w:tcW w:w="567" w:type="dxa"/>
            <w:vAlign w:val="center"/>
          </w:tcPr>
          <w:p w:rsidR="003263A7" w:rsidRPr="00B813FB" w:rsidRDefault="003263A7" w:rsidP="007343A3">
            <w:pPr>
              <w:ind w:left="33"/>
              <w:rPr>
                <w:b/>
                <w:sz w:val="20"/>
              </w:rPr>
            </w:pPr>
            <w:r>
              <w:rPr>
                <w:b/>
                <w:sz w:val="20"/>
              </w:rPr>
              <w:t>9</w:t>
            </w:r>
          </w:p>
        </w:tc>
        <w:tc>
          <w:tcPr>
            <w:tcW w:w="3969" w:type="dxa"/>
            <w:vAlign w:val="center"/>
          </w:tcPr>
          <w:p w:rsidR="003263A7" w:rsidRPr="000152F1" w:rsidRDefault="003263A7" w:rsidP="007343A3">
            <w:pPr>
              <w:widowControl w:val="0"/>
              <w:autoSpaceDE w:val="0"/>
              <w:autoSpaceDN w:val="0"/>
              <w:adjustRightInd w:val="0"/>
              <w:rPr>
                <w:sz w:val="20"/>
                <w:szCs w:val="20"/>
              </w:rPr>
            </w:pPr>
            <w:r w:rsidRPr="000152F1">
              <w:rPr>
                <w:sz w:val="20"/>
                <w:szCs w:val="20"/>
              </w:rPr>
              <w:t>Измерение естественного радиационного фона дозиметром.</w:t>
            </w:r>
          </w:p>
        </w:tc>
      </w:tr>
      <w:tr w:rsidR="003263A7" w:rsidRPr="0032605C" w:rsidTr="007343A3">
        <w:tc>
          <w:tcPr>
            <w:tcW w:w="612" w:type="dxa"/>
            <w:vAlign w:val="center"/>
          </w:tcPr>
          <w:p w:rsidR="003263A7" w:rsidRPr="0032605C" w:rsidRDefault="003263A7" w:rsidP="00A061A0">
            <w:pPr>
              <w:ind w:left="-169" w:right="-108"/>
              <w:jc w:val="center"/>
              <w:rPr>
                <w:b/>
              </w:rPr>
            </w:pPr>
            <w:r w:rsidRPr="0032605C">
              <w:rPr>
                <w:b/>
              </w:rPr>
              <w:t>4</w:t>
            </w:r>
          </w:p>
        </w:tc>
        <w:tc>
          <w:tcPr>
            <w:tcW w:w="4079" w:type="dxa"/>
            <w:vAlign w:val="center"/>
          </w:tcPr>
          <w:p w:rsidR="003263A7" w:rsidRPr="00AF1C0C" w:rsidRDefault="003263A7" w:rsidP="00A061A0">
            <w:pPr>
              <w:ind w:left="34"/>
            </w:pPr>
            <w:r w:rsidRPr="009C1B52">
              <w:t>Электромагнитное поле</w:t>
            </w:r>
          </w:p>
        </w:tc>
        <w:tc>
          <w:tcPr>
            <w:tcW w:w="761" w:type="dxa"/>
            <w:tcBorders>
              <w:top w:val="nil"/>
              <w:bottom w:val="nil"/>
            </w:tcBorders>
          </w:tcPr>
          <w:p w:rsidR="003263A7" w:rsidRPr="0032605C" w:rsidRDefault="003263A7" w:rsidP="00A061A0"/>
        </w:tc>
        <w:tc>
          <w:tcPr>
            <w:tcW w:w="531" w:type="dxa"/>
            <w:vAlign w:val="center"/>
          </w:tcPr>
          <w:p w:rsidR="003263A7" w:rsidRPr="0032605C" w:rsidRDefault="003263A7" w:rsidP="00A061A0">
            <w:pPr>
              <w:ind w:left="-32" w:right="-79"/>
              <w:jc w:val="center"/>
              <w:rPr>
                <w:b/>
              </w:rPr>
            </w:pPr>
            <w:r>
              <w:rPr>
                <w:b/>
              </w:rPr>
              <w:t>4</w:t>
            </w:r>
          </w:p>
        </w:tc>
        <w:tc>
          <w:tcPr>
            <w:tcW w:w="3940" w:type="dxa"/>
            <w:vAlign w:val="center"/>
          </w:tcPr>
          <w:p w:rsidR="003263A7" w:rsidRDefault="003263A7" w:rsidP="007343A3">
            <w:r w:rsidRPr="009C4CAA">
              <w:rPr>
                <w:sz w:val="20"/>
                <w:szCs w:val="20"/>
              </w:rPr>
              <w:t>Исследование зависимости периода и частоты свободных колебаний нитяного маятника от длины нити</w:t>
            </w:r>
          </w:p>
        </w:tc>
        <w:tc>
          <w:tcPr>
            <w:tcW w:w="567" w:type="dxa"/>
            <w:tcBorders>
              <w:bottom w:val="nil"/>
              <w:right w:val="nil"/>
            </w:tcBorders>
            <w:vAlign w:val="center"/>
          </w:tcPr>
          <w:p w:rsidR="003263A7" w:rsidRPr="00B813FB" w:rsidRDefault="003263A7" w:rsidP="007343A3">
            <w:pPr>
              <w:ind w:left="33"/>
              <w:rPr>
                <w:b/>
                <w:sz w:val="20"/>
              </w:rPr>
            </w:pPr>
          </w:p>
        </w:tc>
        <w:tc>
          <w:tcPr>
            <w:tcW w:w="3969" w:type="dxa"/>
            <w:tcBorders>
              <w:left w:val="nil"/>
              <w:bottom w:val="nil"/>
              <w:right w:val="nil"/>
            </w:tcBorders>
            <w:vAlign w:val="center"/>
          </w:tcPr>
          <w:p w:rsidR="003263A7" w:rsidRPr="00BC235D" w:rsidRDefault="003263A7" w:rsidP="007343A3">
            <w:pPr>
              <w:widowControl w:val="0"/>
              <w:autoSpaceDE w:val="0"/>
              <w:autoSpaceDN w:val="0"/>
              <w:adjustRightInd w:val="0"/>
              <w:ind w:left="34"/>
              <w:rPr>
                <w:sz w:val="20"/>
                <w:szCs w:val="20"/>
              </w:rPr>
            </w:pPr>
          </w:p>
        </w:tc>
      </w:tr>
      <w:tr w:rsidR="003263A7" w:rsidRPr="0032605C" w:rsidTr="007343A3">
        <w:trPr>
          <w:trHeight w:val="328"/>
        </w:trPr>
        <w:tc>
          <w:tcPr>
            <w:tcW w:w="612" w:type="dxa"/>
            <w:vAlign w:val="center"/>
          </w:tcPr>
          <w:p w:rsidR="003263A7" w:rsidRPr="0032605C" w:rsidRDefault="003263A7" w:rsidP="00A061A0">
            <w:pPr>
              <w:ind w:left="-169" w:right="-108"/>
              <w:jc w:val="center"/>
              <w:rPr>
                <w:b/>
              </w:rPr>
            </w:pPr>
            <w:r w:rsidRPr="0032605C">
              <w:rPr>
                <w:b/>
              </w:rPr>
              <w:t>5</w:t>
            </w:r>
          </w:p>
        </w:tc>
        <w:tc>
          <w:tcPr>
            <w:tcW w:w="4079" w:type="dxa"/>
            <w:vAlign w:val="center"/>
          </w:tcPr>
          <w:p w:rsidR="003263A7" w:rsidRPr="00AF1C0C" w:rsidRDefault="003263A7" w:rsidP="00A061A0">
            <w:pPr>
              <w:ind w:left="34"/>
            </w:pPr>
            <w:r w:rsidRPr="009C1B52">
              <w:t>Строение атома и атомного ядра</w:t>
            </w:r>
          </w:p>
        </w:tc>
        <w:tc>
          <w:tcPr>
            <w:tcW w:w="761" w:type="dxa"/>
            <w:vMerge w:val="restart"/>
            <w:tcBorders>
              <w:top w:val="nil"/>
            </w:tcBorders>
          </w:tcPr>
          <w:p w:rsidR="003263A7" w:rsidRPr="0032605C" w:rsidRDefault="003263A7" w:rsidP="00A061A0"/>
        </w:tc>
        <w:tc>
          <w:tcPr>
            <w:tcW w:w="531" w:type="dxa"/>
            <w:vAlign w:val="center"/>
          </w:tcPr>
          <w:p w:rsidR="003263A7" w:rsidRPr="0032605C" w:rsidRDefault="003263A7" w:rsidP="00A061A0">
            <w:pPr>
              <w:ind w:left="-32" w:right="-79"/>
              <w:jc w:val="center"/>
              <w:rPr>
                <w:b/>
              </w:rPr>
            </w:pPr>
            <w:r>
              <w:rPr>
                <w:b/>
              </w:rPr>
              <w:t>5</w:t>
            </w:r>
          </w:p>
        </w:tc>
        <w:tc>
          <w:tcPr>
            <w:tcW w:w="3940" w:type="dxa"/>
            <w:vAlign w:val="center"/>
          </w:tcPr>
          <w:p w:rsidR="003263A7" w:rsidRPr="00DC0F0D" w:rsidRDefault="003263A7" w:rsidP="007343A3">
            <w:pPr>
              <w:rPr>
                <w:sz w:val="20"/>
                <w:szCs w:val="20"/>
              </w:rPr>
            </w:pPr>
            <w:r w:rsidRPr="00DC0F0D">
              <w:rPr>
                <w:sz w:val="20"/>
                <w:szCs w:val="20"/>
              </w:rPr>
              <w:t xml:space="preserve"> Изучение явления электромагнитной индукции.</w:t>
            </w:r>
          </w:p>
        </w:tc>
        <w:tc>
          <w:tcPr>
            <w:tcW w:w="567" w:type="dxa"/>
            <w:tcBorders>
              <w:top w:val="nil"/>
              <w:bottom w:val="nil"/>
              <w:right w:val="nil"/>
            </w:tcBorders>
            <w:vAlign w:val="center"/>
          </w:tcPr>
          <w:p w:rsidR="003263A7" w:rsidRPr="00B813FB" w:rsidRDefault="003263A7" w:rsidP="007343A3">
            <w:pPr>
              <w:ind w:left="33"/>
              <w:rPr>
                <w:b/>
                <w:sz w:val="20"/>
              </w:rPr>
            </w:pPr>
          </w:p>
        </w:tc>
        <w:tc>
          <w:tcPr>
            <w:tcW w:w="3969" w:type="dxa"/>
            <w:tcBorders>
              <w:top w:val="nil"/>
              <w:left w:val="nil"/>
              <w:bottom w:val="nil"/>
              <w:right w:val="nil"/>
            </w:tcBorders>
            <w:vAlign w:val="center"/>
          </w:tcPr>
          <w:p w:rsidR="003263A7" w:rsidRPr="00BC235D" w:rsidRDefault="003263A7" w:rsidP="007343A3">
            <w:pPr>
              <w:widowControl w:val="0"/>
              <w:autoSpaceDE w:val="0"/>
              <w:autoSpaceDN w:val="0"/>
              <w:adjustRightInd w:val="0"/>
              <w:ind w:left="34"/>
              <w:rPr>
                <w:sz w:val="20"/>
                <w:szCs w:val="20"/>
              </w:rPr>
            </w:pPr>
          </w:p>
        </w:tc>
      </w:tr>
      <w:tr w:rsidR="003263A7" w:rsidRPr="00D4287B" w:rsidTr="007343A3">
        <w:trPr>
          <w:trHeight w:val="327"/>
        </w:trPr>
        <w:tc>
          <w:tcPr>
            <w:tcW w:w="612" w:type="dxa"/>
            <w:vAlign w:val="center"/>
          </w:tcPr>
          <w:p w:rsidR="003263A7" w:rsidRPr="00D4287B" w:rsidRDefault="003263A7" w:rsidP="00A061A0">
            <w:pPr>
              <w:ind w:left="-169" w:right="-108"/>
              <w:jc w:val="center"/>
              <w:rPr>
                <w:b/>
              </w:rPr>
            </w:pPr>
            <w:r>
              <w:rPr>
                <w:b/>
              </w:rPr>
              <w:t>6</w:t>
            </w:r>
          </w:p>
        </w:tc>
        <w:tc>
          <w:tcPr>
            <w:tcW w:w="4079" w:type="dxa"/>
            <w:vAlign w:val="center"/>
          </w:tcPr>
          <w:p w:rsidR="003263A7" w:rsidRPr="00AF1C0C" w:rsidRDefault="003263A7" w:rsidP="00A061A0">
            <w:pPr>
              <w:ind w:left="34"/>
            </w:pPr>
            <w:r w:rsidRPr="00AF1C0C">
              <w:t>Итоговая контрольная работа за год.</w:t>
            </w:r>
          </w:p>
        </w:tc>
        <w:tc>
          <w:tcPr>
            <w:tcW w:w="761" w:type="dxa"/>
            <w:vMerge/>
            <w:tcBorders>
              <w:bottom w:val="nil"/>
            </w:tcBorders>
          </w:tcPr>
          <w:p w:rsidR="003263A7" w:rsidRPr="00D4287B" w:rsidRDefault="003263A7" w:rsidP="00A061A0"/>
        </w:tc>
        <w:tc>
          <w:tcPr>
            <w:tcW w:w="531" w:type="dxa"/>
            <w:vAlign w:val="center"/>
          </w:tcPr>
          <w:p w:rsidR="003263A7" w:rsidRPr="00D4287B" w:rsidRDefault="003263A7" w:rsidP="00A061A0">
            <w:pPr>
              <w:ind w:left="-32" w:right="-79"/>
              <w:jc w:val="center"/>
              <w:rPr>
                <w:b/>
              </w:rPr>
            </w:pPr>
            <w:r>
              <w:rPr>
                <w:b/>
              </w:rPr>
              <w:t>6</w:t>
            </w:r>
          </w:p>
        </w:tc>
        <w:tc>
          <w:tcPr>
            <w:tcW w:w="3940" w:type="dxa"/>
            <w:vAlign w:val="center"/>
          </w:tcPr>
          <w:p w:rsidR="003263A7" w:rsidRPr="00DC0F0D" w:rsidRDefault="003263A7" w:rsidP="007343A3">
            <w:pPr>
              <w:rPr>
                <w:sz w:val="20"/>
                <w:szCs w:val="20"/>
              </w:rPr>
            </w:pPr>
            <w:r w:rsidRPr="00DC0F0D">
              <w:rPr>
                <w:sz w:val="20"/>
                <w:szCs w:val="20"/>
              </w:rPr>
              <w:t>Наблюдение сплошного и линейчатых спектров испускания.</w:t>
            </w:r>
          </w:p>
        </w:tc>
        <w:tc>
          <w:tcPr>
            <w:tcW w:w="567" w:type="dxa"/>
            <w:tcBorders>
              <w:top w:val="nil"/>
              <w:bottom w:val="nil"/>
              <w:right w:val="nil"/>
            </w:tcBorders>
            <w:vAlign w:val="center"/>
          </w:tcPr>
          <w:p w:rsidR="003263A7" w:rsidRPr="00B813FB" w:rsidRDefault="003263A7" w:rsidP="007343A3">
            <w:pPr>
              <w:ind w:left="33"/>
              <w:rPr>
                <w:b/>
                <w:sz w:val="20"/>
              </w:rPr>
            </w:pPr>
          </w:p>
        </w:tc>
        <w:tc>
          <w:tcPr>
            <w:tcW w:w="3969" w:type="dxa"/>
            <w:tcBorders>
              <w:top w:val="nil"/>
              <w:left w:val="nil"/>
              <w:bottom w:val="nil"/>
              <w:right w:val="nil"/>
            </w:tcBorders>
            <w:vAlign w:val="center"/>
          </w:tcPr>
          <w:p w:rsidR="003263A7" w:rsidRPr="00BC235D" w:rsidRDefault="003263A7" w:rsidP="007343A3">
            <w:pPr>
              <w:widowControl w:val="0"/>
              <w:autoSpaceDE w:val="0"/>
              <w:autoSpaceDN w:val="0"/>
              <w:adjustRightInd w:val="0"/>
              <w:ind w:left="34"/>
              <w:rPr>
                <w:sz w:val="20"/>
                <w:szCs w:val="20"/>
              </w:rPr>
            </w:pPr>
          </w:p>
        </w:tc>
      </w:tr>
    </w:tbl>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1B3517">
      <w:pPr>
        <w:jc w:val="center"/>
        <w:rPr>
          <w:b/>
        </w:rPr>
      </w:pPr>
    </w:p>
    <w:p w:rsidR="003263A7" w:rsidRDefault="003263A7" w:rsidP="007343A3">
      <w:pPr>
        <w:ind w:firstLine="567"/>
        <w:jc w:val="center"/>
        <w:rPr>
          <w:b/>
          <w:sz w:val="28"/>
          <w:szCs w:val="28"/>
        </w:rPr>
      </w:pPr>
      <w:r>
        <w:rPr>
          <w:b/>
          <w:sz w:val="28"/>
          <w:szCs w:val="28"/>
        </w:rPr>
        <w:t>Календарно-тематическое планирование</w:t>
      </w:r>
    </w:p>
    <w:p w:rsidR="003263A7" w:rsidRDefault="003263A7" w:rsidP="007343A3">
      <w:pPr>
        <w:ind w:firstLine="567"/>
        <w:jc w:val="center"/>
        <w:rPr>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1134"/>
        <w:gridCol w:w="1063"/>
        <w:gridCol w:w="1064"/>
        <w:gridCol w:w="2267"/>
        <w:gridCol w:w="5387"/>
      </w:tblGrid>
      <w:tr w:rsidR="003263A7" w:rsidRPr="002E41BE" w:rsidTr="00661409">
        <w:tc>
          <w:tcPr>
            <w:tcW w:w="817" w:type="dxa"/>
            <w:vMerge w:val="restart"/>
            <w:vAlign w:val="center"/>
          </w:tcPr>
          <w:p w:rsidR="003263A7" w:rsidRPr="00661409" w:rsidRDefault="003263A7" w:rsidP="00661409">
            <w:pPr>
              <w:jc w:val="center"/>
              <w:rPr>
                <w:b/>
                <w:sz w:val="28"/>
                <w:szCs w:val="28"/>
              </w:rPr>
            </w:pPr>
            <w:r w:rsidRPr="00661409">
              <w:rPr>
                <w:b/>
                <w:sz w:val="28"/>
                <w:szCs w:val="28"/>
              </w:rPr>
              <w:t>№</w:t>
            </w:r>
          </w:p>
        </w:tc>
        <w:tc>
          <w:tcPr>
            <w:tcW w:w="4111" w:type="dxa"/>
            <w:vMerge w:val="restart"/>
            <w:vAlign w:val="center"/>
          </w:tcPr>
          <w:p w:rsidR="003263A7" w:rsidRPr="00661409" w:rsidRDefault="003263A7" w:rsidP="00661409">
            <w:pPr>
              <w:jc w:val="center"/>
              <w:rPr>
                <w:b/>
                <w:sz w:val="28"/>
                <w:szCs w:val="28"/>
                <w:lang w:eastAsia="en-US"/>
              </w:rPr>
            </w:pPr>
            <w:r w:rsidRPr="00661409">
              <w:rPr>
                <w:b/>
                <w:sz w:val="28"/>
                <w:szCs w:val="28"/>
                <w:lang w:eastAsia="en-US"/>
              </w:rPr>
              <w:t>Наименование раздела, тема урока</w:t>
            </w:r>
          </w:p>
        </w:tc>
        <w:tc>
          <w:tcPr>
            <w:tcW w:w="1134" w:type="dxa"/>
            <w:vMerge w:val="restart"/>
            <w:vAlign w:val="center"/>
          </w:tcPr>
          <w:p w:rsidR="003263A7" w:rsidRPr="00661409" w:rsidRDefault="003263A7" w:rsidP="00661409">
            <w:pPr>
              <w:jc w:val="center"/>
              <w:rPr>
                <w:b/>
                <w:sz w:val="28"/>
                <w:szCs w:val="28"/>
              </w:rPr>
            </w:pPr>
            <w:r w:rsidRPr="00661409">
              <w:rPr>
                <w:b/>
                <w:sz w:val="28"/>
                <w:szCs w:val="28"/>
              </w:rPr>
              <w:t>Кол-во часов</w:t>
            </w:r>
          </w:p>
        </w:tc>
        <w:tc>
          <w:tcPr>
            <w:tcW w:w="2127" w:type="dxa"/>
            <w:gridSpan w:val="2"/>
            <w:vAlign w:val="center"/>
          </w:tcPr>
          <w:p w:rsidR="003263A7" w:rsidRPr="00661409" w:rsidRDefault="003263A7" w:rsidP="00661409">
            <w:pPr>
              <w:jc w:val="center"/>
              <w:rPr>
                <w:b/>
                <w:sz w:val="28"/>
                <w:szCs w:val="28"/>
              </w:rPr>
            </w:pPr>
            <w:r w:rsidRPr="00661409">
              <w:rPr>
                <w:b/>
                <w:sz w:val="28"/>
                <w:szCs w:val="28"/>
              </w:rPr>
              <w:t xml:space="preserve">Дата </w:t>
            </w:r>
          </w:p>
        </w:tc>
        <w:tc>
          <w:tcPr>
            <w:tcW w:w="2267" w:type="dxa"/>
            <w:vMerge w:val="restart"/>
            <w:vAlign w:val="center"/>
          </w:tcPr>
          <w:p w:rsidR="003263A7" w:rsidRPr="00661409" w:rsidRDefault="003263A7" w:rsidP="00661409">
            <w:pPr>
              <w:jc w:val="center"/>
              <w:rPr>
                <w:b/>
                <w:sz w:val="28"/>
                <w:szCs w:val="28"/>
                <w:lang w:eastAsia="en-US"/>
              </w:rPr>
            </w:pPr>
            <w:r w:rsidRPr="00661409">
              <w:rPr>
                <w:b/>
                <w:sz w:val="28"/>
                <w:szCs w:val="28"/>
                <w:lang w:eastAsia="en-US"/>
              </w:rPr>
              <w:t>Тип учебного занятия</w:t>
            </w:r>
          </w:p>
        </w:tc>
        <w:tc>
          <w:tcPr>
            <w:tcW w:w="5387" w:type="dxa"/>
            <w:vMerge w:val="restart"/>
            <w:vAlign w:val="center"/>
          </w:tcPr>
          <w:p w:rsidR="003263A7" w:rsidRPr="00661409" w:rsidRDefault="003263A7" w:rsidP="00661409">
            <w:pPr>
              <w:jc w:val="center"/>
              <w:rPr>
                <w:b/>
                <w:sz w:val="28"/>
                <w:szCs w:val="28"/>
                <w:lang w:eastAsia="en-US"/>
              </w:rPr>
            </w:pPr>
            <w:r w:rsidRPr="00661409">
              <w:rPr>
                <w:b/>
                <w:sz w:val="28"/>
                <w:szCs w:val="28"/>
                <w:lang w:eastAsia="en-US"/>
              </w:rPr>
              <w:t>Содержание и форма контроля знаний, ОУУН</w:t>
            </w:r>
          </w:p>
        </w:tc>
      </w:tr>
      <w:tr w:rsidR="003263A7" w:rsidRPr="002E41BE" w:rsidTr="00661409">
        <w:tc>
          <w:tcPr>
            <w:tcW w:w="817" w:type="dxa"/>
            <w:vMerge/>
            <w:vAlign w:val="center"/>
          </w:tcPr>
          <w:p w:rsidR="003263A7" w:rsidRPr="00661409" w:rsidRDefault="003263A7" w:rsidP="00661409">
            <w:pPr>
              <w:jc w:val="center"/>
              <w:rPr>
                <w:b/>
                <w:sz w:val="28"/>
                <w:szCs w:val="28"/>
              </w:rPr>
            </w:pPr>
          </w:p>
        </w:tc>
        <w:tc>
          <w:tcPr>
            <w:tcW w:w="4111" w:type="dxa"/>
            <w:vMerge/>
            <w:vAlign w:val="center"/>
          </w:tcPr>
          <w:p w:rsidR="003263A7" w:rsidRPr="00661409" w:rsidRDefault="003263A7" w:rsidP="00661409">
            <w:pPr>
              <w:jc w:val="center"/>
              <w:rPr>
                <w:b/>
                <w:sz w:val="28"/>
                <w:szCs w:val="28"/>
              </w:rPr>
            </w:pPr>
          </w:p>
        </w:tc>
        <w:tc>
          <w:tcPr>
            <w:tcW w:w="1134" w:type="dxa"/>
            <w:vMerge/>
            <w:vAlign w:val="center"/>
          </w:tcPr>
          <w:p w:rsidR="003263A7" w:rsidRPr="00661409" w:rsidRDefault="003263A7" w:rsidP="00661409">
            <w:pPr>
              <w:jc w:val="center"/>
              <w:rPr>
                <w:b/>
                <w:sz w:val="28"/>
                <w:szCs w:val="28"/>
              </w:rPr>
            </w:pPr>
          </w:p>
        </w:tc>
        <w:tc>
          <w:tcPr>
            <w:tcW w:w="1063" w:type="dxa"/>
            <w:vAlign w:val="center"/>
          </w:tcPr>
          <w:p w:rsidR="003263A7" w:rsidRPr="00661409" w:rsidRDefault="003263A7" w:rsidP="00661409">
            <w:pPr>
              <w:jc w:val="center"/>
              <w:rPr>
                <w:b/>
                <w:sz w:val="28"/>
                <w:szCs w:val="28"/>
              </w:rPr>
            </w:pPr>
            <w:r w:rsidRPr="00661409">
              <w:rPr>
                <w:b/>
                <w:sz w:val="28"/>
                <w:szCs w:val="28"/>
              </w:rPr>
              <w:t>план</w:t>
            </w:r>
          </w:p>
        </w:tc>
        <w:tc>
          <w:tcPr>
            <w:tcW w:w="1064" w:type="dxa"/>
            <w:vAlign w:val="center"/>
          </w:tcPr>
          <w:p w:rsidR="003263A7" w:rsidRPr="00661409" w:rsidRDefault="003263A7" w:rsidP="00661409">
            <w:pPr>
              <w:jc w:val="center"/>
              <w:rPr>
                <w:b/>
                <w:sz w:val="28"/>
                <w:szCs w:val="28"/>
              </w:rPr>
            </w:pPr>
            <w:r w:rsidRPr="00661409">
              <w:rPr>
                <w:b/>
                <w:sz w:val="28"/>
                <w:szCs w:val="28"/>
              </w:rPr>
              <w:t>факт</w:t>
            </w:r>
          </w:p>
        </w:tc>
        <w:tc>
          <w:tcPr>
            <w:tcW w:w="2267" w:type="dxa"/>
            <w:vMerge/>
            <w:vAlign w:val="center"/>
          </w:tcPr>
          <w:p w:rsidR="003263A7" w:rsidRPr="00661409" w:rsidRDefault="003263A7" w:rsidP="00661409">
            <w:pPr>
              <w:jc w:val="center"/>
              <w:rPr>
                <w:b/>
                <w:sz w:val="28"/>
                <w:szCs w:val="28"/>
              </w:rPr>
            </w:pPr>
          </w:p>
        </w:tc>
        <w:tc>
          <w:tcPr>
            <w:tcW w:w="5387" w:type="dxa"/>
            <w:vMerge/>
            <w:vAlign w:val="center"/>
          </w:tcPr>
          <w:p w:rsidR="003263A7" w:rsidRPr="00661409" w:rsidRDefault="003263A7" w:rsidP="00661409">
            <w:pPr>
              <w:jc w:val="center"/>
              <w:rPr>
                <w:b/>
                <w:sz w:val="28"/>
                <w:szCs w:val="28"/>
              </w:rPr>
            </w:pPr>
          </w:p>
        </w:tc>
      </w:tr>
      <w:tr w:rsidR="003263A7" w:rsidRPr="007C2D02" w:rsidTr="00661409">
        <w:trPr>
          <w:trHeight w:val="376"/>
        </w:trPr>
        <w:tc>
          <w:tcPr>
            <w:tcW w:w="15843" w:type="dxa"/>
            <w:gridSpan w:val="7"/>
            <w:vAlign w:val="center"/>
          </w:tcPr>
          <w:p w:rsidR="003263A7" w:rsidRPr="00661409" w:rsidRDefault="003263A7" w:rsidP="00661409">
            <w:pPr>
              <w:jc w:val="center"/>
              <w:rPr>
                <w:b/>
              </w:rPr>
            </w:pPr>
            <w:r w:rsidRPr="00661409">
              <w:rPr>
                <w:b/>
              </w:rPr>
              <w:t>Тема 1 Законы взаимодействия и движения тел (26ч)</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Материальная точка. Система отсчета. Перемещение.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108" w:right="34" w:firstLine="108"/>
              <w:rPr>
                <w:sz w:val="20"/>
                <w:szCs w:val="20"/>
              </w:rPr>
            </w:pPr>
            <w:r w:rsidRPr="00661409">
              <w:rPr>
                <w:sz w:val="20"/>
                <w:szCs w:val="20"/>
              </w:rPr>
              <w:t>Описание движения. Материальная точка как модель тела. Система отсчета. Вектор перемещения и необходимость его введения для определения положения движущегося тела в любой момент времени. Различие между величинами «путь» и «перемещение». Задачи типа упр1 (3,5), р-№4,5,9,10.</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Определение координаты движущегося тела.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Векторы, их модули и проекции на выбранную ось. Нахождение координат по начальной координате и проекции вектора перемещения. Задачи типа упр3(2).</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 xml:space="preserve">Скорость прямолинейного равномерного движения.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Определение вектора скорости, формула для нахождения проекции и модуля вектора перемещения, график проекции вектора скорости, решение задач на использование графика модуля вектора скорости. С/р.</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Прямолинейное равноускоренное движение. Ускорение.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Равноускоренное движение. Мгновенная скорость. Ускорение. Задачи типа Упр5 (1)</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1172D7">
            <w:r w:rsidRPr="00661409">
              <w:rPr>
                <w:sz w:val="22"/>
                <w:szCs w:val="22"/>
              </w:rPr>
              <w:t>Скорость прямолинейного равноуско-ренного движения. График скорости.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left="-108" w:right="-108"/>
              <w:rPr>
                <w:sz w:val="20"/>
                <w:szCs w:val="20"/>
              </w:rPr>
            </w:pPr>
            <w:r w:rsidRPr="00661409">
              <w:rPr>
                <w:sz w:val="20"/>
                <w:szCs w:val="20"/>
              </w:rPr>
              <w:t>Вид графиков зависимости проекции вектора скорости от вре-мени при равноускоренном движении для случаев, если вектора скорости и ускорения а) сонаправлены, б)противоположно направлены.</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ind w:left="-108"/>
            </w:pPr>
            <w:r w:rsidRPr="00661409">
              <w:rPr>
                <w:sz w:val="22"/>
                <w:szCs w:val="22"/>
              </w:rPr>
              <w:t>Перемещение при прямолинейном равноускоренном движении.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right="34"/>
              <w:rPr>
                <w:sz w:val="20"/>
                <w:szCs w:val="20"/>
              </w:rPr>
            </w:pPr>
            <w:r w:rsidRPr="00661409">
              <w:rPr>
                <w:sz w:val="20"/>
                <w:szCs w:val="20"/>
              </w:rPr>
              <w:t>Вывод формулы перемещения при прямол равноуск движении графическим путем. Закономерности, присущие прямолинейному равноускоренному движению без начальной скорости. Отчёт по л/р.</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ind w:left="-108"/>
            </w:pPr>
            <w:r w:rsidRPr="00661409">
              <w:rPr>
                <w:sz w:val="22"/>
                <w:szCs w:val="22"/>
              </w:rPr>
              <w:t>Л/р №1 «Исследование равноускоренного движения без начальной скорости».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right="34"/>
              <w:rPr>
                <w:sz w:val="20"/>
                <w:szCs w:val="20"/>
              </w:rPr>
            </w:pP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w:t>
            </w:r>
          </w:p>
        </w:tc>
        <w:tc>
          <w:tcPr>
            <w:tcW w:w="5387" w:type="dxa"/>
            <w:vAlign w:val="center"/>
          </w:tcPr>
          <w:p w:rsidR="003263A7" w:rsidRPr="00661409" w:rsidRDefault="003263A7" w:rsidP="00661409">
            <w:pPr>
              <w:ind w:right="34"/>
              <w:rPr>
                <w:sz w:val="20"/>
                <w:szCs w:val="20"/>
              </w:rPr>
            </w:pPr>
            <w:r w:rsidRPr="00661409">
              <w:rPr>
                <w:sz w:val="20"/>
                <w:szCs w:val="20"/>
              </w:rPr>
              <w:t>Решение задач на определение ускорения, мгновенной скорости, перемещения при прямолинейном равноускорен движении.</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ind w:left="-108" w:right="-108"/>
            </w:pPr>
            <w:r w:rsidRPr="00661409">
              <w:rPr>
                <w:sz w:val="22"/>
                <w:szCs w:val="22"/>
              </w:rPr>
              <w:t>К/р №1 по материалу §1-8 «Законы движения»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right="34"/>
              <w:rPr>
                <w:sz w:val="20"/>
                <w:szCs w:val="20"/>
              </w:rPr>
            </w:pPr>
            <w:r w:rsidRPr="00661409">
              <w:rPr>
                <w:sz w:val="20"/>
                <w:szCs w:val="20"/>
              </w:rPr>
              <w:t>К/р</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Относительность механического движения. Геоцентрическая и гелиоцентрическая системы мира.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Относительность перемещения и другие характеристик движения. Геоцентрическая и гелиоцентрическая системы. Причины смены дня и ночи на Земле (в гелиоцентрической СО), задачи типа №28-32.</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Инерциальная система отсчета. Первый закон Ньютона.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34"/>
              <w:rPr>
                <w:sz w:val="20"/>
                <w:szCs w:val="20"/>
              </w:rPr>
            </w:pPr>
            <w:r w:rsidRPr="00661409">
              <w:rPr>
                <w:sz w:val="20"/>
                <w:szCs w:val="20"/>
              </w:rPr>
              <w:t>Причина движения с точки зрения Аристотеля. Закон инерции. 1 закон Ньютона (в современной формулировке). ИСО. Задачи типа №112-117. В №117 в. а) исключить. Тест.</w:t>
            </w:r>
          </w:p>
        </w:tc>
      </w:tr>
      <w:tr w:rsidR="003263A7" w:rsidRPr="00A64C8A"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Второй закон Ньютона.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lang w:val="en-US"/>
              </w:rPr>
              <w:t>II</w:t>
            </w:r>
            <w:r w:rsidRPr="00661409">
              <w:rPr>
                <w:sz w:val="20"/>
                <w:szCs w:val="20"/>
              </w:rPr>
              <w:t xml:space="preserve"> закон Ньютона. Единица силы. Задачи типа упр11(1,5).</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Третий закон Ньютона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lang w:val="en-US"/>
              </w:rPr>
              <w:t>III</w:t>
            </w:r>
            <w:r w:rsidRPr="00661409">
              <w:rPr>
                <w:sz w:val="20"/>
                <w:szCs w:val="20"/>
              </w:rPr>
              <w:t xml:space="preserve"> закон Ньютона. Силы, возникающие при взаимодействии тел: а) имеют одинаковую природу; б) приложены к разным телам. Задачи типа №151,152, упр12(1,3а)</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right="34"/>
              <w:rPr>
                <w:sz w:val="20"/>
                <w:szCs w:val="20"/>
              </w:rPr>
            </w:pPr>
            <w:r w:rsidRPr="00661409">
              <w:rPr>
                <w:sz w:val="20"/>
                <w:szCs w:val="20"/>
              </w:rPr>
              <w:t>С/р.</w:t>
            </w:r>
          </w:p>
        </w:tc>
      </w:tr>
      <w:tr w:rsidR="003263A7" w:rsidRPr="004A2461" w:rsidTr="00661409">
        <w:trPr>
          <w:trHeight w:val="627"/>
        </w:trPr>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Свободное падение тел. Невесомость.</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Merge w:val="restart"/>
            <w:vAlign w:val="center"/>
          </w:tcPr>
          <w:p w:rsidR="003263A7" w:rsidRPr="00661409" w:rsidRDefault="003263A7" w:rsidP="00661409">
            <w:pPr>
              <w:ind w:right="34"/>
              <w:rPr>
                <w:sz w:val="20"/>
                <w:szCs w:val="20"/>
              </w:rPr>
            </w:pPr>
            <w:r w:rsidRPr="00661409">
              <w:rPr>
                <w:sz w:val="20"/>
                <w:szCs w:val="20"/>
              </w:rPr>
              <w:t>Ускорение свободного падения, падение тел в воздухе и разряженном пространстве. Уменьшение модуля вектора скорости при противоположном направлении векторов скорости и ускорения свободного падения. Невесомость. Решение задач типа упр13(2).</w:t>
            </w:r>
          </w:p>
          <w:p w:rsidR="003263A7" w:rsidRPr="00661409" w:rsidRDefault="003263A7" w:rsidP="00661409">
            <w:pPr>
              <w:ind w:right="34"/>
              <w:rPr>
                <w:sz w:val="20"/>
                <w:szCs w:val="20"/>
              </w:rPr>
            </w:pPr>
            <w:r w:rsidRPr="00661409">
              <w:rPr>
                <w:sz w:val="20"/>
                <w:szCs w:val="20"/>
              </w:rPr>
              <w:t>Отчёт по л/р.</w:t>
            </w:r>
          </w:p>
        </w:tc>
      </w:tr>
      <w:tr w:rsidR="003263A7" w:rsidRPr="004A2461" w:rsidTr="00661409">
        <w:trPr>
          <w:trHeight w:val="628"/>
        </w:trPr>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Л</w:t>
            </w:r>
            <w:r>
              <w:t>/</w:t>
            </w:r>
            <w:r w:rsidRPr="001172D7">
              <w:t>р №2 «Измерение ускорения свободного падения»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right="34"/>
              <w:rPr>
                <w:sz w:val="20"/>
                <w:szCs w:val="20"/>
              </w:rPr>
            </w:pP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 xml:space="preserve">Закон Всемирного тяготения.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Закон всемирного тяготения и условия его применимости, гравитационная постоянная. Формула для определения ускорения свободного падения на Земле и других небесных телах. Решение задач типа упр15(1,2)</w:t>
            </w:r>
          </w:p>
          <w:p w:rsidR="003263A7" w:rsidRPr="00661409" w:rsidRDefault="003263A7" w:rsidP="00661409">
            <w:pPr>
              <w:ind w:right="34"/>
              <w:rPr>
                <w:sz w:val="20"/>
                <w:szCs w:val="20"/>
              </w:rPr>
            </w:pPr>
            <w:r w:rsidRPr="00661409">
              <w:rPr>
                <w:sz w:val="20"/>
                <w:szCs w:val="20"/>
              </w:rPr>
              <w:t>С/р.</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Прямолинейное и криволинейное движение. Движение тела по окружности с постоянной по модулю скоростью.</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Условие криволинейности движения, направление скорости тела при криволинейном движении тела, центростремительное ускорение, центростремительная сила.</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Решение задач типа упр. 18(2,3), №296</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Импульс тела. Закон сохранения импульса.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Причины введения в науку импульса тела, формула импульса, единица импульса, замкнутая система, изменение импульсов тел при их взаимодействии, вывод закона сохранения импульса. Задачи типа упр20(1), 21(1)</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Реактивное движение. 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Сущность реактивного движения, назначение, конструкция, принцип действия ракет, многоступенчатые ракеты. Доклады. Задачи типа упр22 (2) С/р.</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Закон сохранения механической энергии.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left="-108" w:right="34"/>
              <w:rPr>
                <w:sz w:val="20"/>
                <w:szCs w:val="20"/>
              </w:rPr>
            </w:pPr>
            <w:r w:rsidRPr="00661409">
              <w:rPr>
                <w:sz w:val="20"/>
                <w:szCs w:val="20"/>
              </w:rPr>
              <w:t>Потенциальная и кинетическая энергия системы. Преобразование одного вида механической энергии в другой. Закон сохранения механической энергии, его вывод.</w:t>
            </w:r>
          </w:p>
        </w:tc>
      </w:tr>
      <w:tr w:rsidR="003263A7" w:rsidRPr="004A2461"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Решение задач</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Закрепление материала</w:t>
            </w:r>
          </w:p>
        </w:tc>
        <w:tc>
          <w:tcPr>
            <w:tcW w:w="5387" w:type="dxa"/>
            <w:vAlign w:val="center"/>
          </w:tcPr>
          <w:p w:rsidR="003263A7" w:rsidRPr="00661409" w:rsidRDefault="003263A7" w:rsidP="00661409">
            <w:pPr>
              <w:ind w:right="34"/>
              <w:rPr>
                <w:sz w:val="20"/>
                <w:szCs w:val="20"/>
              </w:rPr>
            </w:pPr>
            <w:r w:rsidRPr="00661409">
              <w:rPr>
                <w:sz w:val="20"/>
                <w:szCs w:val="20"/>
              </w:rPr>
              <w:t>Решение задач на законы сохранения.</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Обобщение и систематизация</w:t>
            </w:r>
          </w:p>
        </w:tc>
        <w:tc>
          <w:tcPr>
            <w:tcW w:w="5387" w:type="dxa"/>
            <w:vAlign w:val="center"/>
          </w:tcPr>
          <w:p w:rsidR="003263A7" w:rsidRPr="00661409" w:rsidRDefault="003263A7" w:rsidP="00661409">
            <w:pPr>
              <w:ind w:right="34"/>
              <w:rPr>
                <w:sz w:val="20"/>
                <w:szCs w:val="20"/>
              </w:rPr>
            </w:pPr>
            <w:r w:rsidRPr="00661409">
              <w:rPr>
                <w:sz w:val="20"/>
                <w:szCs w:val="20"/>
              </w:rPr>
              <w:t>Решение задач на законы сохранения, законы взаимодействия и движения тел</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К</w:t>
            </w:r>
            <w:r>
              <w:t>/</w:t>
            </w:r>
            <w:r w:rsidRPr="001172D7">
              <w:t>р №2 по теме «Законы взаимодействия»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right="34"/>
              <w:rPr>
                <w:sz w:val="20"/>
                <w:szCs w:val="20"/>
              </w:rPr>
            </w:pPr>
            <w:r w:rsidRPr="00661409">
              <w:rPr>
                <w:sz w:val="20"/>
                <w:szCs w:val="20"/>
              </w:rPr>
              <w:t>К/р</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1172D7" w:rsidRDefault="003263A7" w:rsidP="001172D7">
            <w:r w:rsidRPr="001172D7">
              <w:t>Зачет по теме «Законы взаимодействия и движения тел»</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right="34"/>
              <w:rPr>
                <w:sz w:val="20"/>
                <w:szCs w:val="20"/>
              </w:rPr>
            </w:pPr>
            <w:r w:rsidRPr="00661409">
              <w:rPr>
                <w:sz w:val="20"/>
                <w:szCs w:val="20"/>
              </w:rPr>
              <w:t>Тест.</w:t>
            </w:r>
          </w:p>
        </w:tc>
      </w:tr>
      <w:tr w:rsidR="003263A7" w:rsidRPr="00661671" w:rsidTr="00661409">
        <w:tc>
          <w:tcPr>
            <w:tcW w:w="15843" w:type="dxa"/>
            <w:gridSpan w:val="7"/>
            <w:vAlign w:val="center"/>
          </w:tcPr>
          <w:p w:rsidR="003263A7" w:rsidRPr="00661671" w:rsidRDefault="003263A7" w:rsidP="00661409">
            <w:pPr>
              <w:ind w:left="34" w:right="34"/>
              <w:jc w:val="center"/>
            </w:pPr>
            <w:r w:rsidRPr="00661409">
              <w:rPr>
                <w:b/>
              </w:rPr>
              <w:t xml:space="preserve">Тема </w:t>
            </w:r>
            <w:r w:rsidRPr="00661409">
              <w:rPr>
                <w:b/>
                <w:lang w:val="en-US"/>
              </w:rPr>
              <w:t>II</w:t>
            </w:r>
            <w:r w:rsidRPr="00661409">
              <w:rPr>
                <w:b/>
              </w:rPr>
              <w:t xml:space="preserve"> Механические колебания и волны. Звук (10ч)</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Колебательное движение. Колебания груза на пружине. Свободные колебания. Колебательная система. Маятник.</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Примеры колебательного движения. Общие черты разнообразных колебаний. Динамика колебаний горизонтального пружинного маятника. Определения свободных колебаний, колебательных систем, маятника. Задания типа упр23.</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Величины, характеризующие колебательное движение (период, частота, амплитуда колебаний).</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Merge w:val="restart"/>
            <w:vAlign w:val="center"/>
          </w:tcPr>
          <w:p w:rsidR="003263A7" w:rsidRPr="00661409" w:rsidRDefault="003263A7" w:rsidP="00661409">
            <w:pPr>
              <w:ind w:right="34"/>
              <w:rPr>
                <w:sz w:val="20"/>
                <w:szCs w:val="20"/>
              </w:rPr>
            </w:pPr>
            <w:r w:rsidRPr="00661409">
              <w:rPr>
                <w:sz w:val="20"/>
                <w:szCs w:val="20"/>
              </w:rPr>
              <w:t>Период, частота, амплитуда, фаза колебательного движения. Общие черты разных колебаний. Динамика колебаний горизонтального пружинного маятника. Фаза. Разность фаз. Задачи типа упр24(1,2)</w:t>
            </w:r>
          </w:p>
          <w:p w:rsidR="003263A7" w:rsidRPr="00661409" w:rsidRDefault="003263A7" w:rsidP="00661409">
            <w:pPr>
              <w:ind w:right="34"/>
              <w:rPr>
                <w:sz w:val="20"/>
                <w:szCs w:val="20"/>
              </w:rPr>
            </w:pPr>
            <w:r w:rsidRPr="00661409">
              <w:rPr>
                <w:sz w:val="20"/>
                <w:szCs w:val="20"/>
              </w:rPr>
              <w:t>Отчёт по л/р.</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ind w:left="-108" w:right="34"/>
            </w:pPr>
            <w:r w:rsidRPr="00661409">
              <w:rPr>
                <w:sz w:val="22"/>
                <w:szCs w:val="22"/>
              </w:rPr>
              <w:t>Л/р №3 «Исследование зависимости периода и частоты свободных колебаний нитяного маятника от длины нити».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right="34"/>
              <w:rPr>
                <w:sz w:val="20"/>
                <w:szCs w:val="20"/>
              </w:rPr>
            </w:pP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ind w:left="-108" w:right="34"/>
            </w:pPr>
            <w:r w:rsidRPr="00661409">
              <w:rPr>
                <w:sz w:val="22"/>
                <w:szCs w:val="22"/>
              </w:rPr>
              <w:t>Л/р №4 «Исследование зависимости периода колебаний  пружинного маятника от  массы груза и жесткости пружины».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Практическая работа</w:t>
            </w:r>
          </w:p>
        </w:tc>
        <w:tc>
          <w:tcPr>
            <w:tcW w:w="5387" w:type="dxa"/>
            <w:vMerge/>
            <w:vAlign w:val="center"/>
          </w:tcPr>
          <w:p w:rsidR="003263A7" w:rsidRPr="00661409" w:rsidRDefault="003263A7" w:rsidP="00661409">
            <w:pPr>
              <w:ind w:right="34"/>
              <w:rPr>
                <w:sz w:val="20"/>
                <w:szCs w:val="20"/>
              </w:rPr>
            </w:pP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Превращение энергии при колебательном движении. Затухающие колебания. Вынужденные колебания. Резонанс.</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Превращение механической энергии колебательной системы во внутреннюю. Затухающие колебания и их график. Вынуждающая сила. Частота установившихся вынужденных колебаний. Резонанс. Задачи типа упр25(2), упр26(1,2)</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Распространение колебаний в упругих средах. Поперечные и продольные волны. Длина волны. Связь длины волны со скоростью ее распространения и периодом.</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Механизм распространения упругих колебаний. Поперечные и продольные волны в твердых, жидких и газообразных средах. Характеристики волн: скорость, длина волны, частота, период колебаний, связь между этими величинами. Задачи типа №435-437.</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Звуковые колебания. Высота, тембр и громкость звука.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Изучение нового материала</w:t>
            </w:r>
          </w:p>
        </w:tc>
        <w:tc>
          <w:tcPr>
            <w:tcW w:w="5387" w:type="dxa"/>
            <w:vAlign w:val="center"/>
          </w:tcPr>
          <w:p w:rsidR="003263A7" w:rsidRPr="00661409" w:rsidRDefault="003263A7" w:rsidP="00661409">
            <w:pPr>
              <w:ind w:right="34"/>
              <w:rPr>
                <w:sz w:val="20"/>
                <w:szCs w:val="20"/>
              </w:rPr>
            </w:pPr>
            <w:r w:rsidRPr="00661409">
              <w:rPr>
                <w:sz w:val="20"/>
                <w:szCs w:val="20"/>
              </w:rPr>
              <w:t>Источники звука – тела, колеблющиеся с частотой 20Гц-20кГц. Зависимость высоты звука от частоты, а громкости – от амплитуды колебаний. Задачи типа упр29, №412,438</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Распространение звука. Звуковые волны. Скорость звука. Звуковой резонанс.</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Комбинированный</w:t>
            </w:r>
          </w:p>
        </w:tc>
        <w:tc>
          <w:tcPr>
            <w:tcW w:w="5387" w:type="dxa"/>
            <w:vAlign w:val="center"/>
          </w:tcPr>
          <w:p w:rsidR="003263A7" w:rsidRPr="00661409" w:rsidRDefault="003263A7" w:rsidP="00661409">
            <w:pPr>
              <w:ind w:right="34"/>
              <w:rPr>
                <w:sz w:val="20"/>
                <w:szCs w:val="20"/>
              </w:rPr>
            </w:pPr>
            <w:r w:rsidRPr="00661409">
              <w:rPr>
                <w:sz w:val="20"/>
                <w:szCs w:val="20"/>
              </w:rPr>
              <w:t>Наличие среды – необходимое условие распространения звука, скорость звука в различных средах. Звуковой резонанс, устройство камертона. 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Решение задач. Подготовка к контрольной работе.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lang w:eastAsia="en-US"/>
              </w:rPr>
              <w:t>Обобщение и систематизация знаний</w:t>
            </w:r>
          </w:p>
        </w:tc>
        <w:tc>
          <w:tcPr>
            <w:tcW w:w="5387" w:type="dxa"/>
            <w:vAlign w:val="center"/>
          </w:tcPr>
          <w:p w:rsidR="003263A7" w:rsidRPr="00661409" w:rsidRDefault="003263A7" w:rsidP="00661409">
            <w:pPr>
              <w:ind w:right="34"/>
              <w:rPr>
                <w:sz w:val="20"/>
                <w:szCs w:val="20"/>
              </w:rPr>
            </w:pPr>
            <w:r w:rsidRPr="00661409">
              <w:rPr>
                <w:sz w:val="20"/>
                <w:szCs w:val="20"/>
              </w:rPr>
              <w:t>С/р.</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974509" w:rsidRDefault="003263A7" w:rsidP="00661409">
            <w:pPr>
              <w:ind w:left="34" w:right="34"/>
            </w:pPr>
            <w:r w:rsidRPr="00974509">
              <w:t>Контрольная работа №3 по теме «Механические колебания и волны. Звук».</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right="34"/>
              <w:rPr>
                <w:sz w:val="20"/>
                <w:szCs w:val="20"/>
              </w:rPr>
            </w:pPr>
            <w:r w:rsidRPr="00661409">
              <w:rPr>
                <w:sz w:val="20"/>
                <w:szCs w:val="20"/>
              </w:rPr>
              <w:t>К/р</w:t>
            </w:r>
          </w:p>
        </w:tc>
      </w:tr>
      <w:tr w:rsidR="003263A7" w:rsidRPr="00661671" w:rsidTr="00661409">
        <w:trPr>
          <w:trHeight w:val="351"/>
        </w:trPr>
        <w:tc>
          <w:tcPr>
            <w:tcW w:w="15843" w:type="dxa"/>
            <w:gridSpan w:val="7"/>
            <w:vAlign w:val="center"/>
          </w:tcPr>
          <w:p w:rsidR="003263A7" w:rsidRPr="00661671" w:rsidRDefault="003263A7" w:rsidP="00661409">
            <w:pPr>
              <w:ind w:left="34" w:right="34"/>
              <w:jc w:val="center"/>
            </w:pPr>
            <w:r w:rsidRPr="00661409">
              <w:rPr>
                <w:b/>
              </w:rPr>
              <w:t xml:space="preserve">Тема </w:t>
            </w:r>
            <w:r w:rsidRPr="00661409">
              <w:rPr>
                <w:b/>
                <w:lang w:val="en-US"/>
              </w:rPr>
              <w:t>III</w:t>
            </w:r>
            <w:r w:rsidRPr="00661409">
              <w:rPr>
                <w:b/>
              </w:rPr>
              <w:t xml:space="preserve"> «Электромагнитное поле» (17ч)</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Магнитное поле. Одно-родное и неоднородное магнитное поле. Направление тока и направление линий его магнитного поля. Правило буравчика.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ind w:left="-108" w:right="-108"/>
              <w:rPr>
                <w:sz w:val="20"/>
                <w:szCs w:val="20"/>
                <w:lang w:eastAsia="en-US"/>
              </w:rPr>
            </w:pPr>
            <w:r w:rsidRPr="00661409">
              <w:rPr>
                <w:sz w:val="20"/>
                <w:szCs w:val="20"/>
                <w:lang w:eastAsia="en-US"/>
              </w:rPr>
              <w:t xml:space="preserve">Существование магнитного поля вокруг проводника с током, линии магнитного поля. Картина линий магнитного поля пос-тоянного полосового магнита и прямолинейного проводника с током, неоднородное и однородное магнитное поле, магнит. поле соленоида. Связь направления линий магнитного поля и тока в проводнике, правило буравчика, правило правой руки для соленоида. Задачи  упр33(1), упр34(1), упр35(2,3). </w:t>
            </w:r>
            <w:r w:rsidRPr="00661409">
              <w:rPr>
                <w:sz w:val="20"/>
                <w:szCs w:val="20"/>
              </w:rPr>
              <w:t>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Обнаружение магнитного поля. Правило левой руки.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Действие магнитного поля на проводник с током и на движущуюся заряженную частицу. Правило левой руки. Задачи типа упр36(1-4), №829(а,в)  </w:t>
            </w:r>
            <w:r w:rsidRPr="00661409">
              <w:rPr>
                <w:sz w:val="20"/>
                <w:szCs w:val="20"/>
              </w:rPr>
              <w:t>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Индукция магнитного поля. Магнитный поток.</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ind w:left="-108"/>
              <w:rPr>
                <w:sz w:val="20"/>
                <w:szCs w:val="20"/>
                <w:lang w:eastAsia="en-US"/>
              </w:rPr>
            </w:pPr>
            <w:r w:rsidRPr="00661409">
              <w:rPr>
                <w:sz w:val="20"/>
                <w:szCs w:val="20"/>
                <w:lang w:eastAsia="en-US"/>
              </w:rPr>
              <w:t>Индукция магнитного поля. Линии вектора магнитной индукции. Единицы магнитной индукции. Зависимость магнитного потока, пронизывающего контур от площади о ориентации контура в магнитном поле и индукции магнитного поля. Задачи типа упр37(1,2), №830,832, упр38.</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Явление электромагнитной индукции.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Merge w:val="restart"/>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Опыты Фарадея. Причины возникновения </w:t>
            </w:r>
            <w:r w:rsidRPr="00661409">
              <w:rPr>
                <w:sz w:val="20"/>
                <w:szCs w:val="20"/>
              </w:rPr>
              <w:t>Отчёт по л/р.</w:t>
            </w:r>
            <w:r w:rsidRPr="00661409">
              <w:rPr>
                <w:sz w:val="20"/>
                <w:szCs w:val="20"/>
                <w:lang w:eastAsia="en-US"/>
              </w:rPr>
              <w:t xml:space="preserve"> индукционного тока.</w:t>
            </w:r>
          </w:p>
          <w:p w:rsidR="003263A7" w:rsidRPr="00661409" w:rsidRDefault="003263A7" w:rsidP="00661409">
            <w:pPr>
              <w:spacing w:line="276" w:lineRule="auto"/>
              <w:rPr>
                <w:sz w:val="20"/>
                <w:szCs w:val="20"/>
                <w:lang w:eastAsia="en-US"/>
              </w:rPr>
            </w:pPr>
            <w:r w:rsidRPr="00661409">
              <w:rPr>
                <w:sz w:val="20"/>
                <w:szCs w:val="20"/>
              </w:rPr>
              <w:t>Отчёт по л/р.</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Л</w:t>
            </w:r>
            <w:r>
              <w:rPr>
                <w:lang w:eastAsia="en-US"/>
              </w:rPr>
              <w:t>/</w:t>
            </w:r>
            <w:r w:rsidRPr="00661671">
              <w:rPr>
                <w:lang w:eastAsia="en-US"/>
              </w:rPr>
              <w:t>р №5 «Изучение явления электромагнитной индукции»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Практическая работа</w:t>
            </w:r>
          </w:p>
        </w:tc>
        <w:tc>
          <w:tcPr>
            <w:tcW w:w="5387" w:type="dxa"/>
            <w:vMerge/>
            <w:vAlign w:val="center"/>
          </w:tcPr>
          <w:p w:rsidR="003263A7" w:rsidRPr="00661409" w:rsidRDefault="003263A7" w:rsidP="00661409">
            <w:pPr>
              <w:spacing w:line="276" w:lineRule="auto"/>
              <w:rPr>
                <w:sz w:val="20"/>
                <w:szCs w:val="20"/>
                <w:lang w:eastAsia="en-US"/>
              </w:rPr>
            </w:pP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Направление индукционного тока. Правило Ленца.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 Направление индукционного тока. Правило Ленца. </w:t>
            </w:r>
            <w:r w:rsidRPr="00661409">
              <w:rPr>
                <w:sz w:val="20"/>
                <w:szCs w:val="20"/>
              </w:rPr>
              <w:t>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Явление самоиндукции.</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Индуктивность. Самоиндукция. Энергия магнитного поля тока. Решение задач типа №937,938</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Переменный ток. Генератор переменного тока. Трансформатор.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ind w:left="-108" w:right="-249"/>
              <w:rPr>
                <w:sz w:val="20"/>
                <w:szCs w:val="20"/>
                <w:lang w:eastAsia="en-US"/>
              </w:rPr>
            </w:pPr>
            <w:r w:rsidRPr="00661409">
              <w:rPr>
                <w:sz w:val="20"/>
                <w:szCs w:val="20"/>
                <w:lang w:eastAsia="en-US"/>
              </w:rPr>
              <w:t>Получение электрического тока. Устройство и принцип работы электромеханического индукционного генератора переменного тока. Преобразование энергии в электрогенераторах. Трансформатор. Передача электроэнергии на расстояние.</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Электромагнитное поле. Электромагнитные волны.</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Выводы Максвелла, электромагнитное поле, его источники, различие между вихревым электрическим и электростатическим полями. Электромагнитные волны: скорость, поперечность, длина волны, причины возникновения волн, напряженность электрического поля, обнаружение электромагнитных волн. Влияние электромагнитных излучений на живые организмы. </w:t>
            </w:r>
            <w:r w:rsidRPr="00661409">
              <w:rPr>
                <w:sz w:val="20"/>
                <w:szCs w:val="20"/>
              </w:rPr>
              <w:t>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Конденсатор.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Конденсатор. Электроемкость конденсатора. Единицы электроемкости. Поле между обкладками конденсатора. Энергия электрического поля конденсатора. Применение конденсаторов.</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spacing w:line="276" w:lineRule="auto"/>
              <w:ind w:left="34" w:right="34"/>
              <w:rPr>
                <w:lang w:eastAsia="en-US"/>
              </w:rPr>
            </w:pPr>
            <w:r w:rsidRPr="00661409">
              <w:rPr>
                <w:sz w:val="22"/>
                <w:szCs w:val="22"/>
                <w:lang w:eastAsia="en-US"/>
              </w:rPr>
              <w:t>Колебательный контур. Получение электромагнитных колебаний. Принципы радиосвязи и телевидения.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Колебательный контур. Процессы, происходящие в колебательном контуре. Формула Томсона для нахождения периода колебаний контура. Принципы радиосвязи и телевидения, модуляция и детектирование. </w:t>
            </w:r>
            <w:r w:rsidRPr="00661409">
              <w:rPr>
                <w:sz w:val="20"/>
                <w:szCs w:val="20"/>
              </w:rPr>
              <w:t>Тест.</w:t>
            </w:r>
          </w:p>
        </w:tc>
      </w:tr>
      <w:tr w:rsidR="003263A7" w:rsidRPr="00F3208D"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Электромагнитная природа света. Преломление света. Показатель преломления света.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Свет – электромагнитная волна. Свет-поток частиц. Энергия кванта. Фотон. Явление преломления света. Закон преломления света. Относительный и абсолютный показатель преломления света. </w:t>
            </w:r>
            <w:r w:rsidRPr="00661409">
              <w:rPr>
                <w:sz w:val="20"/>
                <w:szCs w:val="20"/>
              </w:rPr>
              <w:t>С/р.</w:t>
            </w:r>
          </w:p>
        </w:tc>
      </w:tr>
      <w:tr w:rsidR="003263A7" w:rsidRPr="00C35AD3"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 xml:space="preserve">Дисперсия света.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Зависимость показателя преломления от частоты световой волны. Спектр. Разложение белого цвета в спектр. </w:t>
            </w:r>
            <w:r w:rsidRPr="00661409">
              <w:rPr>
                <w:sz w:val="20"/>
                <w:szCs w:val="20"/>
              </w:rPr>
              <w:t>Тест.</w:t>
            </w:r>
          </w:p>
        </w:tc>
      </w:tr>
      <w:tr w:rsidR="003263A7" w:rsidRPr="00C35AD3"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409" w:rsidRDefault="003263A7" w:rsidP="00661409">
            <w:pPr>
              <w:spacing w:line="276" w:lineRule="auto"/>
              <w:ind w:left="-108" w:right="34"/>
              <w:rPr>
                <w:lang w:eastAsia="en-US"/>
              </w:rPr>
            </w:pPr>
            <w:r w:rsidRPr="00661409">
              <w:rPr>
                <w:sz w:val="22"/>
                <w:szCs w:val="22"/>
                <w:lang w:eastAsia="en-US"/>
              </w:rPr>
              <w:t>Типы оптических спектров. Поглощение и испускание света атомами. Происхождение линейчатых спектров.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Merge w:val="restart"/>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Сплошные и линейчатые спектры. Спектры испускания и поглощения. Постулаты Бора. Стационарные состояния атома. </w:t>
            </w:r>
            <w:r w:rsidRPr="00661409">
              <w:rPr>
                <w:sz w:val="20"/>
                <w:szCs w:val="20"/>
              </w:rPr>
              <w:t>Отчёт по л/р.</w:t>
            </w:r>
          </w:p>
        </w:tc>
      </w:tr>
      <w:tr w:rsidR="003263A7" w:rsidRPr="00C35AD3"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Л</w:t>
            </w:r>
            <w:r>
              <w:rPr>
                <w:lang w:eastAsia="en-US"/>
              </w:rPr>
              <w:t>/</w:t>
            </w:r>
            <w:r w:rsidRPr="00661671">
              <w:rPr>
                <w:lang w:eastAsia="en-US"/>
              </w:rPr>
              <w:t>р №6 «Наблюдение сплошного и линейчатого спектров испускания»</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Практическая работа</w:t>
            </w:r>
          </w:p>
        </w:tc>
        <w:tc>
          <w:tcPr>
            <w:tcW w:w="5387" w:type="dxa"/>
            <w:vMerge/>
            <w:vAlign w:val="center"/>
          </w:tcPr>
          <w:p w:rsidR="003263A7" w:rsidRPr="00661409" w:rsidRDefault="003263A7" w:rsidP="00661409">
            <w:pPr>
              <w:spacing w:line="276" w:lineRule="auto"/>
              <w:rPr>
                <w:sz w:val="20"/>
                <w:szCs w:val="20"/>
                <w:lang w:eastAsia="en-US"/>
              </w:rPr>
            </w:pPr>
          </w:p>
        </w:tc>
      </w:tr>
      <w:tr w:rsidR="003263A7" w:rsidRPr="00C35AD3"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Решение задач, подготовка к к/р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Закрепление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rPr>
              <w:t>С/р.</w:t>
            </w:r>
          </w:p>
        </w:tc>
      </w:tr>
      <w:tr w:rsidR="003263A7" w:rsidRPr="00C35AD3" w:rsidTr="00661409">
        <w:tc>
          <w:tcPr>
            <w:tcW w:w="817" w:type="dxa"/>
            <w:vAlign w:val="center"/>
          </w:tcPr>
          <w:p w:rsidR="003263A7" w:rsidRPr="00661409" w:rsidRDefault="003263A7" w:rsidP="00661409">
            <w:pPr>
              <w:pStyle w:val="a7"/>
              <w:numPr>
                <w:ilvl w:val="0"/>
                <w:numId w:val="17"/>
              </w:numPr>
              <w:jc w:val="center"/>
              <w:rPr>
                <w:b/>
              </w:rPr>
            </w:pPr>
          </w:p>
        </w:tc>
        <w:tc>
          <w:tcPr>
            <w:tcW w:w="4111" w:type="dxa"/>
            <w:vAlign w:val="center"/>
          </w:tcPr>
          <w:p w:rsidR="003263A7" w:rsidRPr="00661671" w:rsidRDefault="003263A7" w:rsidP="00661409">
            <w:pPr>
              <w:spacing w:line="276" w:lineRule="auto"/>
              <w:ind w:left="34" w:right="34"/>
              <w:rPr>
                <w:lang w:eastAsia="en-US"/>
              </w:rPr>
            </w:pPr>
            <w:r w:rsidRPr="00661671">
              <w:rPr>
                <w:lang w:eastAsia="en-US"/>
              </w:rPr>
              <w:t>Контрольная работа №4 по теме «Электромагнитное поле»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661409">
            <w:pPr>
              <w:jc w:val="center"/>
              <w:rPr>
                <w:b/>
              </w:rPr>
            </w:pPr>
          </w:p>
        </w:tc>
        <w:tc>
          <w:tcPr>
            <w:tcW w:w="1064" w:type="dxa"/>
            <w:vAlign w:val="center"/>
          </w:tcPr>
          <w:p w:rsidR="003263A7" w:rsidRPr="00661409" w:rsidRDefault="003263A7" w:rsidP="00661409">
            <w:pPr>
              <w:jc w:val="cente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Контроль ЗУН</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rPr>
              <w:t>К/р</w:t>
            </w:r>
          </w:p>
        </w:tc>
      </w:tr>
      <w:tr w:rsidR="003263A7" w:rsidRPr="003D6E12" w:rsidTr="00661409">
        <w:trPr>
          <w:trHeight w:val="265"/>
        </w:trPr>
        <w:tc>
          <w:tcPr>
            <w:tcW w:w="15843" w:type="dxa"/>
            <w:gridSpan w:val="7"/>
            <w:vAlign w:val="center"/>
          </w:tcPr>
          <w:p w:rsidR="003263A7" w:rsidRPr="003D6E12" w:rsidRDefault="003263A7" w:rsidP="00661409">
            <w:pPr>
              <w:ind w:left="34" w:right="34"/>
              <w:jc w:val="center"/>
            </w:pPr>
            <w:r w:rsidRPr="00661409">
              <w:rPr>
                <w:b/>
              </w:rPr>
              <w:t xml:space="preserve">Тема </w:t>
            </w:r>
            <w:r w:rsidRPr="00661409">
              <w:rPr>
                <w:b/>
                <w:lang w:val="en-US"/>
              </w:rPr>
              <w:t>IV</w:t>
            </w:r>
            <w:r w:rsidRPr="00661409">
              <w:rPr>
                <w:b/>
              </w:rPr>
              <w:t xml:space="preserve"> «Строение атома и атомного ядра» (11 ч)</w:t>
            </w:r>
          </w:p>
        </w:tc>
      </w:tr>
      <w:tr w:rsidR="003263A7" w:rsidRPr="00C35AD3"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 xml:space="preserve">Радиоактивность </w:t>
            </w:r>
            <w:r>
              <w:rPr>
                <w:lang w:eastAsia="en-US"/>
              </w:rPr>
              <w:t>как свидетельство сложно</w:t>
            </w:r>
            <w:r w:rsidRPr="00661671">
              <w:rPr>
                <w:lang w:eastAsia="en-US"/>
              </w:rPr>
              <w:t xml:space="preserve">го строения атомов. Опыты Резерфорда. Ядерная модель атома. </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ind w:left="-108"/>
              <w:rPr>
                <w:sz w:val="20"/>
                <w:szCs w:val="20"/>
                <w:lang w:eastAsia="en-US"/>
              </w:rPr>
            </w:pPr>
            <w:r w:rsidRPr="00661409">
              <w:rPr>
                <w:sz w:val="20"/>
                <w:szCs w:val="20"/>
                <w:lang w:eastAsia="en-US"/>
              </w:rPr>
              <w:t xml:space="preserve">Открытие радиоактивности Беккерелем, опыт по обнаруже-нию сложного состава радиоактивного излучения. α,β,γ-частицы. Радиоактивность как свидетельство сложного строения атомов. Модели атомов, опыты Резерфорда по рассеянию α-частиц, планетарная модель атома. </w:t>
            </w:r>
            <w:r w:rsidRPr="00661409">
              <w:rPr>
                <w:sz w:val="20"/>
                <w:szCs w:val="20"/>
              </w:rPr>
              <w:t>Тест.</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Радиоактивные превращения атомных ядер.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Превращение ядер при радиоактивном распаде на примере α-распада радия, обо-значение ядер химических элементов, массовое и зарядовое числа. Сохранение зарядового и массового чисел при ядерных реакциях. Задачи типа упр51 (4,5).  </w:t>
            </w:r>
            <w:r w:rsidRPr="00661409">
              <w:rPr>
                <w:sz w:val="20"/>
                <w:szCs w:val="20"/>
              </w:rPr>
              <w:t>С/р.</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Методы наблюдения и регистрации частиц в ядерной физике.</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Назначение, устройство и принцип действия счетчика Гейгера, камеры Вильсона, пузырьковой камеры.</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Протонно-нейтронная модель ядра.</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Открытие протона и нейтрона. Протонно-нейтронная модель ядра. Физический смысл массового и зарядового числа, особенности ядерных сил. Изотопы.</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Энергия связи. Дефект масс.</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Изучение нового материала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 xml:space="preserve">Энергия связи. Внутренняя энергия атомных ядер. Взаимосвязь массы и энергии. Дефект масс. Выделение или поглощение энергии при ядерных реакциях. </w:t>
            </w:r>
            <w:r w:rsidRPr="00661409">
              <w:rPr>
                <w:sz w:val="20"/>
                <w:szCs w:val="20"/>
              </w:rPr>
              <w:t>Решение задач</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Деление ядер урана. Цепная реакция. Ядерный реактор.</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Merge w:val="restart"/>
            <w:vAlign w:val="center"/>
          </w:tcPr>
          <w:p w:rsidR="003263A7" w:rsidRPr="00661409" w:rsidRDefault="003263A7" w:rsidP="00661409">
            <w:pPr>
              <w:spacing w:line="276" w:lineRule="auto"/>
              <w:rPr>
                <w:sz w:val="20"/>
                <w:szCs w:val="20"/>
                <w:lang w:eastAsia="en-US"/>
              </w:rPr>
            </w:pPr>
            <w:r w:rsidRPr="00661409">
              <w:rPr>
                <w:sz w:val="20"/>
                <w:szCs w:val="20"/>
                <w:lang w:eastAsia="en-US"/>
              </w:rPr>
              <w:t>Модель процесса деления ядра урана, выделение энергии, цепная реакция, критическая масса. Управляемая ядерная реакция, преобразование энергии ядер в электрическую.</w:t>
            </w:r>
          </w:p>
          <w:p w:rsidR="003263A7" w:rsidRPr="00661409" w:rsidRDefault="003263A7" w:rsidP="00661409">
            <w:pPr>
              <w:spacing w:line="276" w:lineRule="auto"/>
              <w:rPr>
                <w:sz w:val="20"/>
                <w:szCs w:val="20"/>
              </w:rPr>
            </w:pPr>
            <w:r w:rsidRPr="00661409">
              <w:rPr>
                <w:sz w:val="20"/>
                <w:szCs w:val="20"/>
              </w:rPr>
              <w:t>Отчёт по л/р.</w:t>
            </w:r>
          </w:p>
          <w:p w:rsidR="003263A7" w:rsidRPr="00661409" w:rsidRDefault="003263A7" w:rsidP="00661409">
            <w:pPr>
              <w:spacing w:line="276" w:lineRule="auto"/>
              <w:rPr>
                <w:sz w:val="20"/>
                <w:szCs w:val="20"/>
                <w:lang w:eastAsia="en-US"/>
              </w:rPr>
            </w:pPr>
            <w:r w:rsidRPr="00661409">
              <w:rPr>
                <w:sz w:val="20"/>
                <w:szCs w:val="20"/>
              </w:rPr>
              <w:t>С/р.</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Лабораторная работа №7 «Изучение деления ядра атома урана по фотографии треков»</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Практическая работа</w:t>
            </w:r>
          </w:p>
        </w:tc>
        <w:tc>
          <w:tcPr>
            <w:tcW w:w="5387" w:type="dxa"/>
            <w:vMerge/>
            <w:vAlign w:val="center"/>
          </w:tcPr>
          <w:p w:rsidR="003263A7" w:rsidRPr="00661409" w:rsidRDefault="003263A7" w:rsidP="00661409">
            <w:pPr>
              <w:spacing w:line="276" w:lineRule="auto"/>
              <w:rPr>
                <w:sz w:val="20"/>
                <w:szCs w:val="20"/>
                <w:lang w:eastAsia="en-US"/>
              </w:rPr>
            </w:pP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Лабораторная работа №8 «Изучение треков заряженных частиц по готовым фотографиям».</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Практическая работа</w:t>
            </w:r>
          </w:p>
        </w:tc>
        <w:tc>
          <w:tcPr>
            <w:tcW w:w="5387" w:type="dxa"/>
            <w:vMerge/>
            <w:vAlign w:val="center"/>
          </w:tcPr>
          <w:p w:rsidR="003263A7" w:rsidRPr="00661409" w:rsidRDefault="003263A7" w:rsidP="00661409">
            <w:pPr>
              <w:spacing w:line="276" w:lineRule="auto"/>
              <w:rPr>
                <w:sz w:val="20"/>
                <w:szCs w:val="20"/>
                <w:lang w:eastAsia="en-US"/>
              </w:rPr>
            </w:pP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 xml:space="preserve"> Дозиметрия. Закон радиоактивного распада. Л/р №9 «Измерение естественного радиационного фона дозиметром».</w:t>
            </w:r>
          </w:p>
        </w:tc>
        <w:tc>
          <w:tcPr>
            <w:tcW w:w="1134" w:type="dxa"/>
            <w:vAlign w:val="center"/>
          </w:tcPr>
          <w:p w:rsidR="003263A7" w:rsidRPr="004C7D24" w:rsidRDefault="003263A7" w:rsidP="00661409">
            <w:pPr>
              <w:jc w:val="center"/>
            </w:pPr>
            <w: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p w:rsidR="003263A7" w:rsidRPr="00661409" w:rsidRDefault="003263A7" w:rsidP="00661409">
            <w:pPr>
              <w:spacing w:line="276" w:lineRule="auto"/>
              <w:jc w:val="center"/>
              <w:rPr>
                <w:sz w:val="20"/>
                <w:szCs w:val="20"/>
                <w:lang w:eastAsia="en-US"/>
              </w:rPr>
            </w:pPr>
            <w:r w:rsidRPr="00661409">
              <w:rPr>
                <w:sz w:val="20"/>
                <w:szCs w:val="20"/>
                <w:lang w:eastAsia="en-US"/>
              </w:rPr>
              <w:t>Практическая работа</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Биологическое действие радиации. Поглощенная доза излучения, способы защиты от радиации. Период полураспада. Закон радиоактивного распада. Выполнение Л\Р №9.</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Термоядерная реакция.</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Комбинированный</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lang w:eastAsia="en-US"/>
              </w:rPr>
              <w:t>Условия протекания и примеры термоядерных реакций, выделение энергии, перспективы использования этой энергии. Источники энергии Солнца и звезд.</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671" w:rsidRDefault="003263A7" w:rsidP="00661409">
            <w:pPr>
              <w:spacing w:line="276" w:lineRule="auto"/>
              <w:ind w:right="34"/>
              <w:rPr>
                <w:lang w:eastAsia="en-US"/>
              </w:rPr>
            </w:pPr>
            <w:r w:rsidRPr="00661671">
              <w:rPr>
                <w:lang w:eastAsia="en-US"/>
              </w:rPr>
              <w:t>Контрольная работа №5 по теме «Строение атома и атомного ядра»</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spacing w:line="276" w:lineRule="auto"/>
              <w:jc w:val="center"/>
              <w:rPr>
                <w:sz w:val="20"/>
                <w:szCs w:val="20"/>
                <w:lang w:eastAsia="en-US"/>
              </w:rPr>
            </w:pPr>
            <w:r w:rsidRPr="00661409">
              <w:rPr>
                <w:sz w:val="20"/>
                <w:szCs w:val="20"/>
                <w:lang w:eastAsia="en-US"/>
              </w:rPr>
              <w:t>Контроль ЗУН</w:t>
            </w:r>
          </w:p>
        </w:tc>
        <w:tc>
          <w:tcPr>
            <w:tcW w:w="5387" w:type="dxa"/>
            <w:vAlign w:val="center"/>
          </w:tcPr>
          <w:p w:rsidR="003263A7" w:rsidRPr="00661409" w:rsidRDefault="003263A7" w:rsidP="00661409">
            <w:pPr>
              <w:spacing w:line="276" w:lineRule="auto"/>
              <w:rPr>
                <w:sz w:val="20"/>
                <w:szCs w:val="20"/>
                <w:lang w:eastAsia="en-US"/>
              </w:rPr>
            </w:pPr>
            <w:r w:rsidRPr="00661409">
              <w:rPr>
                <w:sz w:val="20"/>
                <w:szCs w:val="20"/>
              </w:rPr>
              <w:t>К/р</w:t>
            </w:r>
          </w:p>
        </w:tc>
      </w:tr>
      <w:tr w:rsidR="003263A7" w:rsidRPr="003D6E12" w:rsidTr="00661409">
        <w:tc>
          <w:tcPr>
            <w:tcW w:w="15843" w:type="dxa"/>
            <w:gridSpan w:val="7"/>
            <w:vAlign w:val="center"/>
          </w:tcPr>
          <w:p w:rsidR="003263A7" w:rsidRPr="003D6E12" w:rsidRDefault="003263A7" w:rsidP="00661409">
            <w:pPr>
              <w:jc w:val="center"/>
            </w:pPr>
            <w:r w:rsidRPr="00661409">
              <w:rPr>
                <w:b/>
                <w:lang w:val="en-US"/>
              </w:rPr>
              <w:t>V</w:t>
            </w:r>
            <w:r w:rsidRPr="00661409">
              <w:rPr>
                <w:b/>
              </w:rPr>
              <w:t>. Обобщающее повторение курса физики 7-9 классов (4ч)</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Повторение физики за курс 7-8 классов.</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jc w:val="center"/>
              <w:rPr>
                <w:sz w:val="20"/>
                <w:szCs w:val="20"/>
              </w:rPr>
            </w:pPr>
            <w:r w:rsidRPr="00661409">
              <w:rPr>
                <w:sz w:val="20"/>
                <w:szCs w:val="20"/>
                <w:lang w:eastAsia="en-US"/>
              </w:rPr>
              <w:t>Обобщение и систематизация знаний</w:t>
            </w:r>
          </w:p>
        </w:tc>
        <w:tc>
          <w:tcPr>
            <w:tcW w:w="5387" w:type="dxa"/>
            <w:vAlign w:val="center"/>
          </w:tcPr>
          <w:p w:rsidR="003263A7" w:rsidRPr="00661409" w:rsidRDefault="003263A7" w:rsidP="007C502E">
            <w:pPr>
              <w:rPr>
                <w:sz w:val="16"/>
                <w:szCs w:val="16"/>
              </w:rPr>
            </w:pPr>
            <w:r w:rsidRPr="00661409">
              <w:rPr>
                <w:sz w:val="16"/>
                <w:szCs w:val="16"/>
              </w:rPr>
              <w:t>Повторить темы по учебникам 7-8 классов</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Повторение физики за курс 7-8 классов.</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jc w:val="center"/>
              <w:rPr>
                <w:sz w:val="20"/>
                <w:szCs w:val="20"/>
              </w:rPr>
            </w:pPr>
            <w:r w:rsidRPr="00661409">
              <w:rPr>
                <w:sz w:val="20"/>
                <w:szCs w:val="20"/>
                <w:lang w:eastAsia="en-US"/>
              </w:rPr>
              <w:t>Обобщение и систематизация знаний</w:t>
            </w:r>
          </w:p>
        </w:tc>
        <w:tc>
          <w:tcPr>
            <w:tcW w:w="5387" w:type="dxa"/>
            <w:vAlign w:val="center"/>
          </w:tcPr>
          <w:p w:rsidR="003263A7" w:rsidRPr="00661409" w:rsidRDefault="003263A7" w:rsidP="007C502E">
            <w:pPr>
              <w:rPr>
                <w:sz w:val="16"/>
                <w:szCs w:val="16"/>
              </w:rPr>
            </w:pPr>
            <w:r w:rsidRPr="00661409">
              <w:rPr>
                <w:sz w:val="16"/>
                <w:szCs w:val="16"/>
              </w:rPr>
              <w:t>Повторить темы по учебникам 7-8 классов</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409" w:rsidRDefault="003263A7" w:rsidP="00661409">
            <w:pPr>
              <w:spacing w:line="276" w:lineRule="auto"/>
              <w:rPr>
                <w:sz w:val="20"/>
                <w:szCs w:val="20"/>
                <w:lang w:eastAsia="en-US"/>
              </w:rPr>
            </w:pPr>
            <w:r w:rsidRPr="00661409">
              <w:rPr>
                <w:sz w:val="20"/>
                <w:szCs w:val="20"/>
                <w:lang w:eastAsia="en-US"/>
              </w:rPr>
              <w:t>Итоговая контрольная работа №6</w:t>
            </w:r>
          </w:p>
        </w:tc>
        <w:tc>
          <w:tcPr>
            <w:tcW w:w="1134" w:type="dxa"/>
            <w:vAlign w:val="center"/>
          </w:tcPr>
          <w:p w:rsidR="003263A7" w:rsidRPr="00661409" w:rsidRDefault="003263A7" w:rsidP="00661409">
            <w:pPr>
              <w:jc w:val="center"/>
            </w:pPr>
            <w:r w:rsidRPr="00661409">
              <w:rPr>
                <w:sz w:val="22"/>
                <w:szCs w:val="22"/>
              </w:rPr>
              <w:t>1</w:t>
            </w:r>
          </w:p>
        </w:tc>
        <w:tc>
          <w:tcPr>
            <w:tcW w:w="1063" w:type="dxa"/>
            <w:vAlign w:val="center"/>
          </w:tcPr>
          <w:p w:rsidR="003263A7" w:rsidRPr="00661409" w:rsidRDefault="003263A7" w:rsidP="007C2D02">
            <w:pPr>
              <w:rPr>
                <w:b/>
              </w:rPr>
            </w:pPr>
          </w:p>
        </w:tc>
        <w:tc>
          <w:tcPr>
            <w:tcW w:w="1064" w:type="dxa"/>
            <w:vAlign w:val="center"/>
          </w:tcPr>
          <w:p w:rsidR="003263A7" w:rsidRPr="00661409" w:rsidRDefault="003263A7" w:rsidP="007C2D02">
            <w:pPr>
              <w:rPr>
                <w:b/>
              </w:rPr>
            </w:pPr>
          </w:p>
        </w:tc>
        <w:tc>
          <w:tcPr>
            <w:tcW w:w="2267" w:type="dxa"/>
            <w:vAlign w:val="center"/>
          </w:tcPr>
          <w:p w:rsidR="003263A7" w:rsidRPr="00661409" w:rsidRDefault="003263A7" w:rsidP="00661409">
            <w:pPr>
              <w:jc w:val="center"/>
              <w:rPr>
                <w:sz w:val="20"/>
                <w:szCs w:val="20"/>
              </w:rPr>
            </w:pPr>
            <w:r w:rsidRPr="00661409">
              <w:rPr>
                <w:sz w:val="20"/>
                <w:szCs w:val="20"/>
              </w:rPr>
              <w:t>Контроль ЗУН</w:t>
            </w:r>
          </w:p>
        </w:tc>
        <w:tc>
          <w:tcPr>
            <w:tcW w:w="5387" w:type="dxa"/>
            <w:vAlign w:val="center"/>
          </w:tcPr>
          <w:p w:rsidR="003263A7" w:rsidRPr="00661409" w:rsidRDefault="003263A7" w:rsidP="00661409">
            <w:pPr>
              <w:ind w:left="34" w:right="34"/>
            </w:pPr>
            <w:r w:rsidRPr="00661409">
              <w:rPr>
                <w:sz w:val="22"/>
                <w:szCs w:val="22"/>
              </w:rPr>
              <w:t>К/р</w:t>
            </w:r>
          </w:p>
        </w:tc>
      </w:tr>
      <w:tr w:rsidR="003263A7" w:rsidRPr="00F852CC" w:rsidTr="00661409">
        <w:tc>
          <w:tcPr>
            <w:tcW w:w="817" w:type="dxa"/>
            <w:vAlign w:val="center"/>
          </w:tcPr>
          <w:p w:rsidR="003263A7" w:rsidRPr="00661409" w:rsidRDefault="003263A7" w:rsidP="00661409">
            <w:pPr>
              <w:pStyle w:val="a7"/>
              <w:numPr>
                <w:ilvl w:val="0"/>
                <w:numId w:val="17"/>
              </w:numPr>
              <w:rPr>
                <w:b/>
              </w:rPr>
            </w:pPr>
          </w:p>
        </w:tc>
        <w:tc>
          <w:tcPr>
            <w:tcW w:w="4111" w:type="dxa"/>
            <w:vAlign w:val="center"/>
          </w:tcPr>
          <w:p w:rsidR="003263A7" w:rsidRPr="00661409" w:rsidRDefault="003263A7">
            <w:pPr>
              <w:rPr>
                <w:b/>
                <w:lang w:eastAsia="en-US"/>
              </w:rPr>
            </w:pPr>
            <w:r w:rsidRPr="00661409">
              <w:rPr>
                <w:sz w:val="22"/>
                <w:szCs w:val="22"/>
                <w:lang w:eastAsia="en-US"/>
              </w:rPr>
              <w:t xml:space="preserve">Решение задач. Анализ к/р. </w:t>
            </w:r>
          </w:p>
        </w:tc>
        <w:tc>
          <w:tcPr>
            <w:tcW w:w="1134" w:type="dxa"/>
            <w:vAlign w:val="center"/>
          </w:tcPr>
          <w:p w:rsidR="003263A7" w:rsidRDefault="003263A7" w:rsidP="00661409">
            <w:pPr>
              <w:jc w:val="center"/>
              <w:rPr>
                <w:lang w:eastAsia="en-US"/>
              </w:rPr>
            </w:pPr>
            <w:r w:rsidRPr="00661409">
              <w:rPr>
                <w:sz w:val="22"/>
                <w:szCs w:val="22"/>
                <w:lang w:eastAsia="en-US"/>
              </w:rPr>
              <w:t>1</w:t>
            </w:r>
          </w:p>
        </w:tc>
        <w:tc>
          <w:tcPr>
            <w:tcW w:w="1063" w:type="dxa"/>
            <w:vAlign w:val="center"/>
          </w:tcPr>
          <w:p w:rsidR="003263A7" w:rsidRPr="00661409" w:rsidRDefault="003263A7" w:rsidP="00661409">
            <w:pPr>
              <w:jc w:val="center"/>
              <w:rPr>
                <w:b/>
                <w:lang w:eastAsia="en-US"/>
              </w:rPr>
            </w:pPr>
          </w:p>
        </w:tc>
        <w:tc>
          <w:tcPr>
            <w:tcW w:w="1064" w:type="dxa"/>
            <w:vAlign w:val="center"/>
          </w:tcPr>
          <w:p w:rsidR="003263A7" w:rsidRPr="00661409" w:rsidRDefault="003263A7" w:rsidP="00661409">
            <w:pPr>
              <w:jc w:val="center"/>
              <w:rPr>
                <w:b/>
                <w:lang w:eastAsia="en-US"/>
              </w:rPr>
            </w:pPr>
          </w:p>
        </w:tc>
        <w:tc>
          <w:tcPr>
            <w:tcW w:w="2267" w:type="dxa"/>
            <w:vAlign w:val="center"/>
          </w:tcPr>
          <w:p w:rsidR="003263A7" w:rsidRPr="00661409" w:rsidRDefault="003263A7" w:rsidP="00661409">
            <w:pPr>
              <w:jc w:val="center"/>
              <w:rPr>
                <w:b/>
                <w:lang w:eastAsia="en-US"/>
              </w:rPr>
            </w:pPr>
            <w:r w:rsidRPr="00661409">
              <w:rPr>
                <w:sz w:val="20"/>
                <w:szCs w:val="20"/>
                <w:lang w:eastAsia="en-US"/>
              </w:rPr>
              <w:t>Обобщение и систематизация знаний</w:t>
            </w:r>
          </w:p>
        </w:tc>
        <w:tc>
          <w:tcPr>
            <w:tcW w:w="5387" w:type="dxa"/>
            <w:vAlign w:val="center"/>
          </w:tcPr>
          <w:p w:rsidR="003263A7" w:rsidRPr="00661409" w:rsidRDefault="003263A7" w:rsidP="007C502E">
            <w:pPr>
              <w:rPr>
                <w:sz w:val="16"/>
                <w:szCs w:val="16"/>
              </w:rPr>
            </w:pPr>
            <w:r w:rsidRPr="00661409">
              <w:rPr>
                <w:sz w:val="16"/>
                <w:szCs w:val="16"/>
              </w:rPr>
              <w:t>Повторить темы по учебникам 7-8 классов</w:t>
            </w:r>
          </w:p>
        </w:tc>
      </w:tr>
    </w:tbl>
    <w:p w:rsidR="003263A7" w:rsidRDefault="003263A7" w:rsidP="007343A3">
      <w:pPr>
        <w:ind w:firstLine="567"/>
        <w:jc w:val="center"/>
        <w:rPr>
          <w:b/>
          <w:sz w:val="28"/>
          <w:szCs w:val="28"/>
        </w:rPr>
      </w:pPr>
    </w:p>
    <w:p w:rsidR="003263A7" w:rsidRDefault="003263A7" w:rsidP="007343A3">
      <w:pPr>
        <w:ind w:firstLine="567"/>
        <w:jc w:val="center"/>
        <w:rPr>
          <w:b/>
          <w:sz w:val="28"/>
          <w:szCs w:val="28"/>
        </w:rPr>
      </w:pPr>
    </w:p>
    <w:p w:rsidR="003263A7" w:rsidRDefault="003263A7" w:rsidP="00ED2180">
      <w:pPr>
        <w:jc w:val="center"/>
        <w:rPr>
          <w:b/>
        </w:rPr>
      </w:pPr>
    </w:p>
    <w:p w:rsidR="003263A7" w:rsidRPr="00FC799C" w:rsidRDefault="003263A7" w:rsidP="00ED2180">
      <w:pPr>
        <w:jc w:val="center"/>
        <w:rPr>
          <w:b/>
          <w:sz w:val="28"/>
          <w:szCs w:val="28"/>
        </w:rPr>
      </w:pPr>
      <w:r w:rsidRPr="00FC799C">
        <w:rPr>
          <w:b/>
          <w:sz w:val="28"/>
          <w:szCs w:val="28"/>
        </w:rPr>
        <w:t>Используемая литература</w:t>
      </w:r>
    </w:p>
    <w:p w:rsidR="003263A7" w:rsidRPr="00FC799C" w:rsidRDefault="003263A7" w:rsidP="00F66657">
      <w:pPr>
        <w:numPr>
          <w:ilvl w:val="0"/>
          <w:numId w:val="13"/>
        </w:numPr>
        <w:tabs>
          <w:tab w:val="clear" w:pos="465"/>
          <w:tab w:val="num" w:pos="284"/>
        </w:tabs>
        <w:ind w:left="426"/>
        <w:rPr>
          <w:sz w:val="22"/>
          <w:szCs w:val="22"/>
        </w:rPr>
      </w:pPr>
      <w:r w:rsidRPr="00FC799C">
        <w:rPr>
          <w:sz w:val="22"/>
          <w:szCs w:val="22"/>
        </w:rPr>
        <w:t>Пёрышкин А.В. Физика-7, Москва «Дрофа», 2011г</w:t>
      </w:r>
    </w:p>
    <w:p w:rsidR="003263A7" w:rsidRPr="00FC799C" w:rsidRDefault="003263A7" w:rsidP="00F66657">
      <w:pPr>
        <w:numPr>
          <w:ilvl w:val="0"/>
          <w:numId w:val="13"/>
        </w:numPr>
        <w:tabs>
          <w:tab w:val="clear" w:pos="465"/>
          <w:tab w:val="num" w:pos="284"/>
        </w:tabs>
        <w:ind w:left="426"/>
        <w:rPr>
          <w:sz w:val="22"/>
          <w:szCs w:val="22"/>
        </w:rPr>
      </w:pPr>
      <w:r w:rsidRPr="00FC799C">
        <w:rPr>
          <w:sz w:val="22"/>
          <w:szCs w:val="22"/>
        </w:rPr>
        <w:t>Пёрышкин А.В. Физика-8, Москва «Дрофа», 2010г</w:t>
      </w:r>
    </w:p>
    <w:p w:rsidR="003263A7" w:rsidRPr="00FC799C" w:rsidRDefault="003263A7" w:rsidP="00F66657">
      <w:pPr>
        <w:numPr>
          <w:ilvl w:val="0"/>
          <w:numId w:val="13"/>
        </w:numPr>
        <w:tabs>
          <w:tab w:val="clear" w:pos="465"/>
          <w:tab w:val="num" w:pos="284"/>
        </w:tabs>
        <w:ind w:left="426"/>
        <w:rPr>
          <w:sz w:val="22"/>
          <w:szCs w:val="22"/>
        </w:rPr>
      </w:pPr>
      <w:r w:rsidRPr="00FC799C">
        <w:rPr>
          <w:sz w:val="22"/>
          <w:szCs w:val="22"/>
        </w:rPr>
        <w:t>Пёрышкин А.В., Гутник Е.М. Физика-9, Москва «Дрофа», 2010г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Лукашик В.И. Сборник задач по физике 7-9, Москва «Дрофа», 2009г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 xml:space="preserve"> Программы по физике для общеобразовательных учреждений, Е.М. Гутник, А.В. Пёрышкин. Программа по физике для 7-9 классов. Москва «Дрофа», 2012г.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Контрольные работы по физике в 6-10 кл ср шк/ Под ред ЭвенчикЭ.Е., Москва «Просвещение,1996г.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Приложение к газете 1сентября «Физика»</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Перельман Я.И. Занимательная физика, Москва, АО «Столетие»,1994г.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Журналы «Физика в школе»</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Хижнякова Л.С.,  Коварский Ю.А. Самостоятельная работа уч-ся по физике в 9 классе средней школы, Москва «Просвещение», 1993г.</w:t>
      </w:r>
    </w:p>
    <w:p w:rsidR="003263A7" w:rsidRPr="00FC799C" w:rsidRDefault="003263A7" w:rsidP="00FC799C">
      <w:pPr>
        <w:numPr>
          <w:ilvl w:val="0"/>
          <w:numId w:val="13"/>
        </w:numPr>
        <w:rPr>
          <w:sz w:val="22"/>
          <w:szCs w:val="22"/>
        </w:rPr>
      </w:pPr>
      <w:r w:rsidRPr="00FC799C">
        <w:rPr>
          <w:sz w:val="22"/>
          <w:szCs w:val="22"/>
        </w:rPr>
        <w:t>Родина Н.А., Гутник Е.М. Самостоятельные работа уч-ся по физике в 7-8 классах, Москва «Просвещение», 1991г.</w:t>
      </w:r>
    </w:p>
    <w:p w:rsidR="003263A7" w:rsidRPr="00FC799C" w:rsidRDefault="003263A7" w:rsidP="00FC799C">
      <w:pPr>
        <w:numPr>
          <w:ilvl w:val="0"/>
          <w:numId w:val="13"/>
        </w:numPr>
        <w:rPr>
          <w:sz w:val="22"/>
          <w:szCs w:val="22"/>
        </w:rPr>
      </w:pPr>
      <w:r w:rsidRPr="00FC799C">
        <w:rPr>
          <w:sz w:val="22"/>
          <w:szCs w:val="22"/>
        </w:rPr>
        <w:t>Кириллова И.Г.Книга для чтения по физике 6-7 кл, Москва «Просвещение»,1986г.</w:t>
      </w:r>
    </w:p>
    <w:p w:rsidR="003263A7" w:rsidRPr="00FC799C" w:rsidRDefault="003263A7" w:rsidP="00FC799C">
      <w:pPr>
        <w:numPr>
          <w:ilvl w:val="0"/>
          <w:numId w:val="13"/>
        </w:numPr>
        <w:rPr>
          <w:sz w:val="22"/>
          <w:szCs w:val="22"/>
        </w:rPr>
      </w:pPr>
      <w:r w:rsidRPr="00FC799C">
        <w:rPr>
          <w:sz w:val="22"/>
          <w:szCs w:val="22"/>
        </w:rPr>
        <w:t>Кабардин О.Ф., Кабардина С.И. Контрольные и проверочные работы по физике 7-11кл, Москва «Дрофа», 1996г.</w:t>
      </w:r>
    </w:p>
    <w:p w:rsidR="003263A7" w:rsidRPr="00FC799C" w:rsidRDefault="003263A7" w:rsidP="00FC799C">
      <w:pPr>
        <w:numPr>
          <w:ilvl w:val="0"/>
          <w:numId w:val="13"/>
        </w:numPr>
        <w:rPr>
          <w:sz w:val="22"/>
          <w:szCs w:val="22"/>
        </w:rPr>
      </w:pPr>
      <w:r w:rsidRPr="00FC799C">
        <w:rPr>
          <w:sz w:val="22"/>
          <w:szCs w:val="22"/>
        </w:rPr>
        <w:t>Скрелин Л.И. Дидактический материал по физике 7-8 кл, Москва «Просвещение», 1989г.</w:t>
      </w:r>
    </w:p>
    <w:p w:rsidR="003263A7" w:rsidRPr="00FC799C" w:rsidRDefault="003263A7" w:rsidP="00FC799C">
      <w:pPr>
        <w:numPr>
          <w:ilvl w:val="0"/>
          <w:numId w:val="13"/>
        </w:numPr>
        <w:rPr>
          <w:sz w:val="22"/>
          <w:szCs w:val="22"/>
        </w:rPr>
      </w:pPr>
      <w:r w:rsidRPr="00FC799C">
        <w:rPr>
          <w:sz w:val="22"/>
          <w:szCs w:val="22"/>
        </w:rPr>
        <w:t>Постников А.В. Проверка знаний уч-ся по физике 6-7 кл, Москва «Просвещение», 1986г.</w:t>
      </w:r>
    </w:p>
    <w:p w:rsidR="003263A7" w:rsidRPr="00FC799C" w:rsidRDefault="003263A7" w:rsidP="00F66657">
      <w:pPr>
        <w:numPr>
          <w:ilvl w:val="0"/>
          <w:numId w:val="13"/>
        </w:numPr>
        <w:ind w:left="426"/>
        <w:rPr>
          <w:sz w:val="22"/>
          <w:szCs w:val="22"/>
        </w:rPr>
      </w:pPr>
      <w:r w:rsidRPr="00FC799C">
        <w:rPr>
          <w:sz w:val="22"/>
          <w:szCs w:val="22"/>
        </w:rPr>
        <w:t>Чеботарёва А.В. Самостоятельные работы по физике 6-7 кл, Москва «Просвещение»,1985г.</w:t>
      </w:r>
    </w:p>
    <w:p w:rsidR="003263A7" w:rsidRPr="00FC799C" w:rsidRDefault="003263A7" w:rsidP="00F66657">
      <w:pPr>
        <w:numPr>
          <w:ilvl w:val="0"/>
          <w:numId w:val="13"/>
        </w:numPr>
        <w:ind w:left="426"/>
        <w:rPr>
          <w:sz w:val="22"/>
          <w:szCs w:val="22"/>
        </w:rPr>
      </w:pPr>
      <w:r w:rsidRPr="00FC799C">
        <w:rPr>
          <w:sz w:val="22"/>
          <w:szCs w:val="22"/>
        </w:rPr>
        <w:t xml:space="preserve">Марон А.Е., Марон Е.А. Дидактические материалы по физике для 7 кл, Москва «Дрофа», 2009г </w:t>
      </w:r>
    </w:p>
    <w:p w:rsidR="003263A7" w:rsidRPr="00FC799C" w:rsidRDefault="003263A7" w:rsidP="00F66657">
      <w:pPr>
        <w:numPr>
          <w:ilvl w:val="0"/>
          <w:numId w:val="13"/>
        </w:numPr>
        <w:ind w:left="426"/>
        <w:rPr>
          <w:sz w:val="22"/>
          <w:szCs w:val="22"/>
        </w:rPr>
      </w:pPr>
      <w:r w:rsidRPr="00FC799C">
        <w:rPr>
          <w:sz w:val="22"/>
          <w:szCs w:val="22"/>
        </w:rPr>
        <w:t xml:space="preserve">Марон А.Е., Марон Е.А. Дидактические материалы по физике для 8 кл, Москва «Дрофа», 2009г </w:t>
      </w:r>
    </w:p>
    <w:p w:rsidR="003263A7" w:rsidRPr="00FC799C" w:rsidRDefault="003263A7" w:rsidP="00F66657">
      <w:pPr>
        <w:numPr>
          <w:ilvl w:val="0"/>
          <w:numId w:val="13"/>
        </w:numPr>
        <w:ind w:left="426"/>
        <w:rPr>
          <w:sz w:val="22"/>
          <w:szCs w:val="22"/>
        </w:rPr>
      </w:pPr>
      <w:r w:rsidRPr="00FC799C">
        <w:rPr>
          <w:sz w:val="22"/>
          <w:szCs w:val="22"/>
        </w:rPr>
        <w:t>Марон А.Е., Марон Е.А. Дидактические материалы по физике для 9 кл, Москва «Дрофа», 2009г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 xml:space="preserve"> Ушаков М.А., Ушаков К.М. Дидактические карточки-задания по физике 9 кл, Москва « Дрофа», 2003г.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 xml:space="preserve"> Гладышева Н.К., Нурминский И.И.  Тесты  по физике 7-9 кл, Москва « Дрофа», 2002г.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 xml:space="preserve"> Хрестоматия по физике 8-10 кл. под ред Спасского Б.И., Москва «Просвещение»,1987г.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Проверка и оценка успеваемости уч-ся по физике/ под ред Разумовского В.Г., Москва «Просвещение» «Учебная литература», 1996г.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Гельфгат И.М., Генденштейн Л.Э., Кирик Л.А. 1001 задача по физике Москва «Илекса», 2005г.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Предметная неделя физики в школе под ред Ненашева И.Ю. Ростов-на-Дону «Феникс», 2007г.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Синичкин В.П. Лабораторные и контрольные задания по физике для 9 кл, издательство «Лицей», 2003г.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Синичкин В.П., Синичкина О.П. Внеклассная работа по физике, Саратов «Лицей», 2002г.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Калбергенов Г.Е. Физика в таблицах и схемах. Москва «Лист», 1996г.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Пёрышкин А.В.. Сборник задач по физике для 7-9 классов. М.: «Экзамен»,2008г.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Буров В.А., Иванов А.И., Свиридов В.И. Фронтальные экспериментальные задания по физике. 9 класс, Москва «Просвещение», 1986г.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Рымкевич А.П. Задачник по физике 9-11 кл. Москва «Дрофа», 2008г.</w:t>
      </w:r>
    </w:p>
    <w:p w:rsidR="003263A7" w:rsidRPr="00FC799C" w:rsidRDefault="003263A7" w:rsidP="00F66657">
      <w:pPr>
        <w:numPr>
          <w:ilvl w:val="0"/>
          <w:numId w:val="13"/>
        </w:numPr>
        <w:tabs>
          <w:tab w:val="clear" w:pos="465"/>
          <w:tab w:val="num" w:pos="284"/>
          <w:tab w:val="num" w:pos="720"/>
        </w:tabs>
        <w:ind w:left="426"/>
        <w:rPr>
          <w:sz w:val="22"/>
          <w:szCs w:val="22"/>
        </w:rPr>
      </w:pPr>
      <w:r w:rsidRPr="00FC799C">
        <w:rPr>
          <w:sz w:val="22"/>
          <w:szCs w:val="22"/>
        </w:rPr>
        <w:t>Лукашик В.И., Иванов Е.В. Сборник школьных олимпиадных задач по физике 7-11 кл. Москва «Просвещение»,2007г.</w:t>
      </w:r>
    </w:p>
    <w:p w:rsidR="003263A7" w:rsidRPr="00FC799C" w:rsidRDefault="003263A7" w:rsidP="00F66657">
      <w:pPr>
        <w:numPr>
          <w:ilvl w:val="0"/>
          <w:numId w:val="13"/>
        </w:numPr>
        <w:tabs>
          <w:tab w:val="clear" w:pos="465"/>
          <w:tab w:val="num" w:pos="284"/>
          <w:tab w:val="num" w:pos="720"/>
        </w:tabs>
        <w:ind w:left="426"/>
        <w:rPr>
          <w:b/>
          <w:sz w:val="22"/>
          <w:szCs w:val="22"/>
        </w:rPr>
      </w:pPr>
      <w:r w:rsidRPr="00FC799C">
        <w:rPr>
          <w:sz w:val="22"/>
          <w:szCs w:val="22"/>
        </w:rPr>
        <w:t>Практикум по физике в средней школе под ред В.А.Бурова. Москва «Просвещение»,1987г.</w:t>
      </w:r>
    </w:p>
    <w:p w:rsidR="003263A7" w:rsidRPr="00FC799C" w:rsidRDefault="003263A7" w:rsidP="00F66657">
      <w:pPr>
        <w:numPr>
          <w:ilvl w:val="0"/>
          <w:numId w:val="13"/>
        </w:numPr>
        <w:tabs>
          <w:tab w:val="clear" w:pos="465"/>
          <w:tab w:val="num" w:pos="284"/>
          <w:tab w:val="num" w:pos="720"/>
        </w:tabs>
        <w:ind w:left="426"/>
        <w:rPr>
          <w:b/>
          <w:sz w:val="22"/>
          <w:szCs w:val="22"/>
        </w:rPr>
      </w:pPr>
      <w:r w:rsidRPr="00FC799C">
        <w:rPr>
          <w:sz w:val="22"/>
          <w:szCs w:val="22"/>
        </w:rPr>
        <w:t>Моисеев Н.В. Сборник олимпиадных задач по физике школьников Брянской области. Брянск «Ладамир», 2008г</w:t>
      </w:r>
    </w:p>
    <w:p w:rsidR="003263A7" w:rsidRDefault="003263A7" w:rsidP="001B3517">
      <w:pPr>
        <w:jc w:val="center"/>
        <w:rPr>
          <w:b/>
        </w:rPr>
      </w:pPr>
    </w:p>
    <w:p w:rsidR="003263A7" w:rsidRDefault="003263A7" w:rsidP="001B3517">
      <w:pPr>
        <w:jc w:val="center"/>
        <w:rPr>
          <w:b/>
        </w:rPr>
      </w:pPr>
    </w:p>
    <w:p w:rsidR="003263A7" w:rsidRPr="00EF7260" w:rsidRDefault="003263A7" w:rsidP="001B3517">
      <w:pPr>
        <w:jc w:val="center"/>
        <w:rPr>
          <w:b/>
        </w:rPr>
      </w:pPr>
      <w:r w:rsidRPr="00EF7260">
        <w:rPr>
          <w:b/>
        </w:rPr>
        <w:t>Требования к уровню подготовки  обучающихся</w:t>
      </w:r>
    </w:p>
    <w:p w:rsidR="003263A7" w:rsidRPr="001125D2" w:rsidRDefault="003263A7" w:rsidP="001B3517">
      <w:pPr>
        <w:widowControl w:val="0"/>
        <w:autoSpaceDE w:val="0"/>
        <w:autoSpaceDN w:val="0"/>
        <w:adjustRightInd w:val="0"/>
        <w:jc w:val="both"/>
      </w:pPr>
    </w:p>
    <w:p w:rsidR="003263A7" w:rsidRPr="007B3AFF" w:rsidRDefault="003263A7" w:rsidP="001B3517">
      <w:pPr>
        <w:widowControl w:val="0"/>
        <w:autoSpaceDE w:val="0"/>
        <w:autoSpaceDN w:val="0"/>
        <w:adjustRightInd w:val="0"/>
        <w:jc w:val="both"/>
        <w:rPr>
          <w:sz w:val="20"/>
          <w:szCs w:val="20"/>
        </w:rPr>
      </w:pPr>
      <w:r w:rsidRPr="007B3AFF">
        <w:rPr>
          <w:b/>
          <w:bCs/>
          <w:i/>
          <w:iCs/>
          <w:sz w:val="20"/>
          <w:szCs w:val="20"/>
        </w:rPr>
        <w:t>В результате изучения физики ученик должен</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w:t>
      </w:r>
      <w:r w:rsidRPr="007B3AFF">
        <w:rPr>
          <w:b/>
          <w:bCs/>
          <w:sz w:val="20"/>
          <w:szCs w:val="20"/>
        </w:rPr>
        <w:t>знать/понимать:</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смысл понятий:</w:t>
      </w:r>
      <w:r w:rsidRPr="007B3AFF">
        <w:rPr>
          <w:sz w:val="20"/>
          <w:szCs w:val="20"/>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 xml:space="preserve">смысл физических величин: </w:t>
      </w:r>
      <w:r w:rsidRPr="007B3AFF">
        <w:rPr>
          <w:sz w:val="20"/>
          <w:szCs w:val="20"/>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смысл физических законов:</w:t>
      </w:r>
      <w:r w:rsidRPr="007B3AFF">
        <w:rPr>
          <w:sz w:val="20"/>
          <w:szCs w:val="20"/>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w:t>
      </w:r>
      <w:r w:rsidRPr="007B3AFF">
        <w:rPr>
          <w:b/>
          <w:bCs/>
          <w:sz w:val="20"/>
          <w:szCs w:val="20"/>
        </w:rPr>
        <w:t>уметь:</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описывать и объяснять физические явления:</w:t>
      </w:r>
      <w:r w:rsidRPr="007B3AFF">
        <w:rPr>
          <w:sz w:val="20"/>
          <w:szCs w:val="20"/>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 xml:space="preserve">использовать физические приборы и измерительные инструменты для измерения физических величин: </w:t>
      </w:r>
      <w:r w:rsidRPr="007B3AFF">
        <w:rPr>
          <w:sz w:val="20"/>
          <w:szCs w:val="20"/>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представлять результаты измерений с помощью таблиц, графиков и выявлять на этой основе эмпирические зависимости:</w:t>
      </w:r>
      <w:r w:rsidRPr="007B3AFF">
        <w:rPr>
          <w:sz w:val="20"/>
          <w:szCs w:val="20"/>
        </w:rPr>
        <w:t xml:space="preserve">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выражать результаты измерений и расчетов в единицах Международной системы;</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приводить примеры практического использования физических знаний</w:t>
      </w:r>
      <w:r w:rsidRPr="007B3AFF">
        <w:rPr>
          <w:sz w:val="20"/>
          <w:szCs w:val="20"/>
        </w:rPr>
        <w:t xml:space="preserve"> о механических, тепловых, электромагнитных и квантовых явлениях; </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решать задачи на применение изученных физических законов;</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w:t>
      </w:r>
      <w:r w:rsidRPr="007B3AFF">
        <w:rPr>
          <w:b/>
          <w:bCs/>
          <w:i/>
          <w:iCs/>
          <w:sz w:val="20"/>
          <w:szCs w:val="20"/>
        </w:rPr>
        <w:t>осуществлять самостоятельный поиск информации</w:t>
      </w:r>
      <w:r w:rsidRPr="007B3AFF">
        <w:rPr>
          <w:sz w:val="20"/>
          <w:szCs w:val="20"/>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263A7" w:rsidRPr="007B3AFF" w:rsidRDefault="003263A7" w:rsidP="001B3517">
      <w:pPr>
        <w:widowControl w:val="0"/>
        <w:autoSpaceDE w:val="0"/>
        <w:autoSpaceDN w:val="0"/>
        <w:adjustRightInd w:val="0"/>
        <w:rPr>
          <w:sz w:val="20"/>
          <w:szCs w:val="20"/>
        </w:rPr>
      </w:pPr>
      <w:r w:rsidRPr="007B3AFF">
        <w:rPr>
          <w:sz w:val="20"/>
          <w:szCs w:val="20"/>
        </w:rPr>
        <w:t xml:space="preserve">   </w:t>
      </w:r>
      <w:r w:rsidRPr="007B3AFF">
        <w:rPr>
          <w:b/>
          <w:bCs/>
          <w:sz w:val="20"/>
          <w:szCs w:val="20"/>
        </w:rPr>
        <w:t>использовать приобретенные знания и умения в практической деятельности и повседневной жизни</w:t>
      </w:r>
      <w:r w:rsidRPr="007B3AFF">
        <w:rPr>
          <w:sz w:val="20"/>
          <w:szCs w:val="20"/>
        </w:rPr>
        <w:t xml:space="preserve"> для:</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обеспечения безопасности в процессе использования транспортных средств, электробытовых приборов, электронной техники;</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контроля за исправностью электропроводки, водопровода, сантехники и газовых приборов в квартире;</w:t>
      </w:r>
    </w:p>
    <w:p w:rsidR="003263A7" w:rsidRPr="007B3AFF" w:rsidRDefault="003263A7" w:rsidP="001B3517">
      <w:pPr>
        <w:widowControl w:val="0"/>
        <w:autoSpaceDE w:val="0"/>
        <w:autoSpaceDN w:val="0"/>
        <w:adjustRightInd w:val="0"/>
        <w:jc w:val="both"/>
        <w:rPr>
          <w:sz w:val="20"/>
          <w:szCs w:val="20"/>
        </w:rPr>
      </w:pPr>
      <w:r w:rsidRPr="007B3AFF">
        <w:rPr>
          <w:sz w:val="20"/>
          <w:szCs w:val="20"/>
        </w:rPr>
        <w:t xml:space="preserve">   · рационального применения простых механизмов;</w:t>
      </w:r>
    </w:p>
    <w:p w:rsidR="003263A7" w:rsidRPr="00F944E2" w:rsidRDefault="003263A7" w:rsidP="00F944E2">
      <w:pPr>
        <w:widowControl w:val="0"/>
        <w:autoSpaceDE w:val="0"/>
        <w:autoSpaceDN w:val="0"/>
        <w:adjustRightInd w:val="0"/>
        <w:jc w:val="both"/>
        <w:rPr>
          <w:sz w:val="20"/>
          <w:szCs w:val="20"/>
        </w:rPr>
      </w:pPr>
      <w:r w:rsidRPr="007B3AFF">
        <w:rPr>
          <w:sz w:val="20"/>
          <w:szCs w:val="20"/>
        </w:rPr>
        <w:t xml:space="preserve">   · оценки безопасности радиационного фона.</w:t>
      </w:r>
    </w:p>
    <w:sectPr w:rsidR="003263A7" w:rsidRPr="00F944E2" w:rsidSect="00A7462A">
      <w:footerReference w:type="default" r:id="rId7"/>
      <w:pgSz w:w="16838" w:h="11906" w:orient="landscape" w:code="9"/>
      <w:pgMar w:top="1134" w:right="1134" w:bottom="851" w:left="567"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A7" w:rsidRDefault="003263A7" w:rsidP="001B3517">
      <w:r>
        <w:separator/>
      </w:r>
    </w:p>
  </w:endnote>
  <w:endnote w:type="continuationSeparator" w:id="0">
    <w:p w:rsidR="003263A7" w:rsidRDefault="003263A7" w:rsidP="001B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A7" w:rsidRDefault="002924BE">
    <w:pPr>
      <w:pStyle w:val="a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3263A7" w:rsidRDefault="00326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A7" w:rsidRDefault="003263A7" w:rsidP="001B3517">
      <w:r>
        <w:separator/>
      </w:r>
    </w:p>
  </w:footnote>
  <w:footnote w:type="continuationSeparator" w:id="0">
    <w:p w:rsidR="003263A7" w:rsidRDefault="003263A7" w:rsidP="001B3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1E0200"/>
    <w:lvl w:ilvl="0">
      <w:numFmt w:val="bullet"/>
      <w:lvlText w:val="*"/>
      <w:lvlJc w:val="left"/>
    </w:lvl>
  </w:abstractNum>
  <w:abstractNum w:abstractNumId="1" w15:restartNumberingAfterBreak="0">
    <w:nsid w:val="029F2F8D"/>
    <w:multiLevelType w:val="hybridMultilevel"/>
    <w:tmpl w:val="274AA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47705B"/>
    <w:multiLevelType w:val="hybridMultilevel"/>
    <w:tmpl w:val="274AA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4758D"/>
    <w:multiLevelType w:val="hybridMultilevel"/>
    <w:tmpl w:val="A106FF6A"/>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DD0F29"/>
    <w:multiLevelType w:val="hybridMultilevel"/>
    <w:tmpl w:val="20D056F0"/>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2E17EA"/>
    <w:multiLevelType w:val="hybridMultilevel"/>
    <w:tmpl w:val="5A72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C0D56"/>
    <w:multiLevelType w:val="hybridMultilevel"/>
    <w:tmpl w:val="BC2090B6"/>
    <w:lvl w:ilvl="0" w:tplc="7C22B9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D41FC2"/>
    <w:multiLevelType w:val="hybridMultilevel"/>
    <w:tmpl w:val="17EE6B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7F35453"/>
    <w:multiLevelType w:val="hybridMultilevel"/>
    <w:tmpl w:val="45C4E37C"/>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9B6D6E"/>
    <w:multiLevelType w:val="hybridMultilevel"/>
    <w:tmpl w:val="9E304374"/>
    <w:lvl w:ilvl="0" w:tplc="301CF3F4">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10" w15:restartNumberingAfterBreak="0">
    <w:nsid w:val="47357D72"/>
    <w:multiLevelType w:val="hybridMultilevel"/>
    <w:tmpl w:val="274AA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7B77ABD"/>
    <w:multiLevelType w:val="hybridMultilevel"/>
    <w:tmpl w:val="9E304374"/>
    <w:lvl w:ilvl="0" w:tplc="301CF3F4">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12" w15:restartNumberingAfterBreak="0">
    <w:nsid w:val="57743E78"/>
    <w:multiLevelType w:val="hybridMultilevel"/>
    <w:tmpl w:val="9D3C86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E29184C"/>
    <w:multiLevelType w:val="hybridMultilevel"/>
    <w:tmpl w:val="81B68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5061C"/>
    <w:multiLevelType w:val="hybridMultilevel"/>
    <w:tmpl w:val="1848FA54"/>
    <w:lvl w:ilvl="0" w:tplc="F6C23764">
      <w:start w:val="1"/>
      <w:numFmt w:val="decimal"/>
      <w:lvlText w:val="%1."/>
      <w:lvlJc w:val="left"/>
      <w:pPr>
        <w:tabs>
          <w:tab w:val="num" w:pos="465"/>
        </w:tabs>
        <w:ind w:left="465" w:hanging="360"/>
      </w:pPr>
      <w:rPr>
        <w:rFonts w:cs="Times New Roman" w:hint="default"/>
        <w:b w:val="0"/>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15" w15:restartNumberingAfterBreak="0">
    <w:nsid w:val="603352A4"/>
    <w:multiLevelType w:val="hybridMultilevel"/>
    <w:tmpl w:val="45C4E37C"/>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587AA4"/>
    <w:multiLevelType w:val="hybridMultilevel"/>
    <w:tmpl w:val="45C4E37C"/>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767C37"/>
    <w:multiLevelType w:val="hybridMultilevel"/>
    <w:tmpl w:val="46E2C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B463E"/>
    <w:multiLevelType w:val="hybridMultilevel"/>
    <w:tmpl w:val="9E304374"/>
    <w:lvl w:ilvl="0" w:tplc="301CF3F4">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19" w15:restartNumberingAfterBreak="0">
    <w:nsid w:val="7A485DBD"/>
    <w:multiLevelType w:val="hybridMultilevel"/>
    <w:tmpl w:val="45C4E37C"/>
    <w:lvl w:ilvl="0" w:tplc="51A20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7"/>
  </w:num>
  <w:num w:numId="3">
    <w:abstractNumId w:val="5"/>
  </w:num>
  <w:num w:numId="4">
    <w:abstractNumId w:val="3"/>
  </w:num>
  <w:num w:numId="5">
    <w:abstractNumId w:val="16"/>
  </w:num>
  <w:num w:numId="6">
    <w:abstractNumId w:val="4"/>
  </w:num>
  <w:num w:numId="7">
    <w:abstractNumId w:val="6"/>
  </w:num>
  <w:num w:numId="8">
    <w:abstractNumId w:val="11"/>
  </w:num>
  <w:num w:numId="9">
    <w:abstractNumId w:val="8"/>
  </w:num>
  <w:num w:numId="10">
    <w:abstractNumId w:val="19"/>
  </w:num>
  <w:num w:numId="11">
    <w:abstractNumId w:val="9"/>
  </w:num>
  <w:num w:numId="12">
    <w:abstractNumId w:val="15"/>
  </w:num>
  <w:num w:numId="13">
    <w:abstractNumId w:val="14"/>
  </w:num>
  <w:num w:numId="14">
    <w:abstractNumId w:val="0"/>
    <w:lvlOverride w:ilvl="0">
      <w:lvl w:ilvl="0">
        <w:numFmt w:val="bullet"/>
        <w:lvlText w:val="-"/>
        <w:legacy w:legacy="1" w:legacySpace="0" w:legacyIndent="149"/>
        <w:lvlJc w:val="left"/>
        <w:rPr>
          <w:rFonts w:ascii="Times New Roman" w:hAnsi="Times New Roman" w:hint="default"/>
        </w:rPr>
      </w:lvl>
    </w:lvlOverride>
  </w:num>
  <w:num w:numId="15">
    <w:abstractNumId w:val="2"/>
  </w:num>
  <w:num w:numId="16">
    <w:abstractNumId w:val="1"/>
  </w:num>
  <w:num w:numId="17">
    <w:abstractNumId w:val="10"/>
  </w:num>
  <w:num w:numId="18">
    <w:abstractNumId w:val="12"/>
  </w:num>
  <w:num w:numId="19">
    <w:abstractNumId w:val="7"/>
  </w:num>
  <w:num w:numId="20">
    <w:abstractNumId w:val="0"/>
    <w:lvlOverride w:ilvl="0">
      <w:lvl w:ilvl="0">
        <w:numFmt w:val="bullet"/>
        <w:lvlText w:val="•"/>
        <w:legacy w:legacy="1" w:legacySpace="0" w:legacyIndent="360"/>
        <w:lvlJc w:val="left"/>
        <w:rPr>
          <w:rFonts w:ascii="Arial" w:hAnsi="Arial" w:hint="default"/>
        </w:rPr>
      </w:lvl>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17"/>
    <w:rsid w:val="000152F1"/>
    <w:rsid w:val="0003531D"/>
    <w:rsid w:val="000354C3"/>
    <w:rsid w:val="0008371C"/>
    <w:rsid w:val="00086368"/>
    <w:rsid w:val="000B3B94"/>
    <w:rsid w:val="000C2B59"/>
    <w:rsid w:val="000D046A"/>
    <w:rsid w:val="000F5FF9"/>
    <w:rsid w:val="001125D2"/>
    <w:rsid w:val="001172D7"/>
    <w:rsid w:val="00124A00"/>
    <w:rsid w:val="00136BD8"/>
    <w:rsid w:val="00155F0D"/>
    <w:rsid w:val="00163C4C"/>
    <w:rsid w:val="001652C8"/>
    <w:rsid w:val="0017259E"/>
    <w:rsid w:val="001B3517"/>
    <w:rsid w:val="001D0979"/>
    <w:rsid w:val="001E2363"/>
    <w:rsid w:val="001E5005"/>
    <w:rsid w:val="00213DD5"/>
    <w:rsid w:val="002924BE"/>
    <w:rsid w:val="00297DE1"/>
    <w:rsid w:val="002A42B9"/>
    <w:rsid w:val="002D36A1"/>
    <w:rsid w:val="002E090F"/>
    <w:rsid w:val="002E41BE"/>
    <w:rsid w:val="002E5253"/>
    <w:rsid w:val="002F2220"/>
    <w:rsid w:val="0032605C"/>
    <w:rsid w:val="003263A7"/>
    <w:rsid w:val="0032680C"/>
    <w:rsid w:val="00330E00"/>
    <w:rsid w:val="00335413"/>
    <w:rsid w:val="00347D1F"/>
    <w:rsid w:val="0036132C"/>
    <w:rsid w:val="00361A17"/>
    <w:rsid w:val="003A1E27"/>
    <w:rsid w:val="003C4F5F"/>
    <w:rsid w:val="003D6E12"/>
    <w:rsid w:val="003D7804"/>
    <w:rsid w:val="00403370"/>
    <w:rsid w:val="00425BA1"/>
    <w:rsid w:val="0044355B"/>
    <w:rsid w:val="004447B7"/>
    <w:rsid w:val="00453C42"/>
    <w:rsid w:val="004963BE"/>
    <w:rsid w:val="004A2461"/>
    <w:rsid w:val="004A39CF"/>
    <w:rsid w:val="004C548C"/>
    <w:rsid w:val="004C7D24"/>
    <w:rsid w:val="0052727F"/>
    <w:rsid w:val="005A0EDE"/>
    <w:rsid w:val="005D63B6"/>
    <w:rsid w:val="005D7C69"/>
    <w:rsid w:val="00626871"/>
    <w:rsid w:val="00637502"/>
    <w:rsid w:val="006431BF"/>
    <w:rsid w:val="00661409"/>
    <w:rsid w:val="00661671"/>
    <w:rsid w:val="00667B77"/>
    <w:rsid w:val="006A7916"/>
    <w:rsid w:val="006C7A6A"/>
    <w:rsid w:val="006F2D37"/>
    <w:rsid w:val="00712150"/>
    <w:rsid w:val="0071248F"/>
    <w:rsid w:val="007343A3"/>
    <w:rsid w:val="00771D88"/>
    <w:rsid w:val="007846C0"/>
    <w:rsid w:val="007B1269"/>
    <w:rsid w:val="007B3AFF"/>
    <w:rsid w:val="007C2D02"/>
    <w:rsid w:val="007C502E"/>
    <w:rsid w:val="007C699B"/>
    <w:rsid w:val="007E53B3"/>
    <w:rsid w:val="007F5ED3"/>
    <w:rsid w:val="008252D7"/>
    <w:rsid w:val="00835F6F"/>
    <w:rsid w:val="0087246F"/>
    <w:rsid w:val="008877A7"/>
    <w:rsid w:val="00893067"/>
    <w:rsid w:val="008959B5"/>
    <w:rsid w:val="008A2A4C"/>
    <w:rsid w:val="008B00C8"/>
    <w:rsid w:val="008B3830"/>
    <w:rsid w:val="008C6560"/>
    <w:rsid w:val="009170E1"/>
    <w:rsid w:val="00936681"/>
    <w:rsid w:val="009667C5"/>
    <w:rsid w:val="00974509"/>
    <w:rsid w:val="00974D8C"/>
    <w:rsid w:val="00990090"/>
    <w:rsid w:val="009C1B52"/>
    <w:rsid w:val="009C4CAA"/>
    <w:rsid w:val="00A00361"/>
    <w:rsid w:val="00A061A0"/>
    <w:rsid w:val="00A47674"/>
    <w:rsid w:val="00A64C8A"/>
    <w:rsid w:val="00A7462A"/>
    <w:rsid w:val="00A9109D"/>
    <w:rsid w:val="00A9411D"/>
    <w:rsid w:val="00AA1596"/>
    <w:rsid w:val="00AC2BB3"/>
    <w:rsid w:val="00AD23D9"/>
    <w:rsid w:val="00AF1C0C"/>
    <w:rsid w:val="00AF4DBB"/>
    <w:rsid w:val="00B10084"/>
    <w:rsid w:val="00B66A18"/>
    <w:rsid w:val="00B73DD3"/>
    <w:rsid w:val="00B77E28"/>
    <w:rsid w:val="00B813FB"/>
    <w:rsid w:val="00B93C20"/>
    <w:rsid w:val="00BA46F3"/>
    <w:rsid w:val="00BC235D"/>
    <w:rsid w:val="00BD09CD"/>
    <w:rsid w:val="00BE4668"/>
    <w:rsid w:val="00C06B39"/>
    <w:rsid w:val="00C13C43"/>
    <w:rsid w:val="00C31AD1"/>
    <w:rsid w:val="00C35AD3"/>
    <w:rsid w:val="00C62802"/>
    <w:rsid w:val="00C93E2D"/>
    <w:rsid w:val="00CA1B67"/>
    <w:rsid w:val="00CE7CA7"/>
    <w:rsid w:val="00D31E7B"/>
    <w:rsid w:val="00D35A48"/>
    <w:rsid w:val="00D4287B"/>
    <w:rsid w:val="00D45CF1"/>
    <w:rsid w:val="00D55D64"/>
    <w:rsid w:val="00D7606F"/>
    <w:rsid w:val="00D779F2"/>
    <w:rsid w:val="00DA65CC"/>
    <w:rsid w:val="00DA66AF"/>
    <w:rsid w:val="00DC0F0D"/>
    <w:rsid w:val="00DD49A9"/>
    <w:rsid w:val="00E073D4"/>
    <w:rsid w:val="00E15F4E"/>
    <w:rsid w:val="00E916AF"/>
    <w:rsid w:val="00EB53AA"/>
    <w:rsid w:val="00ED2180"/>
    <w:rsid w:val="00EF7260"/>
    <w:rsid w:val="00F062D1"/>
    <w:rsid w:val="00F1068B"/>
    <w:rsid w:val="00F22585"/>
    <w:rsid w:val="00F3208D"/>
    <w:rsid w:val="00F62565"/>
    <w:rsid w:val="00F66657"/>
    <w:rsid w:val="00F84556"/>
    <w:rsid w:val="00F852CC"/>
    <w:rsid w:val="00F944E2"/>
    <w:rsid w:val="00FA4FE6"/>
    <w:rsid w:val="00FC799C"/>
    <w:rsid w:val="00FD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7460DA5-C881-4D95-9D09-A1AA1829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9C"/>
    <w:rPr>
      <w:rFonts w:ascii="Times New Roman" w:eastAsia="Times New Roman" w:hAnsi="Times New Roman"/>
      <w:sz w:val="24"/>
      <w:szCs w:val="24"/>
    </w:rPr>
  </w:style>
  <w:style w:type="paragraph" w:styleId="2">
    <w:name w:val="heading 2"/>
    <w:basedOn w:val="a"/>
    <w:next w:val="a"/>
    <w:link w:val="20"/>
    <w:uiPriority w:val="99"/>
    <w:qFormat/>
    <w:rsid w:val="00B66A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66A18"/>
    <w:rPr>
      <w:rFonts w:ascii="Arial" w:hAnsi="Arial" w:cs="Arial"/>
      <w:b/>
      <w:bCs/>
      <w:i/>
      <w:iCs/>
      <w:sz w:val="28"/>
      <w:szCs w:val="28"/>
      <w:lang w:eastAsia="ru-RU"/>
    </w:rPr>
  </w:style>
  <w:style w:type="paragraph" w:styleId="a3">
    <w:name w:val="header"/>
    <w:basedOn w:val="a"/>
    <w:link w:val="a4"/>
    <w:uiPriority w:val="99"/>
    <w:rsid w:val="001B3517"/>
    <w:pPr>
      <w:tabs>
        <w:tab w:val="center" w:pos="4677"/>
        <w:tab w:val="right" w:pos="9355"/>
      </w:tabs>
    </w:pPr>
  </w:style>
  <w:style w:type="character" w:customStyle="1" w:styleId="a4">
    <w:name w:val="Верхний колонтитул Знак"/>
    <w:basedOn w:val="a0"/>
    <w:link w:val="a3"/>
    <w:uiPriority w:val="99"/>
    <w:locked/>
    <w:rsid w:val="001B3517"/>
    <w:rPr>
      <w:rFonts w:ascii="Times New Roman" w:hAnsi="Times New Roman" w:cs="Times New Roman"/>
      <w:sz w:val="24"/>
      <w:szCs w:val="24"/>
      <w:lang w:eastAsia="ru-RU"/>
    </w:rPr>
  </w:style>
  <w:style w:type="paragraph" w:styleId="a5">
    <w:name w:val="footer"/>
    <w:basedOn w:val="a"/>
    <w:link w:val="a6"/>
    <w:uiPriority w:val="99"/>
    <w:rsid w:val="001B3517"/>
    <w:pPr>
      <w:tabs>
        <w:tab w:val="center" w:pos="4677"/>
        <w:tab w:val="right" w:pos="9355"/>
      </w:tabs>
    </w:pPr>
  </w:style>
  <w:style w:type="character" w:customStyle="1" w:styleId="a6">
    <w:name w:val="Нижний колонтитул Знак"/>
    <w:basedOn w:val="a0"/>
    <w:link w:val="a5"/>
    <w:uiPriority w:val="99"/>
    <w:locked/>
    <w:rsid w:val="001B3517"/>
    <w:rPr>
      <w:rFonts w:ascii="Times New Roman" w:hAnsi="Times New Roman" w:cs="Times New Roman"/>
      <w:sz w:val="24"/>
      <w:szCs w:val="24"/>
      <w:lang w:eastAsia="ru-RU"/>
    </w:rPr>
  </w:style>
  <w:style w:type="paragraph" w:styleId="a7">
    <w:name w:val="List Paragraph"/>
    <w:basedOn w:val="a"/>
    <w:uiPriority w:val="99"/>
    <w:qFormat/>
    <w:rsid w:val="00B66A18"/>
    <w:pPr>
      <w:ind w:left="720"/>
    </w:pPr>
  </w:style>
  <w:style w:type="paragraph" w:customStyle="1" w:styleId="Style3">
    <w:name w:val="Style3"/>
    <w:basedOn w:val="a"/>
    <w:uiPriority w:val="99"/>
    <w:rsid w:val="00B93C20"/>
    <w:pPr>
      <w:widowControl w:val="0"/>
      <w:autoSpaceDE w:val="0"/>
      <w:autoSpaceDN w:val="0"/>
      <w:adjustRightInd w:val="0"/>
      <w:spacing w:line="276" w:lineRule="exact"/>
    </w:pPr>
  </w:style>
  <w:style w:type="paragraph" w:customStyle="1" w:styleId="Style4">
    <w:name w:val="Style4"/>
    <w:basedOn w:val="a"/>
    <w:uiPriority w:val="99"/>
    <w:rsid w:val="00B93C20"/>
    <w:pPr>
      <w:widowControl w:val="0"/>
      <w:autoSpaceDE w:val="0"/>
      <w:autoSpaceDN w:val="0"/>
      <w:adjustRightInd w:val="0"/>
      <w:spacing w:line="269" w:lineRule="exact"/>
    </w:pPr>
  </w:style>
  <w:style w:type="paragraph" w:customStyle="1" w:styleId="Style5">
    <w:name w:val="Style5"/>
    <w:basedOn w:val="a"/>
    <w:uiPriority w:val="99"/>
    <w:rsid w:val="00B93C20"/>
    <w:pPr>
      <w:widowControl w:val="0"/>
      <w:autoSpaceDE w:val="0"/>
      <w:autoSpaceDN w:val="0"/>
      <w:adjustRightInd w:val="0"/>
      <w:spacing w:line="269" w:lineRule="exact"/>
      <w:ind w:hanging="110"/>
    </w:pPr>
  </w:style>
  <w:style w:type="character" w:customStyle="1" w:styleId="FontStyle23">
    <w:name w:val="Font Style23"/>
    <w:uiPriority w:val="99"/>
    <w:rsid w:val="00B93C20"/>
    <w:rPr>
      <w:rFonts w:ascii="Times New Roman" w:hAnsi="Times New Roman"/>
      <w:sz w:val="22"/>
    </w:rPr>
  </w:style>
  <w:style w:type="character" w:customStyle="1" w:styleId="FontStyle24">
    <w:name w:val="Font Style24"/>
    <w:uiPriority w:val="99"/>
    <w:rsid w:val="00B93C20"/>
    <w:rPr>
      <w:rFonts w:ascii="Times New Roman" w:hAnsi="Times New Roman"/>
      <w:i/>
      <w:sz w:val="22"/>
    </w:rPr>
  </w:style>
  <w:style w:type="table" w:styleId="a8">
    <w:name w:val="Table Grid"/>
    <w:basedOn w:val="a1"/>
    <w:uiPriority w:val="99"/>
    <w:rsid w:val="00A746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124A00"/>
    <w:pPr>
      <w:widowControl w:val="0"/>
      <w:jc w:val="center"/>
    </w:pPr>
    <w:rPr>
      <w:rFonts w:ascii="Times New Roman" w:eastAsia="Times New Roman" w:hAnsi="Times New Roman"/>
      <w:b/>
      <w:sz w:val="32"/>
      <w:szCs w:val="20"/>
    </w:rPr>
  </w:style>
  <w:style w:type="paragraph" w:customStyle="1" w:styleId="Style1">
    <w:name w:val="Style1"/>
    <w:basedOn w:val="a"/>
    <w:uiPriority w:val="99"/>
    <w:rsid w:val="00136BD8"/>
    <w:pPr>
      <w:widowControl w:val="0"/>
      <w:autoSpaceDE w:val="0"/>
      <w:autoSpaceDN w:val="0"/>
      <w:adjustRightInd w:val="0"/>
    </w:pPr>
    <w:rPr>
      <w:rFonts w:ascii="Arial" w:hAnsi="Arial" w:cs="Arial"/>
    </w:rPr>
  </w:style>
  <w:style w:type="paragraph" w:customStyle="1" w:styleId="Style2">
    <w:name w:val="Style2"/>
    <w:basedOn w:val="a"/>
    <w:uiPriority w:val="99"/>
    <w:rsid w:val="00136BD8"/>
    <w:pPr>
      <w:widowControl w:val="0"/>
      <w:autoSpaceDE w:val="0"/>
      <w:autoSpaceDN w:val="0"/>
      <w:adjustRightInd w:val="0"/>
      <w:spacing w:line="278" w:lineRule="exact"/>
      <w:ind w:hanging="360"/>
    </w:pPr>
    <w:rPr>
      <w:rFonts w:ascii="Arial" w:hAnsi="Arial" w:cs="Arial"/>
    </w:rPr>
  </w:style>
  <w:style w:type="character" w:customStyle="1" w:styleId="FontStyle11">
    <w:name w:val="Font Style11"/>
    <w:basedOn w:val="a0"/>
    <w:uiPriority w:val="99"/>
    <w:rsid w:val="00136BD8"/>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20272">
      <w:marLeft w:val="0"/>
      <w:marRight w:val="0"/>
      <w:marTop w:val="0"/>
      <w:marBottom w:val="0"/>
      <w:divBdr>
        <w:top w:val="none" w:sz="0" w:space="0" w:color="auto"/>
        <w:left w:val="none" w:sz="0" w:space="0" w:color="auto"/>
        <w:bottom w:val="none" w:sz="0" w:space="0" w:color="auto"/>
        <w:right w:val="none" w:sz="0" w:space="0" w:color="auto"/>
      </w:divBdr>
    </w:div>
    <w:div w:id="403920273">
      <w:marLeft w:val="0"/>
      <w:marRight w:val="0"/>
      <w:marTop w:val="0"/>
      <w:marBottom w:val="0"/>
      <w:divBdr>
        <w:top w:val="none" w:sz="0" w:space="0" w:color="auto"/>
        <w:left w:val="none" w:sz="0" w:space="0" w:color="auto"/>
        <w:bottom w:val="none" w:sz="0" w:space="0" w:color="auto"/>
        <w:right w:val="none" w:sz="0" w:space="0" w:color="auto"/>
      </w:divBdr>
    </w:div>
    <w:div w:id="403920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Timosha</cp:lastModifiedBy>
  <cp:revision>2</cp:revision>
  <cp:lastPrinted>2015-09-24T11:19:00Z</cp:lastPrinted>
  <dcterms:created xsi:type="dcterms:W3CDTF">2019-12-27T00:19:00Z</dcterms:created>
  <dcterms:modified xsi:type="dcterms:W3CDTF">2019-12-27T00:19:00Z</dcterms:modified>
</cp:coreProperties>
</file>