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9B" w:rsidRPr="008D59EA" w:rsidRDefault="008A209B" w:rsidP="00A24F1B">
      <w:pPr>
        <w:jc w:val="center"/>
        <w:rPr>
          <w:rFonts w:ascii="Times New Roman" w:hAnsi="Times New Roman"/>
          <w:caps/>
          <w:sz w:val="28"/>
          <w:szCs w:val="28"/>
        </w:rPr>
      </w:pPr>
      <w:r w:rsidRPr="008D59EA">
        <w:rPr>
          <w:rFonts w:ascii="Times New Roman" w:hAnsi="Times New Roman"/>
          <w:caps/>
          <w:sz w:val="28"/>
          <w:szCs w:val="28"/>
        </w:rPr>
        <w:t xml:space="preserve">МУНИЦИПАЛЬНОЕ БЮДЖЕТНОЕ ОБРАЗОВАТЕЛЬНОЕ УЧРЕЖДЕНИЕ </w:t>
      </w:r>
    </w:p>
    <w:p w:rsidR="008A209B" w:rsidRPr="008D59EA" w:rsidRDefault="008A209B" w:rsidP="00A24F1B">
      <w:pPr>
        <w:jc w:val="center"/>
        <w:rPr>
          <w:rFonts w:ascii="Times New Roman" w:hAnsi="Times New Roman"/>
          <w:caps/>
          <w:sz w:val="28"/>
          <w:szCs w:val="28"/>
        </w:rPr>
      </w:pPr>
      <w:r w:rsidRPr="008D59EA">
        <w:rPr>
          <w:rFonts w:ascii="Times New Roman" w:hAnsi="Times New Roman"/>
          <w:caps/>
          <w:sz w:val="28"/>
          <w:szCs w:val="28"/>
        </w:rPr>
        <w:t xml:space="preserve">ДОПОЛНИТЕЛЬНОГО ОБРАЗОВАНИЯ </w:t>
      </w:r>
    </w:p>
    <w:p w:rsidR="008A209B" w:rsidRPr="008D59EA" w:rsidRDefault="008A209B" w:rsidP="00A24F1B">
      <w:pPr>
        <w:jc w:val="center"/>
        <w:rPr>
          <w:rFonts w:ascii="Times New Roman" w:hAnsi="Times New Roman"/>
          <w:caps/>
          <w:sz w:val="28"/>
          <w:szCs w:val="28"/>
        </w:rPr>
      </w:pPr>
      <w:r w:rsidRPr="008D59EA">
        <w:rPr>
          <w:rFonts w:ascii="Times New Roman" w:hAnsi="Times New Roman"/>
          <w:caps/>
          <w:sz w:val="28"/>
          <w:szCs w:val="28"/>
        </w:rPr>
        <w:t xml:space="preserve">«ДЕТСКИЙ ТЕХНОПАРК «кВАНТОРИУМ» </w:t>
      </w:r>
    </w:p>
    <w:p w:rsidR="008A209B" w:rsidRDefault="008A209B" w:rsidP="00A24F1B">
      <w:pPr>
        <w:rPr>
          <w:rFonts w:ascii="Times New Roman" w:hAnsi="Times New Roman"/>
          <w:sz w:val="28"/>
          <w:szCs w:val="28"/>
        </w:rPr>
      </w:pPr>
    </w:p>
    <w:p w:rsidR="008A209B" w:rsidRDefault="008A209B" w:rsidP="00A24F1B">
      <w:pPr>
        <w:rPr>
          <w:rFonts w:ascii="Times New Roman" w:hAnsi="Times New Roman"/>
          <w:sz w:val="28"/>
          <w:szCs w:val="28"/>
        </w:rPr>
      </w:pPr>
    </w:p>
    <w:p w:rsidR="008A209B" w:rsidRDefault="008A209B" w:rsidP="00A24F1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09B" w:rsidRDefault="008A209B" w:rsidP="00A24F1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09B" w:rsidRPr="001D06BB" w:rsidRDefault="008A209B" w:rsidP="00A24F1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09B" w:rsidRDefault="008A209B" w:rsidP="00A24F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Кейс «Фантазии на городскую тему»</w:t>
      </w:r>
    </w:p>
    <w:p w:rsidR="008A209B" w:rsidRDefault="008A209B" w:rsidP="00A24F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часа</w:t>
      </w:r>
    </w:p>
    <w:p w:rsidR="008A209B" w:rsidRDefault="008A209B" w:rsidP="00A24F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09B" w:rsidRPr="007F4829" w:rsidRDefault="008A209B" w:rsidP="00A24F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09B" w:rsidRPr="007F4829" w:rsidRDefault="008A209B" w:rsidP="00A24F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09B" w:rsidRPr="007F4829" w:rsidRDefault="008A209B" w:rsidP="00A24F1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209B" w:rsidRPr="007F4829" w:rsidRDefault="008A209B" w:rsidP="00A24F1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209B" w:rsidRPr="007F4829" w:rsidRDefault="008A209B" w:rsidP="00A24F1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209B" w:rsidRPr="007F4829" w:rsidRDefault="008A209B" w:rsidP="00A24F1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209B" w:rsidRPr="007F4829" w:rsidRDefault="008A209B" w:rsidP="00A24F1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7F4829">
        <w:rPr>
          <w:rFonts w:ascii="Times New Roman" w:hAnsi="Times New Roman"/>
          <w:sz w:val="28"/>
          <w:szCs w:val="28"/>
        </w:rPr>
        <w:t>:</w:t>
      </w:r>
    </w:p>
    <w:p w:rsidR="008A209B" w:rsidRPr="007F4829" w:rsidRDefault="008A209B" w:rsidP="00A24F1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Горелова Елена Валерьевна,</w:t>
      </w:r>
    </w:p>
    <w:p w:rsidR="008A209B" w:rsidRDefault="008A209B" w:rsidP="00A24F1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8A209B" w:rsidRPr="007F4829" w:rsidRDefault="008A209B" w:rsidP="00A24F1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F4829">
        <w:rPr>
          <w:rFonts w:ascii="Times New Roman" w:hAnsi="Times New Roman"/>
          <w:sz w:val="28"/>
          <w:szCs w:val="28"/>
        </w:rPr>
        <w:t>МБОУ ДО Кванториум</w:t>
      </w:r>
    </w:p>
    <w:p w:rsidR="008A209B" w:rsidRPr="007F4829" w:rsidRDefault="008A209B" w:rsidP="00A24F1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209B" w:rsidRPr="007F4829" w:rsidRDefault="008A209B" w:rsidP="00A24F1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209B" w:rsidRPr="007F4829" w:rsidRDefault="008A209B" w:rsidP="00A24F1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209B" w:rsidRPr="007F4829" w:rsidRDefault="008A209B" w:rsidP="00A24F1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209B" w:rsidRPr="007F4829" w:rsidRDefault="008A209B" w:rsidP="00A24F1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209B" w:rsidRPr="007F4829" w:rsidRDefault="008A209B" w:rsidP="00A24F1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209B" w:rsidRPr="007F4829" w:rsidRDefault="008A209B" w:rsidP="00A24F1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209B" w:rsidRPr="007F4829" w:rsidRDefault="008A209B" w:rsidP="00A24F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09B" w:rsidRDefault="008A209B" w:rsidP="00A24F1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209B" w:rsidRDefault="008A209B" w:rsidP="00A24F1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209B" w:rsidRDefault="008A209B" w:rsidP="00A24F1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209B" w:rsidRDefault="008A209B" w:rsidP="00A24F1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209B" w:rsidRPr="007F4829" w:rsidRDefault="008A209B" w:rsidP="00A24F1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209B" w:rsidRDefault="008A209B" w:rsidP="00A24F1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Комсомольск-на-Амуре,</w:t>
      </w:r>
    </w:p>
    <w:p w:rsidR="008A209B" w:rsidRPr="007F4829" w:rsidRDefault="008A209B" w:rsidP="00A24F1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2019</w:t>
      </w:r>
    </w:p>
    <w:p w:rsidR="008A209B" w:rsidRPr="00505320" w:rsidRDefault="008A209B" w:rsidP="00A24F1B">
      <w:pPr>
        <w:jc w:val="center"/>
        <w:rPr>
          <w:rFonts w:ascii="Times New Roman" w:hAnsi="Times New Roman"/>
          <w:b/>
          <w:sz w:val="28"/>
          <w:szCs w:val="28"/>
        </w:rPr>
      </w:pPr>
      <w:r w:rsidRPr="00505320">
        <w:rPr>
          <w:rFonts w:ascii="Times New Roman" w:hAnsi="Times New Roman"/>
          <w:b/>
          <w:sz w:val="28"/>
          <w:szCs w:val="28"/>
        </w:rPr>
        <w:t>Оглавление</w:t>
      </w:r>
    </w:p>
    <w:p w:rsidR="008A209B" w:rsidRDefault="008A209B" w:rsidP="00505320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Проблемная ситуация. Педагогическая ситуация…………………….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…3</w:t>
      </w:r>
    </w:p>
    <w:p w:rsidR="008A209B" w:rsidRDefault="008A209B" w:rsidP="00505320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Привязка к конкретным областям знаний…………………………….….3</w:t>
      </w:r>
    </w:p>
    <w:p w:rsidR="008A209B" w:rsidRDefault="008A209B" w:rsidP="00505320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кейса, задачи кейса…………………………………………………..3</w:t>
      </w:r>
    </w:p>
    <w:p w:rsidR="008A209B" w:rsidRDefault="008A209B" w:rsidP="00505320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кейса…………………………………………...3</w:t>
      </w:r>
    </w:p>
    <w:p w:rsidR="008A209B" w:rsidRDefault="008A209B" w:rsidP="00505320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реализации. Дорожная карта кейса……………………………….3</w:t>
      </w:r>
    </w:p>
    <w:p w:rsidR="008A209B" w:rsidRDefault="008A209B" w:rsidP="00505320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Оборудование, материалы………………………………………………....5</w:t>
      </w:r>
    </w:p>
    <w:p w:rsidR="008A209B" w:rsidRDefault="008A209B" w:rsidP="00505320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Дополнение………………………………………………………………....5</w:t>
      </w:r>
    </w:p>
    <w:p w:rsidR="008A209B" w:rsidRPr="00505320" w:rsidRDefault="008A209B" w:rsidP="00505320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используемых источников………………………………………11</w:t>
      </w:r>
    </w:p>
    <w:p w:rsidR="008A209B" w:rsidRDefault="008A209B" w:rsidP="00A24F1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A209B" w:rsidRPr="000E5D0C" w:rsidRDefault="008A209B" w:rsidP="000E5D0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D0C">
        <w:rPr>
          <w:rFonts w:ascii="Times New Roman" w:hAnsi="Times New Roman"/>
          <w:b/>
          <w:sz w:val="24"/>
          <w:szCs w:val="24"/>
        </w:rPr>
        <w:t>Проблемная ситуация</w:t>
      </w:r>
      <w:r w:rsidRPr="000E5D0C">
        <w:rPr>
          <w:rFonts w:ascii="Times New Roman" w:hAnsi="Times New Roman"/>
          <w:sz w:val="24"/>
          <w:szCs w:val="24"/>
        </w:rPr>
        <w:t>: городские дети плохо знают законы природы, взаимосвязи между живой и не живой природой, как место обитания животного влияет на тип его питания и какие он для этого имеет приспособления. Но, городские дети хорошо знают законы города, его правила, устройство. Как объединить законы, работающие в природе и в городе? Кейс позволит учащимся глубже изучить городскую среду обитания для живых фантастических существ через природные законы и взаимосвязи.</w:t>
      </w:r>
    </w:p>
    <w:p w:rsidR="008A209B" w:rsidRPr="000E5D0C" w:rsidRDefault="008A209B" w:rsidP="000E5D0C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E5D0C">
        <w:rPr>
          <w:rFonts w:ascii="Times New Roman" w:hAnsi="Times New Roman"/>
          <w:sz w:val="24"/>
          <w:szCs w:val="24"/>
        </w:rPr>
        <w:t>Кейс рассчитан на учащихся 4-6 классов.</w:t>
      </w:r>
    </w:p>
    <w:p w:rsidR="008A209B" w:rsidRPr="000E5D0C" w:rsidRDefault="008A209B" w:rsidP="000E5D0C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E5D0C">
        <w:rPr>
          <w:rFonts w:ascii="Times New Roman" w:hAnsi="Times New Roman"/>
          <w:b/>
          <w:sz w:val="24"/>
          <w:szCs w:val="24"/>
        </w:rPr>
        <w:t>Педагогическая ситуация</w:t>
      </w:r>
      <w:r w:rsidRPr="000E5D0C">
        <w:rPr>
          <w:rFonts w:ascii="Times New Roman" w:hAnsi="Times New Roman"/>
          <w:sz w:val="24"/>
          <w:szCs w:val="24"/>
        </w:rPr>
        <w:t>: умение сопоставлять, анализировать, искать причинно-следственные связи, делать выводы, нестандартно мыслить – это одна из основных компетенций, которым должны научиться современные школьники. Решение кейса позволит учащимся лучше понять законы природы, применить их для городской среды обитания при разработке фантастических существ, обитающих в городе.</w:t>
      </w:r>
    </w:p>
    <w:p w:rsidR="008A209B" w:rsidRPr="000E5D0C" w:rsidRDefault="008A209B" w:rsidP="000E5D0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D0C">
        <w:rPr>
          <w:rFonts w:ascii="Times New Roman" w:hAnsi="Times New Roman"/>
          <w:b/>
          <w:sz w:val="24"/>
          <w:szCs w:val="24"/>
        </w:rPr>
        <w:t>Привязка к предметным областям знаний</w:t>
      </w:r>
      <w:r w:rsidRPr="000E5D0C">
        <w:rPr>
          <w:rFonts w:ascii="Times New Roman" w:hAnsi="Times New Roman"/>
          <w:sz w:val="24"/>
          <w:szCs w:val="24"/>
        </w:rPr>
        <w:t>: биология, зоология, урбология.</w:t>
      </w:r>
    </w:p>
    <w:p w:rsidR="008A209B" w:rsidRPr="000E5D0C" w:rsidRDefault="008A209B" w:rsidP="000E5D0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5D0C">
        <w:rPr>
          <w:rFonts w:ascii="Times New Roman" w:hAnsi="Times New Roman"/>
          <w:b/>
          <w:sz w:val="24"/>
          <w:szCs w:val="24"/>
        </w:rPr>
        <w:t>Цель кейса, задачи кейса</w:t>
      </w:r>
      <w:r w:rsidRPr="000E5D0C">
        <w:rPr>
          <w:rFonts w:ascii="Times New Roman" w:hAnsi="Times New Roman"/>
          <w:sz w:val="24"/>
          <w:szCs w:val="24"/>
        </w:rPr>
        <w:t xml:space="preserve"> (образовательные, развивающие, воспитательные, продуктовые, рекламные).</w:t>
      </w:r>
    </w:p>
    <w:p w:rsidR="008A209B" w:rsidRPr="000E5D0C" w:rsidRDefault="008A209B" w:rsidP="000E5D0C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E5D0C">
        <w:rPr>
          <w:rFonts w:ascii="Times New Roman" w:hAnsi="Times New Roman"/>
          <w:sz w:val="24"/>
          <w:szCs w:val="24"/>
        </w:rPr>
        <w:t>Цель кейса: создание модели фантастического живого существа, специально приспособленного к жизни в различных частях города.</w:t>
      </w:r>
    </w:p>
    <w:p w:rsidR="008A209B" w:rsidRPr="000E5D0C" w:rsidRDefault="008A209B" w:rsidP="000E5D0C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E5D0C">
        <w:rPr>
          <w:rFonts w:ascii="Times New Roman" w:hAnsi="Times New Roman"/>
          <w:sz w:val="24"/>
          <w:szCs w:val="24"/>
        </w:rPr>
        <w:t xml:space="preserve">Задачи: </w:t>
      </w:r>
    </w:p>
    <w:p w:rsidR="008A209B" w:rsidRPr="000E5D0C" w:rsidRDefault="008A209B" w:rsidP="000E5D0C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E5D0C">
        <w:rPr>
          <w:rFonts w:ascii="Times New Roman" w:hAnsi="Times New Roman"/>
          <w:sz w:val="24"/>
          <w:szCs w:val="24"/>
        </w:rPr>
        <w:t>- образовательные: изучить городскую среду в различных частях города с точки зрения обитания живых существ; изучить строение, повадки и приспособления некоторых животных в зависимости от места их обитания;</w:t>
      </w:r>
    </w:p>
    <w:p w:rsidR="008A209B" w:rsidRPr="000E5D0C" w:rsidRDefault="008A209B" w:rsidP="000E5D0C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E5D0C">
        <w:rPr>
          <w:rFonts w:ascii="Times New Roman" w:hAnsi="Times New Roman"/>
          <w:sz w:val="24"/>
          <w:szCs w:val="24"/>
        </w:rPr>
        <w:t>- развивающие: создать условия для развития аналитических способностей,  фантазии и творчества;</w:t>
      </w:r>
    </w:p>
    <w:p w:rsidR="008A209B" w:rsidRPr="000E5D0C" w:rsidRDefault="008A209B" w:rsidP="000E5D0C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E5D0C">
        <w:rPr>
          <w:rFonts w:ascii="Times New Roman" w:hAnsi="Times New Roman"/>
          <w:sz w:val="24"/>
          <w:szCs w:val="24"/>
        </w:rPr>
        <w:t xml:space="preserve">- воспитательные: воспитание уважительного отношения к мнению других людей; </w:t>
      </w:r>
    </w:p>
    <w:p w:rsidR="008A209B" w:rsidRPr="000E5D0C" w:rsidRDefault="008A209B" w:rsidP="000E5D0C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E5D0C">
        <w:rPr>
          <w:rFonts w:ascii="Times New Roman" w:hAnsi="Times New Roman"/>
          <w:sz w:val="24"/>
          <w:szCs w:val="24"/>
        </w:rPr>
        <w:t>- продуктовые: создать модель фантастического существа.</w:t>
      </w:r>
    </w:p>
    <w:p w:rsidR="008A209B" w:rsidRPr="000E5D0C" w:rsidRDefault="008A209B" w:rsidP="000E5D0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324">
        <w:rPr>
          <w:rFonts w:ascii="Times New Roman" w:hAnsi="Times New Roman"/>
          <w:b/>
          <w:sz w:val="24"/>
          <w:szCs w:val="24"/>
        </w:rPr>
        <w:t>Планируемые результаты кейса</w:t>
      </w:r>
      <w:r w:rsidRPr="000E5D0C">
        <w:rPr>
          <w:rFonts w:ascii="Times New Roman" w:hAnsi="Times New Roman"/>
          <w:sz w:val="24"/>
          <w:szCs w:val="24"/>
        </w:rPr>
        <w:t>: создание модели фантастического существа, обитающего в определенной части города.</w:t>
      </w:r>
    </w:p>
    <w:p w:rsidR="008A209B" w:rsidRPr="000E5D0C" w:rsidRDefault="008A209B" w:rsidP="000E5D0C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7324">
        <w:rPr>
          <w:rFonts w:ascii="Times New Roman" w:hAnsi="Times New Roman"/>
          <w:b/>
          <w:sz w:val="24"/>
          <w:szCs w:val="24"/>
        </w:rPr>
        <w:t>Этапы реализации</w:t>
      </w:r>
      <w:r w:rsidRPr="000E5D0C">
        <w:rPr>
          <w:rFonts w:ascii="Times New Roman" w:hAnsi="Times New Roman"/>
          <w:sz w:val="24"/>
          <w:szCs w:val="24"/>
        </w:rPr>
        <w:t xml:space="preserve">: </w:t>
      </w:r>
    </w:p>
    <w:p w:rsidR="008A209B" w:rsidRPr="006D7324" w:rsidRDefault="008A209B" w:rsidP="000E5D0C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7324">
        <w:rPr>
          <w:rFonts w:ascii="Times New Roman" w:hAnsi="Times New Roman"/>
          <w:b/>
          <w:sz w:val="24"/>
          <w:szCs w:val="24"/>
        </w:rPr>
        <w:t>Дорожная карта кейса:</w:t>
      </w:r>
    </w:p>
    <w:tbl>
      <w:tblPr>
        <w:tblW w:w="964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160"/>
        <w:gridCol w:w="2801"/>
        <w:gridCol w:w="2694"/>
      </w:tblGrid>
      <w:tr w:rsidR="008A209B" w:rsidRPr="000E5D0C" w:rsidTr="00204403">
        <w:tc>
          <w:tcPr>
            <w:tcW w:w="1985" w:type="dxa"/>
            <w:vAlign w:val="center"/>
          </w:tcPr>
          <w:p w:rsidR="008A209B" w:rsidRPr="00204403" w:rsidRDefault="008A209B" w:rsidP="0020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403">
              <w:rPr>
                <w:rFonts w:ascii="Times New Roman" w:hAnsi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160" w:type="dxa"/>
            <w:vAlign w:val="center"/>
          </w:tcPr>
          <w:p w:rsidR="008A209B" w:rsidRPr="00204403" w:rsidRDefault="008A209B" w:rsidP="0020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40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801" w:type="dxa"/>
            <w:vAlign w:val="center"/>
          </w:tcPr>
          <w:p w:rsidR="008A209B" w:rsidRPr="00204403" w:rsidRDefault="008A209B" w:rsidP="0020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403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694" w:type="dxa"/>
            <w:vAlign w:val="center"/>
          </w:tcPr>
          <w:p w:rsidR="008A209B" w:rsidRPr="00204403" w:rsidRDefault="008A209B" w:rsidP="0020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403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8A209B" w:rsidRPr="000E5D0C" w:rsidTr="00204403">
        <w:tc>
          <w:tcPr>
            <w:tcW w:w="1985" w:type="dxa"/>
          </w:tcPr>
          <w:p w:rsidR="008A209B" w:rsidRPr="00204403" w:rsidRDefault="008A209B" w:rsidP="002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8A209B" w:rsidRPr="00204403" w:rsidRDefault="008A209B" w:rsidP="002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2160" w:type="dxa"/>
          </w:tcPr>
          <w:p w:rsidR="008A209B" w:rsidRPr="00204403" w:rsidRDefault="008A209B" w:rsidP="00204403">
            <w:pPr>
              <w:pStyle w:val="ListParagraph"/>
              <w:numPr>
                <w:ilvl w:val="0"/>
                <w:numId w:val="3"/>
              </w:numPr>
              <w:tabs>
                <w:tab w:val="left" w:pos="2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темой кейса и педагогической ситуацией. </w:t>
            </w:r>
          </w:p>
          <w:p w:rsidR="008A209B" w:rsidRPr="00204403" w:rsidRDefault="008A209B" w:rsidP="00204403">
            <w:pPr>
              <w:pStyle w:val="ListParagraph"/>
              <w:numPr>
                <w:ilvl w:val="0"/>
                <w:numId w:val="3"/>
              </w:numPr>
              <w:tabs>
                <w:tab w:val="left" w:pos="2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учащимися целей и задач кейса.</w:t>
            </w:r>
          </w:p>
        </w:tc>
        <w:tc>
          <w:tcPr>
            <w:tcW w:w="2801" w:type="dxa"/>
          </w:tcPr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С помощью приема «мозговой штурм» учащиеся сравнивают и делают выводы о сходстве и различиях городской и природной среды обитания. Тем самым, группа выходит на определение темы кейса и ее основной цели. После определения цели учащиеся формулируют шаги к достижению этой цели – задачи.</w:t>
            </w:r>
          </w:p>
        </w:tc>
        <w:tc>
          <w:tcPr>
            <w:tcW w:w="2694" w:type="dxa"/>
          </w:tcPr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 xml:space="preserve">Сформулирована цель и составлены задачи. </w:t>
            </w:r>
          </w:p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Составлен список сходства и различия городской и природной среды обитания.</w:t>
            </w:r>
          </w:p>
        </w:tc>
      </w:tr>
      <w:tr w:rsidR="008A209B" w:rsidRPr="000E5D0C" w:rsidTr="00204403">
        <w:tc>
          <w:tcPr>
            <w:tcW w:w="1985" w:type="dxa"/>
          </w:tcPr>
          <w:p w:rsidR="008A209B" w:rsidRPr="00204403" w:rsidRDefault="008A209B" w:rsidP="002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  <w:p w:rsidR="008A209B" w:rsidRPr="00204403" w:rsidRDefault="008A209B" w:rsidP="002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160" w:type="dxa"/>
          </w:tcPr>
          <w:p w:rsidR="008A209B" w:rsidRPr="00204403" w:rsidRDefault="008A209B" w:rsidP="002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Разделить группу на пять минигрупп.</w:t>
            </w:r>
          </w:p>
          <w:p w:rsidR="008A209B" w:rsidRPr="00204403" w:rsidRDefault="008A209B" w:rsidP="002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Распределить между минигруппами место в городе, где будет обитать их фантастическое существо.</w:t>
            </w:r>
          </w:p>
          <w:p w:rsidR="008A209B" w:rsidRPr="00204403" w:rsidRDefault="008A209B" w:rsidP="002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09B" w:rsidRPr="00204403" w:rsidRDefault="008A209B" w:rsidP="002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09B" w:rsidRPr="00204403" w:rsidRDefault="008A209B" w:rsidP="002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09B" w:rsidRPr="00204403" w:rsidRDefault="008A209B" w:rsidP="002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09B" w:rsidRPr="00204403" w:rsidRDefault="008A209B" w:rsidP="002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09B" w:rsidRPr="00204403" w:rsidRDefault="008A209B" w:rsidP="002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09B" w:rsidRPr="00204403" w:rsidRDefault="008A209B" w:rsidP="002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09B" w:rsidRPr="00204403" w:rsidRDefault="008A209B" w:rsidP="002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 xml:space="preserve">Разделение на минигруппы проходит с помощью </w:t>
            </w:r>
            <w:r w:rsidRPr="00204403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Pr="00204403">
              <w:rPr>
                <w:rFonts w:ascii="Times New Roman" w:hAnsi="Times New Roman"/>
                <w:sz w:val="24"/>
                <w:szCs w:val="24"/>
              </w:rPr>
              <w:t xml:space="preserve">-кодирования. Педагог раздает каждому в группе  </w:t>
            </w:r>
            <w:r w:rsidRPr="00204403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Pr="00204403">
              <w:rPr>
                <w:rFonts w:ascii="Times New Roman" w:hAnsi="Times New Roman"/>
                <w:sz w:val="24"/>
                <w:szCs w:val="24"/>
              </w:rPr>
              <w:t>-код, где закодированы места в городе (1). наружная стена школьного здания, 2). внутреннее помещение школьного здания, 3). пришкольный участок, 4). Улица города, 5). центральная площадь города. Те учащиеся у кого совпали места обитания, соединяются в одну минигруппу.</w:t>
            </w:r>
          </w:p>
        </w:tc>
        <w:tc>
          <w:tcPr>
            <w:tcW w:w="2694" w:type="dxa"/>
          </w:tcPr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Пять минигрупп с определенным участком обитания в городе.</w:t>
            </w:r>
          </w:p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09B" w:rsidRPr="000E5D0C" w:rsidTr="00204403">
        <w:tc>
          <w:tcPr>
            <w:tcW w:w="1985" w:type="dxa"/>
            <w:vMerge w:val="restart"/>
          </w:tcPr>
          <w:p w:rsidR="008A209B" w:rsidRPr="00204403" w:rsidRDefault="008A209B" w:rsidP="002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Реализационный</w:t>
            </w:r>
          </w:p>
          <w:p w:rsidR="008A209B" w:rsidRPr="00204403" w:rsidRDefault="008A209B" w:rsidP="002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50 минут</w:t>
            </w:r>
          </w:p>
        </w:tc>
        <w:tc>
          <w:tcPr>
            <w:tcW w:w="2160" w:type="dxa"/>
          </w:tcPr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Составить ТЗ для каждой минигруппы.</w:t>
            </w:r>
          </w:p>
        </w:tc>
        <w:tc>
          <w:tcPr>
            <w:tcW w:w="2801" w:type="dxa"/>
          </w:tcPr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Каждая минигруппа составляет ТЗ для создания своего существа - расписывает критерии, по которым будет осуществляется разработка фантастического существа.</w:t>
            </w:r>
          </w:p>
        </w:tc>
        <w:tc>
          <w:tcPr>
            <w:tcW w:w="2694" w:type="dxa"/>
          </w:tcPr>
          <w:p w:rsidR="008A209B" w:rsidRPr="00204403" w:rsidRDefault="008A209B" w:rsidP="002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Составлен перечень критериев.</w:t>
            </w:r>
          </w:p>
        </w:tc>
      </w:tr>
      <w:tr w:rsidR="008A209B" w:rsidRPr="000E5D0C" w:rsidTr="00204403">
        <w:tc>
          <w:tcPr>
            <w:tcW w:w="1985" w:type="dxa"/>
            <w:vMerge/>
          </w:tcPr>
          <w:p w:rsidR="008A209B" w:rsidRPr="00204403" w:rsidRDefault="008A209B" w:rsidP="002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Разработать фантастическое существо, согласно ТЗ.</w:t>
            </w:r>
          </w:p>
        </w:tc>
        <w:tc>
          <w:tcPr>
            <w:tcW w:w="2801" w:type="dxa"/>
          </w:tcPr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 xml:space="preserve">Минигруппы создают фантастическое существо из любых материалов (на выбор): из бумаги (картона), из конструктора ЛЕГО, из пластилина. </w:t>
            </w:r>
          </w:p>
        </w:tc>
        <w:tc>
          <w:tcPr>
            <w:tcW w:w="2694" w:type="dxa"/>
          </w:tcPr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Фантастическое существо.</w:t>
            </w:r>
          </w:p>
        </w:tc>
      </w:tr>
      <w:tr w:rsidR="008A209B" w:rsidRPr="000E5D0C" w:rsidTr="00204403">
        <w:tc>
          <w:tcPr>
            <w:tcW w:w="1985" w:type="dxa"/>
            <w:vMerge/>
          </w:tcPr>
          <w:p w:rsidR="008A209B" w:rsidRPr="00204403" w:rsidRDefault="008A209B" w:rsidP="002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Найти в природной среде аналог своему фантастическому существу.</w:t>
            </w:r>
          </w:p>
        </w:tc>
        <w:tc>
          <w:tcPr>
            <w:tcW w:w="2801" w:type="dxa"/>
          </w:tcPr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Минигруппам раздается рабочий текст с перечнем некоторых животных и их приспособлениями для жизни  в природной среде. Учащиеся, создавая свое фантастическое существо пытаются сравнивать, анализировать и найти в природной среде аналог своему фантастическому существу.</w:t>
            </w:r>
          </w:p>
        </w:tc>
        <w:tc>
          <w:tcPr>
            <w:tcW w:w="2694" w:type="dxa"/>
          </w:tcPr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Животное в природной среде.</w:t>
            </w:r>
          </w:p>
        </w:tc>
      </w:tr>
      <w:tr w:rsidR="008A209B" w:rsidRPr="000E5D0C" w:rsidTr="00204403">
        <w:tc>
          <w:tcPr>
            <w:tcW w:w="1985" w:type="dxa"/>
          </w:tcPr>
          <w:p w:rsidR="008A209B" w:rsidRPr="00204403" w:rsidRDefault="008A209B" w:rsidP="002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Наблюдательный</w:t>
            </w:r>
          </w:p>
        </w:tc>
        <w:tc>
          <w:tcPr>
            <w:tcW w:w="7655" w:type="dxa"/>
            <w:gridSpan w:val="3"/>
          </w:tcPr>
          <w:p w:rsidR="008A209B" w:rsidRPr="00204403" w:rsidRDefault="008A209B" w:rsidP="002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Наставник  мониторит работу в микрогруппах, следит за общением учащихся.</w:t>
            </w:r>
          </w:p>
        </w:tc>
      </w:tr>
      <w:tr w:rsidR="008A209B" w:rsidRPr="000E5D0C" w:rsidTr="00204403">
        <w:tc>
          <w:tcPr>
            <w:tcW w:w="1985" w:type="dxa"/>
          </w:tcPr>
          <w:p w:rsidR="008A209B" w:rsidRPr="00204403" w:rsidRDefault="008A209B" w:rsidP="002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Презентационный</w:t>
            </w:r>
          </w:p>
          <w:p w:rsidR="008A209B" w:rsidRPr="00204403" w:rsidRDefault="008A209B" w:rsidP="002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35 минут</w:t>
            </w:r>
          </w:p>
        </w:tc>
        <w:tc>
          <w:tcPr>
            <w:tcW w:w="2160" w:type="dxa"/>
          </w:tcPr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Защитить свое фантастическое существо.</w:t>
            </w:r>
          </w:p>
        </w:tc>
        <w:tc>
          <w:tcPr>
            <w:tcW w:w="2801" w:type="dxa"/>
          </w:tcPr>
          <w:p w:rsidR="008A209B" w:rsidRPr="00204403" w:rsidRDefault="008A209B" w:rsidP="0020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Минигруппы по очереди защищают свои проекты. Остальные участники могут задавать им вопросы для уточнения или пояснения.</w:t>
            </w:r>
          </w:p>
        </w:tc>
        <w:tc>
          <w:tcPr>
            <w:tcW w:w="2694" w:type="dxa"/>
          </w:tcPr>
          <w:p w:rsidR="008A209B" w:rsidRPr="00204403" w:rsidRDefault="008A209B" w:rsidP="0020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403">
              <w:rPr>
                <w:rFonts w:ascii="Times New Roman" w:hAnsi="Times New Roman"/>
                <w:sz w:val="24"/>
                <w:szCs w:val="24"/>
              </w:rPr>
              <w:t>Выставка фантастических существ, обитающих в городе.</w:t>
            </w:r>
          </w:p>
        </w:tc>
      </w:tr>
    </w:tbl>
    <w:p w:rsidR="008A209B" w:rsidRPr="000E5D0C" w:rsidRDefault="008A209B" w:rsidP="000E5D0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A209B" w:rsidRPr="005E1D3C" w:rsidRDefault="008A209B" w:rsidP="005E1D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05320">
        <w:rPr>
          <w:rFonts w:ascii="Times New Roman" w:hAnsi="Times New Roman"/>
          <w:b/>
          <w:sz w:val="24"/>
          <w:szCs w:val="24"/>
        </w:rPr>
        <w:t>Оборудование и материалы</w:t>
      </w:r>
      <w:r>
        <w:rPr>
          <w:rFonts w:ascii="Times New Roman" w:hAnsi="Times New Roman"/>
          <w:sz w:val="24"/>
          <w:szCs w:val="24"/>
        </w:rPr>
        <w:t>: бумага, цветные карандаши, фломастеры, конструктор «ЛЕГО», картон, клей, ножницы, пластилин.</w:t>
      </w:r>
    </w:p>
    <w:p w:rsidR="008A209B" w:rsidRDefault="008A209B" w:rsidP="000E5D0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05320">
        <w:rPr>
          <w:rFonts w:ascii="Times New Roman" w:hAnsi="Times New Roman"/>
          <w:b/>
          <w:sz w:val="24"/>
          <w:szCs w:val="24"/>
        </w:rPr>
        <w:t>Дополнение</w:t>
      </w:r>
      <w:r w:rsidRPr="000E5D0C">
        <w:rPr>
          <w:rFonts w:ascii="Times New Roman" w:hAnsi="Times New Roman"/>
          <w:sz w:val="24"/>
          <w:szCs w:val="24"/>
        </w:rPr>
        <w:t xml:space="preserve"> (указываем все, что важно для работы над кейсом: теоретический материал, схемы сборки, техника б</w:t>
      </w:r>
      <w:r>
        <w:rPr>
          <w:rFonts w:ascii="Times New Roman" w:hAnsi="Times New Roman"/>
          <w:sz w:val="24"/>
          <w:szCs w:val="24"/>
        </w:rPr>
        <w:t>езопасности, иллюстрации и т.д).</w:t>
      </w:r>
    </w:p>
    <w:p w:rsidR="008A209B" w:rsidRDefault="008A209B" w:rsidP="00F16BA3">
      <w:pPr>
        <w:pStyle w:val="ListParagraph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A209B" w:rsidRDefault="008A209B" w:rsidP="00F16BA3">
      <w:pPr>
        <w:pStyle w:val="ListParagraph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Рабочий текст к кейсу</w:t>
      </w:r>
    </w:p>
    <w:p w:rsidR="008A209B" w:rsidRPr="00884CF5" w:rsidRDefault="008A209B" w:rsidP="00D935B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84CF5">
        <w:rPr>
          <w:rFonts w:ascii="Times New Roman" w:hAnsi="Times New Roman"/>
          <w:b/>
          <w:sz w:val="24"/>
          <w:szCs w:val="24"/>
        </w:rPr>
        <w:t>Мозговой штурм на уроке: описание метода, примеры</w:t>
      </w:r>
    </w:p>
    <w:p w:rsidR="008A209B" w:rsidRPr="00884CF5" w:rsidRDefault="008A209B" w:rsidP="00D935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Метод мозгового штурма является одним из способов поиска новых идей. Он представляет собой способ решения проблемы или задачи на базе стимулирования творческой активности. В ходе проведения мозгового штурма участники высказывают большое количество вариантов решения, а затем из высказанных идей отбираются наиболее перспективные, удачные, практичные. Его применение способно значительно повысить активность всех школьников, так как в работу включаются все ребята. В ходе работы дети получают возможность продемонстрировать свои знания и задуматься о возможных вариантах решения задачи. При этом они учатся коротко и максимально четко выражать свои мысли, анализировать их. Метод мозговой атаки предполагает объединение усилий нескольких людей, и возможность развивать идеи друг друга.</w:t>
      </w:r>
    </w:p>
    <w:p w:rsidR="008A209B" w:rsidRPr="00884CF5" w:rsidRDefault="008A209B" w:rsidP="00D935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Мозговой штурм является одним из методов </w:t>
      </w:r>
      <w:hyperlink r:id="rId7" w:tgtFrame="_blank" w:history="1">
        <w:r w:rsidRPr="00884CF5">
          <w:rPr>
            <w:rStyle w:val="Hyperlink"/>
            <w:rFonts w:ascii="Times New Roman" w:hAnsi="Times New Roman"/>
            <w:color w:val="auto"/>
            <w:sz w:val="24"/>
            <w:szCs w:val="24"/>
          </w:rPr>
          <w:t>критического мышления</w:t>
        </w:r>
      </w:hyperlink>
      <w:r w:rsidRPr="00884CF5">
        <w:rPr>
          <w:rFonts w:ascii="Times New Roman" w:hAnsi="Times New Roman"/>
          <w:sz w:val="24"/>
          <w:szCs w:val="24"/>
        </w:rPr>
        <w:t>, направленного на активацию умственной деятельности и творческой активности учащихся. При его применении реализуются деятельностный и личностно-ориентированный подходы.</w:t>
      </w:r>
    </w:p>
    <w:p w:rsidR="008A209B" w:rsidRPr="00884CF5" w:rsidRDefault="008A209B" w:rsidP="00D935BA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84CF5">
        <w:rPr>
          <w:rFonts w:ascii="Times New Roman" w:hAnsi="Times New Roman"/>
          <w:i/>
          <w:sz w:val="24"/>
          <w:szCs w:val="24"/>
        </w:rPr>
        <w:t>Подготовка к проведению мозгового штурма.</w:t>
      </w:r>
    </w:p>
    <w:p w:rsidR="008A209B" w:rsidRPr="00884CF5" w:rsidRDefault="008A209B" w:rsidP="00D935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Для начала нужно определиться с темой и целью урока, конкретизировать учебную задачу. Затем планируется общий план занятия, время, отводимое на каждый из этапов. Важно подобрать ряд вопросов для разминки, и разработать критерии оценки и выбора «лучшего» предложения.</w:t>
      </w:r>
    </w:p>
    <w:p w:rsidR="008A209B" w:rsidRPr="00884CF5" w:rsidRDefault="008A209B" w:rsidP="00D935BA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84CF5">
        <w:rPr>
          <w:rFonts w:ascii="Times New Roman" w:hAnsi="Times New Roman"/>
          <w:i/>
          <w:sz w:val="24"/>
          <w:szCs w:val="24"/>
        </w:rPr>
        <w:t>Правила и этапы проведения мозгового штурма на уроке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A209B" w:rsidRPr="00884CF5" w:rsidRDefault="008A209B" w:rsidP="00D935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При одном из вариантов организации работы на уроке, </w:t>
      </w:r>
      <w:hyperlink r:id="rId8" w:tgtFrame="_blank" w:history="1">
        <w:r w:rsidRPr="00884CF5">
          <w:rPr>
            <w:rStyle w:val="Hyperlink"/>
            <w:rFonts w:ascii="Times New Roman" w:hAnsi="Times New Roman"/>
            <w:color w:val="auto"/>
            <w:sz w:val="24"/>
            <w:szCs w:val="24"/>
          </w:rPr>
          <w:t>класс разделяется на 2 группы</w:t>
        </w:r>
      </w:hyperlink>
      <w:r w:rsidRPr="00884CF5">
        <w:rPr>
          <w:rFonts w:ascii="Times New Roman" w:hAnsi="Times New Roman"/>
          <w:sz w:val="24"/>
          <w:szCs w:val="24"/>
        </w:rPr>
        <w:t>. Одни ребята выдвигают идеи и предположения — создают банк идей. Вторые занимаются анализом. Соответственно, группы работают по очереди.</w:t>
      </w:r>
    </w:p>
    <w:p w:rsidR="008A209B" w:rsidRPr="00884CF5" w:rsidRDefault="008A209B" w:rsidP="00D935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Возможна и другая форма организации мозгового штурма, когда все ребята участвуют в процессе одновременно, выступая сначала в роли генераторов идей, потом — в роли критиков.</w:t>
      </w:r>
    </w:p>
    <w:p w:rsidR="008A209B" w:rsidRPr="00884CF5" w:rsidRDefault="008A209B" w:rsidP="00D935BA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84CF5">
        <w:rPr>
          <w:rFonts w:ascii="Times New Roman" w:hAnsi="Times New Roman"/>
          <w:i/>
          <w:sz w:val="24"/>
          <w:szCs w:val="24"/>
        </w:rPr>
        <w:t>Этапы проведения мозговой атаки на уроке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A209B" w:rsidRPr="00884CF5" w:rsidRDefault="008A209B" w:rsidP="00D935BA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Создание банка идей. Примерное время проведения 10 – 15 минут. На этом этапе происходит наработка возможных решений. Чем их больше, тем лучше. Важно, чтобы учащиеся не боялись высказывать свои мысли, даже если они кажутся невероятными, фантастичными. Критика и комментирование не допускаются. Все предложения фиксируются учителем на доске. Дети должны знать, что каждый из них может и должен внести свой вклад в создание банка идей.</w:t>
      </w:r>
    </w:p>
    <w:p w:rsidR="008A209B" w:rsidRPr="00884CF5" w:rsidRDefault="008A209B" w:rsidP="00D935BA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Анализ идей. Он занимает основное время урока. Происходит коллективное обсуждение, анализ и критика всех предложений. Желательно в каждой идее найти что-то положительное, значимое, и рассмотреть возможность ее применения в иных условиях. Возможно, для этого нужно будет ее немного подкорректировать, усовершенствовать.</w:t>
      </w:r>
    </w:p>
    <w:p w:rsidR="008A209B" w:rsidRPr="00884CF5" w:rsidRDefault="008A209B" w:rsidP="00D935BA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Обработка результатов. Данный этап можно провести на отдельном уроке. Из всех предложенных и рассмотренных идей выбирается самая интересная и практичная.</w:t>
      </w:r>
    </w:p>
    <w:p w:rsidR="008A209B" w:rsidRPr="00884CF5" w:rsidRDefault="008A209B" w:rsidP="00D935BA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84CF5">
        <w:rPr>
          <w:rFonts w:ascii="Times New Roman" w:hAnsi="Times New Roman"/>
          <w:i/>
          <w:sz w:val="24"/>
          <w:szCs w:val="24"/>
        </w:rPr>
        <w:t>Рекомендации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A209B" w:rsidRPr="00884CF5" w:rsidRDefault="008A209B" w:rsidP="00D935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Для применения мозгового штурма необходимо подбирать темы и задачи, которые интересны детям и способны развивать их исследовательский потенциал. Для этого важно, чтобы проблема имела большое количество возможных решений. Таким образом, появляются новые подходы к изучению темы.</w:t>
      </w:r>
    </w:p>
    <w:p w:rsidR="008A209B" w:rsidRPr="00884CF5" w:rsidRDefault="008A209B" w:rsidP="00D935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Специалисты отмечают, что при работе с детьми, особенно младшими школьниками, они могут дружно повторять одну и ту же мысль, перефразируя ее по-своему. Нужно направить их в нужное русло, попросить предложить что-то свое.</w:t>
      </w:r>
    </w:p>
    <w:p w:rsidR="008A209B" w:rsidRPr="00884CF5" w:rsidRDefault="008A209B" w:rsidP="00D935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В случае если учащиеся не проявляют активности, можно обратиться к кому-то из них лично. Желательно для этой цели выбрать наиболее активного ребенка.</w:t>
      </w:r>
    </w:p>
    <w:p w:rsidR="008A209B" w:rsidRPr="00884CF5" w:rsidRDefault="008A209B" w:rsidP="00D935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Причинами неудачи применения метода мозгового штурма на уроке может быть либо то, что тема детям не интересна, либо то, что они боятся проявлять активность.</w:t>
      </w:r>
    </w:p>
    <w:p w:rsidR="008A209B" w:rsidRPr="00884CF5" w:rsidRDefault="008A209B" w:rsidP="00D935BA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84CF5">
        <w:rPr>
          <w:rFonts w:ascii="Times New Roman" w:hAnsi="Times New Roman"/>
          <w:i/>
          <w:sz w:val="24"/>
          <w:szCs w:val="24"/>
        </w:rPr>
        <w:t>Преимущества и недостатки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A209B" w:rsidRPr="00884CF5" w:rsidRDefault="008A209B" w:rsidP="00D935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Использование метода мозгового штурма имеет ряд преимуществ. Он способствует развитию:</w:t>
      </w:r>
    </w:p>
    <w:p w:rsidR="008A209B" w:rsidRPr="00884CF5" w:rsidRDefault="008A209B" w:rsidP="00D935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CF5">
        <w:rPr>
          <w:rFonts w:ascii="Times New Roman" w:hAnsi="Times New Roman"/>
          <w:sz w:val="24"/>
          <w:szCs w:val="24"/>
        </w:rPr>
        <w:t>творческого и аналитического мышления;</w:t>
      </w:r>
    </w:p>
    <w:p w:rsidR="008A209B" w:rsidRPr="00884CF5" w:rsidRDefault="008A209B" w:rsidP="00D935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CF5">
        <w:rPr>
          <w:rFonts w:ascii="Times New Roman" w:hAnsi="Times New Roman"/>
          <w:sz w:val="24"/>
          <w:szCs w:val="24"/>
        </w:rPr>
        <w:t>коммуникативных навыков. Дети учатся не только высказывать свои мысли, формулируя их четко и ясно, но и слушать своих одноклассников, не перебивая их и стараясь максимально вникнуть в смысл их идеи;</w:t>
      </w:r>
    </w:p>
    <w:p w:rsidR="008A209B" w:rsidRPr="00884CF5" w:rsidRDefault="008A209B" w:rsidP="00D935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CF5">
        <w:rPr>
          <w:rFonts w:ascii="Times New Roman" w:hAnsi="Times New Roman"/>
          <w:sz w:val="24"/>
          <w:szCs w:val="24"/>
        </w:rPr>
        <w:t>фантазии и воображения;</w:t>
      </w:r>
    </w:p>
    <w:p w:rsidR="008A209B" w:rsidRPr="00884CF5" w:rsidRDefault="008A209B" w:rsidP="00D935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CF5">
        <w:rPr>
          <w:rFonts w:ascii="Times New Roman" w:hAnsi="Times New Roman"/>
          <w:sz w:val="24"/>
          <w:szCs w:val="24"/>
        </w:rPr>
        <w:t>навыки позитивной, адекватной критики — дети учатся высказывать свое мнение и принимать мнение других.</w:t>
      </w:r>
    </w:p>
    <w:p w:rsidR="008A209B" w:rsidRPr="00884CF5" w:rsidRDefault="008A209B" w:rsidP="00D935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Еще одним достоинством данного метода является отсутствие необходимости предварительной подготовки от коллектива.</w:t>
      </w:r>
    </w:p>
    <w:p w:rsidR="008A209B" w:rsidRPr="00884CF5" w:rsidRDefault="008A209B" w:rsidP="00D935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К недостаткам метода можно отнести невозможность применения для сложных дискуссионных вопросов. Процессом достаточно трудно управлять и практически неосуществимо направить его к нужному решению. К тому же он не имеет критериев оценки высказываний и иногда возникают трудности при выборе наиболее перспективного, интересного предложения.</w:t>
      </w:r>
    </w:p>
    <w:p w:rsidR="008A209B" w:rsidRPr="00E02620" w:rsidRDefault="008A209B" w:rsidP="00D935BA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02620">
        <w:rPr>
          <w:rFonts w:ascii="Times New Roman" w:hAnsi="Times New Roman"/>
          <w:i/>
          <w:sz w:val="24"/>
          <w:szCs w:val="24"/>
        </w:rPr>
        <w:t>Выводы.</w:t>
      </w:r>
    </w:p>
    <w:p w:rsidR="008A209B" w:rsidRDefault="008A209B" w:rsidP="00D935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84CF5">
        <w:rPr>
          <w:rFonts w:ascii="Times New Roman" w:hAnsi="Times New Roman"/>
          <w:sz w:val="24"/>
          <w:szCs w:val="24"/>
        </w:rPr>
        <w:t>Использование метода мозгового штурма позволяет продемонстрировать учащимся, что у одной и той же задачи может быть несколько различных решений и каждое из них является правильным. Просто все зависит от конкретных заданных условий. Умение высказывать свои мысли способствует раскрепощению сознания детей, развитию их критического мышления и творческих способностей.</w:t>
      </w:r>
    </w:p>
    <w:p w:rsidR="008A209B" w:rsidRDefault="008A209B" w:rsidP="00D935B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209B" w:rsidRDefault="008A209B" w:rsidP="0093789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A209B" w:rsidRDefault="008A209B" w:rsidP="0093789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A209B" w:rsidRDefault="008A209B" w:rsidP="0093789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551B0">
        <w:rPr>
          <w:rFonts w:ascii="Times New Roman" w:hAnsi="Times New Roman"/>
          <w:b/>
          <w:sz w:val="24"/>
          <w:szCs w:val="24"/>
          <w:lang w:val="en-US"/>
        </w:rPr>
        <w:t>QR</w:t>
      </w:r>
      <w:r w:rsidRPr="005551B0">
        <w:rPr>
          <w:rFonts w:ascii="Times New Roman" w:hAnsi="Times New Roman"/>
          <w:b/>
          <w:sz w:val="24"/>
          <w:szCs w:val="24"/>
        </w:rPr>
        <w:t xml:space="preserve">-коды для разделения группы на минигруппы </w:t>
      </w:r>
    </w:p>
    <w:p w:rsidR="008A209B" w:rsidRPr="005551B0" w:rsidRDefault="008A209B" w:rsidP="0093789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551B0">
        <w:rPr>
          <w:rFonts w:ascii="Times New Roman" w:hAnsi="Times New Roman"/>
          <w:sz w:val="24"/>
          <w:szCs w:val="24"/>
        </w:rPr>
        <w:t>(увеличить и распечатать по количеству учащихся в группе)</w:t>
      </w:r>
    </w:p>
    <w:p w:rsidR="008A209B" w:rsidRDefault="008A209B" w:rsidP="009A43F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A209B" w:rsidRDefault="008A209B" w:rsidP="00937890">
      <w:pPr>
        <w:pStyle w:val="ListParagraph"/>
        <w:rPr>
          <w:rFonts w:ascii="Times New Roman" w:hAnsi="Times New Roman"/>
          <w:sz w:val="24"/>
          <w:szCs w:val="24"/>
        </w:rPr>
      </w:pPr>
      <w:r w:rsidRPr="00CE656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qrcoder.ru/code/?%CF%F0%E8%E4%F3%EC%E0%E9%F2%E5+%F1%F3%F9%E5%F1%F2%E2%EE%2C+%E6%E8%E2%F3%F9%E5%E5+%ED%E0+%ED%E0%F0%F3%E6%ED%EE%E9+%F1%F2%E5%ED%E5+%F8%EA%EE%EB%FC%ED%EE%E3%EE+%E7%E4%E0%ED%E8%FF&amp;4&amp;0" style="width:75pt;height:75pt;visibility:visible">
            <v:imagedata r:id="rId9" o:title=""/>
          </v:shape>
        </w:pict>
      </w:r>
      <w:r w:rsidRPr="00CE656C">
        <w:rPr>
          <w:noProof/>
          <w:lang w:eastAsia="ru-RU"/>
        </w:rPr>
        <w:pict>
          <v:shape id="Рисунок 2" o:spid="_x0000_i1026" type="#_x0000_t75" alt="http://qrcoder.ru/code/?%CF%F0%E8%E4%F3%EC%E0%E9%F2%E5+%F1%F3%F9%E5%F1%F2%E2%EE%2C+%E6%E8%E2%F3%F9%E5%E5+%E2%ED%F3%F2%F0%E8+%F8%EA%EE%EB%FC%ED%EE%E3%EE+%E7%E4%E0%ED%E8%FF&amp;4&amp;0" style="width:79.5pt;height:79.5pt;visibility:visible">
            <v:imagedata r:id="rId10" o:title=""/>
          </v:shape>
        </w:pict>
      </w:r>
      <w:r w:rsidRPr="00CE656C">
        <w:rPr>
          <w:noProof/>
          <w:lang w:eastAsia="ru-RU"/>
        </w:rPr>
        <w:pict>
          <v:shape id="Рисунок 3" o:spid="_x0000_i1027" type="#_x0000_t75" alt="http://qrcoder.ru/code/?%CF%F0%E8%E4%F3%EC%E0%E9%F2%E5+%F1%F3%F9%E5%F1%F2%E2%EE%2C+%E6%E8%E2%F3%F9%E5%E5+%ED%E0+%EF%F0%E8%F8%EA%EE%EB%FC%ED%EE%EC+%F3%F7%E0%F1%F2%EA%E5&amp;4&amp;0" style="width:79.5pt;height:79.5pt;visibility:visible">
            <v:imagedata r:id="rId11" o:title=""/>
          </v:shape>
        </w:pict>
      </w:r>
      <w:r w:rsidRPr="00CE656C">
        <w:rPr>
          <w:noProof/>
          <w:lang w:eastAsia="ru-RU"/>
        </w:rPr>
        <w:pict>
          <v:shape id="Рисунок 4" o:spid="_x0000_i1028" type="#_x0000_t75" alt="http://qrcoder.ru/code/?%CF%F0%E8%E4%F3%EC%E0%E9%F2%E5+%F1%F3%F9%E5%F1%F2%E2%EE%2C+%E6%E8%E2%F3%F9%E5%E5+%ED%E0+%F3%EB%E8%F6%E5+%E3%EE%F0%EE%E4%E0&amp;4&amp;0" style="width:78pt;height:78pt;visibility:visible">
            <v:imagedata r:id="rId12" o:title=""/>
          </v:shape>
        </w:pict>
      </w:r>
      <w:r w:rsidRPr="00CE656C">
        <w:rPr>
          <w:noProof/>
          <w:lang w:eastAsia="ru-RU"/>
        </w:rPr>
        <w:pict>
          <v:shape id="Рисунок 5" o:spid="_x0000_i1029" type="#_x0000_t75" alt="http://qrcoder.ru/code/?%CF%F0%E8%E4%F3%EC%E0%E9%F2%E5+%F1%F3%F9%E5%F1%F2%E2%EE%2C+%E6%E8%E2%F3%F9%E5%E5+%ED%E0+%F6%E5%ED%F2%F0%E0%EB%FC%ED%EE%E9+%EF%EB%EE%F9%E0%E4%E8+%E3%EE%F0%EE%E4%E0&amp;4&amp;0" style="width:78pt;height:78pt;visibility:visible">
            <v:imagedata r:id="rId13" o:title=""/>
          </v:shape>
        </w:pict>
      </w:r>
    </w:p>
    <w:p w:rsidR="008A209B" w:rsidRPr="00937890" w:rsidRDefault="008A209B" w:rsidP="0093789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1                          2                         3                        4                       5</w:t>
      </w:r>
      <w:r w:rsidRPr="00937890">
        <w:rPr>
          <w:rFonts w:ascii="Times New Roman" w:hAnsi="Times New Roman"/>
          <w:sz w:val="24"/>
          <w:szCs w:val="24"/>
        </w:rPr>
        <w:tab/>
      </w:r>
      <w:r w:rsidRPr="00937890">
        <w:rPr>
          <w:rFonts w:ascii="Times New Roman" w:hAnsi="Times New Roman"/>
          <w:sz w:val="24"/>
          <w:szCs w:val="24"/>
        </w:rPr>
        <w:tab/>
      </w:r>
      <w:r w:rsidRPr="00937890">
        <w:rPr>
          <w:rFonts w:ascii="Times New Roman" w:hAnsi="Times New Roman"/>
          <w:sz w:val="24"/>
          <w:szCs w:val="24"/>
        </w:rPr>
        <w:tab/>
      </w:r>
    </w:p>
    <w:p w:rsidR="008A209B" w:rsidRDefault="008A209B" w:rsidP="009A43F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Придумайте существо, живущее на наружной стене школьного здания. </w:t>
      </w:r>
    </w:p>
    <w:p w:rsidR="008A209B" w:rsidRDefault="008A209B" w:rsidP="009A43F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Придумайте существо, живущее внутри школьного здания.</w:t>
      </w:r>
    </w:p>
    <w:p w:rsidR="008A209B" w:rsidRDefault="008A209B" w:rsidP="009A43F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Придумайте существо, живущее на пришкольном участке.</w:t>
      </w:r>
    </w:p>
    <w:p w:rsidR="008A209B" w:rsidRDefault="008A209B" w:rsidP="009A43F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Придумайте существо, живущее на улице города.</w:t>
      </w:r>
    </w:p>
    <w:p w:rsidR="008A209B" w:rsidRDefault="008A209B" w:rsidP="009A43F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Придумайте существо, живущее на центральной площади города.</w:t>
      </w:r>
    </w:p>
    <w:p w:rsidR="008A209B" w:rsidRDefault="008A209B" w:rsidP="009A43F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A209B" w:rsidRPr="00CD5527" w:rsidRDefault="008A209B" w:rsidP="004972A6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CD5527">
        <w:rPr>
          <w:rFonts w:ascii="Times New Roman" w:hAnsi="Times New Roman"/>
          <w:b/>
          <w:sz w:val="24"/>
          <w:szCs w:val="24"/>
        </w:rPr>
        <w:t>Что должно быть принято во внимание изобретателями существа, живущего в городской среде:</w:t>
      </w:r>
    </w:p>
    <w:p w:rsidR="008A209B" w:rsidRDefault="008A209B" w:rsidP="004972A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ест ваше существо (пролитые бензин и нефть, гравий, мусор, насекомых на стене и т.д.);</w:t>
      </w:r>
    </w:p>
    <w:p w:rsidR="008A209B" w:rsidRDefault="008A209B" w:rsidP="004972A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защищается ваше существо (от колес автомобилей, бегущих детей и т.п.);</w:t>
      </w:r>
    </w:p>
    <w:p w:rsidR="008A209B" w:rsidRDefault="008A209B" w:rsidP="004972A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размножается ваше существо;</w:t>
      </w:r>
    </w:p>
    <w:p w:rsidR="008A209B" w:rsidRDefault="008A209B" w:rsidP="004972A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передвигается ваше существо (какие есть приспособления (присоски, колеса, зацепки и т.п.).</w:t>
      </w:r>
    </w:p>
    <w:p w:rsidR="008A209B" w:rsidRDefault="008A209B" w:rsidP="004972A6">
      <w:pPr>
        <w:pStyle w:val="ListParagraph"/>
        <w:rPr>
          <w:rFonts w:ascii="Times New Roman" w:hAnsi="Times New Roman"/>
          <w:sz w:val="24"/>
          <w:szCs w:val="24"/>
        </w:rPr>
      </w:pPr>
    </w:p>
    <w:p w:rsidR="008A209B" w:rsidRPr="003A2FF8" w:rsidRDefault="008A209B" w:rsidP="006D7324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2FF8">
        <w:rPr>
          <w:rFonts w:ascii="Times New Roman" w:hAnsi="Times New Roman"/>
          <w:b/>
          <w:sz w:val="24"/>
          <w:szCs w:val="24"/>
        </w:rPr>
        <w:t>Приспособления живых организмов к природной среде обитания.</w:t>
      </w:r>
    </w:p>
    <w:p w:rsidR="008A209B" w:rsidRPr="003A2FF8" w:rsidRDefault="008A209B" w:rsidP="006D732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Живут организмы в определенных местах, и каждый из них обязательно приспособлен к своей среде обитания. Из-за того, что всем здесь живущим приходится приспосабливаться к одним и тем же воздействиям извне, организмы из одной среды становятся похожими между собой. Зная это экологическое правило можно уже по внешности предположить, вместе обитают эти существа или нет, а также в какой среде живет данный организм. На планете имеются 4 среды обитания: водная, подземная, воздушная и внутриорганизменная. Любой организм может служить средой обитания многим паразитическим и мутуалистическим организмам, но эта среда обитания вряд ли годится для подробного изучения в детском саду и начальной школе. Разве, что в беседах с ребенком можно объяснять ему причины заболеваний и некоторые особенности и адаптации при жизни внутри организма. Что касается остальных сред обитания то совершенно необходимо дать представления о тех простых правилах, которые выполняются при жизни в конкретной среде. Начнем с колыбели жизни на планете – водной среды.</w:t>
      </w:r>
    </w:p>
    <w:p w:rsidR="008A209B" w:rsidRPr="003A2FF8" w:rsidRDefault="008A209B" w:rsidP="006D732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b/>
          <w:bCs/>
          <w:sz w:val="24"/>
          <w:szCs w:val="24"/>
          <w:lang w:eastAsia="ru-RU"/>
        </w:rPr>
        <w:t>У жителя водной среды</w:t>
      </w:r>
      <w:r w:rsidRPr="003A2FF8">
        <w:rPr>
          <w:rFonts w:ascii="Times New Roman" w:hAnsi="Times New Roman"/>
          <w:sz w:val="24"/>
          <w:szCs w:val="24"/>
          <w:lang w:eastAsia="ru-RU"/>
        </w:rPr>
        <w:t> должны быть определенные приспособления, многие из них можно обнаружить уже в его внешности. Для плаванья нужны соответствующая форма тела, покрытие его облегчающее движение в воде. Аппарат передвижения включает особые конечности, специальные выросты или иной вариант двигателя.</w:t>
      </w:r>
    </w:p>
    <w:p w:rsidR="008A209B" w:rsidRDefault="008A209B" w:rsidP="006D7324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8A209B" w:rsidRPr="003A2FF8" w:rsidRDefault="008A209B" w:rsidP="006D7324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3A2FF8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Приспособления к водной среде</w:t>
      </w:r>
    </w:p>
    <w:p w:rsidR="008A209B" w:rsidRPr="003A2FF8" w:rsidRDefault="008A209B" w:rsidP="006D732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i/>
          <w:iCs/>
          <w:sz w:val="24"/>
          <w:szCs w:val="24"/>
          <w:lang w:eastAsia="ru-RU"/>
        </w:rPr>
        <w:t>Форма тела должна быть всегда обтекаемой при самых разных ее вариантах:</w:t>
      </w:r>
    </w:p>
    <w:p w:rsidR="008A209B" w:rsidRPr="003A2FF8" w:rsidRDefault="008A209B" w:rsidP="006D732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сплюснутой с боков (карась),</w:t>
      </w:r>
    </w:p>
    <w:p w:rsidR="008A209B" w:rsidRPr="003A2FF8" w:rsidRDefault="008A209B" w:rsidP="006D732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сплюснутой в спино-брюшном направлении (пиявка),</w:t>
      </w:r>
    </w:p>
    <w:p w:rsidR="008A209B" w:rsidRPr="003A2FF8" w:rsidRDefault="008A209B" w:rsidP="006D732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круглой в поперечном сечении (угорь),</w:t>
      </w:r>
    </w:p>
    <w:p w:rsidR="008A209B" w:rsidRPr="003A2FF8" w:rsidRDefault="008A209B" w:rsidP="006D732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каплевидной (жук-плавунец),</w:t>
      </w:r>
    </w:p>
    <w:p w:rsidR="008A209B" w:rsidRPr="003A2FF8" w:rsidRDefault="008A209B" w:rsidP="006D7324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торпедообразной (кальмар).</w:t>
      </w:r>
    </w:p>
    <w:p w:rsidR="008A209B" w:rsidRPr="003A2FF8" w:rsidRDefault="008A209B" w:rsidP="006D732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i/>
          <w:iCs/>
          <w:sz w:val="24"/>
          <w:szCs w:val="24"/>
          <w:lang w:eastAsia="ru-RU"/>
        </w:rPr>
        <w:t>Тело должно минимизировать трение о воду. Это достигается особенностями его покровов:</w:t>
      </w:r>
    </w:p>
    <w:p w:rsidR="008A209B" w:rsidRPr="003A2FF8" w:rsidRDefault="008A209B" w:rsidP="006D732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покров слизи (рыба);</w:t>
      </w:r>
    </w:p>
    <w:p w:rsidR="008A209B" w:rsidRPr="003A2FF8" w:rsidRDefault="008A209B" w:rsidP="006D732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очень гладкая («полированная») твердая поверхность (морская черепаха),</w:t>
      </w:r>
    </w:p>
    <w:p w:rsidR="008A209B" w:rsidRPr="003A2FF8" w:rsidRDefault="008A209B" w:rsidP="006D732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мягкий слой на поверхности твердого корпуса (кит).</w:t>
      </w:r>
    </w:p>
    <w:p w:rsidR="008A209B" w:rsidRPr="003A2FF8" w:rsidRDefault="008A209B" w:rsidP="006D732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i/>
          <w:iCs/>
          <w:sz w:val="24"/>
          <w:szCs w:val="24"/>
          <w:lang w:eastAsia="ru-RU"/>
        </w:rPr>
        <w:t>Конечности:</w:t>
      </w:r>
    </w:p>
    <w:p w:rsidR="008A209B" w:rsidRPr="003A2FF8" w:rsidRDefault="008A209B" w:rsidP="006D7324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имеют плавательную перепонку (лягушка),</w:t>
      </w:r>
    </w:p>
    <w:p w:rsidR="008A209B" w:rsidRPr="003A2FF8" w:rsidRDefault="008A209B" w:rsidP="006D7324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преобразованы в плавники (дельфин),</w:t>
      </w:r>
    </w:p>
    <w:p w:rsidR="008A209B" w:rsidRPr="003A2FF8" w:rsidRDefault="008A209B" w:rsidP="006D7324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преобразованы в ласты (тюлень).</w:t>
      </w:r>
    </w:p>
    <w:p w:rsidR="008A209B" w:rsidRPr="003A2FF8" w:rsidRDefault="008A209B" w:rsidP="006D732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i/>
          <w:iCs/>
          <w:sz w:val="24"/>
          <w:szCs w:val="24"/>
          <w:lang w:eastAsia="ru-RU"/>
        </w:rPr>
        <w:t>Специальные выросты и приспособления к движению в воде могут включать:</w:t>
      </w:r>
    </w:p>
    <w:p w:rsidR="008A209B" w:rsidRPr="003A2FF8" w:rsidRDefault="008A209B" w:rsidP="006D732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плавательную перепонку вокруг тела или специальную типа «зонтик» (каракатица, медуза),</w:t>
      </w:r>
    </w:p>
    <w:p w:rsidR="008A209B" w:rsidRPr="003A2FF8" w:rsidRDefault="008A209B" w:rsidP="006D732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водоструйный («реактивный») двигатель (кальмар, личинка стрекозы),</w:t>
      </w:r>
    </w:p>
    <w:p w:rsidR="008A209B" w:rsidRPr="003A2FF8" w:rsidRDefault="008A209B" w:rsidP="006D7324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хвост с плавником (рыба).</w:t>
      </w:r>
    </w:p>
    <w:p w:rsidR="008A209B" w:rsidRPr="003A2FF8" w:rsidRDefault="008A209B" w:rsidP="006D732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В воде тоже приходится дышать, и такое дыхание организовано по определенным правилам. </w:t>
      </w:r>
      <w:r w:rsidRPr="003A2FF8">
        <w:rPr>
          <w:rFonts w:ascii="Times New Roman" w:hAnsi="Times New Roman"/>
          <w:i/>
          <w:iCs/>
          <w:sz w:val="24"/>
          <w:szCs w:val="24"/>
          <w:lang w:eastAsia="ru-RU"/>
        </w:rPr>
        <w:t>Органы дыхания различны:</w:t>
      </w:r>
    </w:p>
    <w:p w:rsidR="008A209B" w:rsidRPr="003A2FF8" w:rsidRDefault="008A209B" w:rsidP="006D7324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жабры (рыба),</w:t>
      </w:r>
    </w:p>
    <w:p w:rsidR="008A209B" w:rsidRPr="003A2FF8" w:rsidRDefault="008A209B" w:rsidP="006D7324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дыхательная трубка (ранатра),</w:t>
      </w:r>
    </w:p>
    <w:p w:rsidR="008A209B" w:rsidRPr="003A2FF8" w:rsidRDefault="008A209B" w:rsidP="006D7324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воздухозаборники (водяные жуки, клопы),</w:t>
      </w:r>
    </w:p>
    <w:p w:rsidR="008A209B" w:rsidRPr="003A2FF8" w:rsidRDefault="008A209B" w:rsidP="006D7324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запасание воздуха под водой в виде пузыря (паук серебрянка),</w:t>
      </w:r>
    </w:p>
    <w:p w:rsidR="008A209B" w:rsidRPr="003A2FF8" w:rsidRDefault="008A209B" w:rsidP="006D7324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формирование пузыря, заменяющего легкое (жуки-плавунцы).</w:t>
      </w:r>
    </w:p>
    <w:p w:rsidR="008A209B" w:rsidRPr="003A2FF8" w:rsidRDefault="008A209B" w:rsidP="006D732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Основное правило окраски для водных животных диктует соотношение яркости света в воде. Когда смотришь сверху, то видишь темное дно, а при взгляде из воды – светлое небо. Отсюда характерная приспособительная окраска всех живущих в воде. Верхняя часть тела у них темная, маскирует их на фоне темного дна, а нижняя – светлая, маскирует на фоне светлого неба. Из-за этой особенности окраски: </w:t>
      </w:r>
      <w:r w:rsidRPr="003A2FF8">
        <w:rPr>
          <w:rFonts w:ascii="Times New Roman" w:hAnsi="Times New Roman"/>
          <w:i/>
          <w:iCs/>
          <w:sz w:val="24"/>
          <w:szCs w:val="24"/>
          <w:lang w:eastAsia="ru-RU"/>
        </w:rPr>
        <w:t>большинство водных жителей резко двуцветные: темный верх и светлая нижняя (брюшная) сторона.</w:t>
      </w:r>
    </w:p>
    <w:p w:rsidR="008A209B" w:rsidRPr="003A2FF8" w:rsidRDefault="008A209B" w:rsidP="006D732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 </w:t>
      </w:r>
    </w:p>
    <w:p w:rsidR="008A209B" w:rsidRPr="003A2FF8" w:rsidRDefault="008A209B" w:rsidP="006D732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b/>
          <w:bCs/>
          <w:sz w:val="24"/>
          <w:szCs w:val="24"/>
          <w:lang w:eastAsia="ru-RU"/>
        </w:rPr>
        <w:t>Организмы, обитающие в почве,</w:t>
      </w:r>
      <w:r w:rsidRPr="003A2FF8">
        <w:rPr>
          <w:rFonts w:ascii="Times New Roman" w:hAnsi="Times New Roman"/>
          <w:sz w:val="24"/>
          <w:szCs w:val="24"/>
          <w:lang w:eastAsia="ru-RU"/>
        </w:rPr>
        <w:t> живут по своим правилам и тоже имеют специальные приспособления, которые касаются формы тела, его покровов, конечностей и других его особенностей.</w:t>
      </w:r>
    </w:p>
    <w:p w:rsidR="008A209B" w:rsidRPr="003A2FF8" w:rsidRDefault="008A209B" w:rsidP="006D7324">
      <w:pPr>
        <w:shd w:val="clear" w:color="auto" w:fill="FFFFFF"/>
        <w:spacing w:after="0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A2FF8">
        <w:rPr>
          <w:rFonts w:ascii="Times New Roman" w:hAnsi="Times New Roman"/>
          <w:b/>
          <w:bCs/>
          <w:sz w:val="24"/>
          <w:szCs w:val="24"/>
          <w:lang w:eastAsia="ru-RU"/>
        </w:rPr>
        <w:t>Приспособления к почве</w:t>
      </w:r>
    </w:p>
    <w:p w:rsidR="008A209B" w:rsidRPr="003A2FF8" w:rsidRDefault="008A209B" w:rsidP="006D732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Покровы тела подземного жителя должны позволять ему беспрепятственно продвигаться в плотной почве как вперед, так и назад (не всегда можно развернуться в узком ходу). </w:t>
      </w:r>
      <w:r w:rsidRPr="003A2FF8">
        <w:rPr>
          <w:rFonts w:ascii="Times New Roman" w:hAnsi="Times New Roman"/>
          <w:i/>
          <w:iCs/>
          <w:sz w:val="24"/>
          <w:szCs w:val="24"/>
          <w:lang w:eastAsia="ru-RU"/>
        </w:rPr>
        <w:t>Вот некоторые правила для покровов:</w:t>
      </w:r>
    </w:p>
    <w:p w:rsidR="008A209B" w:rsidRPr="003A2FF8" w:rsidRDefault="008A209B" w:rsidP="006D7324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слизистые выделения, позволяющие скользить в почве (червь),</w:t>
      </w:r>
    </w:p>
    <w:p w:rsidR="008A209B" w:rsidRPr="003A2FF8" w:rsidRDefault="008A209B" w:rsidP="006D7324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если имеется шерсть, то она обычно короткая (крот),</w:t>
      </w:r>
    </w:p>
    <w:p w:rsidR="008A209B" w:rsidRPr="003A2FF8" w:rsidRDefault="008A209B" w:rsidP="006D7324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шерсть заглаживается вперед и назад (крот),</w:t>
      </w:r>
    </w:p>
    <w:p w:rsidR="008A209B" w:rsidRPr="003A2FF8" w:rsidRDefault="008A209B" w:rsidP="006D7324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шерсть устойчива к стиранию (крот).</w:t>
      </w:r>
    </w:p>
    <w:p w:rsidR="008A209B" w:rsidRPr="003A2FF8" w:rsidRDefault="008A209B" w:rsidP="006D732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i/>
          <w:iCs/>
          <w:sz w:val="24"/>
          <w:szCs w:val="24"/>
          <w:lang w:eastAsia="ru-RU"/>
        </w:rPr>
        <w:t>Форма тела и конечностей тоже должна быть специфической</w:t>
      </w:r>
      <w:r w:rsidRPr="003A2FF8">
        <w:rPr>
          <w:rFonts w:ascii="Times New Roman" w:hAnsi="Times New Roman"/>
          <w:sz w:val="24"/>
          <w:szCs w:val="24"/>
          <w:lang w:eastAsia="ru-RU"/>
        </w:rPr>
        <w:t>. Длинные конечности не дадут возможности двигаться в узкой норе, кроме того конечности нужны для копания земли. Тело не должно цепляться за своды норы или должно легко изгибаться под прямым или даже острым углом. Отсюда следующие правила:</w:t>
      </w:r>
    </w:p>
    <w:p w:rsidR="008A209B" w:rsidRPr="003A2FF8" w:rsidRDefault="008A209B" w:rsidP="006D7324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короткие конечности,</w:t>
      </w:r>
    </w:p>
    <w:p w:rsidR="008A209B" w:rsidRPr="003A2FF8" w:rsidRDefault="008A209B" w:rsidP="006D7324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копательные конечности (крот) или копательные зубы (слепушонка),</w:t>
      </w:r>
    </w:p>
    <w:p w:rsidR="008A209B" w:rsidRPr="003A2FF8" w:rsidRDefault="008A209B" w:rsidP="006D7324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тело тонкое и длинное (геофил),</w:t>
      </w:r>
    </w:p>
    <w:p w:rsidR="008A209B" w:rsidRPr="003A2FF8" w:rsidRDefault="008A209B" w:rsidP="006D7324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обтекаемое тело без выступающих частей (крот).</w:t>
      </w:r>
    </w:p>
    <w:p w:rsidR="008A209B" w:rsidRPr="003A2FF8" w:rsidRDefault="008A209B" w:rsidP="006D732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i/>
          <w:iCs/>
          <w:sz w:val="24"/>
          <w:szCs w:val="24"/>
          <w:lang w:eastAsia="ru-RU"/>
        </w:rPr>
        <w:t>Специфичность органов чувств землероя</w:t>
      </w:r>
      <w:r w:rsidRPr="003A2FF8">
        <w:rPr>
          <w:rFonts w:ascii="Times New Roman" w:hAnsi="Times New Roman"/>
          <w:sz w:val="24"/>
          <w:szCs w:val="24"/>
          <w:lang w:eastAsia="ru-RU"/>
        </w:rPr>
        <w:t> – тоже его приспособления к особенностям среды обитания. Они могут быть устроены по таким правилам:</w:t>
      </w:r>
    </w:p>
    <w:p w:rsidR="008A209B" w:rsidRPr="003A2FF8" w:rsidRDefault="008A209B" w:rsidP="006D7324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уменьшены или отсутствуют ушные раковины (крот),</w:t>
      </w:r>
    </w:p>
    <w:p w:rsidR="008A209B" w:rsidRPr="003A2FF8" w:rsidRDefault="008A209B" w:rsidP="006D7324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уменьшены или отсутствуют глаза (крот),</w:t>
      </w:r>
    </w:p>
    <w:p w:rsidR="008A209B" w:rsidRPr="003A2FF8" w:rsidRDefault="008A209B" w:rsidP="006D7324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повышена тактильная чувствительность (вибриссы по всему телу).</w:t>
      </w:r>
    </w:p>
    <w:p w:rsidR="008A209B" w:rsidRPr="003A2FF8" w:rsidRDefault="008A209B" w:rsidP="006D732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Почва плотна и тяжела, а, кроме того, в ней может быть недостаточно воздуха. Эти ее особенности также приводят к </w:t>
      </w:r>
      <w:r w:rsidRPr="003A2FF8">
        <w:rPr>
          <w:rFonts w:ascii="Times New Roman" w:hAnsi="Times New Roman"/>
          <w:i/>
          <w:iCs/>
          <w:sz w:val="24"/>
          <w:szCs w:val="24"/>
          <w:lang w:eastAsia="ru-RU"/>
        </w:rPr>
        <w:t>физиологическим и анатомическим адаптациям</w:t>
      </w:r>
      <w:r w:rsidRPr="003A2FF8">
        <w:rPr>
          <w:rFonts w:ascii="Times New Roman" w:hAnsi="Times New Roman"/>
          <w:sz w:val="24"/>
          <w:szCs w:val="24"/>
          <w:lang w:eastAsia="ru-RU"/>
        </w:rPr>
        <w:t>:</w:t>
      </w:r>
    </w:p>
    <w:p w:rsidR="008A209B" w:rsidRPr="003A2FF8" w:rsidRDefault="008A209B" w:rsidP="006D732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устойчивость к недостатку кислорода (асфиксии) система лакун (полостей в которых хранится кровь, насыщенная кислородом);</w:t>
      </w:r>
    </w:p>
    <w:p w:rsidR="008A209B" w:rsidRDefault="008A209B" w:rsidP="006D732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мощные мышцы и кости, противостоящие сдавливанию (крот).</w:t>
      </w:r>
    </w:p>
    <w:p w:rsidR="008A209B" w:rsidRPr="003A2FF8" w:rsidRDefault="008A209B" w:rsidP="006D7324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209B" w:rsidRPr="003A2FF8" w:rsidRDefault="008A209B" w:rsidP="006D732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b/>
          <w:bCs/>
          <w:sz w:val="24"/>
          <w:szCs w:val="24"/>
          <w:lang w:eastAsia="ru-RU"/>
        </w:rPr>
        <w:t>Жители воздушной среды обитания</w:t>
      </w:r>
      <w:r w:rsidRPr="003A2FF8">
        <w:rPr>
          <w:rFonts w:ascii="Times New Roman" w:hAnsi="Times New Roman"/>
          <w:sz w:val="24"/>
          <w:szCs w:val="24"/>
          <w:lang w:eastAsia="ru-RU"/>
        </w:rPr>
        <w:t> многообразны по своим приспособлениям, потому что специализированы к слишком различающимся местообитаниям. Так бегающие по твердой почве, совсем не похожи на лазающих, а те и другие очень отличаются от летающих. Поэтому здесь все организмы удобно разделить на подгруппы, обладающие сходными адаптациями к одному и тому же местообитанию.</w:t>
      </w:r>
    </w:p>
    <w:p w:rsidR="008A209B" w:rsidRPr="003A2FF8" w:rsidRDefault="008A209B" w:rsidP="006D732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b/>
          <w:bCs/>
          <w:sz w:val="24"/>
          <w:szCs w:val="24"/>
          <w:lang w:eastAsia="ru-RU"/>
        </w:rPr>
        <w:t>Приспособления к воздушной среде</w:t>
      </w:r>
    </w:p>
    <w:p w:rsidR="008A209B" w:rsidRPr="003A2FF8" w:rsidRDefault="008A209B" w:rsidP="006D732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Наиболее специфичны среди обитателей воздушной среды, конечно </w:t>
      </w:r>
      <w:r w:rsidRPr="003A2FF8">
        <w:rPr>
          <w:rFonts w:ascii="Times New Roman" w:hAnsi="Times New Roman"/>
          <w:i/>
          <w:iCs/>
          <w:sz w:val="24"/>
          <w:szCs w:val="24"/>
          <w:lang w:eastAsia="ru-RU"/>
        </w:rPr>
        <w:t>летающие</w:t>
      </w:r>
      <w:r w:rsidRPr="003A2FF8">
        <w:rPr>
          <w:rFonts w:ascii="Times New Roman" w:hAnsi="Times New Roman"/>
          <w:sz w:val="24"/>
          <w:szCs w:val="24"/>
          <w:lang w:eastAsia="ru-RU"/>
        </w:rPr>
        <w:t> формы. Уже особенности внешности организма позволяют заметить его приспособления к полету. Прежде всего, об этом говорит форма его тела</w:t>
      </w:r>
      <w:r w:rsidRPr="003A2FF8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8A209B" w:rsidRPr="003A2FF8" w:rsidRDefault="008A209B" w:rsidP="006D732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i/>
          <w:iCs/>
          <w:sz w:val="24"/>
          <w:szCs w:val="24"/>
          <w:lang w:eastAsia="ru-RU"/>
        </w:rPr>
        <w:t>Форма тела:</w:t>
      </w:r>
    </w:p>
    <w:p w:rsidR="008A209B" w:rsidRPr="003A2FF8" w:rsidRDefault="008A209B" w:rsidP="006D7324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обтекаемость тела (птица),</w:t>
      </w:r>
    </w:p>
    <w:p w:rsidR="008A209B" w:rsidRPr="003A2FF8" w:rsidRDefault="008A209B" w:rsidP="006D7324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наличие плоскостей для опоры на воздух (крылья, парашют),</w:t>
      </w:r>
    </w:p>
    <w:p w:rsidR="008A209B" w:rsidRPr="003A2FF8" w:rsidRDefault="008A209B" w:rsidP="006D7324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облегченная конструкция (полые кости),</w:t>
      </w:r>
    </w:p>
    <w:p w:rsidR="008A209B" w:rsidRPr="003A2FF8" w:rsidRDefault="008A209B" w:rsidP="006D7324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наличие крыльев и иных приспособлений для полета (летательные перепонки, например),</w:t>
      </w:r>
    </w:p>
    <w:p w:rsidR="008A209B" w:rsidRPr="003A2FF8" w:rsidRDefault="008A209B" w:rsidP="006D7324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облегчение конечностей (укорочение, уменьшение массы мышц).</w:t>
      </w:r>
    </w:p>
    <w:p w:rsidR="008A209B" w:rsidRPr="003A2FF8" w:rsidRDefault="008A209B" w:rsidP="006D732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У </w:t>
      </w:r>
      <w:r w:rsidRPr="003A2FF8">
        <w:rPr>
          <w:rFonts w:ascii="Times New Roman" w:hAnsi="Times New Roman"/>
          <w:i/>
          <w:iCs/>
          <w:sz w:val="24"/>
          <w:szCs w:val="24"/>
          <w:lang w:eastAsia="ru-RU"/>
        </w:rPr>
        <w:t>бегающих</w:t>
      </w:r>
      <w:r w:rsidRPr="003A2FF8">
        <w:rPr>
          <w:rFonts w:ascii="Times New Roman" w:hAnsi="Times New Roman"/>
          <w:sz w:val="24"/>
          <w:szCs w:val="24"/>
          <w:lang w:eastAsia="ru-RU"/>
        </w:rPr>
        <w:t> животных тоже появляются отличительные особенности, по которым легко узнать хорошего бегуна, а если он передвигается прыжками, то прыгуна:</w:t>
      </w:r>
    </w:p>
    <w:p w:rsidR="008A209B" w:rsidRPr="003A2FF8" w:rsidRDefault="008A209B" w:rsidP="006D7324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мощные, но легкие конечности (лошадь),</w:t>
      </w:r>
    </w:p>
    <w:p w:rsidR="008A209B" w:rsidRPr="003A2FF8" w:rsidRDefault="008A209B" w:rsidP="006D7324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уменьшение пальцев на ногах (лошадь, антилопа),</w:t>
      </w:r>
    </w:p>
    <w:p w:rsidR="008A209B" w:rsidRPr="003A2FF8" w:rsidRDefault="008A209B" w:rsidP="006D7324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очень мощные задние конечности и укороченные передние (заяц, кенгуру),</w:t>
      </w:r>
    </w:p>
    <w:p w:rsidR="008A209B" w:rsidRPr="003A2FF8" w:rsidRDefault="008A209B" w:rsidP="006D7324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защитные роговые копыта на пальцах (копытные, мозоленогие).</w:t>
      </w:r>
    </w:p>
    <w:p w:rsidR="008A209B" w:rsidRPr="003A2FF8" w:rsidRDefault="008A209B" w:rsidP="006D732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i/>
          <w:iCs/>
          <w:sz w:val="24"/>
          <w:szCs w:val="24"/>
          <w:lang w:eastAsia="ru-RU"/>
        </w:rPr>
        <w:t>Лазающие</w:t>
      </w:r>
      <w:r w:rsidRPr="003A2FF8">
        <w:rPr>
          <w:rFonts w:ascii="Times New Roman" w:hAnsi="Times New Roman"/>
          <w:sz w:val="24"/>
          <w:szCs w:val="24"/>
          <w:lang w:eastAsia="ru-RU"/>
        </w:rPr>
        <w:t> организмы имеют самые различные приспособления. Они могут быть общими для растений и животных, а могут и различаться. Для лазанья может быть использована и своеобразная форма тела:</w:t>
      </w:r>
    </w:p>
    <w:p w:rsidR="008A209B" w:rsidRPr="003A2FF8" w:rsidRDefault="008A209B" w:rsidP="006D7324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тонкое длинное тело, петли которого могут служить опорой при лазании (змея, лиана),</w:t>
      </w:r>
    </w:p>
    <w:p w:rsidR="008A209B" w:rsidRPr="003A2FF8" w:rsidRDefault="008A209B" w:rsidP="006D7324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длинные гибкие хватательные или цепляющиеся конечности, а возможно, и такой же хвост (обезьяны);</w:t>
      </w:r>
    </w:p>
    <w:p w:rsidR="008A209B" w:rsidRPr="003A2FF8" w:rsidRDefault="008A209B" w:rsidP="006D7324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выросты тела – усики, крючки, корешки (горох, ежевика, плющ);</w:t>
      </w:r>
    </w:p>
    <w:p w:rsidR="008A209B" w:rsidRPr="003A2FF8" w:rsidRDefault="008A209B" w:rsidP="006D7324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острые коготки на конечностях или длинные когти, загнутые крючком или сильные хватательные пальцы (белка, ленивец, обезьяна);</w:t>
      </w:r>
    </w:p>
    <w:p w:rsidR="008A209B" w:rsidRPr="003A2FF8" w:rsidRDefault="008A209B" w:rsidP="006D7324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мощные мышцы конечностей, позволяющие подтягивать тело и перебрасывать его с ветки на ветку (орангутан, гиббон).</w:t>
      </w:r>
    </w:p>
    <w:p w:rsidR="008A209B" w:rsidRPr="003A2FF8" w:rsidRDefault="008A209B" w:rsidP="006D732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Некоторые организмы приобрели своеобразную универсальность приспособлений сразу к двум. У лазающих форм возможно и сочетание признаков лазанья и полета. Многие из них могут, забравшись на высокое дерево совершать длинные прыжки-полеты. Это сходные приспособления у жителей одной среды обитания. Часто встречаются животные способные к быстрому бегу и полету, одновременно несущие оба набора этих адаптаций. Из насекомых это жуки-скакуны (сем. Жужелицы), из птиц: дрофа, стрепет, коростель.</w:t>
      </w:r>
    </w:p>
    <w:p w:rsidR="008A209B" w:rsidRPr="003A2FF8" w:rsidRDefault="008A209B" w:rsidP="006D732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Встречаются сочетания приспособительных признаков у организма к жизни в различных средах. Такие параллельные наборы адаптаций несут все земноводные животные. Приспособления к полету имеют и некоторые плавающие чисто водные организмы. Вспомним летучих рыб или даже кальмаров.</w:t>
      </w:r>
    </w:p>
    <w:p w:rsidR="008A209B" w:rsidRPr="003A2FF8" w:rsidRDefault="008A209B" w:rsidP="006D732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Простые правила факторной экологии (аутэкология, или экология особи) показывают основные приспособления живых организмов к условиям обитания, позволяют им выживать при изменениях внешних воздействий, размножаться, взаимодействовать друг с другом, то есть очень разнообразно жить на нашей планете. Каждый организм выполняет свои функции, и они очень важны для существования планетарной жизни, поэтому вполне можно назвать совокупность деятельности любого организма его работой. В природе нужны все виды работ, поэтому важен каждый работник.</w:t>
      </w:r>
    </w:p>
    <w:p w:rsidR="008A209B" w:rsidRPr="003A2FF8" w:rsidRDefault="008A209B" w:rsidP="006D732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FF8">
        <w:rPr>
          <w:rFonts w:ascii="Times New Roman" w:hAnsi="Times New Roman"/>
          <w:sz w:val="24"/>
          <w:szCs w:val="24"/>
          <w:lang w:eastAsia="ru-RU"/>
        </w:rPr>
        <w:t>Правила на то и есть, чтобы им все могли пользоваться, поэтому и люди тоже используют их в своей жизни. Если же их конструкция не позволяет воспользоваться нужным правилом, то человек строит отвечающий ему аппарат или придумывает соответствующую одежду. Вспомните аквалангиста. У него обтекаемое тело, гладкий резиновый покров, ласты для движения, маска, чтобы видеть в воде и запас воздуха для дыхания. И все это оснащение соответствует правилам подводного жителя. Отсюда важность знания этих приспособлений для любого человека. С их помощью не только опознаешь принадлежность организма к той или иной группе, но определяешь и где его местожительство, и чем он питается. Окружающая жизнь становится более понятной, а, кроме того, почти все эти правила можно в той или иной ситуации использовать и в своей жизни.</w:t>
      </w:r>
    </w:p>
    <w:p w:rsidR="008A209B" w:rsidRDefault="008A209B" w:rsidP="006D732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209B" w:rsidRPr="003A2FF8" w:rsidRDefault="008A209B" w:rsidP="006D732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209B" w:rsidRPr="003A2FF8" w:rsidRDefault="008A209B" w:rsidP="006D732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209B" w:rsidRPr="003A2FF8" w:rsidRDefault="008A209B" w:rsidP="006D732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A2FF8">
        <w:rPr>
          <w:rFonts w:ascii="Times New Roman" w:hAnsi="Times New Roman"/>
          <w:b/>
          <w:sz w:val="24"/>
          <w:szCs w:val="24"/>
        </w:rPr>
        <w:t>Список использованных источников:</w:t>
      </w:r>
    </w:p>
    <w:p w:rsidR="008A209B" w:rsidRDefault="008A209B" w:rsidP="006D732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A209B" w:rsidRDefault="008A209B" w:rsidP="006D732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 жизни. Пособие для учителей к учебному курсу по экологии. Часть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(10-14 лет). Издание второе, дополненное и переработанное, 1995. – 70 с.: илл.</w:t>
      </w:r>
    </w:p>
    <w:p w:rsidR="008A209B" w:rsidRPr="00F16BA3" w:rsidRDefault="008A209B" w:rsidP="006D732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6BA3">
        <w:rPr>
          <w:rFonts w:ascii="Times New Roman" w:hAnsi="Times New Roman"/>
          <w:sz w:val="24"/>
          <w:szCs w:val="24"/>
        </w:rPr>
        <w:t>Мозговой штурм на уроке: описание, методы, приемы</w:t>
      </w:r>
      <w:r w:rsidRPr="0045404D">
        <w:rPr>
          <w:rFonts w:ascii="Times New Roman" w:hAnsi="Times New Roman"/>
          <w:sz w:val="24"/>
          <w:szCs w:val="24"/>
        </w:rPr>
        <w:t>.</w:t>
      </w:r>
      <w:r w:rsidRPr="00F16BA3">
        <w:rPr>
          <w:rFonts w:ascii="Times New Roman" w:hAnsi="Times New Roman"/>
          <w:sz w:val="24"/>
          <w:szCs w:val="24"/>
        </w:rPr>
        <w:t xml:space="preserve"> </w:t>
      </w:r>
    </w:p>
    <w:p w:rsidR="008A209B" w:rsidRPr="005E1D3C" w:rsidRDefault="008A209B" w:rsidP="006D732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Приспособления к конкретной среде обитания</w:t>
      </w:r>
      <w:r w:rsidRPr="004540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209B" w:rsidRPr="000E5D0C" w:rsidRDefault="008A209B" w:rsidP="006D7324">
      <w:pPr>
        <w:rPr>
          <w:rFonts w:ascii="Times New Roman" w:hAnsi="Times New Roman"/>
          <w:sz w:val="24"/>
          <w:szCs w:val="24"/>
        </w:rPr>
      </w:pPr>
    </w:p>
    <w:sectPr w:rsidR="008A209B" w:rsidRPr="000E5D0C" w:rsidSect="00505320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9B" w:rsidRDefault="008A209B" w:rsidP="00505320">
      <w:pPr>
        <w:spacing w:after="0" w:line="240" w:lineRule="auto"/>
      </w:pPr>
      <w:r>
        <w:separator/>
      </w:r>
    </w:p>
  </w:endnote>
  <w:endnote w:type="continuationSeparator" w:id="0">
    <w:p w:rsidR="008A209B" w:rsidRDefault="008A209B" w:rsidP="0050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9B" w:rsidRDefault="008A209B">
    <w:pPr>
      <w:pStyle w:val="Footer"/>
      <w:jc w:val="center"/>
    </w:pPr>
    <w:fldSimple w:instr="PAGE   \* MERGEFORMAT">
      <w:r>
        <w:rPr>
          <w:noProof/>
        </w:rPr>
        <w:t>11</w:t>
      </w:r>
    </w:fldSimple>
  </w:p>
  <w:p w:rsidR="008A209B" w:rsidRDefault="008A20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9B" w:rsidRDefault="008A209B" w:rsidP="00505320">
      <w:pPr>
        <w:spacing w:after="0" w:line="240" w:lineRule="auto"/>
      </w:pPr>
      <w:r>
        <w:separator/>
      </w:r>
    </w:p>
  </w:footnote>
  <w:footnote w:type="continuationSeparator" w:id="0">
    <w:p w:rsidR="008A209B" w:rsidRDefault="008A209B" w:rsidP="00505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BC1"/>
    <w:multiLevelType w:val="hybridMultilevel"/>
    <w:tmpl w:val="72CA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2F0BA7"/>
    <w:multiLevelType w:val="multilevel"/>
    <w:tmpl w:val="85F2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D641B"/>
    <w:multiLevelType w:val="multilevel"/>
    <w:tmpl w:val="41D6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60B0F"/>
    <w:multiLevelType w:val="multilevel"/>
    <w:tmpl w:val="FC3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B7FB7"/>
    <w:multiLevelType w:val="hybridMultilevel"/>
    <w:tmpl w:val="417EFC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582740"/>
    <w:multiLevelType w:val="multilevel"/>
    <w:tmpl w:val="F72C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015A0"/>
    <w:multiLevelType w:val="hybridMultilevel"/>
    <w:tmpl w:val="D31A13F4"/>
    <w:lvl w:ilvl="0" w:tplc="7FF20B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73D35C3"/>
    <w:multiLevelType w:val="hybridMultilevel"/>
    <w:tmpl w:val="0F80E4C2"/>
    <w:lvl w:ilvl="0" w:tplc="E3F4A6D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48022704"/>
    <w:multiLevelType w:val="hybridMultilevel"/>
    <w:tmpl w:val="7208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083D1A"/>
    <w:multiLevelType w:val="multilevel"/>
    <w:tmpl w:val="C2C2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382F80"/>
    <w:multiLevelType w:val="multilevel"/>
    <w:tmpl w:val="1D24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AC4D4F"/>
    <w:multiLevelType w:val="multilevel"/>
    <w:tmpl w:val="2D48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511276"/>
    <w:multiLevelType w:val="multilevel"/>
    <w:tmpl w:val="CACA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A5ECF"/>
    <w:multiLevelType w:val="multilevel"/>
    <w:tmpl w:val="CE60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C6464"/>
    <w:multiLevelType w:val="hybridMultilevel"/>
    <w:tmpl w:val="34421FE8"/>
    <w:lvl w:ilvl="0" w:tplc="0A9C4226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5">
    <w:nsid w:val="725A3F97"/>
    <w:multiLevelType w:val="hybridMultilevel"/>
    <w:tmpl w:val="6C28B5CE"/>
    <w:lvl w:ilvl="0" w:tplc="57F013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D32210"/>
    <w:multiLevelType w:val="multilevel"/>
    <w:tmpl w:val="F600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278CA"/>
    <w:multiLevelType w:val="multilevel"/>
    <w:tmpl w:val="3DEA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9F2EB3"/>
    <w:multiLevelType w:val="hybridMultilevel"/>
    <w:tmpl w:val="2864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C8035A"/>
    <w:multiLevelType w:val="multilevel"/>
    <w:tmpl w:val="833E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4"/>
  </w:num>
  <w:num w:numId="5">
    <w:abstractNumId w:val="18"/>
  </w:num>
  <w:num w:numId="6">
    <w:abstractNumId w:val="7"/>
  </w:num>
  <w:num w:numId="7">
    <w:abstractNumId w:val="14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17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9"/>
  </w:num>
  <w:num w:numId="18">
    <w:abstractNumId w:val="13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45E"/>
    <w:rsid w:val="000C04BA"/>
    <w:rsid w:val="000E1F05"/>
    <w:rsid w:val="000E5D0C"/>
    <w:rsid w:val="0017330D"/>
    <w:rsid w:val="001A33D7"/>
    <w:rsid w:val="001D06BB"/>
    <w:rsid w:val="00204403"/>
    <w:rsid w:val="00311487"/>
    <w:rsid w:val="00331E53"/>
    <w:rsid w:val="00367166"/>
    <w:rsid w:val="003A2FF8"/>
    <w:rsid w:val="003D4CDE"/>
    <w:rsid w:val="0045404D"/>
    <w:rsid w:val="004972A6"/>
    <w:rsid w:val="004B4387"/>
    <w:rsid w:val="00505320"/>
    <w:rsid w:val="005551B0"/>
    <w:rsid w:val="00566E76"/>
    <w:rsid w:val="005E1D3C"/>
    <w:rsid w:val="006A3CA2"/>
    <w:rsid w:val="006C233D"/>
    <w:rsid w:val="006D7324"/>
    <w:rsid w:val="007032A5"/>
    <w:rsid w:val="0075657E"/>
    <w:rsid w:val="0079753A"/>
    <w:rsid w:val="007B6173"/>
    <w:rsid w:val="007F4829"/>
    <w:rsid w:val="00884CF5"/>
    <w:rsid w:val="008A209B"/>
    <w:rsid w:val="008D59EA"/>
    <w:rsid w:val="009033D4"/>
    <w:rsid w:val="00925330"/>
    <w:rsid w:val="00937890"/>
    <w:rsid w:val="00950644"/>
    <w:rsid w:val="0098329E"/>
    <w:rsid w:val="009A43F8"/>
    <w:rsid w:val="00A24F1B"/>
    <w:rsid w:val="00A8136B"/>
    <w:rsid w:val="00AC3D16"/>
    <w:rsid w:val="00AD0D03"/>
    <w:rsid w:val="00AF3170"/>
    <w:rsid w:val="00B71D9F"/>
    <w:rsid w:val="00B75BFE"/>
    <w:rsid w:val="00BB64D7"/>
    <w:rsid w:val="00BB698D"/>
    <w:rsid w:val="00BC4996"/>
    <w:rsid w:val="00C1602E"/>
    <w:rsid w:val="00C876AE"/>
    <w:rsid w:val="00C9245E"/>
    <w:rsid w:val="00CD5527"/>
    <w:rsid w:val="00CE656C"/>
    <w:rsid w:val="00D642BA"/>
    <w:rsid w:val="00D935BA"/>
    <w:rsid w:val="00DE22A5"/>
    <w:rsid w:val="00DE3E87"/>
    <w:rsid w:val="00DE7339"/>
    <w:rsid w:val="00E02620"/>
    <w:rsid w:val="00E176C6"/>
    <w:rsid w:val="00E42904"/>
    <w:rsid w:val="00F1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1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6B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A2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6BA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2FF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A24F1B"/>
    <w:pPr>
      <w:ind w:left="720"/>
      <w:contextualSpacing/>
    </w:pPr>
  </w:style>
  <w:style w:type="table" w:styleId="TableGrid">
    <w:name w:val="Table Grid"/>
    <w:basedOn w:val="TableNormal"/>
    <w:uiPriority w:val="99"/>
    <w:rsid w:val="00A24F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16B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890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3A2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0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32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50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32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publ/70-1-0-5488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pedsovet.su/publ/42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452</TotalTime>
  <Pages>11</Pages>
  <Words>3004</Words>
  <Characters>17125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Алексей</cp:lastModifiedBy>
  <cp:revision>38</cp:revision>
  <dcterms:created xsi:type="dcterms:W3CDTF">2019-11-25T10:32:00Z</dcterms:created>
  <dcterms:modified xsi:type="dcterms:W3CDTF">2020-01-23T17:33:00Z</dcterms:modified>
</cp:coreProperties>
</file>