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7" w:rsidRPr="00CD2B40" w:rsidRDefault="003A2B67" w:rsidP="00CD2B40">
      <w:pPr>
        <w:pStyle w:val="Default"/>
        <w:jc w:val="center"/>
      </w:pPr>
      <w:r w:rsidRPr="00CD2B40">
        <w:rPr>
          <w:b/>
          <w:bCs/>
        </w:rPr>
        <w:t xml:space="preserve">Заключение специалиста, осуществляющего </w:t>
      </w:r>
      <w:r>
        <w:rPr>
          <w:b/>
          <w:bCs/>
        </w:rPr>
        <w:t xml:space="preserve">психолого-медико-педагогическое </w:t>
      </w:r>
      <w:r w:rsidRPr="00CD2B40">
        <w:rPr>
          <w:b/>
          <w:bCs/>
        </w:rPr>
        <w:t>сопровождение учащегося в общеобразовательной организации (учитель-дефектолог)</w:t>
      </w:r>
    </w:p>
    <w:p w:rsidR="003A2B67" w:rsidRDefault="003A2B67" w:rsidP="00CD2B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2B40">
        <w:rPr>
          <w:rFonts w:ascii="Times New Roman" w:hAnsi="Times New Roman"/>
          <w:b/>
          <w:bCs/>
          <w:sz w:val="24"/>
          <w:szCs w:val="24"/>
        </w:rPr>
        <w:t>(1-4 классы)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ФИО ребёнка_________________________________________________________________________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МБОУ №_______________________ класс ______________________возраст 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эмоционально-волевой сферы (контактность, преобладающий фон настроения, способность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</w:t>
      </w:r>
      <w:bookmarkStart w:id="0" w:name="_GoBack"/>
      <w:bookmarkEnd w:id="0"/>
      <w:r>
        <w:rPr>
          <w:sz w:val="23"/>
          <w:szCs w:val="23"/>
        </w:rPr>
        <w:t xml:space="preserve">др.) 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Общая осведомленность и социально-бытовая ориентация___________________________________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Общая характеристика учебной деятельности и работоспособность: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инструкции (понимает сразу, после повтора, после разъяснения, не понимает и др.) 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целенаправленность 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неравномерность деятельности, импульсивность/инертность________________________________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способность к волевому усилию при возникновении трудностей____________________________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потребность в помощи (стимулирующая/организующая/направляющая/обучающая помощь) 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-способность переноса на аналогичные задания____________________________________________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уровень познавательной активности____________________________________________________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общий темп и продуктивность деятельности_____________________________________________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отношение к результатам деятельности__________________________________________________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Сформированность учебных навыков в соответствии с программными требованиями: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Математика: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понятий числа, числовой последовательности____________________________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вычислительный навык_______________________________________________________________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 решения задач_________________________________________________________________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характерные ошибки_________________________________________________________________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Русский язык</w:t>
      </w:r>
      <w:r>
        <w:rPr>
          <w:sz w:val="23"/>
          <w:szCs w:val="23"/>
        </w:rPr>
        <w:t xml:space="preserve">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 каллиграфического письма______________________________________________________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навык орфографического письма под диктовку___________________________________________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списывание текста 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грамматических заданий___________________________________________________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характерные ошибки_________________________________________________________________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Чтение: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темп чтения_________________________________________________________________________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 чтения_______________________________________________________________________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прочитанного 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выделение главной мысли простого/сложного текста (самостоятельно, с помощью) 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характерные ошибки_________________________________________________________________ </w:t>
      </w:r>
    </w:p>
    <w:p w:rsidR="003A2B67" w:rsidRDefault="003A2B67" w:rsidP="00F43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Заключение: _________________________________________________________________________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Дата «____» _______________ 20 ___ г.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Учитель-дефектолог ___________________________________/</w:t>
      </w:r>
      <w:r w:rsidRPr="00183628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/ 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Руководитель образовательной организации _______________/</w:t>
      </w:r>
      <w:r w:rsidRPr="00183628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/ </w:t>
      </w:r>
    </w:p>
    <w:p w:rsidR="003A2B67" w:rsidRDefault="003A2B67" w:rsidP="00CD2B4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М П</w:t>
      </w:r>
    </w:p>
    <w:p w:rsidR="003A2B67" w:rsidRPr="00CD2B40" w:rsidRDefault="003A2B67" w:rsidP="00CD2B40">
      <w:pPr>
        <w:pStyle w:val="Default"/>
        <w:jc w:val="center"/>
      </w:pPr>
      <w:r w:rsidRPr="00CD2B40">
        <w:rPr>
          <w:b/>
          <w:bCs/>
        </w:rPr>
        <w:t xml:space="preserve">Заключение специалиста, осуществляющего </w:t>
      </w:r>
      <w:r>
        <w:rPr>
          <w:b/>
          <w:bCs/>
        </w:rPr>
        <w:t xml:space="preserve">психолого-медико-педагогическое </w:t>
      </w:r>
      <w:r w:rsidRPr="00CD2B40">
        <w:rPr>
          <w:b/>
          <w:bCs/>
        </w:rPr>
        <w:t>сопровождение учащегося в общеобразовательной организации (учитель-дефектолог)</w:t>
      </w:r>
    </w:p>
    <w:p w:rsidR="003A2B67" w:rsidRDefault="003A2B67" w:rsidP="00CD2B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2B4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5-9</w:t>
      </w:r>
      <w:r w:rsidRPr="00CD2B40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ФИО ребёнка_________________________________________________________________________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МБОУ №_______________________ класс ______________________возраст 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Поведение в ситуации обследования, особенности эмоционально-волевой сферы (контактность, преобладающий фон настроения, способность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др.) 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 деятельности и работоспособность (целенаправленность и организованность деятельности, способность сосредоточенно работать длительное время, общий темп и продуктивность деятельности, время проявления признаков утомления, способность к волевому усилию при возникновении трудностей, самоконтроль) 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Общая характеристика обучаемости (понимание инструкции к заданию, осознание учебной задачи, способность к преднамеренному запоминанию, сосредоточению и поддержанию активного внимания, стойкость учебного интереса, потребность в помощи) 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Познавательная деятельность: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общая осведомленность и социально-бытовая ориентация__________________________________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особенности внимания________________________________________________________________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особенности мнестической деятельности________________________________________________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-особенности мыслительной деятельности (сформированность понятийного мышления, владение операциями мышления, умение их использовать в работе) 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Учебная деятельность: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общая характеристика учебной деятельности (мотивация, уровень активности и самостоятельности в учебной работе) 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сформированность общеучебных умений и навыков, способов учебной работы (умения и навыки восприятия и переработки информации, выбор и использование рациональных способов действий, осознанность обучения) 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Самоконтроль (умение проверить правильность выполненной учебной работы, соответствие полученного результата поставленной учебной задаче) 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Характерный уровень сформированности знаний, умений, навыков по предметам в соответствии с программными требованиями___________________________________________________________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Заключение: __________________________________________________________________________ </w:t>
      </w:r>
    </w:p>
    <w:p w:rsidR="003A2B67" w:rsidRDefault="003A2B67" w:rsidP="00CD2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3A2B67" w:rsidRDefault="003A2B67" w:rsidP="00CD2B40">
      <w:pPr>
        <w:pStyle w:val="Default"/>
        <w:rPr>
          <w:sz w:val="23"/>
          <w:szCs w:val="23"/>
        </w:rPr>
      </w:pP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Дата  «____» _______________ 20 ___ г.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Учитель-дефектолог ___________________________________/</w:t>
      </w:r>
      <w:r w:rsidRPr="00183628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/ </w:t>
      </w:r>
    </w:p>
    <w:p w:rsidR="003A2B67" w:rsidRDefault="003A2B67" w:rsidP="00CD2B4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Руководитель образовательной организации _______________/</w:t>
      </w:r>
      <w:r w:rsidRPr="00183628">
        <w:rPr>
          <w:sz w:val="23"/>
          <w:szCs w:val="23"/>
        </w:rPr>
        <w:t xml:space="preserve">                           </w:t>
      </w:r>
      <w:r>
        <w:rPr>
          <w:sz w:val="23"/>
          <w:szCs w:val="23"/>
          <w:lang w:val="en-US"/>
        </w:rPr>
        <w:t xml:space="preserve"> </w:t>
      </w:r>
      <w:r w:rsidRPr="001836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/ </w:t>
      </w:r>
    </w:p>
    <w:p w:rsidR="003A2B67" w:rsidRDefault="003A2B67" w:rsidP="00CD2B40">
      <w:pPr>
        <w:rPr>
          <w:sz w:val="23"/>
          <w:szCs w:val="23"/>
        </w:rPr>
      </w:pPr>
      <w:r>
        <w:rPr>
          <w:sz w:val="23"/>
          <w:szCs w:val="23"/>
        </w:rPr>
        <w:t>М П</w:t>
      </w:r>
    </w:p>
    <w:p w:rsidR="003A2B67" w:rsidRPr="00CD2B40" w:rsidRDefault="003A2B67" w:rsidP="00CD2B40">
      <w:pPr>
        <w:pStyle w:val="Default"/>
      </w:pPr>
    </w:p>
    <w:sectPr w:rsidR="003A2B67" w:rsidRPr="00CD2B40" w:rsidSect="00CD2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1C8"/>
    <w:rsid w:val="00183628"/>
    <w:rsid w:val="002C0042"/>
    <w:rsid w:val="003A2B67"/>
    <w:rsid w:val="007711C8"/>
    <w:rsid w:val="00CD2B40"/>
    <w:rsid w:val="00E06938"/>
    <w:rsid w:val="00F43746"/>
    <w:rsid w:val="00F9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2B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1195</Words>
  <Characters>6814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Д. Гайфуллина</dc:creator>
  <cp:keywords/>
  <dc:description/>
  <cp:lastModifiedBy>Алексей</cp:lastModifiedBy>
  <cp:revision>3</cp:revision>
  <dcterms:created xsi:type="dcterms:W3CDTF">2019-01-31T08:43:00Z</dcterms:created>
  <dcterms:modified xsi:type="dcterms:W3CDTF">2020-05-15T10:35:00Z</dcterms:modified>
</cp:coreProperties>
</file>