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8" w:rsidRDefault="00F66258" w:rsidP="00F66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элективного занятия по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химии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9E29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классе</w:t>
      </w:r>
    </w:p>
    <w:tbl>
      <w:tblPr>
        <w:tblStyle w:val="a7"/>
        <w:tblpPr w:leftFromText="180" w:rightFromText="180" w:vertAnchor="text" w:horzAnchor="margin" w:tblpY="718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43"/>
        <w:gridCol w:w="4961"/>
        <w:gridCol w:w="2977"/>
        <w:gridCol w:w="1559"/>
      </w:tblGrid>
      <w:tr w:rsidR="00F66258" w:rsidRPr="00DA2163" w:rsidTr="00F66258">
        <w:trPr>
          <w:trHeight w:val="1185"/>
        </w:trPr>
        <w:tc>
          <w:tcPr>
            <w:tcW w:w="2235" w:type="dxa"/>
          </w:tcPr>
          <w:p w:rsidR="00F66258" w:rsidRPr="0027071E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27071E">
              <w:rPr>
                <w:rFonts w:ascii="Times New Roman" w:hAnsi="Times New Roman"/>
              </w:rPr>
              <w:t xml:space="preserve">Этапы </w:t>
            </w:r>
            <w:r w:rsidRPr="00270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элективного занятия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Время</w:t>
            </w:r>
          </w:p>
        </w:tc>
        <w:tc>
          <w:tcPr>
            <w:tcW w:w="1843" w:type="dxa"/>
          </w:tcPr>
          <w:p w:rsidR="00F66258" w:rsidRDefault="00F66258" w:rsidP="00F66258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Методы, средства </w:t>
            </w:r>
          </w:p>
          <w:p w:rsidR="00F66258" w:rsidRDefault="00F66258" w:rsidP="00F66258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обучения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438">
              <w:rPr>
                <w:rFonts w:ascii="Times New Roman" w:hAnsi="Times New Roman"/>
              </w:rPr>
              <w:t>еятельность учителя</w:t>
            </w:r>
          </w:p>
        </w:tc>
        <w:tc>
          <w:tcPr>
            <w:tcW w:w="2977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14438">
              <w:rPr>
                <w:rFonts w:ascii="Times New Roman" w:hAnsi="Times New Roman"/>
              </w:rPr>
              <w:t>еятельность уч</w:t>
            </w:r>
            <w:r>
              <w:rPr>
                <w:rFonts w:ascii="Times New Roman" w:hAnsi="Times New Roman"/>
              </w:rPr>
              <w:t>еников</w:t>
            </w:r>
          </w:p>
        </w:tc>
        <w:tc>
          <w:tcPr>
            <w:tcW w:w="1559" w:type="dxa"/>
          </w:tcPr>
          <w:p w:rsidR="00F66258" w:rsidRPr="00383651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</w:rPr>
              <w:t>Примечание</w:t>
            </w:r>
          </w:p>
        </w:tc>
      </w:tr>
      <w:tr w:rsidR="00F66258" w:rsidRPr="00DA2163" w:rsidTr="00F66258">
        <w:trPr>
          <w:trHeight w:val="2994"/>
        </w:trPr>
        <w:tc>
          <w:tcPr>
            <w:tcW w:w="2235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1.Организационный этап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1 мин</w:t>
            </w:r>
          </w:p>
        </w:tc>
        <w:tc>
          <w:tcPr>
            <w:tcW w:w="1843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Беседа</w:t>
            </w:r>
          </w:p>
        </w:tc>
        <w:tc>
          <w:tcPr>
            <w:tcW w:w="4961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 xml:space="preserve">Приветствие, проверка готовности к </w:t>
            </w:r>
            <w:r w:rsidRPr="00270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элективно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</w:t>
            </w:r>
            <w:r w:rsidRPr="00270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ю.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14438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Добрый день, ребята! Я рада вас видеть и очень хочу начать работу. Хорошего всем настроения и успехов! </w:t>
            </w:r>
          </w:p>
        </w:tc>
        <w:tc>
          <w:tcPr>
            <w:tcW w:w="2977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Приветствие «Здравствуйте!».</w:t>
            </w:r>
          </w:p>
          <w:p w:rsidR="00F66258" w:rsidRPr="0027071E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занятию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, психологический настрой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6258" w:rsidRPr="00383651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Проверка на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столах наличие учебных </w:t>
            </w:r>
            <w:r w:rsidRPr="0038365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принадлежностей.</w:t>
            </w:r>
          </w:p>
        </w:tc>
      </w:tr>
      <w:tr w:rsidR="00F66258" w:rsidRPr="00DA2163" w:rsidTr="00F66258">
        <w:trPr>
          <w:trHeight w:val="70"/>
        </w:trPr>
        <w:tc>
          <w:tcPr>
            <w:tcW w:w="2235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2.  Актуализация опорных знаний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>10 мин</w:t>
            </w:r>
          </w:p>
        </w:tc>
        <w:tc>
          <w:tcPr>
            <w:tcW w:w="1843" w:type="dxa"/>
          </w:tcPr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14438">
              <w:rPr>
                <w:rFonts w:ascii="Times New Roman" w:hAnsi="Times New Roman"/>
              </w:rPr>
              <w:t xml:space="preserve">Беседа, опрос (фронтальный, </w:t>
            </w:r>
            <w:r>
              <w:rPr>
                <w:rFonts w:ascii="Times New Roman" w:hAnsi="Times New Roman"/>
              </w:rPr>
              <w:t xml:space="preserve">индивидуальный) </w:t>
            </w:r>
            <w:r w:rsidRPr="00714438">
              <w:rPr>
                <w:rFonts w:ascii="Times New Roman" w:hAnsi="Times New Roman"/>
              </w:rPr>
              <w:t>метод иллюстрации, демонстрации</w:t>
            </w:r>
            <w:r>
              <w:rPr>
                <w:rFonts w:ascii="Times New Roman" w:hAnsi="Times New Roman"/>
              </w:rPr>
              <w:t>.</w:t>
            </w:r>
          </w:p>
          <w:p w:rsidR="00F66258" w:rsidRPr="0071443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7A682B">
              <w:rPr>
                <w:rFonts w:ascii="Times New Roman" w:hAnsi="Times New Roman"/>
              </w:rPr>
              <w:t>Учебник,</w:t>
            </w:r>
            <w:r>
              <w:rPr>
                <w:rFonts w:ascii="Times New Roman" w:hAnsi="Times New Roman"/>
              </w:rPr>
              <w:t xml:space="preserve"> рабочая тетрадь,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мультимедийная презентация</w:t>
            </w:r>
          </w:p>
        </w:tc>
        <w:tc>
          <w:tcPr>
            <w:tcW w:w="4961" w:type="dxa"/>
          </w:tcPr>
          <w:p w:rsidR="00F66258" w:rsidRPr="00BE71BC" w:rsidRDefault="00F66258" w:rsidP="00F6625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71BC">
              <w:rPr>
                <w:rFonts w:ascii="Times New Roman" w:hAnsi="Times New Roman"/>
                <w:color w:val="000000" w:themeColor="text1"/>
              </w:rPr>
              <w:t>Проверить уровень знаний по теме «</w:t>
            </w:r>
            <w:r w:rsidRPr="00BE71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Нуклеиновые кислоты»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E71BC">
              <w:rPr>
                <w:rFonts w:ascii="Times New Roman" w:hAnsi="Times New Roman"/>
                <w:i/>
                <w:color w:val="000000"/>
              </w:rPr>
              <w:t>- Ребята, что мы изучили на прошлом занятие?</w:t>
            </w:r>
          </w:p>
          <w:p w:rsidR="00F66258" w:rsidRPr="00BE71BC" w:rsidRDefault="00F66258" w:rsidP="00F6625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66258" w:rsidRPr="00BE71BC" w:rsidRDefault="00F66258" w:rsidP="00F6625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66258" w:rsidRPr="00BE71BC" w:rsidRDefault="00F66258" w:rsidP="00F6625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E71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Фронтальный опрос класса: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E71BC">
              <w:rPr>
                <w:rFonts w:ascii="Times New Roman" w:hAnsi="Times New Roman"/>
                <w:b/>
                <w:i/>
              </w:rPr>
              <w:t>1</w:t>
            </w:r>
            <w:r w:rsidRPr="00BE71BC">
              <w:rPr>
                <w:rFonts w:ascii="Times New Roman" w:hAnsi="Times New Roman"/>
                <w:i/>
              </w:rPr>
              <w:t>.</w:t>
            </w:r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Какие соединения называют нуклеиновыми </w:t>
            </w:r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lastRenderedPageBreak/>
              <w:t>кислотами? Какие типы нуклеиновых кислот вы знаете?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E71BC">
              <w:rPr>
                <w:rFonts w:ascii="Times New Roman" w:hAnsi="Times New Roman"/>
                <w:b/>
                <w:i/>
              </w:rPr>
              <w:t>2</w:t>
            </w:r>
            <w:r w:rsidRPr="00BE71BC">
              <w:rPr>
                <w:rFonts w:ascii="Times New Roman" w:hAnsi="Times New Roman"/>
                <w:i/>
              </w:rPr>
              <w:t>.</w:t>
            </w:r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Как устроен нуклеотид? Сравните строение нуклеотидов ДНК и РНК?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BE71BC">
              <w:rPr>
                <w:rFonts w:ascii="Times New Roman" w:hAnsi="Times New Roman"/>
                <w:b/>
                <w:i/>
              </w:rPr>
              <w:t>3.</w:t>
            </w:r>
            <w:r w:rsidRPr="00BE71BC">
              <w:rPr>
                <w:rFonts w:ascii="Times New Roman" w:hAnsi="Times New Roman"/>
                <w:i/>
              </w:rPr>
              <w:t xml:space="preserve"> Какие разновидности РНК вы знаете? Какую роль играет каждый вид РНК в биосинтезе белка?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BE71BC">
              <w:rPr>
                <w:rFonts w:ascii="Times New Roman" w:hAnsi="Times New Roman"/>
              </w:rPr>
              <w:lastRenderedPageBreak/>
              <w:t>Работа у доски: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Дана последовательность нуклеотидов на участке одной из полимерных цепей ДНК: А Ц Г </w:t>
            </w:r>
            <w:proofErr w:type="spellStart"/>
            <w:proofErr w:type="gramStart"/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Г</w:t>
            </w:r>
            <w:proofErr w:type="spellEnd"/>
            <w:proofErr w:type="gramEnd"/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Т А </w:t>
            </w:r>
            <w:proofErr w:type="spellStart"/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А</w:t>
            </w:r>
            <w:proofErr w:type="spellEnd"/>
            <w:r w:rsidRPr="00BE71B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Ц Г Т. Определите последовательность нуклеотидов на комплементарном участке второй цепи.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E71BC">
              <w:rPr>
                <w:rFonts w:ascii="Times New Roman" w:hAnsi="Times New Roman"/>
                <w:i/>
                <w:color w:val="000000" w:themeColor="text1"/>
                <w:shd w:val="clear" w:color="auto" w:fill="FFFFFF"/>
              </w:rPr>
              <w:t xml:space="preserve"> Пояснить.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71BC">
              <w:rPr>
                <w:rFonts w:ascii="Times New Roman" w:hAnsi="Times New Roman"/>
                <w:color w:val="000000"/>
                <w:shd w:val="clear" w:color="auto" w:fill="FFFFFF"/>
              </w:rPr>
              <w:t>Вызов учащегося к доске, остальные выполняют задание в тетради.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F66258" w:rsidRDefault="00F66258" w:rsidP="00F6625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 w:themeColor="text1"/>
                <w:sz w:val="22"/>
                <w:szCs w:val="22"/>
              </w:rPr>
            </w:pPr>
          </w:p>
          <w:p w:rsidR="00F66258" w:rsidRPr="00314A1E" w:rsidRDefault="00F66258" w:rsidP="00F6625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14A1E">
              <w:rPr>
                <w:rStyle w:val="c0"/>
                <w:color w:val="000000" w:themeColor="text1"/>
                <w:sz w:val="22"/>
                <w:szCs w:val="22"/>
              </w:rPr>
              <w:t xml:space="preserve">Актуализация внимания учащихся. </w:t>
            </w:r>
          </w:p>
          <w:p w:rsidR="00F66258" w:rsidRPr="00314A1E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A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курсе биологии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химии</w:t>
            </w:r>
            <w:r w:rsidRPr="00314A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вы уже знакомились с углеводами, давайте вспомним основные понятия.</w:t>
            </w:r>
          </w:p>
          <w:p w:rsidR="00F66258" w:rsidRPr="003127DC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1. Что вы знаете о составе углеводов?</w:t>
            </w:r>
          </w:p>
          <w:p w:rsidR="00F66258" w:rsidRPr="003127DC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2. Что вы знаете о физических свойствах углеводов?</w:t>
            </w:r>
          </w:p>
          <w:p w:rsidR="00F66258" w:rsidRPr="00314A1E" w:rsidRDefault="00F66258" w:rsidP="00F66258">
            <w:pPr>
              <w:pStyle w:val="a3"/>
              <w:rPr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3. Что вы знаете о биологическом значении углеводов?</w:t>
            </w:r>
          </w:p>
        </w:tc>
        <w:tc>
          <w:tcPr>
            <w:tcW w:w="2977" w:type="dxa"/>
            <w:vAlign w:val="center"/>
          </w:tcPr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E71BC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Слушают и отвечают на вопросы учителя, используя таблицы и наглядный материал.                               Вспоминают соответствующие данные, делают содержательные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E71BC">
              <w:rPr>
                <w:rFonts w:ascii="Times New Roman" w:hAnsi="Times New Roman"/>
                <w:color w:val="000000" w:themeColor="text1"/>
                <w:lang w:eastAsia="ru-RU"/>
              </w:rPr>
              <w:t>обобщения:</w:t>
            </w:r>
          </w:p>
          <w:p w:rsidR="00F66258" w:rsidRPr="00BE71BC" w:rsidRDefault="00F66258" w:rsidP="00F66258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E71BC">
              <w:rPr>
                <w:color w:val="000000" w:themeColor="text1"/>
                <w:sz w:val="22"/>
                <w:szCs w:val="22"/>
              </w:rPr>
              <w:t xml:space="preserve">- вспоминают, изученный ранее материал, который связан с формулировкой проблемы;                             </w:t>
            </w:r>
          </w:p>
          <w:p w:rsidR="00F66258" w:rsidRPr="00BE71BC" w:rsidRDefault="00F66258" w:rsidP="00F66258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 w:themeColor="text1"/>
                <w:sz w:val="22"/>
                <w:szCs w:val="22"/>
              </w:rPr>
            </w:pPr>
            <w:r w:rsidRPr="00BE71BC">
              <w:rPr>
                <w:color w:val="000000" w:themeColor="text1"/>
                <w:sz w:val="22"/>
                <w:szCs w:val="22"/>
              </w:rPr>
              <w:t>- определяют, каких знаний не хватает.</w:t>
            </w:r>
            <w:r w:rsidRPr="00BE71BC">
              <w:rPr>
                <w:rStyle w:val="c2"/>
                <w:color w:val="000000" w:themeColor="text1"/>
                <w:sz w:val="22"/>
                <w:szCs w:val="22"/>
              </w:rPr>
              <w:t xml:space="preserve"> </w:t>
            </w:r>
          </w:p>
          <w:p w:rsidR="00F66258" w:rsidRPr="00BE71BC" w:rsidRDefault="00F66258" w:rsidP="00F66258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i/>
                <w:color w:val="000000"/>
              </w:rPr>
            </w:pPr>
          </w:p>
          <w:p w:rsidR="00F66258" w:rsidRPr="00BE71BC" w:rsidRDefault="00F66258" w:rsidP="00F66258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BE71BC">
              <w:rPr>
                <w:rFonts w:ascii="Times New Roman" w:hAnsi="Times New Roman"/>
                <w:color w:val="000000"/>
              </w:rPr>
              <w:t>Нуклеиновые кислоты.</w:t>
            </w:r>
          </w:p>
          <w:p w:rsidR="00F66258" w:rsidRPr="00BE71BC" w:rsidRDefault="00F66258" w:rsidP="00F66258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66258" w:rsidRPr="00BE71BC" w:rsidRDefault="00F66258" w:rsidP="00F66258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66258" w:rsidRPr="00BE71BC" w:rsidRDefault="00F66258" w:rsidP="00F66258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BE71BC">
              <w:rPr>
                <w:rFonts w:ascii="Times New Roman" w:hAnsi="Times New Roman"/>
              </w:rPr>
              <w:t xml:space="preserve">1. Нуклеиновые кислоты - </w:t>
            </w:r>
            <w:r w:rsidRPr="00BE71BC">
              <w:rPr>
                <w:rFonts w:ascii="Times New Roman" w:hAnsi="Times New Roman"/>
              </w:rPr>
              <w:lastRenderedPageBreak/>
              <w:t xml:space="preserve">высокомолекулярные соединения, мономерами которых </w:t>
            </w:r>
            <w:proofErr w:type="spellStart"/>
            <w:r w:rsidRPr="00BE71BC">
              <w:rPr>
                <w:rFonts w:ascii="Times New Roman" w:hAnsi="Times New Roman"/>
              </w:rPr>
              <w:t>явл</w:t>
            </w:r>
            <w:proofErr w:type="spellEnd"/>
            <w:r w:rsidRPr="00BE71BC">
              <w:rPr>
                <w:rFonts w:ascii="Times New Roman" w:hAnsi="Times New Roman"/>
              </w:rPr>
              <w:t xml:space="preserve">. нуклеотиды, обеспечивающие передачу наследственных свойств организмов. Различают 2 типа нуклеиновых кислот: дезоксирибонуклеиновые (ДНК) и рибонуклеиновые (РНК). 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BE71BC">
              <w:rPr>
                <w:rFonts w:ascii="Times New Roman" w:hAnsi="Times New Roman"/>
              </w:rPr>
              <w:t xml:space="preserve">2. Нуклеотид - </w:t>
            </w:r>
            <w:proofErr w:type="gramStart"/>
            <w:r w:rsidRPr="00BE71BC">
              <w:rPr>
                <w:rFonts w:ascii="Times New Roman" w:hAnsi="Times New Roman"/>
              </w:rPr>
              <w:t>трехзвенное</w:t>
            </w:r>
            <w:proofErr w:type="gramEnd"/>
            <w:r w:rsidRPr="00BE71BC">
              <w:rPr>
                <w:rFonts w:ascii="Times New Roman" w:hAnsi="Times New Roman"/>
              </w:rPr>
              <w:t xml:space="preserve"> </w:t>
            </w:r>
            <w:proofErr w:type="spellStart"/>
            <w:r w:rsidRPr="00BE71BC">
              <w:rPr>
                <w:rFonts w:ascii="Times New Roman" w:hAnsi="Times New Roman"/>
              </w:rPr>
              <w:t>соед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E71BC">
              <w:rPr>
                <w:rFonts w:ascii="Times New Roman" w:hAnsi="Times New Roman"/>
              </w:rPr>
              <w:t>, сост</w:t>
            </w:r>
            <w:r>
              <w:rPr>
                <w:rFonts w:ascii="Times New Roman" w:hAnsi="Times New Roman"/>
              </w:rPr>
              <w:t>.</w:t>
            </w:r>
            <w:r w:rsidRPr="00BE71BC">
              <w:rPr>
                <w:rFonts w:ascii="Times New Roman" w:hAnsi="Times New Roman"/>
              </w:rPr>
              <w:t xml:space="preserve"> из азотистого основания, связанного с углеводом и остатком фосфорной кислоты.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71BC">
              <w:rPr>
                <w:rFonts w:ascii="Times New Roman" w:eastAsia="Times New Roman" w:hAnsi="Times New Roman"/>
                <w:lang w:eastAsia="ru-RU"/>
              </w:rPr>
              <w:t>Нуклеотиды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>ДНК образ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E71BC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BE71BC">
              <w:rPr>
                <w:rFonts w:ascii="Times New Roman" w:eastAsia="Times New Roman" w:hAnsi="Times New Roman"/>
                <w:lang w:eastAsia="ru-RU"/>
              </w:rPr>
              <w:t>дним из след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 азотистых оснований: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аденин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, гуанин,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тимин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цитозин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>; в качестве углевода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входит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дезоксирибоза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. Нуклеотиды РНК образованы одним из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сле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 азотистых оснований: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аденин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, гуанин,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урацил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цитозин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; в качестве углевода </w:t>
            </w:r>
            <w:r w:rsidRPr="00BE71BC">
              <w:rPr>
                <w:rFonts w:ascii="Times New Roman" w:hAnsi="Times New Roman"/>
              </w:rPr>
              <w:t>-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 рибоза.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BE71BC">
              <w:rPr>
                <w:rFonts w:ascii="Times New Roman" w:hAnsi="Times New Roman"/>
              </w:rPr>
              <w:t>3. Существуют 3 вида РНК: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71BC">
              <w:rPr>
                <w:rFonts w:ascii="Times New Roman" w:eastAsia="Times New Roman" w:hAnsi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>Информационная РНК кодирует наследственную информацию с ДНК и переносит ее к месту сборки белка.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71BC">
              <w:rPr>
                <w:rFonts w:ascii="Times New Roman" w:eastAsia="Times New Roman" w:hAnsi="Times New Roman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Транспортная РНК присоединяет и переносит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аминок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E71BC">
              <w:rPr>
                <w:rFonts w:ascii="Times New Roman" w:eastAsia="Times New Roman" w:hAnsi="Times New Roman"/>
                <w:lang w:eastAsia="ru-RU"/>
              </w:rPr>
              <w:t>ты к месту сборки белка.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proofErr w:type="spellStart"/>
            <w:r w:rsidRPr="00BE71BC">
              <w:rPr>
                <w:rFonts w:ascii="Times New Roman" w:eastAsia="Times New Roman" w:hAnsi="Times New Roman"/>
                <w:lang w:eastAsia="ru-RU"/>
              </w:rPr>
              <w:t>Рибосомная</w:t>
            </w:r>
            <w:proofErr w:type="spellEnd"/>
            <w:r w:rsidRPr="00BE71BC">
              <w:rPr>
                <w:rFonts w:ascii="Times New Roman" w:eastAsia="Times New Roman" w:hAnsi="Times New Roman"/>
                <w:lang w:eastAsia="ru-RU"/>
              </w:rPr>
              <w:t xml:space="preserve"> РНК входит в состав рибосом.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F66258" w:rsidRPr="00BE71BC" w:rsidRDefault="00F66258" w:rsidP="00F6625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 задание у доски и в раб</w:t>
            </w:r>
            <w:proofErr w:type="gramStart"/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етради</w:t>
            </w:r>
          </w:p>
          <w:p w:rsidR="00F66258" w:rsidRPr="00BE71BC" w:rsidRDefault="00F66258" w:rsidP="00F6625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E71BC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 А—Ц—Г—Г—Т—А—А—Ц—Г—Т—Т—Г—Ц—Ц—А—Т—Т—Г—Ц—А</w:t>
            </w: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6258" w:rsidRPr="00BE71BC" w:rsidRDefault="00F66258" w:rsidP="00F6625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вспоминают курс биологии и химии, отвечают на вопросы учителя.</w:t>
            </w:r>
          </w:p>
          <w:p w:rsidR="00F66258" w:rsidRPr="00BE71BC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66258" w:rsidRPr="00314A1E" w:rsidRDefault="00F66258" w:rsidP="00F66258"/>
          <w:p w:rsidR="00F66258" w:rsidRPr="00314A1E" w:rsidRDefault="00F66258" w:rsidP="00F66258"/>
          <w:p w:rsidR="00F66258" w:rsidRPr="00314A1E" w:rsidRDefault="00F66258" w:rsidP="00F66258"/>
        </w:tc>
        <w:tc>
          <w:tcPr>
            <w:tcW w:w="1559" w:type="dxa"/>
          </w:tcPr>
          <w:p w:rsidR="00F66258" w:rsidRPr="00383651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F66258" w:rsidRPr="00DA2163" w:rsidTr="00F66258">
        <w:trPr>
          <w:trHeight w:val="945"/>
        </w:trPr>
        <w:tc>
          <w:tcPr>
            <w:tcW w:w="2235" w:type="dxa"/>
          </w:tcPr>
          <w:p w:rsidR="00F66258" w:rsidRPr="004E00D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lastRenderedPageBreak/>
              <w:t>3.Усвоение новых знаний и умений</w:t>
            </w:r>
          </w:p>
          <w:p w:rsidR="00F66258" w:rsidRPr="004E00D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4E00D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4E00DD">
              <w:rPr>
                <w:rFonts w:ascii="Times New Roman" w:hAnsi="Times New Roman"/>
              </w:rPr>
              <w:t>20 мин</w:t>
            </w:r>
          </w:p>
        </w:tc>
        <w:tc>
          <w:tcPr>
            <w:tcW w:w="1843" w:type="dxa"/>
          </w:tcPr>
          <w:p w:rsidR="00F66258" w:rsidRPr="003127DC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127DC">
              <w:rPr>
                <w:rFonts w:ascii="Times New Roman" w:hAnsi="Times New Roman"/>
              </w:rPr>
              <w:t xml:space="preserve">Объяснение с элементами рассказа, беседы, </w:t>
            </w:r>
            <w:proofErr w:type="spellStart"/>
            <w:r w:rsidRPr="003127DC">
              <w:rPr>
                <w:rFonts w:ascii="Times New Roman" w:hAnsi="Times New Roman"/>
              </w:rPr>
              <w:t>фронатальная</w:t>
            </w:r>
            <w:proofErr w:type="spellEnd"/>
            <w:r w:rsidRPr="003127DC">
              <w:rPr>
                <w:rFonts w:ascii="Times New Roman" w:hAnsi="Times New Roman"/>
              </w:rPr>
              <w:t xml:space="preserve"> работа, индивидуальная работа, метод иллюстрации. Учебник, рабочая тетрадь, </w:t>
            </w:r>
            <w:r w:rsidRPr="003127D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мультимедийная презентация</w:t>
            </w:r>
          </w:p>
        </w:tc>
        <w:tc>
          <w:tcPr>
            <w:tcW w:w="4961" w:type="dxa"/>
          </w:tcPr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127DC">
              <w:rPr>
                <w:rFonts w:ascii="Times New Roman" w:hAnsi="Times New Roman"/>
                <w:color w:val="000000"/>
                <w:shd w:val="clear" w:color="auto" w:fill="FFFFFF"/>
              </w:rPr>
              <w:t>Параллельно с изучением новой темы просматриваем презентацию по данной теме.</w:t>
            </w: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Пишу детям план на доске: 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1. Понятие об углеводах;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2. Строение молекулы, свойства и получение глюкозы;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3. Применение глюкозы;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lang w:eastAsia="ru-RU"/>
              </w:rPr>
              <w:t>Представления об олигосахаридах и полисахаридах.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27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 Понятие об углеводах.</w:t>
            </w:r>
          </w:p>
          <w:p w:rsidR="00F66258" w:rsidRPr="003127DC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12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Углеводы – </w:t>
            </w:r>
            <w:r w:rsidRPr="003127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это 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вещества с общей формулой </w:t>
            </w:r>
            <w:proofErr w:type="spellStart"/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x</w:t>
            </w:r>
            <w:proofErr w:type="spellEnd"/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(H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2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O)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ru-RU"/>
              </w:rPr>
              <w:t>y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где x и y – натуральные числа. Название «углеводы» говорит о том, что в их молекулах водород и кислород находятся в том же отношении, что и в воде.                               В животных клетках содержится небольшое кол-во углеводов, а в растительных – почти 70 % от </w:t>
            </w:r>
            <w:r w:rsidRPr="0031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общего кол-ва органических веществ.</w:t>
            </w:r>
          </w:p>
          <w:p w:rsidR="00F66258" w:rsidRPr="003127DC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Классификация углеводов</w:t>
            </w:r>
          </w:p>
          <w:p w:rsidR="00F66258" w:rsidRPr="003127DC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Простые сложные</w:t>
            </w:r>
          </w:p>
          <w:p w:rsidR="00F66258" w:rsidRPr="003127DC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127DC">
              <w:rPr>
                <w:rFonts w:ascii="Times New Roman" w:hAnsi="Times New Roman"/>
                <w:lang w:eastAsia="ru-RU"/>
              </w:rPr>
              <w:t>Моносахариды. Дисахариды. Полисахариды.</w:t>
            </w:r>
          </w:p>
          <w:p w:rsidR="00F66258" w:rsidRPr="003127DC" w:rsidRDefault="00F66258" w:rsidP="00F66258">
            <w:pPr>
              <w:rPr>
                <w:rFonts w:eastAsia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D7F856" wp14:editId="405EE54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-286385</wp:posOffset>
                  </wp:positionV>
                  <wp:extent cx="2232025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385" y="21127"/>
                      <wp:lineTo x="21385" y="0"/>
                      <wp:lineTo x="0" y="0"/>
                    </wp:wrapPolygon>
                  </wp:wrapTight>
                  <wp:docPr id="5" name="Рисунок 5" descr="http://900igr.net/up/datas/91893/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900igr.net/up/datas/91893/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7DC">
              <w:rPr>
                <w:rFonts w:ascii="Times New Roman" w:hAnsi="Times New Roman"/>
              </w:rPr>
              <w:t xml:space="preserve">Проблемный вопрос: 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127DC">
              <w:rPr>
                <w:rFonts w:ascii="Times New Roman" w:hAnsi="Times New Roman"/>
                <w:i/>
              </w:rPr>
              <w:t>Какие функциональные группы содержатся в углеводах – моносахаридах</w:t>
            </w:r>
            <w:r>
              <w:rPr>
                <w:rFonts w:ascii="Times New Roman" w:hAnsi="Times New Roman"/>
                <w:i/>
              </w:rPr>
              <w:t>?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127DC">
              <w:rPr>
                <w:rFonts w:ascii="Times New Roman" w:hAnsi="Times New Roman"/>
              </w:rPr>
              <w:t>Находим ответ на вопрос совместно</w:t>
            </w:r>
            <w:r w:rsidRPr="003127DC">
              <w:rPr>
                <w:rFonts w:ascii="Times New Roman" w:hAnsi="Times New Roman"/>
                <w:i/>
              </w:rPr>
              <w:t xml:space="preserve">. 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127DC">
              <w:rPr>
                <w:rFonts w:ascii="Times New Roman" w:hAnsi="Times New Roman"/>
              </w:rPr>
              <w:t xml:space="preserve">Исходя из химических свойств, характерных для глюкозы и фруктозы (качественные реакции) делаем вывод о наличии функциональных групп. Этот вопрос рассмотрим позже. 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127DC">
              <w:rPr>
                <w:rFonts w:ascii="Times New Roman" w:hAnsi="Times New Roman"/>
                <w:i/>
              </w:rPr>
              <w:t xml:space="preserve">Моносахариды – </w:t>
            </w:r>
            <w:proofErr w:type="spellStart"/>
            <w:r w:rsidRPr="003127DC">
              <w:rPr>
                <w:rFonts w:ascii="Times New Roman" w:hAnsi="Times New Roman"/>
                <w:i/>
              </w:rPr>
              <w:t>гетерофункциональные</w:t>
            </w:r>
            <w:proofErr w:type="spellEnd"/>
            <w:r w:rsidRPr="003127DC">
              <w:rPr>
                <w:rFonts w:ascii="Times New Roman" w:hAnsi="Times New Roman"/>
                <w:i/>
              </w:rPr>
              <w:t xml:space="preserve"> соединения, в состав их молекул входит одна карбонильная группа (альдегидная или </w:t>
            </w:r>
            <w:proofErr w:type="spellStart"/>
            <w:r w:rsidRPr="003127DC">
              <w:rPr>
                <w:rFonts w:ascii="Times New Roman" w:hAnsi="Times New Roman"/>
                <w:i/>
              </w:rPr>
              <w:t>кетонная</w:t>
            </w:r>
            <w:proofErr w:type="spellEnd"/>
            <w:r w:rsidRPr="003127DC">
              <w:rPr>
                <w:rFonts w:ascii="Times New Roman" w:hAnsi="Times New Roman"/>
                <w:i/>
              </w:rPr>
              <w:t>) и несколько гидроксильных.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3127DC">
              <w:rPr>
                <w:rFonts w:ascii="Times New Roman" w:hAnsi="Times New Roman"/>
                <w:i/>
              </w:rPr>
              <w:t>Наиболее распространены моносахариды, в молекулах которых содержится пять углеродных атомов (пентозы) или шесть (гексозы).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127DC">
              <w:rPr>
                <w:rFonts w:ascii="Times New Roman" w:hAnsi="Times New Roman"/>
              </w:rPr>
              <w:t>Например:</w:t>
            </w: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8E3C5F" wp14:editId="52AEB3BF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3175</wp:posOffset>
                  </wp:positionV>
                  <wp:extent cx="182880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375" y="21346"/>
                      <wp:lineTo x="21375" y="0"/>
                      <wp:lineTo x="0" y="0"/>
                    </wp:wrapPolygon>
                  </wp:wrapTight>
                  <wp:docPr id="1" name="Рисунок 1" descr="https://fsd.multiurok.ru/html/2019/04/10/s_5cae3668440aa/113658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4/10/s_5cae3668440aa/113658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7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127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Из этих формул следует, что моносахариды – это </w:t>
            </w:r>
            <w:proofErr w:type="spellStart"/>
            <w:r w:rsidRPr="003127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альдегидоспирты</w:t>
            </w:r>
            <w:proofErr w:type="spellEnd"/>
            <w:r w:rsidRPr="003127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или </w:t>
            </w:r>
            <w:proofErr w:type="spellStart"/>
            <w:r w:rsidRPr="003127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кетоноспирты</w:t>
            </w:r>
            <w:proofErr w:type="spellEnd"/>
            <w:r w:rsidRPr="003127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66258" w:rsidRDefault="00F66258" w:rsidP="00F6625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66258" w:rsidRPr="003127DC" w:rsidRDefault="00F66258" w:rsidP="00F6625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vertAlign w:val="subscript"/>
              </w:rPr>
            </w:pP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Строение глюкозы C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vertAlign w:val="subscript"/>
              </w:rPr>
              <w:t>6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H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vertAlign w:val="subscript"/>
              </w:rPr>
              <w:t>12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O</w:t>
            </w:r>
            <w:r w:rsidRPr="003127DC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vertAlign w:val="subscript"/>
              </w:rPr>
              <w:t>6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>Экспериментально установлено, что в молекуле глюкозы присутствуют альдегидная и гидроксильная группы.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 xml:space="preserve">В результате взаимодействия карбонильной группы с одной из гидроксильных глюкоза может существовать в </w:t>
            </w:r>
            <w:r>
              <w:rPr>
                <w:rFonts w:ascii="Times New Roman" w:hAnsi="Times New Roman"/>
                <w:i/>
                <w:lang w:eastAsia="ru-RU"/>
              </w:rPr>
              <w:t>2</w:t>
            </w:r>
            <w:r w:rsidRPr="003127DC">
              <w:rPr>
                <w:rFonts w:ascii="Times New Roman" w:hAnsi="Times New Roman"/>
                <w:i/>
                <w:lang w:eastAsia="ru-RU"/>
              </w:rPr>
              <w:t xml:space="preserve"> формах: открытой цепной и циклической.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>В растворе глюкозы эти формы находятся в равновесии друг с другом.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>Например, в водном растворе глюкозы существуют следующие структуры: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33278D0" wp14:editId="12516F8C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-320675</wp:posOffset>
                  </wp:positionV>
                  <wp:extent cx="2238375" cy="948055"/>
                  <wp:effectExtent l="0" t="0" r="9525" b="4445"/>
                  <wp:wrapTight wrapText="bothSides">
                    <wp:wrapPolygon edited="0">
                      <wp:start x="0" y="0"/>
                      <wp:lineTo x="0" y="21267"/>
                      <wp:lineTo x="21508" y="21267"/>
                      <wp:lineTo x="21508" y="0"/>
                      <wp:lineTo x="0" y="0"/>
                    </wp:wrapPolygon>
                  </wp:wrapTight>
                  <wp:docPr id="2" name="Рисунок 2" descr="https://fsd.multiurok.ru/html/2019/04/10/s_5cae3668440aa/113658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4/10/s_5cae3668440aa/113658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7DC">
              <w:rPr>
                <w:rFonts w:ascii="Times New Roman" w:hAnsi="Times New Roman"/>
                <w:i/>
                <w:lang w:eastAsia="ru-RU"/>
              </w:rPr>
              <w:t xml:space="preserve">Циклические α- и β - формы глюкозы представляют собой пространственные изомеры, отличающиеся положением </w:t>
            </w:r>
            <w:proofErr w:type="spellStart"/>
            <w:r w:rsidRPr="003127DC">
              <w:rPr>
                <w:rFonts w:ascii="Times New Roman" w:hAnsi="Times New Roman"/>
                <w:i/>
                <w:lang w:eastAsia="ru-RU"/>
              </w:rPr>
              <w:t>полуацетального</w:t>
            </w:r>
            <w:proofErr w:type="spellEnd"/>
            <w:r w:rsidRPr="003127DC">
              <w:rPr>
                <w:rFonts w:ascii="Times New Roman" w:hAnsi="Times New Roman"/>
                <w:i/>
                <w:lang w:eastAsia="ru-RU"/>
              </w:rPr>
              <w:t xml:space="preserve"> гидроксила относительно плоскости кольца. </w:t>
            </w:r>
          </w:p>
          <w:p w:rsidR="00F66258" w:rsidRPr="003127DC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 xml:space="preserve">В </w:t>
            </w:r>
            <w:proofErr w:type="gramStart"/>
            <w:r w:rsidRPr="003127DC">
              <w:rPr>
                <w:rFonts w:ascii="Times New Roman" w:hAnsi="Times New Roman"/>
                <w:i/>
                <w:lang w:eastAsia="ru-RU"/>
              </w:rPr>
              <w:t>α-</w:t>
            </w:r>
            <w:proofErr w:type="gramEnd"/>
            <w:r w:rsidRPr="003127DC">
              <w:rPr>
                <w:rFonts w:ascii="Times New Roman" w:hAnsi="Times New Roman"/>
                <w:i/>
                <w:lang w:eastAsia="ru-RU"/>
              </w:rPr>
              <w:t xml:space="preserve">глюкозе этот гидроксил находится в транс-положении к </w:t>
            </w:r>
            <w:proofErr w:type="spellStart"/>
            <w:r w:rsidRPr="003127DC">
              <w:rPr>
                <w:rFonts w:ascii="Times New Roman" w:hAnsi="Times New Roman"/>
                <w:i/>
                <w:lang w:eastAsia="ru-RU"/>
              </w:rPr>
              <w:t>гидроксиметильной</w:t>
            </w:r>
            <w:proofErr w:type="spellEnd"/>
            <w:r w:rsidRPr="003127DC">
              <w:rPr>
                <w:rFonts w:ascii="Times New Roman" w:hAnsi="Times New Roman"/>
                <w:i/>
                <w:lang w:eastAsia="ru-RU"/>
              </w:rPr>
              <w:t xml:space="preserve"> группе -СН</w:t>
            </w:r>
            <w:r w:rsidRPr="003127DC">
              <w:rPr>
                <w:rFonts w:ascii="Times New Roman" w:hAnsi="Times New Roman"/>
                <w:i/>
                <w:vertAlign w:val="subscript"/>
                <w:lang w:eastAsia="ru-RU"/>
              </w:rPr>
              <w:t>2</w:t>
            </w:r>
            <w:r w:rsidRPr="003127DC">
              <w:rPr>
                <w:rFonts w:ascii="Times New Roman" w:hAnsi="Times New Roman"/>
                <w:i/>
                <w:lang w:eastAsia="ru-RU"/>
              </w:rPr>
              <w:t xml:space="preserve">ОН, в β-глюкозе – в </w:t>
            </w:r>
            <w:proofErr w:type="spellStart"/>
            <w:r w:rsidRPr="003127DC">
              <w:rPr>
                <w:rFonts w:ascii="Times New Roman" w:hAnsi="Times New Roman"/>
                <w:i/>
                <w:lang w:eastAsia="ru-RU"/>
              </w:rPr>
              <w:t>цис</w:t>
            </w:r>
            <w:proofErr w:type="spellEnd"/>
            <w:r w:rsidRPr="003127DC">
              <w:rPr>
                <w:rFonts w:ascii="Times New Roman" w:hAnsi="Times New Roman"/>
                <w:i/>
                <w:lang w:eastAsia="ru-RU"/>
              </w:rPr>
              <w:t xml:space="preserve">-положении. </w:t>
            </w: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127DC">
              <w:rPr>
                <w:rFonts w:ascii="Times New Roman" w:hAnsi="Times New Roman"/>
                <w:i/>
                <w:lang w:eastAsia="ru-RU"/>
              </w:rPr>
              <w:t>Для глюкозы характерна межклассовая изомерия – фруктоза.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Строение фруктозы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 xml:space="preserve">Фруктоза </w:t>
            </w:r>
            <w:r w:rsidRPr="003127DC">
              <w:rPr>
                <w:rFonts w:ascii="Times New Roman" w:hAnsi="Times New Roman"/>
                <w:i/>
                <w:lang w:eastAsia="ru-RU"/>
              </w:rPr>
              <w:t>–</w:t>
            </w:r>
            <w:r w:rsidRPr="007D3947">
              <w:rPr>
                <w:rFonts w:ascii="Times New Roman" w:hAnsi="Times New Roman"/>
                <w:i/>
                <w:lang w:eastAsia="ru-RU"/>
              </w:rPr>
              <w:t xml:space="preserve"> изомер глюкозы. Она хорошо раство</w:t>
            </w:r>
            <w:r>
              <w:rPr>
                <w:rFonts w:ascii="Times New Roman" w:hAnsi="Times New Roman"/>
                <w:i/>
                <w:lang w:eastAsia="ru-RU"/>
              </w:rPr>
              <w:t>рима в воде, имеет сладкий вкус.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Фруктоза также наиболее часто встречается в циклических формах</w:t>
            </w:r>
            <w:proofErr w:type="gramStart"/>
            <w:r w:rsidRPr="007D3947">
              <w:rPr>
                <w:rFonts w:ascii="Times New Roman" w:hAnsi="Times New Roman"/>
                <w:i/>
                <w:lang w:eastAsia="ru-RU"/>
              </w:rPr>
              <w:t xml:space="preserve"> (α- </w:t>
            </w:r>
            <w:proofErr w:type="gramEnd"/>
            <w:r w:rsidRPr="007D3947">
              <w:rPr>
                <w:rFonts w:ascii="Times New Roman" w:hAnsi="Times New Roman"/>
                <w:i/>
                <w:lang w:eastAsia="ru-RU"/>
              </w:rPr>
              <w:t>или β) но, в отличие от глюкозы, в пятичленных.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Фруктоза и глюкоза в больших количествах содержатся в сладких фруктах</w:t>
            </w:r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Физические свойства глюкозы: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Глюкоза – бесцветное кристаллическое вещество, хорошо растворимое в воде, сладкое на вкус.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Получение глюкозы: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 промышленности.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Гидролиз крахмала: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(C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10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5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)n + nH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O 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val="en-US" w:eastAsia="ru-RU"/>
              </w:rPr>
              <w:t>t,H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val="en-US" w:eastAsia="ru-RU"/>
              </w:rPr>
              <w:t>+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→ nC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val="en-US"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val="en-US"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 лаборатории. 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Из формальдегида: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6 HCOH 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Ca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(OH)2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→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 природе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. Фотосинтез: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6CO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+ 6H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 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hν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, хлорофилл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→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+ 6O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Другие способы. 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Гидролиз дисахаридов: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11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+ 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 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t,H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+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→ 2C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мальтоза глюкоза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11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+ 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 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t,H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+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→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+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сахароза глюкоза фруктоза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Химические свойства глюкозы: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I. Специфические свойства.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>1.Спиртовое брожение: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→ 2C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5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OH + 2CO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↑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2. Молочнокислое брожение: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2C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3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3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→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proofErr w:type="spellStart"/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Маслянокислое</w:t>
            </w:r>
            <w:proofErr w:type="spellEnd"/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брожение: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 → C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3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7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COOH + 2H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↑+ 2CO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↑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lang w:eastAsia="ru-RU"/>
              </w:rPr>
              <w:t>II. Свойства альдегидов.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1. Реакция серебряного зеркала:</w:t>
            </w:r>
          </w:p>
          <w:p w:rsidR="00F66258" w:rsidRPr="007D3947" w:rsidRDefault="00F66258" w:rsidP="00F66258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СH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OH(CHOH)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-COH + Ag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 </w:t>
            </w:r>
            <w:r w:rsidRPr="007D3947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t.NH3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→ СH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OH(CHOH)</w:t>
            </w:r>
            <w:r w:rsidRPr="007D3947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eastAsia="Times New Roman" w:hAnsi="Times New Roman"/>
                <w:color w:val="000000"/>
                <w:lang w:eastAsia="ru-RU"/>
              </w:rPr>
              <w:t>-COOH + 2Ag↓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7D3947">
              <w:rPr>
                <w:rFonts w:ascii="Times New Roman" w:hAnsi="Times New Roman"/>
                <w:lang w:eastAsia="ru-RU"/>
              </w:rPr>
              <w:t>глюконовая</w:t>
            </w:r>
            <w:proofErr w:type="spellEnd"/>
            <w:r w:rsidRPr="007D3947">
              <w:rPr>
                <w:rFonts w:ascii="Times New Roman" w:hAnsi="Times New Roman"/>
                <w:lang w:eastAsia="ru-RU"/>
              </w:rPr>
              <w:t xml:space="preserve"> кислота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2. Окисление гидроксидом меди (II):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СH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OH(CHOH)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hAnsi="Times New Roman"/>
                <w:lang w:eastAsia="ru-RU"/>
              </w:rPr>
              <w:t>-COH + 2Cu(OH)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 </w:t>
            </w:r>
            <w:r w:rsidRPr="007D3947">
              <w:rPr>
                <w:rFonts w:ascii="Times New Roman" w:hAnsi="Times New Roman"/>
                <w:vertAlign w:val="superscript"/>
                <w:lang w:eastAsia="ru-RU"/>
              </w:rPr>
              <w:t>t</w:t>
            </w:r>
            <w:r w:rsidRPr="007D3947">
              <w:rPr>
                <w:rFonts w:ascii="Times New Roman" w:hAnsi="Times New Roman"/>
                <w:lang w:eastAsia="ru-RU"/>
              </w:rPr>
              <w:t> → СH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OH(CHOH)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hAnsi="Times New Roman"/>
                <w:lang w:eastAsia="ru-RU"/>
              </w:rPr>
              <w:t>-COOH + Cu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 + 2H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</w:t>
            </w:r>
          </w:p>
          <w:p w:rsidR="00F66258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7D3947">
              <w:rPr>
                <w:rFonts w:ascii="Times New Roman" w:hAnsi="Times New Roman"/>
                <w:lang w:eastAsia="ru-RU"/>
              </w:rPr>
              <w:t>голубой</w:t>
            </w:r>
            <w:proofErr w:type="gramEnd"/>
            <w:r w:rsidRPr="007D3947">
              <w:rPr>
                <w:rFonts w:ascii="Times New Roman" w:hAnsi="Times New Roman"/>
                <w:lang w:eastAsia="ru-RU"/>
              </w:rPr>
              <w:t xml:space="preserve"> красный 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3. Восстановление: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СH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OH(CHOH)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hAnsi="Times New Roman"/>
                <w:lang w:eastAsia="ru-RU"/>
              </w:rPr>
              <w:t>-COH + 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 </w:t>
            </w:r>
            <w:proofErr w:type="spellStart"/>
            <w:r w:rsidRPr="007D3947">
              <w:rPr>
                <w:rFonts w:ascii="Times New Roman" w:hAnsi="Times New Roman"/>
                <w:vertAlign w:val="superscript"/>
                <w:lang w:eastAsia="ru-RU"/>
              </w:rPr>
              <w:t>t,Ni</w:t>
            </w:r>
            <w:proofErr w:type="spellEnd"/>
            <w:r w:rsidRPr="007D3947">
              <w:rPr>
                <w:rFonts w:ascii="Times New Roman" w:hAnsi="Times New Roman"/>
                <w:lang w:eastAsia="ru-RU"/>
              </w:rPr>
              <w:t> → СH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OH(CHOH)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4</w:t>
            </w:r>
            <w:r w:rsidRPr="007D3947">
              <w:rPr>
                <w:rFonts w:ascii="Times New Roman" w:hAnsi="Times New Roman"/>
                <w:lang w:eastAsia="ru-RU"/>
              </w:rPr>
              <w:t>CH</w:t>
            </w:r>
            <w:r w:rsidRPr="007D3947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lang w:eastAsia="ru-RU"/>
              </w:rPr>
              <w:t>OH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сорбит – шестиатомный спирт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bCs/>
                <w:lang w:eastAsia="ru-RU"/>
              </w:rPr>
              <w:t>3.</w:t>
            </w:r>
            <w:r w:rsidRPr="007D3947">
              <w:rPr>
                <w:rFonts w:ascii="Times New Roman" w:hAnsi="Times New Roman"/>
                <w:lang w:eastAsia="ru-RU"/>
              </w:rPr>
              <w:t> </w:t>
            </w:r>
            <w:r w:rsidRPr="007D3947">
              <w:rPr>
                <w:rFonts w:ascii="Times New Roman" w:hAnsi="Times New Roman"/>
                <w:bCs/>
                <w:iCs/>
                <w:lang w:eastAsia="ru-RU"/>
              </w:rPr>
              <w:t>Применение глюкозы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 xml:space="preserve">Глюкоза является ценным питательным продуктом. В организме она подвергается сложным биохимическим </w:t>
            </w:r>
            <w:proofErr w:type="gramStart"/>
            <w:r w:rsidRPr="007D3947">
              <w:rPr>
                <w:rFonts w:ascii="Times New Roman" w:hAnsi="Times New Roman"/>
                <w:i/>
                <w:lang w:eastAsia="ru-RU"/>
              </w:rPr>
              <w:t>превращениям</w:t>
            </w:r>
            <w:proofErr w:type="gramEnd"/>
            <w:r w:rsidRPr="007D3947">
              <w:rPr>
                <w:rFonts w:ascii="Times New Roman" w:hAnsi="Times New Roman"/>
                <w:i/>
                <w:lang w:eastAsia="ru-RU"/>
              </w:rPr>
              <w:t xml:space="preserve"> в результате которых образуется углекислый газ и вода:</w:t>
            </w:r>
          </w:p>
          <w:p w:rsidR="00F66258" w:rsidRPr="007D3947" w:rsidRDefault="00F66258" w:rsidP="00F66258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C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hAnsi="Times New Roman"/>
                <w:i/>
                <w:lang w:eastAsia="ru-RU"/>
              </w:rPr>
              <w:t>H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O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hAnsi="Times New Roman"/>
                <w:i/>
                <w:lang w:eastAsia="ru-RU"/>
              </w:rPr>
              <w:t> + 6O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i/>
                <w:lang w:eastAsia="ru-RU"/>
              </w:rPr>
              <w:t> → 6H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i/>
                <w:lang w:eastAsia="ru-RU"/>
              </w:rPr>
              <w:t>O + 6CO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i/>
                <w:lang w:eastAsia="ru-RU"/>
              </w:rPr>
              <w:t> + 2800 кДж</w:t>
            </w: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 xml:space="preserve">Её используют в медицине в качестве </w:t>
            </w:r>
            <w:r w:rsidRPr="007D3947">
              <w:rPr>
                <w:rFonts w:ascii="Times New Roman" w:hAnsi="Times New Roman"/>
                <w:i/>
                <w:lang w:eastAsia="ru-RU"/>
              </w:rPr>
              <w:lastRenderedPageBreak/>
              <w:t xml:space="preserve">укрепляющего лечебного средства при явлениях сердечной слабости, она входит в состав </w:t>
            </w:r>
            <w:proofErr w:type="spellStart"/>
            <w:r w:rsidRPr="007D3947">
              <w:rPr>
                <w:rFonts w:ascii="Times New Roman" w:hAnsi="Times New Roman"/>
                <w:i/>
                <w:lang w:eastAsia="ru-RU"/>
              </w:rPr>
              <w:t>кровозаменяющих</w:t>
            </w:r>
            <w:proofErr w:type="spellEnd"/>
            <w:r w:rsidRPr="007D3947">
              <w:rPr>
                <w:rFonts w:ascii="Times New Roman" w:hAnsi="Times New Roman"/>
                <w:i/>
                <w:lang w:eastAsia="ru-RU"/>
              </w:rPr>
              <w:t xml:space="preserve"> и противошоковых жидкостей. Широко применяют глюкозу в кондитерском деле, в текстильной промышленности. Большое значение имеют процессы брожения глюкозы. На практике используется также спиртовое брожение.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>4. Сахароза. Нахождение в природе. Свойства, применение.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Примером распространенных в природе дисахаридов (олигосахаридом) является сахароза (свекловичный или тростниковый сахар).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iCs/>
                <w:lang w:eastAsia="ru-RU"/>
              </w:rPr>
              <w:t>Олигосахариды –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7D3947">
              <w:rPr>
                <w:rFonts w:ascii="Times New Roman" w:hAnsi="Times New Roman"/>
                <w:i/>
                <w:iCs/>
                <w:lang w:eastAsia="ru-RU"/>
              </w:rPr>
              <w:t>продукты конденсации двух или нескольких молекул моносахаридов.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iCs/>
                <w:lang w:eastAsia="ru-RU"/>
              </w:rPr>
              <w:t>Дисахариды –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7D3947">
              <w:rPr>
                <w:rFonts w:ascii="Times New Roman" w:hAnsi="Times New Roman"/>
                <w:i/>
                <w:iCs/>
                <w:lang w:eastAsia="ru-RU"/>
              </w:rPr>
              <w:t>углеводы, которые при нагревании с водой в присутствии минеральных кислот или под влиянием ферментов подвергаются гидролизу, расщепляясь на две молекулы моносахаридов</w:t>
            </w:r>
            <w:r w:rsidRPr="007D3947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D3947">
              <w:rPr>
                <w:rFonts w:ascii="Times New Roman" w:hAnsi="Times New Roman"/>
                <w:lang w:eastAsia="ru-RU"/>
              </w:rPr>
              <w:t xml:space="preserve">Физические </w:t>
            </w:r>
            <w:r>
              <w:rPr>
                <w:rFonts w:ascii="Times New Roman" w:hAnsi="Times New Roman"/>
                <w:lang w:eastAsia="ru-RU"/>
              </w:rPr>
              <w:t>свойства и нахождение в природе: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1. Она представляет собой бесцветные кристаллы сладкого вкуса, хорошо растворима в воде.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2. Температура плавления сахарозы 160 °C.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3. При застывании расплавленной сахарозы образуется аморфная прозрачная масса – карамель.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4. Содержится во многих растениях: в соке березы, клена, в моркови, дыне, а также в сахарной свекле и сахарном тростнике.</w:t>
            </w: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Строение и химические свойства: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 wp14:anchorId="5931193C" wp14:editId="4BA208A9">
                  <wp:extent cx="1609725" cy="723900"/>
                  <wp:effectExtent l="0" t="0" r="9525" b="0"/>
                  <wp:docPr id="4" name="Рисунок 4" descr="https://fsd.multiurok.ru/html/2019/04/10/s_5cae3668440aa/113658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4/10/s_5cae3668440aa/113658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1. Молекулярная формула сахарозы – С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22</w:t>
            </w:r>
            <w:r w:rsidRPr="007D3947">
              <w:rPr>
                <w:rFonts w:ascii="Times New Roman" w:hAnsi="Times New Roman"/>
                <w:i/>
                <w:lang w:eastAsia="ru-RU"/>
              </w:rPr>
              <w:t>О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11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 xml:space="preserve">2. Сахароза имеет более сложное строение, чем глюкоза. Молекула сахарозы состоит из остатков глюкозы и фруктозы, соединенных друг </w:t>
            </w:r>
            <w:r w:rsidRPr="007D3947">
              <w:rPr>
                <w:rFonts w:ascii="Times New Roman" w:hAnsi="Times New Roman"/>
                <w:i/>
                <w:lang w:eastAsia="ru-RU"/>
              </w:rPr>
              <w:lastRenderedPageBreak/>
              <w:t>с другом.</w:t>
            </w:r>
          </w:p>
          <w:p w:rsidR="00F66258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3. Наличие гидроксильных групп в молекуле сахарозы легко подтверждается реакцией с гидроксидами металлов.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4. Альдегидной группы в сахарозе нет: при нагревании с аммиачным раствором оксида серебра (I) она не дает «серебряного зеркала», при нагревании с гидроксидом меди (II) не образует красного оксида меди (I).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 xml:space="preserve">5. Сахароза, в отличие от глюкозы, не является альдегидом. Сахароза, находясь в растворе, не вступает в реакцию "серебряного зеркала", так как не способна превращаться в открытую форму, содержащую альдегидную группу. Подобные дисахариды не способны окисляться и </w:t>
            </w:r>
            <w:proofErr w:type="spellStart"/>
            <w:r w:rsidRPr="007D3947">
              <w:rPr>
                <w:rFonts w:ascii="Times New Roman" w:hAnsi="Times New Roman"/>
                <w:i/>
                <w:lang w:eastAsia="ru-RU"/>
              </w:rPr>
              <w:t>назыв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.</w:t>
            </w:r>
            <w:r w:rsidRPr="007D3947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7D3947">
              <w:rPr>
                <w:rFonts w:ascii="Times New Roman" w:hAnsi="Times New Roman"/>
                <w:i/>
                <w:lang w:eastAsia="ru-RU"/>
              </w:rPr>
              <w:t>невосстанавливающими</w:t>
            </w:r>
            <w:proofErr w:type="spellEnd"/>
            <w:r w:rsidRPr="007D3947">
              <w:rPr>
                <w:rFonts w:ascii="Times New Roman" w:hAnsi="Times New Roman"/>
                <w:i/>
                <w:lang w:eastAsia="ru-RU"/>
              </w:rPr>
              <w:t xml:space="preserve"> сахарами.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6. Сахароза является важнейшим из дисахаридов.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7. Важное хим</w:t>
            </w:r>
            <w:r>
              <w:rPr>
                <w:rFonts w:ascii="Times New Roman" w:hAnsi="Times New Roman"/>
                <w:i/>
                <w:lang w:eastAsia="ru-RU"/>
              </w:rPr>
              <w:t>.</w:t>
            </w:r>
            <w:r w:rsidRPr="007D3947">
              <w:rPr>
                <w:rFonts w:ascii="Times New Roman" w:hAnsi="Times New Roman"/>
                <w:i/>
                <w:lang w:eastAsia="ru-RU"/>
              </w:rPr>
              <w:t xml:space="preserve"> свойство сахарозы – способность подвергаться гидролизу (при нагревании в присутств</w:t>
            </w:r>
            <w:proofErr w:type="gramStart"/>
            <w:r w:rsidRPr="007D3947">
              <w:rPr>
                <w:rFonts w:ascii="Times New Roman" w:hAnsi="Times New Roman"/>
                <w:i/>
                <w:lang w:eastAsia="ru-RU"/>
              </w:rPr>
              <w:t>ии ио</w:t>
            </w:r>
            <w:proofErr w:type="gramEnd"/>
            <w:r w:rsidRPr="007D3947">
              <w:rPr>
                <w:rFonts w:ascii="Times New Roman" w:hAnsi="Times New Roman"/>
                <w:i/>
                <w:lang w:eastAsia="ru-RU"/>
              </w:rPr>
              <w:t>нов водорода). При этом из одной молекулы сахарозы образуется молекула глюкозы и молекула фруктозы: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С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22</w:t>
            </w:r>
            <w:r w:rsidRPr="007D3947">
              <w:rPr>
                <w:rFonts w:ascii="Times New Roman" w:hAnsi="Times New Roman"/>
                <w:i/>
                <w:lang w:eastAsia="ru-RU"/>
              </w:rPr>
              <w:t>О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11</w:t>
            </w:r>
            <w:r w:rsidRPr="007D3947">
              <w:rPr>
                <w:rFonts w:ascii="Times New Roman" w:hAnsi="Times New Roman"/>
                <w:i/>
                <w:lang w:eastAsia="ru-RU"/>
              </w:rPr>
              <w:t> + 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</w:t>
            </w:r>
            <w:r w:rsidRPr="007D3947">
              <w:rPr>
                <w:rFonts w:ascii="Times New Roman" w:hAnsi="Times New Roman"/>
                <w:i/>
                <w:lang w:eastAsia="ru-RU"/>
              </w:rPr>
              <w:t>О </w:t>
            </w:r>
            <w:r w:rsidRPr="007D3947">
              <w:rPr>
                <w:rFonts w:ascii="Times New Roman" w:hAnsi="Times New Roman"/>
                <w:i/>
                <w:vertAlign w:val="superscript"/>
                <w:lang w:eastAsia="ru-RU"/>
              </w:rPr>
              <w:t>t, H2SO4</w:t>
            </w:r>
            <w:r w:rsidRPr="007D3947">
              <w:rPr>
                <w:rFonts w:ascii="Times New Roman" w:hAnsi="Times New Roman"/>
                <w:i/>
                <w:lang w:eastAsia="ru-RU"/>
              </w:rPr>
              <w:t>→ С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hAnsi="Times New Roman"/>
                <w:i/>
                <w:lang w:eastAsia="ru-RU"/>
              </w:rPr>
              <w:t>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O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hAnsi="Times New Roman"/>
                <w:i/>
                <w:lang w:eastAsia="ru-RU"/>
              </w:rPr>
              <w:t> + С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  <w:r w:rsidRPr="007D3947">
              <w:rPr>
                <w:rFonts w:ascii="Times New Roman" w:hAnsi="Times New Roman"/>
                <w:i/>
                <w:lang w:eastAsia="ru-RU"/>
              </w:rPr>
              <w:t>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O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6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Таким образом, реакция гидролиза дисахаридов является обратной процессу их образования из моносахаридов.</w:t>
            </w:r>
          </w:p>
          <w:p w:rsidR="00F66258" w:rsidRPr="007D3947" w:rsidRDefault="00F66258" w:rsidP="00F66258">
            <w:pPr>
              <w:pStyle w:val="a3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D3947">
              <w:rPr>
                <w:rFonts w:ascii="Times New Roman" w:hAnsi="Times New Roman"/>
                <w:i/>
                <w:lang w:eastAsia="ru-RU"/>
              </w:rPr>
              <w:t>Из числа изомеров сахарозы, имеющих молекулярную формулу С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12</w:t>
            </w:r>
            <w:r w:rsidRPr="007D3947">
              <w:rPr>
                <w:rFonts w:ascii="Times New Roman" w:hAnsi="Times New Roman"/>
                <w:i/>
                <w:lang w:eastAsia="ru-RU"/>
              </w:rPr>
              <w:t>Н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22</w:t>
            </w:r>
            <w:r w:rsidRPr="007D3947">
              <w:rPr>
                <w:rFonts w:ascii="Times New Roman" w:hAnsi="Times New Roman"/>
                <w:i/>
                <w:lang w:eastAsia="ru-RU"/>
              </w:rPr>
              <w:t>О</w:t>
            </w:r>
            <w:r w:rsidRPr="007D3947">
              <w:rPr>
                <w:rFonts w:ascii="Times New Roman" w:hAnsi="Times New Roman"/>
                <w:i/>
                <w:vertAlign w:val="subscript"/>
                <w:lang w:eastAsia="ru-RU"/>
              </w:rPr>
              <w:t>11</w:t>
            </w:r>
            <w:r w:rsidRPr="007D3947">
              <w:rPr>
                <w:rFonts w:ascii="Times New Roman" w:hAnsi="Times New Roman"/>
                <w:i/>
                <w:lang w:eastAsia="ru-RU"/>
              </w:rPr>
              <w:t>, можно выделить мальтозу и лактозу.</w:t>
            </w: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7963AB">
              <w:rPr>
                <w:rFonts w:ascii="Times New Roman" w:hAnsi="Times New Roman"/>
                <w:lang w:eastAsia="ru-RU"/>
              </w:rPr>
              <w:t>Полисахариды</w:t>
            </w:r>
          </w:p>
          <w:p w:rsidR="00F66258" w:rsidRPr="007963AB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7963AB">
              <w:rPr>
                <w:rFonts w:ascii="Times New Roman" w:hAnsi="Times New Roman"/>
                <w:i/>
              </w:rPr>
              <w:t>Полисахариды – высокомолекулярные углеводы, построенные из остатков моносахаридов. Могут иметь разветвлённое и линейное строение.</w:t>
            </w:r>
          </w:p>
          <w:p w:rsidR="00F66258" w:rsidRPr="007963AB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7963AB">
              <w:rPr>
                <w:rFonts w:ascii="Times New Roman" w:hAnsi="Times New Roman"/>
                <w:i/>
              </w:rPr>
              <w:t>Примеры: крахмал (C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6</w:t>
            </w:r>
            <w:r w:rsidRPr="007963AB">
              <w:rPr>
                <w:rFonts w:ascii="Times New Roman" w:hAnsi="Times New Roman"/>
                <w:i/>
              </w:rPr>
              <w:t>H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10</w:t>
            </w:r>
            <w:r w:rsidRPr="007963AB">
              <w:rPr>
                <w:rFonts w:ascii="Times New Roman" w:hAnsi="Times New Roman"/>
                <w:i/>
              </w:rPr>
              <w:t>O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5</w:t>
            </w:r>
            <w:r w:rsidRPr="007963AB">
              <w:rPr>
                <w:rFonts w:ascii="Times New Roman" w:hAnsi="Times New Roman"/>
                <w:i/>
              </w:rPr>
              <w:t xml:space="preserve">)n - полисахарид, построенный из звеньев </w:t>
            </w:r>
            <w:proofErr w:type="gramStart"/>
            <w:r w:rsidRPr="007963AB">
              <w:rPr>
                <w:rFonts w:ascii="Times New Roman" w:hAnsi="Times New Roman"/>
                <w:i/>
              </w:rPr>
              <w:t>α-</w:t>
            </w:r>
            <w:proofErr w:type="gramEnd"/>
            <w:r w:rsidRPr="007963AB">
              <w:rPr>
                <w:rFonts w:ascii="Times New Roman" w:hAnsi="Times New Roman"/>
                <w:i/>
              </w:rPr>
              <w:t xml:space="preserve">глюкозы, белый порошок, нерастворимый в холодной воде. </w:t>
            </w:r>
            <w:r>
              <w:rPr>
                <w:rFonts w:ascii="Times New Roman" w:hAnsi="Times New Roman"/>
                <w:i/>
              </w:rPr>
              <w:t xml:space="preserve">                 </w:t>
            </w:r>
            <w:r w:rsidRPr="007963AB">
              <w:rPr>
                <w:rFonts w:ascii="Times New Roman" w:hAnsi="Times New Roman"/>
                <w:i/>
              </w:rPr>
              <w:t xml:space="preserve">В горячей воде набухает и образует крахмальный клейстер. Содержится в растениях и является ценным питательным веществом. Под воздействием ферментов в организме </w:t>
            </w:r>
            <w:proofErr w:type="spellStart"/>
            <w:r w:rsidRPr="007963AB">
              <w:rPr>
                <w:rFonts w:ascii="Times New Roman" w:hAnsi="Times New Roman"/>
                <w:i/>
              </w:rPr>
              <w:t>гидролизуется</w:t>
            </w:r>
            <w:proofErr w:type="spellEnd"/>
            <w:r w:rsidRPr="007963AB">
              <w:rPr>
                <w:rFonts w:ascii="Times New Roman" w:hAnsi="Times New Roman"/>
                <w:i/>
              </w:rPr>
              <w:t xml:space="preserve"> до глюкозы.</w:t>
            </w:r>
          </w:p>
          <w:p w:rsidR="00F66258" w:rsidRPr="007963AB" w:rsidRDefault="00F66258" w:rsidP="00F66258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7963AB">
              <w:rPr>
                <w:rFonts w:ascii="Times New Roman" w:hAnsi="Times New Roman"/>
                <w:i/>
              </w:rPr>
              <w:lastRenderedPageBreak/>
              <w:t>Целлюлоза (C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6</w:t>
            </w:r>
            <w:r w:rsidRPr="007963AB">
              <w:rPr>
                <w:rFonts w:ascii="Times New Roman" w:hAnsi="Times New Roman"/>
                <w:i/>
              </w:rPr>
              <w:t>H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10</w:t>
            </w:r>
            <w:r w:rsidRPr="007963AB">
              <w:rPr>
                <w:rFonts w:ascii="Times New Roman" w:hAnsi="Times New Roman"/>
                <w:i/>
              </w:rPr>
              <w:t>O</w:t>
            </w:r>
            <w:r w:rsidRPr="008E4622">
              <w:rPr>
                <w:rFonts w:ascii="Times New Roman" w:hAnsi="Times New Roman"/>
                <w:i/>
                <w:vertAlign w:val="subscript"/>
              </w:rPr>
              <w:t>5</w:t>
            </w:r>
            <w:r w:rsidRPr="007963AB">
              <w:rPr>
                <w:rFonts w:ascii="Times New Roman" w:hAnsi="Times New Roman"/>
                <w:i/>
              </w:rPr>
              <w:t xml:space="preserve">)n – полисахарид, построенный из звеньев </w:t>
            </w:r>
            <w:proofErr w:type="gramStart"/>
            <w:r w:rsidRPr="007963AB">
              <w:rPr>
                <w:rFonts w:ascii="Times New Roman" w:hAnsi="Times New Roman"/>
                <w:i/>
              </w:rPr>
              <w:t>β-</w:t>
            </w:r>
            <w:proofErr w:type="gramEnd"/>
            <w:r w:rsidRPr="007963AB">
              <w:rPr>
                <w:rFonts w:ascii="Times New Roman" w:hAnsi="Times New Roman"/>
                <w:i/>
              </w:rPr>
              <w:t>глюкозы, твёрдое волокнистое вещество, нерастворимое в воде. Служит «строительным материалом» для стенок растит</w:t>
            </w:r>
            <w:proofErr w:type="gramStart"/>
            <w:r>
              <w:rPr>
                <w:rFonts w:ascii="Times New Roman" w:hAnsi="Times New Roman"/>
                <w:i/>
              </w:rPr>
              <w:t>.</w:t>
            </w:r>
            <w:proofErr w:type="gramEnd"/>
            <w:r w:rsidRPr="007963AB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7963AB">
              <w:rPr>
                <w:rFonts w:ascii="Times New Roman" w:hAnsi="Times New Roman"/>
                <w:i/>
              </w:rPr>
              <w:t>к</w:t>
            </w:r>
            <w:proofErr w:type="gramEnd"/>
            <w:r w:rsidRPr="007963AB">
              <w:rPr>
                <w:rFonts w:ascii="Times New Roman" w:hAnsi="Times New Roman"/>
                <w:i/>
              </w:rPr>
              <w:t>летки, является самым распространённым органическим веществом на Земле. Применяется для изготовления хлопчатобумажных тканей и бумаги.</w:t>
            </w:r>
          </w:p>
          <w:p w:rsidR="00F66258" w:rsidRPr="008E4622" w:rsidRDefault="00F66258" w:rsidP="00F6625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F66258" w:rsidRPr="003127DC" w:rsidRDefault="00F66258" w:rsidP="00F66258">
            <w:pPr>
              <w:pStyle w:val="a3"/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F66258" w:rsidRPr="003127DC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27DC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Совместно с учителем </w:t>
            </w:r>
            <w:proofErr w:type="gramStart"/>
            <w:r w:rsidRPr="003127D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обучающиеся</w:t>
            </w:r>
            <w:proofErr w:type="gramEnd"/>
            <w:r w:rsidRPr="003127D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дают определение углеводам, записывают в тетрадь</w:t>
            </w:r>
            <w:r w:rsidRPr="003127DC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66258" w:rsidRPr="003D1B4E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Внимательно слушаю учителя, делают записи в тетради, отвечают на вопросы, делают вывод.</w:t>
            </w: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Внимательно слушаю учителя, делают записи в тетради, отвечают на вопросы, делают вывод.</w:t>
            </w: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Pr="007D3947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F66258" w:rsidRPr="00E47626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F66258" w:rsidRPr="004E00DD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646E6D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,</w:t>
            </w:r>
          </w:p>
        </w:tc>
      </w:tr>
      <w:tr w:rsidR="00F66258" w:rsidRPr="00DA2163" w:rsidTr="00F66258">
        <w:trPr>
          <w:trHeight w:val="414"/>
        </w:trPr>
        <w:tc>
          <w:tcPr>
            <w:tcW w:w="2235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>4.Первичное закрепление знаний</w:t>
            </w:r>
          </w:p>
        </w:tc>
        <w:tc>
          <w:tcPr>
            <w:tcW w:w="850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10 мин</w:t>
            </w:r>
          </w:p>
        </w:tc>
        <w:tc>
          <w:tcPr>
            <w:tcW w:w="1843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Беседа, фронтальная,</w:t>
            </w:r>
            <w:r>
              <w:rPr>
                <w:rFonts w:ascii="Times New Roman" w:hAnsi="Times New Roman"/>
              </w:rPr>
              <w:t xml:space="preserve"> индивидуал</w:t>
            </w:r>
            <w:r w:rsidRPr="00646E6D">
              <w:rPr>
                <w:rFonts w:ascii="Times New Roman" w:hAnsi="Times New Roman"/>
              </w:rPr>
              <w:t>ьная</w:t>
            </w:r>
            <w:r>
              <w:rPr>
                <w:rFonts w:ascii="Times New Roman" w:hAnsi="Times New Roman"/>
              </w:rPr>
              <w:t xml:space="preserve"> и групповая работа, </w:t>
            </w:r>
            <w:r w:rsidRPr="00646E6D">
              <w:rPr>
                <w:rFonts w:ascii="Times New Roman" w:hAnsi="Times New Roman"/>
              </w:rPr>
              <w:t>метод иллюстрации, демонстрации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Мультимедийная презентация</w:t>
            </w:r>
            <w:r w:rsidRPr="00646E6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рабочая тетрадь</w:t>
            </w:r>
          </w:p>
        </w:tc>
        <w:tc>
          <w:tcPr>
            <w:tcW w:w="4961" w:type="dxa"/>
          </w:tcPr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 xml:space="preserve">Предлагаю учащимся решить </w:t>
            </w:r>
            <w:r>
              <w:rPr>
                <w:rFonts w:ascii="Times New Roman" w:hAnsi="Times New Roman"/>
              </w:rPr>
              <w:t xml:space="preserve">цепочку хим. реакций </w:t>
            </w:r>
            <w:r w:rsidRPr="00333218">
              <w:rPr>
                <w:rFonts w:ascii="Times New Roman" w:hAnsi="Times New Roman"/>
              </w:rPr>
              <w:t xml:space="preserve"> (задание высвечивается на слайде презентации)</w:t>
            </w:r>
          </w:p>
          <w:p w:rsidR="00F66258" w:rsidRPr="003E125F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уравнений реакций по цепочкам превращений:</w:t>
            </w:r>
          </w:p>
          <w:p w:rsidR="00F66258" w:rsidRPr="003E125F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ряд: Углекислый газ → глюкоза → этанол →</w:t>
            </w:r>
            <w:proofErr w:type="spellStart"/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этилпропанат</w:t>
            </w:r>
            <w:proofErr w:type="spellEnd"/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 углекислый газ;</w:t>
            </w:r>
          </w:p>
          <w:p w:rsidR="00F66258" w:rsidRPr="003E125F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ряд: </w:t>
            </w:r>
            <w:proofErr w:type="spellStart"/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Метаналь</w:t>
            </w:r>
            <w:proofErr w:type="spellEnd"/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 глюкоза → молочная кислота→ углекислый газ;</w:t>
            </w:r>
          </w:p>
          <w:p w:rsidR="00F66258" w:rsidRPr="003E125F" w:rsidRDefault="00F66258" w:rsidP="00F6625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ряд: Сахароза → глюкоза →этанол → этилен → бромэтан.</w:t>
            </w:r>
          </w:p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 </w:t>
            </w:r>
            <w:r w:rsidRPr="00333218">
              <w:rPr>
                <w:rFonts w:ascii="Times New Roman" w:hAnsi="Times New Roman"/>
              </w:rPr>
              <w:t xml:space="preserve">вызываю </w:t>
            </w:r>
            <w:r>
              <w:rPr>
                <w:rFonts w:ascii="Times New Roman" w:hAnsi="Times New Roman"/>
              </w:rPr>
              <w:t>трех</w:t>
            </w:r>
            <w:r w:rsidRPr="00333218">
              <w:rPr>
                <w:rFonts w:ascii="Times New Roman" w:hAnsi="Times New Roman"/>
              </w:rPr>
              <w:t xml:space="preserve"> учащихся к доске)</w:t>
            </w:r>
          </w:p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Проверяю верность составления уравнения химических реакций.</w:t>
            </w:r>
          </w:p>
        </w:tc>
        <w:tc>
          <w:tcPr>
            <w:tcW w:w="2977" w:type="dxa"/>
            <w:vAlign w:val="center"/>
          </w:tcPr>
          <w:p w:rsidR="00F66258" w:rsidRPr="00333218" w:rsidRDefault="00F66258" w:rsidP="00F66258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Три</w:t>
            </w:r>
            <w:r w:rsidRPr="003332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учащихся работаю у доски, остальные у себя в тетради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рядам</w:t>
            </w:r>
            <w:r w:rsidRPr="003332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 xml:space="preserve">Ученики меняются тетрадями с соседями по парте и проверяют работы друг друга. </w:t>
            </w:r>
          </w:p>
        </w:tc>
        <w:tc>
          <w:tcPr>
            <w:tcW w:w="1559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F66258" w:rsidRPr="00DA2163" w:rsidTr="00F66258">
        <w:trPr>
          <w:trHeight w:val="1833"/>
        </w:trPr>
        <w:tc>
          <w:tcPr>
            <w:tcW w:w="2235" w:type="dxa"/>
          </w:tcPr>
          <w:p w:rsidR="00F66258" w:rsidRPr="0027071E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 xml:space="preserve">5.Подведение итогов работы на </w:t>
            </w:r>
            <w:r w:rsidRPr="00270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элективно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2707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1 мин</w:t>
            </w:r>
          </w:p>
        </w:tc>
        <w:tc>
          <w:tcPr>
            <w:tcW w:w="1843" w:type="dxa"/>
          </w:tcPr>
          <w:p w:rsidR="00F6625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рефлексии</w:t>
            </w:r>
            <w:r w:rsidRPr="00646E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r w:rsidRPr="00333218">
              <w:rPr>
                <w:rFonts w:ascii="Times New Roman" w:hAnsi="Times New Roman"/>
                <w:i/>
              </w:rPr>
              <w:t xml:space="preserve">заключении мне бы хотелось, чтобы вы заполнили листочки, которые я вам сейчас раздам. Фамилии подписывать не нужно, просто напишите то, что вам придет в голову, долго не обдумывая свой ответ. 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  <w:b/>
                <w:bCs/>
                <w:i/>
                <w:iCs/>
              </w:rPr>
              <w:t>Итоговая рефлексия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Дополните предложения: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Я запомнил, что___________________________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Я понял, что______________________________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Мне понравилось:_________________________</w:t>
            </w:r>
          </w:p>
          <w:p w:rsidR="00F66258" w:rsidRPr="00333218" w:rsidRDefault="00F66258" w:rsidP="00F66258">
            <w:pPr>
              <w:pStyle w:val="a3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Мне не понравилось: ______________________</w:t>
            </w:r>
          </w:p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66258" w:rsidRPr="00333218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333218">
              <w:rPr>
                <w:rFonts w:ascii="Times New Roman" w:hAnsi="Times New Roman"/>
              </w:rPr>
              <w:t>Учащиеся заполняют листочки, фиксир</w:t>
            </w:r>
            <w:r>
              <w:rPr>
                <w:rFonts w:ascii="Times New Roman" w:hAnsi="Times New Roman"/>
              </w:rPr>
              <w:t>уя итоговые мысли за прошедшее занятие</w:t>
            </w:r>
            <w:r w:rsidRPr="0033321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F66258" w:rsidRPr="00DA2163" w:rsidTr="00F66258">
        <w:trPr>
          <w:trHeight w:val="345"/>
        </w:trPr>
        <w:tc>
          <w:tcPr>
            <w:tcW w:w="2235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6.Комментирование домашнего задания</w:t>
            </w:r>
          </w:p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>3 мин</w:t>
            </w:r>
          </w:p>
        </w:tc>
        <w:tc>
          <w:tcPr>
            <w:tcW w:w="1843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t>Беседа Дневник</w:t>
            </w:r>
          </w:p>
        </w:tc>
        <w:tc>
          <w:tcPr>
            <w:tcW w:w="4961" w:type="dxa"/>
          </w:tcPr>
          <w:p w:rsidR="00F66258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CC309A"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  <w:t>Уровневое домашнее задание:</w:t>
            </w:r>
          </w:p>
          <w:p w:rsidR="00F66258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1-ый уровень (на оценку “удовлетворительно”).</w:t>
            </w:r>
            <w:r w:rsidRPr="00366E4D">
              <w:rPr>
                <w:color w:val="000000" w:themeColor="text1"/>
                <w:sz w:val="22"/>
                <w:szCs w:val="22"/>
              </w:rPr>
              <w:t> 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b/>
                <w:bCs/>
                <w:color w:val="000000" w:themeColor="text1"/>
                <w:sz w:val="22"/>
                <w:szCs w:val="22"/>
              </w:rPr>
              <w:t>Распределите данные вещества (см. ниже) по буквам согласно схеме классификации углеводов. Текст заданий раздается ученикам на каждый стол. Оценивается учителем и заносится в Лист учета знаний.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color w:val="000000" w:themeColor="text1"/>
                <w:sz w:val="22"/>
                <w:szCs w:val="22"/>
              </w:rPr>
              <w:t>- Моносахариды -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color w:val="000000" w:themeColor="text1"/>
                <w:sz w:val="22"/>
                <w:szCs w:val="22"/>
              </w:rPr>
              <w:t>- Дисахариды -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color w:val="000000" w:themeColor="text1"/>
                <w:sz w:val="22"/>
                <w:szCs w:val="22"/>
              </w:rPr>
              <w:t>- Полисахариды -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i/>
                <w:iCs/>
                <w:color w:val="000000" w:themeColor="text1"/>
                <w:sz w:val="22"/>
                <w:szCs w:val="22"/>
              </w:rPr>
              <w:t>2-ой уровень (на оценку “хорошо”).</w:t>
            </w:r>
            <w:r w:rsidRPr="00366E4D">
              <w:rPr>
                <w:color w:val="000000" w:themeColor="text1"/>
                <w:sz w:val="22"/>
                <w:szCs w:val="22"/>
              </w:rPr>
              <w:t> </w:t>
            </w:r>
            <w:r w:rsidRPr="00366E4D">
              <w:rPr>
                <w:b/>
                <w:bCs/>
                <w:color w:val="000000" w:themeColor="text1"/>
                <w:sz w:val="22"/>
                <w:szCs w:val="22"/>
              </w:rPr>
              <w:t>Дайте названия веществам по их структурным формулам: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330A85" wp14:editId="1B2762F7">
                  <wp:extent cx="2636322" cy="727987"/>
                  <wp:effectExtent l="0" t="0" r="0" b="0"/>
                  <wp:docPr id="7" name="Рисунок 7" descr="https://urok.1sept.ru/%D1%81%D1%82%D0%B0%D1%82%D1%8C%D0%B8/311705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311705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72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58" w:rsidRPr="00366E4D" w:rsidRDefault="00F66258" w:rsidP="00F66258">
            <w:pPr>
              <w:pStyle w:val="a4"/>
              <w:spacing w:before="0" w:beforeAutospacing="0" w:after="135" w:afterAutospacing="0"/>
              <w:jc w:val="both"/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6E4D">
              <w:rPr>
                <w:i/>
                <w:iCs/>
                <w:noProof/>
                <w:color w:val="000000" w:themeColor="text1"/>
                <w:sz w:val="22"/>
                <w:szCs w:val="22"/>
                <w:shd w:val="clear" w:color="auto" w:fill="FFFFFF"/>
              </w:rPr>
              <w:drawing>
                <wp:inline distT="0" distB="0" distL="0" distR="0" wp14:anchorId="510C5E9E" wp14:editId="6296B8C6">
                  <wp:extent cx="2407502" cy="1888176"/>
                  <wp:effectExtent l="0" t="0" r="0" b="0"/>
                  <wp:docPr id="6" name="Рисунок 6" descr="https://urok.1sept.ru/%D1%81%D1%82%D0%B0%D1%82%D1%8C%D0%B8/311705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311705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729" cy="18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58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i/>
                <w:iCs/>
                <w:color w:val="000000" w:themeColor="text1"/>
                <w:sz w:val="22"/>
                <w:szCs w:val="22"/>
              </w:rPr>
              <w:t>3-ий уровень</w:t>
            </w:r>
            <w:r w:rsidRPr="00366E4D">
              <w:rPr>
                <w:color w:val="000000" w:themeColor="text1"/>
                <w:sz w:val="22"/>
                <w:szCs w:val="22"/>
              </w:rPr>
              <w:t> </w:t>
            </w:r>
            <w:r w:rsidRPr="00366E4D">
              <w:rPr>
                <w:i/>
                <w:iCs/>
                <w:color w:val="000000" w:themeColor="text1"/>
                <w:sz w:val="22"/>
                <w:szCs w:val="22"/>
              </w:rPr>
              <w:t>(на оценку “отлично”).</w:t>
            </w:r>
            <w:r w:rsidRPr="00366E4D">
              <w:rPr>
                <w:color w:val="000000" w:themeColor="text1"/>
                <w:sz w:val="22"/>
                <w:szCs w:val="22"/>
              </w:rPr>
              <w:t> </w:t>
            </w:r>
          </w:p>
          <w:p w:rsidR="00F66258" w:rsidRPr="00366E4D" w:rsidRDefault="00F66258" w:rsidP="00F66258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66E4D">
              <w:rPr>
                <w:b/>
                <w:bCs/>
                <w:color w:val="000000" w:themeColor="text1"/>
                <w:sz w:val="22"/>
                <w:szCs w:val="22"/>
              </w:rPr>
              <w:t>Из перечисленных свойств веществ цифрами укажите верные утверждения: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1. Глюкоза – это кристаллическое вещество, сладкое на вкус, хорошо растворимое в воде.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 xml:space="preserve">2. В молекуле глюкозы содержатся 4 </w:t>
            </w:r>
            <w:proofErr w:type="spellStart"/>
            <w:r w:rsidRPr="00366E4D">
              <w:rPr>
                <w:rFonts w:ascii="Times New Roman" w:hAnsi="Times New Roman"/>
              </w:rPr>
              <w:t>гидроксогруппы</w:t>
            </w:r>
            <w:proofErr w:type="spellEnd"/>
            <w:r w:rsidRPr="00366E4D">
              <w:rPr>
                <w:rFonts w:ascii="Times New Roman" w:hAnsi="Times New Roman"/>
              </w:rPr>
              <w:t>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lastRenderedPageBreak/>
              <w:t>3. Глюкоза слаще фруктозы и сахарозы.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 xml:space="preserve">4. Глюкоза – это </w:t>
            </w:r>
            <w:proofErr w:type="spellStart"/>
            <w:r w:rsidRPr="00366E4D">
              <w:rPr>
                <w:rFonts w:ascii="Times New Roman" w:hAnsi="Times New Roman"/>
              </w:rPr>
              <w:t>альдегидоспирт</w:t>
            </w:r>
            <w:proofErr w:type="spellEnd"/>
            <w:r w:rsidRPr="00366E4D">
              <w:rPr>
                <w:rFonts w:ascii="Times New Roman" w:hAnsi="Times New Roman"/>
              </w:rPr>
              <w:t>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5. Глюкоза – это изомер фруктозы.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6. В промышленности глюкозу получают гидролизом сахарозы.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7. Кристаллическая глюкоза состоит только из циклических молекул.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8. При восстановлении глюкозы образуется четырехатомный спирт.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9. Спиртовое брожение глюкозы происходит в процессе выпечки хлеба и при получении вина и пива.</w:t>
            </w:r>
          </w:p>
          <w:p w:rsidR="00F66258" w:rsidRPr="00366E4D" w:rsidRDefault="00F66258" w:rsidP="00F66258">
            <w:pPr>
              <w:pStyle w:val="a3"/>
              <w:jc w:val="both"/>
              <w:rPr>
                <w:rFonts w:ascii="Times New Roman" w:hAnsi="Times New Roman"/>
              </w:rPr>
            </w:pPr>
            <w:r w:rsidRPr="00366E4D">
              <w:rPr>
                <w:rFonts w:ascii="Times New Roman" w:hAnsi="Times New Roman"/>
              </w:rPr>
              <w:t>10. Сахароза не да</w:t>
            </w:r>
            <w:r>
              <w:rPr>
                <w:rFonts w:ascii="Times New Roman" w:hAnsi="Times New Roman"/>
              </w:rPr>
              <w:t>ет реакцию «серебряного зеркала»</w:t>
            </w:r>
            <w:r w:rsidRPr="00366E4D">
              <w:rPr>
                <w:rFonts w:ascii="Times New Roman" w:hAnsi="Times New Roman"/>
                <w:i/>
                <w:iCs/>
              </w:rPr>
              <w:t>.</w:t>
            </w:r>
          </w:p>
          <w:p w:rsidR="00F66258" w:rsidRPr="00646E6D" w:rsidRDefault="00F66258" w:rsidP="00F662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6E6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2977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  <w:r w:rsidRPr="00646E6D">
              <w:rPr>
                <w:rFonts w:ascii="Times New Roman" w:hAnsi="Times New Roman"/>
              </w:rPr>
              <w:lastRenderedPageBreak/>
              <w:t xml:space="preserve">Внимательно слушают преподавателя, записывают </w:t>
            </w:r>
            <w:r w:rsidRPr="00646E6D">
              <w:rPr>
                <w:rFonts w:ascii="Times New Roman" w:hAnsi="Times New Roman"/>
              </w:rPr>
              <w:lastRenderedPageBreak/>
              <w:t>домашнее задание.</w:t>
            </w:r>
          </w:p>
        </w:tc>
        <w:tc>
          <w:tcPr>
            <w:tcW w:w="1559" w:type="dxa"/>
          </w:tcPr>
          <w:p w:rsidR="00F66258" w:rsidRPr="00646E6D" w:rsidRDefault="00F66258" w:rsidP="00F662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16CAF" w:rsidRPr="00F66258" w:rsidRDefault="00816CAF" w:rsidP="00F66258">
      <w:pPr>
        <w:tabs>
          <w:tab w:val="left" w:pos="4301"/>
        </w:tabs>
      </w:pPr>
    </w:p>
    <w:p w:rsidR="00816CAF" w:rsidRDefault="007D3947" w:rsidP="00667E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B0E6A" w:rsidRPr="008A685E" w:rsidRDefault="009B0E6A" w:rsidP="008A685E">
      <w:pPr>
        <w:pStyle w:val="c10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</w:p>
    <w:sectPr w:rsidR="009B0E6A" w:rsidRPr="008A685E" w:rsidSect="001B2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66"/>
    <w:multiLevelType w:val="multilevel"/>
    <w:tmpl w:val="24E24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689C"/>
    <w:multiLevelType w:val="hybridMultilevel"/>
    <w:tmpl w:val="4C967B26"/>
    <w:lvl w:ilvl="0" w:tplc="3DBCC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B82C29"/>
    <w:multiLevelType w:val="multilevel"/>
    <w:tmpl w:val="6BA04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746B"/>
    <w:multiLevelType w:val="hybridMultilevel"/>
    <w:tmpl w:val="F22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0D9F"/>
    <w:multiLevelType w:val="hybridMultilevel"/>
    <w:tmpl w:val="C62C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2CD"/>
    <w:multiLevelType w:val="hybridMultilevel"/>
    <w:tmpl w:val="B64889E8"/>
    <w:lvl w:ilvl="0" w:tplc="9B1AD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3993"/>
    <w:multiLevelType w:val="multilevel"/>
    <w:tmpl w:val="10C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B5244"/>
    <w:multiLevelType w:val="multilevel"/>
    <w:tmpl w:val="7C18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55456"/>
    <w:multiLevelType w:val="multilevel"/>
    <w:tmpl w:val="5DA27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20C0E"/>
    <w:multiLevelType w:val="multilevel"/>
    <w:tmpl w:val="4F62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5590"/>
    <w:multiLevelType w:val="multilevel"/>
    <w:tmpl w:val="2146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14C31"/>
    <w:multiLevelType w:val="multilevel"/>
    <w:tmpl w:val="92A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864CD"/>
    <w:multiLevelType w:val="multilevel"/>
    <w:tmpl w:val="C1BC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B141036"/>
    <w:multiLevelType w:val="hybridMultilevel"/>
    <w:tmpl w:val="9756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13B38"/>
    <w:multiLevelType w:val="hybridMultilevel"/>
    <w:tmpl w:val="51D2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E"/>
    <w:rsid w:val="000253BE"/>
    <w:rsid w:val="000408A5"/>
    <w:rsid w:val="000D4EE4"/>
    <w:rsid w:val="000D58BD"/>
    <w:rsid w:val="000F2316"/>
    <w:rsid w:val="001B28A5"/>
    <w:rsid w:val="001E633D"/>
    <w:rsid w:val="002468C9"/>
    <w:rsid w:val="0027071E"/>
    <w:rsid w:val="00271C4E"/>
    <w:rsid w:val="00283C9C"/>
    <w:rsid w:val="00295BC6"/>
    <w:rsid w:val="00297576"/>
    <w:rsid w:val="002D4EC8"/>
    <w:rsid w:val="003127DC"/>
    <w:rsid w:val="00314767"/>
    <w:rsid w:val="00314A1E"/>
    <w:rsid w:val="00331176"/>
    <w:rsid w:val="00333218"/>
    <w:rsid w:val="003374FF"/>
    <w:rsid w:val="003464FA"/>
    <w:rsid w:val="00366E4D"/>
    <w:rsid w:val="003B572C"/>
    <w:rsid w:val="003D1B4E"/>
    <w:rsid w:val="003D260F"/>
    <w:rsid w:val="003E125F"/>
    <w:rsid w:val="00430849"/>
    <w:rsid w:val="004432B7"/>
    <w:rsid w:val="00462013"/>
    <w:rsid w:val="004A6945"/>
    <w:rsid w:val="004D42B8"/>
    <w:rsid w:val="004E087E"/>
    <w:rsid w:val="0051300E"/>
    <w:rsid w:val="00516B1A"/>
    <w:rsid w:val="005974C0"/>
    <w:rsid w:val="005C2EEA"/>
    <w:rsid w:val="00614EC2"/>
    <w:rsid w:val="00634A50"/>
    <w:rsid w:val="00646E6D"/>
    <w:rsid w:val="00667EDB"/>
    <w:rsid w:val="00675361"/>
    <w:rsid w:val="006A1374"/>
    <w:rsid w:val="006D6132"/>
    <w:rsid w:val="006E07B3"/>
    <w:rsid w:val="00714438"/>
    <w:rsid w:val="00714C3C"/>
    <w:rsid w:val="007466C4"/>
    <w:rsid w:val="0078186F"/>
    <w:rsid w:val="007963AB"/>
    <w:rsid w:val="007963F8"/>
    <w:rsid w:val="007A0D2B"/>
    <w:rsid w:val="007C2A9D"/>
    <w:rsid w:val="007C6E08"/>
    <w:rsid w:val="007D3947"/>
    <w:rsid w:val="007E2974"/>
    <w:rsid w:val="007E4D65"/>
    <w:rsid w:val="0081590C"/>
    <w:rsid w:val="00816CAF"/>
    <w:rsid w:val="00860199"/>
    <w:rsid w:val="0086642A"/>
    <w:rsid w:val="008A4496"/>
    <w:rsid w:val="008A5494"/>
    <w:rsid w:val="008A685E"/>
    <w:rsid w:val="008E4622"/>
    <w:rsid w:val="009361BF"/>
    <w:rsid w:val="009B0E6A"/>
    <w:rsid w:val="009B678E"/>
    <w:rsid w:val="00A34393"/>
    <w:rsid w:val="00A42188"/>
    <w:rsid w:val="00A44D21"/>
    <w:rsid w:val="00A51A13"/>
    <w:rsid w:val="00A8009C"/>
    <w:rsid w:val="00AC3B53"/>
    <w:rsid w:val="00AD18F1"/>
    <w:rsid w:val="00B139D3"/>
    <w:rsid w:val="00B2682F"/>
    <w:rsid w:val="00B320BE"/>
    <w:rsid w:val="00B53981"/>
    <w:rsid w:val="00B97243"/>
    <w:rsid w:val="00BE71BC"/>
    <w:rsid w:val="00C20437"/>
    <w:rsid w:val="00C350DB"/>
    <w:rsid w:val="00C551D8"/>
    <w:rsid w:val="00C841FF"/>
    <w:rsid w:val="00C852D0"/>
    <w:rsid w:val="00CB4B3D"/>
    <w:rsid w:val="00CC309A"/>
    <w:rsid w:val="00CF6A53"/>
    <w:rsid w:val="00D22AC7"/>
    <w:rsid w:val="00D62B57"/>
    <w:rsid w:val="00D65A82"/>
    <w:rsid w:val="00DA3C7D"/>
    <w:rsid w:val="00DE22B4"/>
    <w:rsid w:val="00E046CD"/>
    <w:rsid w:val="00E37876"/>
    <w:rsid w:val="00E47626"/>
    <w:rsid w:val="00E703ED"/>
    <w:rsid w:val="00EA4448"/>
    <w:rsid w:val="00EE0E0B"/>
    <w:rsid w:val="00EE10E9"/>
    <w:rsid w:val="00EF2515"/>
    <w:rsid w:val="00F66258"/>
    <w:rsid w:val="00FB46F0"/>
    <w:rsid w:val="00FB51EA"/>
    <w:rsid w:val="00FC11F9"/>
    <w:rsid w:val="00FC2ADA"/>
    <w:rsid w:val="00FE04EF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B"/>
  </w:style>
  <w:style w:type="paragraph" w:styleId="1">
    <w:name w:val="heading 1"/>
    <w:basedOn w:val="a"/>
    <w:link w:val="10"/>
    <w:uiPriority w:val="9"/>
    <w:qFormat/>
    <w:rsid w:val="001B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EDB"/>
    <w:pPr>
      <w:ind w:left="720"/>
      <w:contextualSpacing/>
    </w:pPr>
  </w:style>
  <w:style w:type="character" w:customStyle="1" w:styleId="c0">
    <w:name w:val="c0"/>
    <w:basedOn w:val="a0"/>
    <w:rsid w:val="00667EDB"/>
  </w:style>
  <w:style w:type="character" w:styleId="a6">
    <w:name w:val="Emphasis"/>
    <w:basedOn w:val="a0"/>
    <w:uiPriority w:val="20"/>
    <w:qFormat/>
    <w:rsid w:val="00816CAF"/>
    <w:rPr>
      <w:i/>
      <w:iCs/>
    </w:rPr>
  </w:style>
  <w:style w:type="table" w:styleId="a7">
    <w:name w:val="Table Grid"/>
    <w:basedOn w:val="a1"/>
    <w:uiPriority w:val="59"/>
    <w:rsid w:val="0081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AF"/>
  </w:style>
  <w:style w:type="paragraph" w:customStyle="1" w:styleId="c10">
    <w:name w:val="c10"/>
    <w:basedOn w:val="a"/>
    <w:rsid w:val="008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A8009C"/>
  </w:style>
  <w:style w:type="character" w:customStyle="1" w:styleId="ff8">
    <w:name w:val="ff8"/>
    <w:basedOn w:val="a0"/>
    <w:rsid w:val="00A8009C"/>
  </w:style>
  <w:style w:type="character" w:customStyle="1" w:styleId="lsa">
    <w:name w:val="lsa"/>
    <w:basedOn w:val="a0"/>
    <w:rsid w:val="00516B1A"/>
  </w:style>
  <w:style w:type="character" w:customStyle="1" w:styleId="lsb">
    <w:name w:val="lsb"/>
    <w:basedOn w:val="a0"/>
    <w:rsid w:val="00516B1A"/>
  </w:style>
  <w:style w:type="character" w:customStyle="1" w:styleId="ls6">
    <w:name w:val="ls6"/>
    <w:basedOn w:val="a0"/>
    <w:rsid w:val="00516B1A"/>
  </w:style>
  <w:style w:type="character" w:customStyle="1" w:styleId="ff9">
    <w:name w:val="ff9"/>
    <w:basedOn w:val="a0"/>
    <w:rsid w:val="00516B1A"/>
  </w:style>
  <w:style w:type="character" w:customStyle="1" w:styleId="ff1">
    <w:name w:val="ff1"/>
    <w:basedOn w:val="a0"/>
    <w:rsid w:val="00516B1A"/>
  </w:style>
  <w:style w:type="character" w:styleId="a8">
    <w:name w:val="Strong"/>
    <w:basedOn w:val="a0"/>
    <w:uiPriority w:val="22"/>
    <w:qFormat/>
    <w:rsid w:val="00A44D21"/>
    <w:rPr>
      <w:b/>
      <w:bCs/>
    </w:rPr>
  </w:style>
  <w:style w:type="character" w:customStyle="1" w:styleId="c4">
    <w:name w:val="c4"/>
    <w:basedOn w:val="a0"/>
    <w:rsid w:val="008A5494"/>
  </w:style>
  <w:style w:type="character" w:customStyle="1" w:styleId="10">
    <w:name w:val="Заголовок 1 Знак"/>
    <w:basedOn w:val="a0"/>
    <w:link w:val="1"/>
    <w:uiPriority w:val="9"/>
    <w:rsid w:val="001B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2515"/>
    <w:rPr>
      <w:color w:val="0000FF"/>
      <w:u w:val="single"/>
    </w:rPr>
  </w:style>
  <w:style w:type="character" w:customStyle="1" w:styleId="c5">
    <w:name w:val="c5"/>
    <w:basedOn w:val="a0"/>
    <w:rsid w:val="003D1B4E"/>
  </w:style>
  <w:style w:type="character" w:customStyle="1" w:styleId="c29">
    <w:name w:val="c29"/>
    <w:basedOn w:val="a0"/>
    <w:rsid w:val="003D1B4E"/>
  </w:style>
  <w:style w:type="paragraph" w:customStyle="1" w:styleId="c6">
    <w:name w:val="c6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D1B4E"/>
  </w:style>
  <w:style w:type="paragraph" w:customStyle="1" w:styleId="c15">
    <w:name w:val="c15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3BE"/>
  </w:style>
  <w:style w:type="character" w:customStyle="1" w:styleId="c18">
    <w:name w:val="c18"/>
    <w:basedOn w:val="a0"/>
    <w:rsid w:val="000253BE"/>
  </w:style>
  <w:style w:type="paragraph" w:styleId="aa">
    <w:name w:val="Balloon Text"/>
    <w:basedOn w:val="a"/>
    <w:link w:val="ab"/>
    <w:uiPriority w:val="99"/>
    <w:semiHidden/>
    <w:unhideWhenUsed/>
    <w:rsid w:val="003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DB"/>
  </w:style>
  <w:style w:type="paragraph" w:styleId="1">
    <w:name w:val="heading 1"/>
    <w:basedOn w:val="a"/>
    <w:link w:val="10"/>
    <w:uiPriority w:val="9"/>
    <w:qFormat/>
    <w:rsid w:val="001B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EDB"/>
    <w:pPr>
      <w:ind w:left="720"/>
      <w:contextualSpacing/>
    </w:pPr>
  </w:style>
  <w:style w:type="character" w:customStyle="1" w:styleId="c0">
    <w:name w:val="c0"/>
    <w:basedOn w:val="a0"/>
    <w:rsid w:val="00667EDB"/>
  </w:style>
  <w:style w:type="character" w:styleId="a6">
    <w:name w:val="Emphasis"/>
    <w:basedOn w:val="a0"/>
    <w:uiPriority w:val="20"/>
    <w:qFormat/>
    <w:rsid w:val="00816CAF"/>
    <w:rPr>
      <w:i/>
      <w:iCs/>
    </w:rPr>
  </w:style>
  <w:style w:type="table" w:styleId="a7">
    <w:name w:val="Table Grid"/>
    <w:basedOn w:val="a1"/>
    <w:uiPriority w:val="59"/>
    <w:rsid w:val="0081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8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CAF"/>
  </w:style>
  <w:style w:type="paragraph" w:customStyle="1" w:styleId="c10">
    <w:name w:val="c10"/>
    <w:basedOn w:val="a"/>
    <w:rsid w:val="008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">
    <w:name w:val="ff7"/>
    <w:basedOn w:val="a0"/>
    <w:rsid w:val="00A8009C"/>
  </w:style>
  <w:style w:type="character" w:customStyle="1" w:styleId="ff8">
    <w:name w:val="ff8"/>
    <w:basedOn w:val="a0"/>
    <w:rsid w:val="00A8009C"/>
  </w:style>
  <w:style w:type="character" w:customStyle="1" w:styleId="lsa">
    <w:name w:val="lsa"/>
    <w:basedOn w:val="a0"/>
    <w:rsid w:val="00516B1A"/>
  </w:style>
  <w:style w:type="character" w:customStyle="1" w:styleId="lsb">
    <w:name w:val="lsb"/>
    <w:basedOn w:val="a0"/>
    <w:rsid w:val="00516B1A"/>
  </w:style>
  <w:style w:type="character" w:customStyle="1" w:styleId="ls6">
    <w:name w:val="ls6"/>
    <w:basedOn w:val="a0"/>
    <w:rsid w:val="00516B1A"/>
  </w:style>
  <w:style w:type="character" w:customStyle="1" w:styleId="ff9">
    <w:name w:val="ff9"/>
    <w:basedOn w:val="a0"/>
    <w:rsid w:val="00516B1A"/>
  </w:style>
  <w:style w:type="character" w:customStyle="1" w:styleId="ff1">
    <w:name w:val="ff1"/>
    <w:basedOn w:val="a0"/>
    <w:rsid w:val="00516B1A"/>
  </w:style>
  <w:style w:type="character" w:styleId="a8">
    <w:name w:val="Strong"/>
    <w:basedOn w:val="a0"/>
    <w:uiPriority w:val="22"/>
    <w:qFormat/>
    <w:rsid w:val="00A44D21"/>
    <w:rPr>
      <w:b/>
      <w:bCs/>
    </w:rPr>
  </w:style>
  <w:style w:type="character" w:customStyle="1" w:styleId="c4">
    <w:name w:val="c4"/>
    <w:basedOn w:val="a0"/>
    <w:rsid w:val="008A5494"/>
  </w:style>
  <w:style w:type="character" w:customStyle="1" w:styleId="10">
    <w:name w:val="Заголовок 1 Знак"/>
    <w:basedOn w:val="a0"/>
    <w:link w:val="1"/>
    <w:uiPriority w:val="9"/>
    <w:rsid w:val="001B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2515"/>
    <w:rPr>
      <w:color w:val="0000FF"/>
      <w:u w:val="single"/>
    </w:rPr>
  </w:style>
  <w:style w:type="character" w:customStyle="1" w:styleId="c5">
    <w:name w:val="c5"/>
    <w:basedOn w:val="a0"/>
    <w:rsid w:val="003D1B4E"/>
  </w:style>
  <w:style w:type="character" w:customStyle="1" w:styleId="c29">
    <w:name w:val="c29"/>
    <w:basedOn w:val="a0"/>
    <w:rsid w:val="003D1B4E"/>
  </w:style>
  <w:style w:type="paragraph" w:customStyle="1" w:styleId="c6">
    <w:name w:val="c6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D1B4E"/>
  </w:style>
  <w:style w:type="paragraph" w:customStyle="1" w:styleId="c15">
    <w:name w:val="c15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3BE"/>
  </w:style>
  <w:style w:type="character" w:customStyle="1" w:styleId="c18">
    <w:name w:val="c18"/>
    <w:basedOn w:val="a0"/>
    <w:rsid w:val="000253BE"/>
  </w:style>
  <w:style w:type="paragraph" w:styleId="aa">
    <w:name w:val="Balloon Text"/>
    <w:basedOn w:val="a"/>
    <w:link w:val="ab"/>
    <w:uiPriority w:val="99"/>
    <w:semiHidden/>
    <w:unhideWhenUsed/>
    <w:rsid w:val="003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3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79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Приймак</cp:lastModifiedBy>
  <cp:revision>89</cp:revision>
  <dcterms:created xsi:type="dcterms:W3CDTF">2018-10-14T18:08:00Z</dcterms:created>
  <dcterms:modified xsi:type="dcterms:W3CDTF">2020-09-06T11:55:00Z</dcterms:modified>
</cp:coreProperties>
</file>