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63" w:rsidRDefault="00622963" w:rsidP="00622963">
      <w:pPr>
        <w:pStyle w:val="a3"/>
        <w:shd w:val="clear" w:color="auto" w:fill="FFFFFF"/>
        <w:spacing w:before="0" w:beforeAutospacing="0" w:after="0" w:afterAutospacing="0"/>
        <w:jc w:val="both"/>
      </w:pPr>
      <w:bookmarkStart w:id="0" w:name="_GoBack"/>
      <w:bookmarkEnd w:id="0"/>
    </w:p>
    <w:p w:rsidR="00342697" w:rsidRDefault="00342697" w:rsidP="00622963">
      <w:pPr>
        <w:pStyle w:val="a3"/>
        <w:shd w:val="clear" w:color="auto" w:fill="FFFFFF"/>
        <w:spacing w:before="0" w:beforeAutospacing="0" w:after="0" w:afterAutospacing="0"/>
        <w:jc w:val="both"/>
        <w:rPr>
          <w:b/>
          <w:sz w:val="28"/>
          <w:szCs w:val="28"/>
        </w:rPr>
      </w:pPr>
      <w:r>
        <w:rPr>
          <w:b/>
          <w:sz w:val="28"/>
          <w:szCs w:val="28"/>
        </w:rPr>
        <w:t xml:space="preserve">                        </w:t>
      </w:r>
      <w:r w:rsidR="0050595B" w:rsidRPr="00342697">
        <w:rPr>
          <w:b/>
          <w:sz w:val="28"/>
          <w:szCs w:val="28"/>
        </w:rPr>
        <w:t>П</w:t>
      </w:r>
      <w:r w:rsidR="00622963" w:rsidRPr="00342697">
        <w:rPr>
          <w:b/>
          <w:sz w:val="28"/>
          <w:szCs w:val="28"/>
        </w:rPr>
        <w:t>лан-конспект урока с и</w:t>
      </w:r>
      <w:r w:rsidR="0050595B" w:rsidRPr="00342697">
        <w:rPr>
          <w:b/>
          <w:sz w:val="28"/>
          <w:szCs w:val="28"/>
        </w:rPr>
        <w:t xml:space="preserve">спользованием </w:t>
      </w:r>
      <w:r w:rsidR="00622963" w:rsidRPr="00342697">
        <w:rPr>
          <w:b/>
          <w:sz w:val="28"/>
          <w:szCs w:val="28"/>
        </w:rPr>
        <w:t xml:space="preserve"> </w:t>
      </w:r>
      <w:r w:rsidR="0050595B" w:rsidRPr="00342697">
        <w:rPr>
          <w:b/>
          <w:sz w:val="28"/>
          <w:szCs w:val="28"/>
        </w:rPr>
        <w:t xml:space="preserve">технологии развития </w:t>
      </w:r>
      <w:r>
        <w:rPr>
          <w:b/>
          <w:sz w:val="28"/>
          <w:szCs w:val="28"/>
        </w:rPr>
        <w:t xml:space="preserve"> </w:t>
      </w:r>
    </w:p>
    <w:p w:rsidR="00622963" w:rsidRPr="00654CB4" w:rsidRDefault="00342697" w:rsidP="00622963">
      <w:pPr>
        <w:pStyle w:val="a3"/>
        <w:shd w:val="clear" w:color="auto" w:fill="FFFFFF"/>
        <w:spacing w:before="0" w:beforeAutospacing="0" w:after="0" w:afterAutospacing="0"/>
        <w:jc w:val="both"/>
        <w:rPr>
          <w:b/>
          <w:sz w:val="28"/>
          <w:szCs w:val="28"/>
          <w:lang w:val="en-US"/>
        </w:rPr>
      </w:pPr>
      <w:r w:rsidRPr="00654CB4">
        <w:rPr>
          <w:b/>
          <w:sz w:val="28"/>
          <w:szCs w:val="28"/>
          <w:lang w:val="en-US"/>
        </w:rPr>
        <w:t xml:space="preserve">                                           </w:t>
      </w:r>
      <w:r w:rsidR="0050595B" w:rsidRPr="00342697">
        <w:rPr>
          <w:b/>
          <w:sz w:val="28"/>
          <w:szCs w:val="28"/>
        </w:rPr>
        <w:t>критического</w:t>
      </w:r>
      <w:r w:rsidR="0050595B" w:rsidRPr="00654CB4">
        <w:rPr>
          <w:b/>
          <w:sz w:val="28"/>
          <w:szCs w:val="28"/>
          <w:lang w:val="en-US"/>
        </w:rPr>
        <w:t xml:space="preserve"> </w:t>
      </w:r>
      <w:r w:rsidR="0050595B" w:rsidRPr="00342697">
        <w:rPr>
          <w:b/>
          <w:sz w:val="28"/>
          <w:szCs w:val="28"/>
        </w:rPr>
        <w:t>мышления</w:t>
      </w:r>
      <w:r w:rsidR="0050595B" w:rsidRPr="00654CB4">
        <w:rPr>
          <w:b/>
          <w:sz w:val="28"/>
          <w:szCs w:val="28"/>
          <w:lang w:val="en-US"/>
        </w:rPr>
        <w:t>.</w:t>
      </w:r>
      <w:r w:rsidR="00622963" w:rsidRPr="00654CB4">
        <w:rPr>
          <w:b/>
          <w:sz w:val="28"/>
          <w:szCs w:val="28"/>
          <w:lang w:val="en-US"/>
        </w:rPr>
        <w:t xml:space="preserve"> </w:t>
      </w:r>
    </w:p>
    <w:p w:rsidR="00654CB4" w:rsidRPr="00654CB4" w:rsidRDefault="00654CB4" w:rsidP="0056237C">
      <w:pPr>
        <w:ind w:firstLine="539"/>
        <w:rPr>
          <w:sz w:val="32"/>
          <w:szCs w:val="32"/>
          <w:lang w:val="en-US"/>
        </w:rPr>
      </w:pPr>
      <w:r w:rsidRPr="00654CB4">
        <w:rPr>
          <w:sz w:val="32"/>
          <w:szCs w:val="32"/>
          <w:lang w:val="en-US"/>
        </w:rPr>
        <w:t xml:space="preserve">                 </w:t>
      </w:r>
      <w:r w:rsidR="00BA0672" w:rsidRPr="00654CB4">
        <w:rPr>
          <w:sz w:val="32"/>
          <w:szCs w:val="32"/>
          <w:lang w:val="en-US"/>
        </w:rPr>
        <w:t xml:space="preserve"> </w:t>
      </w:r>
      <w:r w:rsidR="0056237C" w:rsidRPr="00654CB4">
        <w:rPr>
          <w:sz w:val="32"/>
          <w:szCs w:val="32"/>
        </w:rPr>
        <w:t>Тема</w:t>
      </w:r>
      <w:r w:rsidR="0056237C" w:rsidRPr="00654CB4">
        <w:rPr>
          <w:sz w:val="32"/>
          <w:szCs w:val="32"/>
          <w:lang w:val="en-US"/>
        </w:rPr>
        <w:t xml:space="preserve"> </w:t>
      </w:r>
      <w:r w:rsidR="0056237C" w:rsidRPr="00654CB4">
        <w:rPr>
          <w:sz w:val="32"/>
          <w:szCs w:val="32"/>
        </w:rPr>
        <w:t>урока</w:t>
      </w:r>
      <w:r w:rsidR="0056237C" w:rsidRPr="00654CB4">
        <w:rPr>
          <w:sz w:val="32"/>
          <w:szCs w:val="32"/>
          <w:lang w:val="en-US"/>
        </w:rPr>
        <w:t xml:space="preserve">: «Is it easy to be independent? » </w:t>
      </w:r>
    </w:p>
    <w:p w:rsidR="00654CB4" w:rsidRPr="00654CB4" w:rsidRDefault="00654CB4" w:rsidP="0056237C">
      <w:pPr>
        <w:ind w:firstLine="539"/>
        <w:rPr>
          <w:lang w:val="en-US"/>
        </w:rPr>
      </w:pPr>
    </w:p>
    <w:p w:rsidR="0056237C" w:rsidRPr="00654CB4" w:rsidRDefault="0056237C" w:rsidP="0056237C">
      <w:pPr>
        <w:ind w:firstLine="539"/>
      </w:pPr>
      <w:r w:rsidRPr="00654CB4">
        <w:t>УМК «</w:t>
      </w:r>
      <w:r w:rsidRPr="00654CB4">
        <w:rPr>
          <w:lang w:val="en-US"/>
        </w:rPr>
        <w:t>Enjoy</w:t>
      </w:r>
      <w:r w:rsidRPr="00654CB4">
        <w:t xml:space="preserve"> </w:t>
      </w:r>
      <w:r w:rsidRPr="00654CB4">
        <w:rPr>
          <w:lang w:val="en-US"/>
        </w:rPr>
        <w:t>English</w:t>
      </w:r>
      <w:r w:rsidRPr="00654CB4">
        <w:t xml:space="preserve"> 8 класс» </w:t>
      </w:r>
    </w:p>
    <w:p w:rsidR="0056237C" w:rsidRPr="0056237C" w:rsidRDefault="0056237C" w:rsidP="0056237C">
      <w:pPr>
        <w:ind w:firstLine="539"/>
      </w:pPr>
      <w:r w:rsidRPr="0056237C">
        <w:t xml:space="preserve">Биболетова М. З. и другие. </w:t>
      </w:r>
    </w:p>
    <w:p w:rsidR="0056237C" w:rsidRPr="0056237C" w:rsidRDefault="0056237C" w:rsidP="0056237C">
      <w:pPr>
        <w:ind w:firstLine="540"/>
      </w:pPr>
      <w:r w:rsidRPr="0056237C">
        <w:t xml:space="preserve">Технология развития критического мышления посредством чтения </w:t>
      </w:r>
    </w:p>
    <w:p w:rsidR="00654CB4" w:rsidRDefault="00654CB4" w:rsidP="0056237C">
      <w:pPr>
        <w:ind w:firstLine="540"/>
      </w:pPr>
    </w:p>
    <w:p w:rsidR="0056237C" w:rsidRPr="0056237C" w:rsidRDefault="00BA0672" w:rsidP="0056237C">
      <w:pPr>
        <w:ind w:firstLine="540"/>
      </w:pPr>
      <w:r>
        <w:t xml:space="preserve">* </w:t>
      </w:r>
      <w:r w:rsidR="0056237C" w:rsidRPr="00654CB4">
        <w:rPr>
          <w:b/>
          <w:sz w:val="32"/>
          <w:szCs w:val="32"/>
        </w:rPr>
        <w:t>Цель урока</w:t>
      </w:r>
      <w:r w:rsidR="0056237C" w:rsidRPr="0056237C">
        <w:t>: формирование благоприятных условий в рамках темы для развития самостоятельно мыслящей личности</w:t>
      </w:r>
    </w:p>
    <w:p w:rsidR="0056237C" w:rsidRPr="00654CB4" w:rsidRDefault="00BA0672" w:rsidP="0056237C">
      <w:pPr>
        <w:ind w:firstLine="540"/>
        <w:rPr>
          <w:b/>
          <w:sz w:val="32"/>
          <w:szCs w:val="32"/>
        </w:rPr>
      </w:pPr>
      <w:r w:rsidRPr="00654CB4">
        <w:rPr>
          <w:b/>
          <w:sz w:val="32"/>
          <w:szCs w:val="32"/>
        </w:rPr>
        <w:t xml:space="preserve">* </w:t>
      </w:r>
      <w:r w:rsidR="0056237C" w:rsidRPr="00654CB4">
        <w:rPr>
          <w:b/>
          <w:sz w:val="32"/>
          <w:szCs w:val="32"/>
        </w:rPr>
        <w:t xml:space="preserve">Задачи урока: </w:t>
      </w:r>
    </w:p>
    <w:p w:rsidR="0056237C" w:rsidRPr="0056237C" w:rsidRDefault="0056237C" w:rsidP="0056237C">
      <w:pPr>
        <w:ind w:firstLine="540"/>
      </w:pPr>
      <w:r w:rsidRPr="0056237C">
        <w:t>1) активизировать лексику и лексико-грамматические конструкции по теме;</w:t>
      </w:r>
    </w:p>
    <w:p w:rsidR="0056237C" w:rsidRPr="0056237C" w:rsidRDefault="0056237C" w:rsidP="0056237C">
      <w:pPr>
        <w:ind w:firstLine="540"/>
      </w:pPr>
      <w:r>
        <w:t>2) учить использованию в процессе чтения различных компенсаторных стратегий</w:t>
      </w:r>
      <w:r w:rsidRPr="0056237C">
        <w:t>;</w:t>
      </w:r>
    </w:p>
    <w:p w:rsidR="0056237C" w:rsidRPr="0056237C" w:rsidRDefault="0056237C" w:rsidP="0056237C">
      <w:pPr>
        <w:ind w:firstLine="540"/>
      </w:pPr>
      <w:r w:rsidRPr="0056237C">
        <w:t>3</w:t>
      </w:r>
      <w:r w:rsidR="00BA0672">
        <w:t>) выражать свою точку зрения и личное отношение к предмету обсуждения</w:t>
      </w:r>
      <w:r w:rsidRPr="0056237C">
        <w:t>;</w:t>
      </w:r>
    </w:p>
    <w:p w:rsidR="0056237C" w:rsidRPr="0056237C" w:rsidRDefault="0056237C" w:rsidP="0056237C">
      <w:pPr>
        <w:ind w:firstLine="540"/>
      </w:pPr>
      <w:r w:rsidRPr="0056237C">
        <w:t>4) развивать критическое мышление через чтение информационного текста</w:t>
      </w:r>
    </w:p>
    <w:p w:rsidR="0056237C" w:rsidRPr="0056237C" w:rsidRDefault="0056237C" w:rsidP="0056237C">
      <w:pPr>
        <w:spacing w:line="360" w:lineRule="auto"/>
        <w:ind w:firstLine="540"/>
      </w:pPr>
    </w:p>
    <w:p w:rsidR="000020F4" w:rsidRDefault="000020F4" w:rsidP="00622963">
      <w:pPr>
        <w:pStyle w:val="a3"/>
        <w:shd w:val="clear" w:color="auto" w:fill="FFFFFF"/>
        <w:spacing w:before="0" w:beforeAutospacing="0" w:after="0" w:afterAutospacing="0"/>
        <w:jc w:val="both"/>
        <w:rPr>
          <w:b/>
        </w:rPr>
      </w:pPr>
    </w:p>
    <w:p w:rsidR="000020F4" w:rsidRPr="0050595B" w:rsidRDefault="000020F4" w:rsidP="00622963">
      <w:pPr>
        <w:pStyle w:val="a3"/>
        <w:shd w:val="clear" w:color="auto" w:fill="FFFFFF"/>
        <w:spacing w:before="0" w:beforeAutospacing="0" w:after="0" w:afterAutospacing="0"/>
        <w:jc w:val="both"/>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60"/>
        <w:gridCol w:w="3960"/>
      </w:tblGrid>
      <w:tr w:rsidR="000020F4" w:rsidRPr="00EF4742" w:rsidTr="00EF4742">
        <w:tc>
          <w:tcPr>
            <w:tcW w:w="2388" w:type="dxa"/>
          </w:tcPr>
          <w:p w:rsidR="000020F4" w:rsidRPr="00EF4742" w:rsidRDefault="000020F4" w:rsidP="00EF4742">
            <w:pPr>
              <w:spacing w:line="360" w:lineRule="auto"/>
              <w:ind w:right="-360"/>
              <w:rPr>
                <w:b/>
              </w:rPr>
            </w:pPr>
            <w:r w:rsidRPr="00EF4742">
              <w:rPr>
                <w:b/>
              </w:rPr>
              <w:t>Этапы</w:t>
            </w:r>
          </w:p>
        </w:tc>
        <w:tc>
          <w:tcPr>
            <w:tcW w:w="4560" w:type="dxa"/>
          </w:tcPr>
          <w:p w:rsidR="000020F4" w:rsidRPr="00EF4742" w:rsidRDefault="000020F4" w:rsidP="00EF4742">
            <w:pPr>
              <w:spacing w:line="360" w:lineRule="auto"/>
              <w:ind w:right="-360"/>
              <w:rPr>
                <w:b/>
              </w:rPr>
            </w:pPr>
            <w:r w:rsidRPr="00EF4742">
              <w:rPr>
                <w:b/>
              </w:rPr>
              <w:t>Действия учителя</w:t>
            </w:r>
          </w:p>
        </w:tc>
        <w:tc>
          <w:tcPr>
            <w:tcW w:w="3960" w:type="dxa"/>
          </w:tcPr>
          <w:p w:rsidR="000020F4" w:rsidRPr="00EF4742" w:rsidRDefault="000020F4" w:rsidP="00EF4742">
            <w:pPr>
              <w:spacing w:line="360" w:lineRule="auto"/>
              <w:ind w:right="-360"/>
              <w:rPr>
                <w:b/>
              </w:rPr>
            </w:pPr>
            <w:r w:rsidRPr="00EF4742">
              <w:rPr>
                <w:b/>
              </w:rPr>
              <w:t>Действия учащихся</w:t>
            </w:r>
          </w:p>
        </w:tc>
      </w:tr>
      <w:tr w:rsidR="00B7075C" w:rsidRPr="00EF4742" w:rsidTr="00EF4742">
        <w:tc>
          <w:tcPr>
            <w:tcW w:w="2388" w:type="dxa"/>
          </w:tcPr>
          <w:p w:rsidR="00B7075C" w:rsidRPr="00EF4742" w:rsidRDefault="00B7075C" w:rsidP="00EF4742">
            <w:pPr>
              <w:spacing w:line="360" w:lineRule="auto"/>
              <w:ind w:right="-360"/>
              <w:rPr>
                <w:b/>
              </w:rPr>
            </w:pPr>
            <w:r w:rsidRPr="00EF4742">
              <w:rPr>
                <w:b/>
                <w:lang w:val="en-US"/>
              </w:rPr>
              <w:t>I</w:t>
            </w:r>
            <w:r w:rsidRPr="00EF4742">
              <w:rPr>
                <w:b/>
              </w:rPr>
              <w:t xml:space="preserve"> Этап «Вызов»</w:t>
            </w:r>
          </w:p>
          <w:p w:rsidR="00B7075C" w:rsidRPr="00EF4742" w:rsidRDefault="00B7075C" w:rsidP="00EF4742">
            <w:pPr>
              <w:spacing w:before="100" w:beforeAutospacing="1" w:after="100" w:afterAutospacing="1"/>
              <w:rPr>
                <w:b/>
              </w:rPr>
            </w:pPr>
          </w:p>
        </w:tc>
        <w:tc>
          <w:tcPr>
            <w:tcW w:w="4560" w:type="dxa"/>
          </w:tcPr>
          <w:p w:rsidR="00B7075C" w:rsidRPr="001866C6" w:rsidRDefault="00B7075C" w:rsidP="0064214D">
            <w:r w:rsidRPr="001866C6">
              <w:t>Учитель, мотивируя познавательную деятельность уч-ся, ставит вопрос:</w:t>
            </w:r>
          </w:p>
          <w:p w:rsidR="00B7075C" w:rsidRPr="00EF4742" w:rsidRDefault="00B7075C" w:rsidP="00EF4742">
            <w:pPr>
              <w:ind w:right="-360"/>
              <w:rPr>
                <w:b/>
              </w:rPr>
            </w:pPr>
            <w:r w:rsidRPr="00EF4742">
              <w:rPr>
                <w:b/>
                <w:lang w:val="en-US"/>
              </w:rPr>
              <w:t xml:space="preserve">What do you think about being </w:t>
            </w:r>
          </w:p>
          <w:p w:rsidR="00B7075C" w:rsidRPr="00EF4742" w:rsidRDefault="003F4C71" w:rsidP="00EF4742">
            <w:pPr>
              <w:ind w:right="-360"/>
              <w:rPr>
                <w:b/>
                <w:lang w:val="en-US"/>
              </w:rPr>
            </w:pPr>
            <w:r w:rsidRPr="00EF4742">
              <w:rPr>
                <w:b/>
                <w:lang w:val="en-US"/>
              </w:rPr>
              <w:t>Independent</w:t>
            </w:r>
            <w:r w:rsidR="00B7075C" w:rsidRPr="00EF4742">
              <w:rPr>
                <w:b/>
                <w:lang w:val="en-US"/>
              </w:rPr>
              <w:t>?</w:t>
            </w:r>
          </w:p>
          <w:p w:rsidR="00B7075C" w:rsidRPr="00EF4742" w:rsidRDefault="00B7075C" w:rsidP="00EF4742">
            <w:pPr>
              <w:ind w:right="-360"/>
              <w:rPr>
                <w:b/>
                <w:lang w:val="en-US"/>
              </w:rPr>
            </w:pPr>
          </w:p>
          <w:p w:rsidR="00B7075C" w:rsidRPr="00EF4742" w:rsidRDefault="00B7075C" w:rsidP="00EF4742">
            <w:pPr>
              <w:ind w:right="-360"/>
              <w:rPr>
                <w:b/>
                <w:lang w:val="en-US"/>
              </w:rPr>
            </w:pPr>
          </w:p>
          <w:p w:rsidR="00B7075C" w:rsidRPr="00EF4742" w:rsidRDefault="00B7075C" w:rsidP="00EF4742">
            <w:pPr>
              <w:ind w:right="-360"/>
              <w:rPr>
                <w:b/>
                <w:lang w:val="en-US"/>
              </w:rPr>
            </w:pPr>
            <w:r w:rsidRPr="00EF4742">
              <w:rPr>
                <w:b/>
                <w:lang w:val="en-US"/>
              </w:rPr>
              <w:t>Discuss what you think about being independent.</w:t>
            </w:r>
          </w:p>
          <w:p w:rsidR="008478F7" w:rsidRDefault="00F04738" w:rsidP="00EF4742">
            <w:pPr>
              <w:spacing w:before="100" w:beforeAutospacing="1" w:after="100" w:afterAutospacing="1"/>
            </w:pPr>
            <w:r>
              <w:t>Учитель с</w:t>
            </w:r>
            <w:r w:rsidR="00B7075C" w:rsidRPr="001866C6">
              <w:t>оздает условия для определения "знаю-хочу знать" по теме для осознания ц</w:t>
            </w:r>
            <w:r w:rsidR="00B7075C">
              <w:t xml:space="preserve">елей урока и предлагает </w:t>
            </w:r>
            <w:r w:rsidR="008478F7">
              <w:t>нарисовать «маркировочную таблицу» с тремя одинаковыми колонками. Знаю \</w:t>
            </w:r>
            <w:r w:rsidR="00B727DC">
              <w:t xml:space="preserve"> </w:t>
            </w:r>
            <w:r w:rsidR="008478F7">
              <w:t xml:space="preserve">Узнал\ Хочу </w:t>
            </w:r>
            <w:r w:rsidR="00630D2D">
              <w:t xml:space="preserve"> у</w:t>
            </w:r>
            <w:r w:rsidR="00654CB4">
              <w:t>знать.</w:t>
            </w:r>
          </w:p>
          <w:p w:rsidR="00286890" w:rsidRDefault="00286890" w:rsidP="00EF4742">
            <w:pPr>
              <w:spacing w:before="100" w:beforeAutospacing="1" w:after="100" w:afterAutospacing="1"/>
            </w:pPr>
          </w:p>
          <w:p w:rsidR="00B7075C" w:rsidRPr="00CC0E9E" w:rsidRDefault="00B727DC" w:rsidP="00EF4742">
            <w:pPr>
              <w:spacing w:before="100" w:beforeAutospacing="1" w:after="100" w:afterAutospacing="1"/>
            </w:pPr>
            <w:r>
              <w:t>С</w:t>
            </w:r>
            <w:r w:rsidR="00F04738">
              <w:t xml:space="preserve">оставить выражения </w:t>
            </w:r>
            <w:r w:rsidR="00B7075C">
              <w:t xml:space="preserve"> с глаголами </w:t>
            </w:r>
            <w:r w:rsidR="00B7075C" w:rsidRPr="00EF4742">
              <w:rPr>
                <w:lang w:val="en-US"/>
              </w:rPr>
              <w:t>do</w:t>
            </w:r>
            <w:r w:rsidR="00B7075C" w:rsidRPr="00685E86">
              <w:t xml:space="preserve">/ </w:t>
            </w:r>
            <w:r w:rsidR="00B7075C" w:rsidRPr="00EF4742">
              <w:rPr>
                <w:lang w:val="en-US"/>
              </w:rPr>
              <w:t>make</w:t>
            </w:r>
            <w:r w:rsidR="00F04738">
              <w:t xml:space="preserve"> из </w:t>
            </w:r>
            <w:r w:rsidR="00CC0E9E" w:rsidRPr="00CC0E9E">
              <w:t>“</w:t>
            </w:r>
            <w:r w:rsidR="00CC0E9E" w:rsidRPr="00EF4742">
              <w:rPr>
                <w:lang w:val="en-US"/>
              </w:rPr>
              <w:t>Word</w:t>
            </w:r>
            <w:r w:rsidR="00CC0E9E" w:rsidRPr="00CC0E9E">
              <w:t xml:space="preserve"> </w:t>
            </w:r>
            <w:r w:rsidR="00CC0E9E" w:rsidRPr="00EF4742">
              <w:rPr>
                <w:lang w:val="en-US"/>
              </w:rPr>
              <w:t>Focus</w:t>
            </w:r>
            <w:r w:rsidR="00CC0E9E" w:rsidRPr="00CC0E9E">
              <w:t>”</w:t>
            </w:r>
          </w:p>
          <w:p w:rsidR="00B7075C" w:rsidRPr="00EF4742" w:rsidRDefault="00B7075C" w:rsidP="00EF4742">
            <w:pPr>
              <w:ind w:right="-360"/>
              <w:rPr>
                <w:b/>
              </w:rPr>
            </w:pPr>
          </w:p>
          <w:p w:rsidR="00B7075C" w:rsidRPr="00EF4742" w:rsidRDefault="00B7075C" w:rsidP="00EF4742">
            <w:pPr>
              <w:ind w:right="-360"/>
              <w:rPr>
                <w:b/>
              </w:rPr>
            </w:pPr>
          </w:p>
          <w:p w:rsidR="00B7075C" w:rsidRPr="00685E86" w:rsidRDefault="00B7075C" w:rsidP="00EF4742">
            <w:pPr>
              <w:spacing w:line="360" w:lineRule="auto"/>
              <w:ind w:firstLine="540"/>
            </w:pPr>
          </w:p>
          <w:p w:rsidR="00B7075C" w:rsidRPr="00EF4742" w:rsidRDefault="00B7075C" w:rsidP="00EF4742">
            <w:pPr>
              <w:spacing w:before="100" w:beforeAutospacing="1" w:after="100" w:afterAutospacing="1"/>
              <w:rPr>
                <w:b/>
              </w:rPr>
            </w:pPr>
          </w:p>
        </w:tc>
        <w:tc>
          <w:tcPr>
            <w:tcW w:w="3960" w:type="dxa"/>
          </w:tcPr>
          <w:p w:rsidR="00B7075C" w:rsidRPr="001866C6" w:rsidRDefault="00B7075C" w:rsidP="008A4F43">
            <w:r w:rsidRPr="001866C6">
              <w:t>Уч-ся отвечают на вопросы, формулируют тему урока, записывают тему урока в тетрадь.</w:t>
            </w:r>
          </w:p>
          <w:p w:rsidR="00B7075C" w:rsidRPr="00EF4742" w:rsidRDefault="00B7075C" w:rsidP="00EF4742">
            <w:pPr>
              <w:ind w:right="-360"/>
              <w:rPr>
                <w:b/>
              </w:rPr>
            </w:pPr>
          </w:p>
          <w:p w:rsidR="00F04738" w:rsidRDefault="00F04738" w:rsidP="00EF4742">
            <w:pPr>
              <w:ind w:right="-360"/>
            </w:pPr>
          </w:p>
          <w:p w:rsidR="00B7075C" w:rsidRDefault="00B7075C" w:rsidP="00EF4742">
            <w:pPr>
              <w:ind w:right="-360"/>
            </w:pPr>
            <w:r w:rsidRPr="001866C6">
              <w:t>Уч-ся открывают учебники</w:t>
            </w:r>
            <w:r w:rsidRPr="003E3A22">
              <w:t xml:space="preserve"> </w:t>
            </w:r>
            <w:r>
              <w:t>и обсуждают ех. 60 р.107</w:t>
            </w:r>
          </w:p>
          <w:p w:rsidR="008478F7" w:rsidRDefault="008478F7" w:rsidP="00EF4742">
            <w:pPr>
              <w:spacing w:before="100" w:beforeAutospacing="1" w:after="100" w:afterAutospacing="1"/>
            </w:pPr>
            <w:r>
              <w:t>Уч-ся рисуют «маркировочную таблицу.</w:t>
            </w:r>
          </w:p>
          <w:p w:rsidR="008478F7" w:rsidRDefault="00B727DC" w:rsidP="00EF4742">
            <w:pPr>
              <w:spacing w:before="100" w:beforeAutospacing="1" w:after="100" w:afterAutospacing="1"/>
            </w:pPr>
            <w:r>
              <w:t>Уч-ся записывают в левую колонку всё то, что вспомнили.</w:t>
            </w:r>
          </w:p>
          <w:p w:rsidR="008478F7" w:rsidRDefault="008478F7" w:rsidP="00EF4742">
            <w:pPr>
              <w:spacing w:before="100" w:beforeAutospacing="1" w:after="100" w:afterAutospacing="1"/>
            </w:pPr>
          </w:p>
          <w:p w:rsidR="003F4C71" w:rsidRPr="00EF4742" w:rsidRDefault="003F4C71" w:rsidP="00EF4742">
            <w:pPr>
              <w:spacing w:before="100" w:beforeAutospacing="1" w:after="100" w:afterAutospacing="1"/>
              <w:rPr>
                <w:lang w:val="en-US"/>
              </w:rPr>
            </w:pPr>
          </w:p>
          <w:p w:rsidR="00B7075C" w:rsidRPr="00685E86" w:rsidRDefault="00486869" w:rsidP="00EF4742">
            <w:pPr>
              <w:spacing w:before="100" w:beforeAutospacing="1" w:after="100" w:afterAutospacing="1"/>
            </w:pPr>
            <w:r>
              <w:t>Уч-ся составляют</w:t>
            </w:r>
            <w:r w:rsidRPr="00486869">
              <w:t xml:space="preserve"> </w:t>
            </w:r>
            <w:r>
              <w:t xml:space="preserve">выражения, которые понадобятся  при составлении кластера </w:t>
            </w:r>
            <w:r w:rsidR="00B7075C">
              <w:t xml:space="preserve"> ех. 64 р.107</w:t>
            </w:r>
          </w:p>
          <w:p w:rsidR="00B7075C" w:rsidRDefault="00B7075C" w:rsidP="00EF4742">
            <w:pPr>
              <w:spacing w:before="100" w:beforeAutospacing="1" w:after="100" w:afterAutospacing="1"/>
            </w:pPr>
          </w:p>
          <w:p w:rsidR="00B7075C" w:rsidRPr="00EF4742" w:rsidRDefault="00B7075C" w:rsidP="00EF4742">
            <w:pPr>
              <w:spacing w:before="100" w:beforeAutospacing="1" w:after="100" w:afterAutospacing="1"/>
              <w:rPr>
                <w:b/>
              </w:rPr>
            </w:pPr>
          </w:p>
        </w:tc>
      </w:tr>
      <w:tr w:rsidR="00B7075C" w:rsidRPr="00EF4742" w:rsidTr="00EF4742">
        <w:tc>
          <w:tcPr>
            <w:tcW w:w="2388" w:type="dxa"/>
          </w:tcPr>
          <w:p w:rsidR="00B7075C" w:rsidRPr="00EF4742" w:rsidRDefault="00B7075C" w:rsidP="00EF4742">
            <w:pPr>
              <w:ind w:right="-360"/>
              <w:rPr>
                <w:b/>
                <w:bCs/>
              </w:rPr>
            </w:pPr>
            <w:r w:rsidRPr="00EF4742">
              <w:rPr>
                <w:b/>
                <w:bCs/>
              </w:rPr>
              <w:t xml:space="preserve">II Этап  </w:t>
            </w:r>
          </w:p>
          <w:p w:rsidR="00B7075C" w:rsidRPr="00EF4742" w:rsidRDefault="00B7075C" w:rsidP="00EF4742">
            <w:pPr>
              <w:ind w:right="-360"/>
              <w:rPr>
                <w:b/>
                <w:bCs/>
              </w:rPr>
            </w:pPr>
            <w:r w:rsidRPr="00EF4742">
              <w:rPr>
                <w:b/>
                <w:bCs/>
              </w:rPr>
              <w:t>«Осмысление»</w:t>
            </w:r>
          </w:p>
          <w:p w:rsidR="00B7075C" w:rsidRPr="00EF4742" w:rsidRDefault="00B7075C" w:rsidP="00EF4742">
            <w:pPr>
              <w:ind w:right="-360"/>
              <w:rPr>
                <w:b/>
                <w:bCs/>
              </w:rPr>
            </w:pPr>
          </w:p>
          <w:p w:rsidR="00B7075C" w:rsidRPr="00EF4742" w:rsidRDefault="00B7075C" w:rsidP="0060744C">
            <w:pPr>
              <w:rPr>
                <w:b/>
                <w:bCs/>
              </w:rPr>
            </w:pPr>
            <w:r w:rsidRPr="00EF4742">
              <w:rPr>
                <w:b/>
                <w:bCs/>
              </w:rPr>
              <w:t>кластер</w:t>
            </w:r>
          </w:p>
        </w:tc>
        <w:tc>
          <w:tcPr>
            <w:tcW w:w="4560" w:type="dxa"/>
          </w:tcPr>
          <w:p w:rsidR="00B7075C" w:rsidRPr="001866C6" w:rsidRDefault="00B7075C" w:rsidP="00EB3CB0">
            <w:r w:rsidRPr="001866C6">
              <w:t>Учитель создает условия для осознания и осмысления материала по теме.</w:t>
            </w:r>
          </w:p>
          <w:p w:rsidR="00B7075C" w:rsidRDefault="00654CB4" w:rsidP="00EF4742">
            <w:pPr>
              <w:ind w:right="-360"/>
            </w:pPr>
            <w:r>
              <w:t>Учитель предлагает</w:t>
            </w:r>
            <w:r w:rsidR="00B7075C">
              <w:t xml:space="preserve"> суммировать</w:t>
            </w:r>
            <w:r w:rsidR="00B7075C" w:rsidRPr="003E3A22">
              <w:t xml:space="preserve"> всю инфо</w:t>
            </w:r>
            <w:r w:rsidR="00B7075C">
              <w:t>рмацию и построить</w:t>
            </w:r>
            <w:r>
              <w:t xml:space="preserve"> кластер</w:t>
            </w:r>
          </w:p>
          <w:p w:rsidR="00B7075C" w:rsidRDefault="003056BB" w:rsidP="00EF4742">
            <w:pPr>
              <w:ind w:right="-360"/>
            </w:pPr>
            <w:r>
              <w:t>(</w:t>
            </w:r>
            <w:r w:rsidR="00B7075C">
              <w:t>Приложение 1</w:t>
            </w:r>
            <w:r>
              <w:t>)</w:t>
            </w:r>
            <w:r w:rsidR="00B7075C">
              <w:t xml:space="preserve"> , а в конце урока ещё </w:t>
            </w:r>
          </w:p>
          <w:p w:rsidR="00B7075C" w:rsidRDefault="00B7075C" w:rsidP="00EF4742">
            <w:pPr>
              <w:ind w:right="-360"/>
            </w:pPr>
            <w:r>
              <w:lastRenderedPageBreak/>
              <w:t xml:space="preserve">вернуться к кластеру. </w:t>
            </w:r>
          </w:p>
          <w:p w:rsidR="00B7075C" w:rsidRPr="003E3A22" w:rsidRDefault="00B7075C" w:rsidP="00EF4742">
            <w:pPr>
              <w:ind w:right="-360"/>
            </w:pPr>
          </w:p>
          <w:p w:rsidR="00B7075C" w:rsidRPr="00685E86" w:rsidRDefault="00B7075C" w:rsidP="00EF4742">
            <w:pPr>
              <w:spacing w:line="360" w:lineRule="auto"/>
              <w:ind w:firstLine="540"/>
            </w:pPr>
          </w:p>
          <w:p w:rsidR="00B7075C" w:rsidRPr="001866C6" w:rsidRDefault="00B7075C" w:rsidP="00EF4742">
            <w:pPr>
              <w:spacing w:before="100" w:beforeAutospacing="1" w:after="100" w:afterAutospacing="1"/>
            </w:pPr>
          </w:p>
          <w:p w:rsidR="00B7075C" w:rsidRPr="00EF4742" w:rsidRDefault="00B7075C" w:rsidP="00EF4742">
            <w:pPr>
              <w:ind w:right="-360"/>
              <w:rPr>
                <w:b/>
              </w:rPr>
            </w:pPr>
          </w:p>
        </w:tc>
        <w:tc>
          <w:tcPr>
            <w:tcW w:w="3960" w:type="dxa"/>
          </w:tcPr>
          <w:p w:rsidR="00B7075C" w:rsidRPr="001866C6" w:rsidRDefault="00B7075C" w:rsidP="00EF4742">
            <w:pPr>
              <w:spacing w:before="100" w:beforeAutospacing="1" w:after="100" w:afterAutospacing="1"/>
            </w:pPr>
            <w:r w:rsidRPr="001866C6">
              <w:lastRenderedPageBreak/>
              <w:t>Уч-ся работают в парах, подбирают ассоциации, составляют кластер, делают выводы.</w:t>
            </w:r>
          </w:p>
          <w:p w:rsidR="00B7075C" w:rsidRDefault="00B7075C" w:rsidP="00EF4742">
            <w:pPr>
              <w:ind w:right="-360"/>
            </w:pPr>
          </w:p>
          <w:p w:rsidR="00B7075C" w:rsidRDefault="00B7075C" w:rsidP="00EF4742">
            <w:pPr>
              <w:ind w:right="-360"/>
            </w:pPr>
          </w:p>
          <w:p w:rsidR="00B7075C" w:rsidRPr="00EF4742" w:rsidRDefault="00B7075C" w:rsidP="0060744C">
            <w:pPr>
              <w:rPr>
                <w:b/>
              </w:rPr>
            </w:pPr>
          </w:p>
        </w:tc>
      </w:tr>
      <w:tr w:rsidR="00B7075C" w:rsidRPr="00EF4742" w:rsidTr="00EF4742">
        <w:tc>
          <w:tcPr>
            <w:tcW w:w="2388" w:type="dxa"/>
          </w:tcPr>
          <w:p w:rsidR="00B7075C" w:rsidRPr="00EF4742" w:rsidRDefault="00B7075C" w:rsidP="00EF4742">
            <w:pPr>
              <w:spacing w:line="360" w:lineRule="auto"/>
              <w:ind w:right="-360"/>
              <w:rPr>
                <w:b/>
              </w:rPr>
            </w:pPr>
            <w:r w:rsidRPr="00EF4742">
              <w:rPr>
                <w:b/>
                <w:lang w:val="en-US"/>
              </w:rPr>
              <w:lastRenderedPageBreak/>
              <w:t>III</w:t>
            </w:r>
            <w:r w:rsidRPr="00EF4742">
              <w:rPr>
                <w:b/>
              </w:rPr>
              <w:t xml:space="preserve"> Этап «Чтение с пометками»</w:t>
            </w:r>
          </w:p>
        </w:tc>
        <w:tc>
          <w:tcPr>
            <w:tcW w:w="4560" w:type="dxa"/>
          </w:tcPr>
          <w:p w:rsidR="00B7075C" w:rsidRDefault="00B7075C" w:rsidP="00EF4742">
            <w:pPr>
              <w:ind w:right="-360"/>
            </w:pPr>
            <w:r w:rsidRPr="001866C6">
              <w:t>Учите</w:t>
            </w:r>
            <w:r>
              <w:t>ль предлагает уч-ся  прочитать</w:t>
            </w:r>
          </w:p>
          <w:p w:rsidR="00333370" w:rsidRDefault="00B7075C" w:rsidP="00EF4742">
            <w:pPr>
              <w:ind w:right="-360"/>
            </w:pPr>
            <w:r>
              <w:t>статью о том, что значит быть независимым для американцев.</w:t>
            </w:r>
          </w:p>
          <w:p w:rsidR="00333370" w:rsidRDefault="003056BB" w:rsidP="00EF4742">
            <w:pPr>
              <w:ind w:right="-360"/>
            </w:pPr>
            <w:r>
              <w:t>(</w:t>
            </w:r>
            <w:r w:rsidR="00333370">
              <w:t>Читают текст не более 10 минут и делают пометки</w:t>
            </w:r>
            <w:r>
              <w:t>)</w:t>
            </w:r>
            <w:r w:rsidR="00333370">
              <w:t>:</w:t>
            </w:r>
          </w:p>
          <w:p w:rsidR="00333370" w:rsidRDefault="00333370" w:rsidP="00EF4742">
            <w:pPr>
              <w:ind w:right="-360"/>
            </w:pPr>
            <w:r>
              <w:t>«</w:t>
            </w:r>
            <w:r w:rsidRPr="00EF4742">
              <w:rPr>
                <w:lang w:val="en-US"/>
              </w:rPr>
              <w:t>V</w:t>
            </w:r>
            <w:r>
              <w:t>» - «знаю»</w:t>
            </w:r>
          </w:p>
          <w:p w:rsidR="003056BB" w:rsidRDefault="00333370" w:rsidP="00EF4742">
            <w:pPr>
              <w:ind w:right="-360"/>
            </w:pPr>
            <w:r>
              <w:t>«-» - «противоречит моим первоначаль</w:t>
            </w:r>
            <w:r w:rsidR="003056BB">
              <w:t>-</w:t>
            </w:r>
          </w:p>
          <w:p w:rsidR="00B7075C" w:rsidRDefault="00333370" w:rsidP="00EF4742">
            <w:pPr>
              <w:ind w:right="-360"/>
            </w:pPr>
            <w:r>
              <w:t>ным представлениям»</w:t>
            </w:r>
          </w:p>
          <w:p w:rsidR="00333370" w:rsidRDefault="003056BB" w:rsidP="00EF4742">
            <w:pPr>
              <w:ind w:right="-360"/>
            </w:pPr>
            <w:r>
              <w:t>«?»- «хочу знать»</w:t>
            </w:r>
          </w:p>
          <w:p w:rsidR="003056BB" w:rsidRDefault="003056BB" w:rsidP="00EF4742">
            <w:pPr>
              <w:ind w:right="-360"/>
            </w:pPr>
            <w:r>
              <w:t>«+»- «это для меня новое»</w:t>
            </w:r>
          </w:p>
          <w:p w:rsidR="00B7075C" w:rsidRDefault="00B7075C" w:rsidP="00EF4742">
            <w:pPr>
              <w:ind w:right="-360"/>
            </w:pPr>
            <w:r>
              <w:t>Далее идёт упражнение</w:t>
            </w:r>
            <w:r w:rsidRPr="001866C6">
              <w:t xml:space="preserve"> по прочитанному тексту</w:t>
            </w:r>
            <w:r>
              <w:t xml:space="preserve"> ех. 62 р.107 (</w:t>
            </w:r>
            <w:r w:rsidRPr="00EF4742">
              <w:rPr>
                <w:lang w:val="en-US"/>
              </w:rPr>
              <w:t>Correct</w:t>
            </w:r>
            <w:r w:rsidRPr="0004557E">
              <w:t xml:space="preserve"> </w:t>
            </w:r>
            <w:r w:rsidRPr="00EF4742">
              <w:rPr>
                <w:lang w:val="en-US"/>
              </w:rPr>
              <w:t>these</w:t>
            </w:r>
            <w:r w:rsidRPr="0004557E">
              <w:t xml:space="preserve"> </w:t>
            </w:r>
            <w:r w:rsidRPr="00EF4742">
              <w:rPr>
                <w:lang w:val="en-US"/>
              </w:rPr>
              <w:t>false</w:t>
            </w:r>
            <w:r w:rsidRPr="0004557E">
              <w:t xml:space="preserve"> </w:t>
            </w:r>
            <w:r w:rsidRPr="00EF4742">
              <w:rPr>
                <w:lang w:val="en-US"/>
              </w:rPr>
              <w:t>statements</w:t>
            </w:r>
            <w:r>
              <w:t xml:space="preserve">). </w:t>
            </w:r>
          </w:p>
          <w:p w:rsidR="003056BB" w:rsidRDefault="003056BB" w:rsidP="00EF4742">
            <w:pPr>
              <w:ind w:right="-360"/>
            </w:pPr>
            <w:r>
              <w:t>Учитель предлагает продолжить работу с маркировочной таблицей индивидуально.</w:t>
            </w:r>
          </w:p>
          <w:p w:rsidR="00EC4570" w:rsidRDefault="00EC4570" w:rsidP="00EF4742">
            <w:pPr>
              <w:ind w:right="-360"/>
            </w:pPr>
            <w:r>
              <w:t>Маркирует две оставшиеся колонки табли-</w:t>
            </w:r>
          </w:p>
          <w:p w:rsidR="003056BB" w:rsidRDefault="00EC4570" w:rsidP="00EF4742">
            <w:pPr>
              <w:ind w:right="-360"/>
            </w:pPr>
            <w:r>
              <w:t>цы:  «Хочу узнать» и «Узнал новое».</w:t>
            </w:r>
          </w:p>
          <w:p w:rsidR="00630D2D" w:rsidRDefault="00630D2D" w:rsidP="00EF4742">
            <w:pPr>
              <w:ind w:right="-360"/>
            </w:pPr>
          </w:p>
          <w:p w:rsidR="00EC4570" w:rsidRDefault="00EC4570" w:rsidP="00EF4742">
            <w:pPr>
              <w:ind w:right="-360"/>
            </w:pPr>
            <w:r>
              <w:t>Предлагает учащимся обсудить данные, записанные в третьей колонке в ходе самостоятельной работы</w:t>
            </w:r>
            <w:r w:rsidR="00630D2D">
              <w:t>.</w:t>
            </w:r>
            <w:r>
              <w:t xml:space="preserve"> </w:t>
            </w:r>
          </w:p>
          <w:p w:rsidR="00630D2D" w:rsidRDefault="00630D2D" w:rsidP="00EF4742">
            <w:pPr>
              <w:ind w:right="-360"/>
            </w:pPr>
            <w:r>
              <w:t>Заполняет вместе с уч-ся третью колонку таблицы «Узнал новое».</w:t>
            </w:r>
          </w:p>
          <w:p w:rsidR="00630D2D" w:rsidRDefault="00630D2D" w:rsidP="00EF4742">
            <w:pPr>
              <w:ind w:right="-360"/>
            </w:pPr>
            <w:r>
              <w:t xml:space="preserve"> Предлагает обсудить данные, записанные </w:t>
            </w:r>
          </w:p>
          <w:p w:rsidR="00630D2D" w:rsidRDefault="00630D2D" w:rsidP="00EF4742">
            <w:pPr>
              <w:ind w:right="-360"/>
            </w:pPr>
            <w:r>
              <w:t xml:space="preserve"> уч-ся самостоятельно во вторую колонку</w:t>
            </w:r>
          </w:p>
          <w:p w:rsidR="00630D2D" w:rsidRDefault="00630D2D" w:rsidP="00EF4742">
            <w:pPr>
              <w:ind w:right="-360"/>
            </w:pPr>
            <w:r>
              <w:t>таблицы «Хочу узнать».</w:t>
            </w:r>
          </w:p>
          <w:p w:rsidR="00630D2D" w:rsidRDefault="00630D2D" w:rsidP="00EF4742">
            <w:pPr>
              <w:ind w:right="-360"/>
            </w:pPr>
            <w:r>
              <w:t>Заполняет в ходе обсуждения вторую колонку  таблицы на доске.</w:t>
            </w:r>
          </w:p>
          <w:p w:rsidR="00630D2D" w:rsidRDefault="00630D2D" w:rsidP="00EF4742">
            <w:pPr>
              <w:ind w:right="-360"/>
            </w:pPr>
            <w:r>
              <w:t xml:space="preserve">Задаёт вопросы: «Из каких источников мы можем узнать о независимости </w:t>
            </w:r>
          </w:p>
          <w:p w:rsidR="00630D2D" w:rsidRPr="00EF4742" w:rsidRDefault="005277A6" w:rsidP="00EF4742">
            <w:pPr>
              <w:ind w:right="-360"/>
              <w:rPr>
                <w:lang w:val="en-US"/>
              </w:rPr>
            </w:pPr>
            <w:r>
              <w:t>п</w:t>
            </w:r>
            <w:r w:rsidR="00630D2D">
              <w:t>одростков?»</w:t>
            </w:r>
            <w:r w:rsidR="00632F55">
              <w:t xml:space="preserve"> </w:t>
            </w:r>
          </w:p>
          <w:p w:rsidR="005277A6" w:rsidRDefault="005277A6" w:rsidP="00EF4742">
            <w:pPr>
              <w:ind w:right="-360"/>
            </w:pPr>
            <w:r>
              <w:t>Учитель даёт установку на Д\З</w:t>
            </w:r>
          </w:p>
          <w:p w:rsidR="00630D2D" w:rsidRDefault="00630D2D" w:rsidP="00EF4742">
            <w:pPr>
              <w:spacing w:before="100" w:beforeAutospacing="1" w:after="100" w:afterAutospacing="1"/>
            </w:pPr>
          </w:p>
          <w:p w:rsidR="00B7075C" w:rsidRPr="00EF4742" w:rsidRDefault="00B7075C" w:rsidP="00EF4742">
            <w:pPr>
              <w:spacing w:before="100" w:beforeAutospacing="1" w:after="100" w:afterAutospacing="1"/>
              <w:rPr>
                <w:b/>
              </w:rPr>
            </w:pPr>
          </w:p>
        </w:tc>
        <w:tc>
          <w:tcPr>
            <w:tcW w:w="3960" w:type="dxa"/>
          </w:tcPr>
          <w:p w:rsidR="00286890" w:rsidRDefault="00B7075C" w:rsidP="0060744C">
            <w:r w:rsidRPr="001866C6">
              <w:t>Уч-ся работают с текстом учебника</w:t>
            </w:r>
            <w:r>
              <w:t xml:space="preserve"> ех. 61 р.107</w:t>
            </w:r>
            <w:r w:rsidRPr="001866C6">
              <w:t>, делают пометки на полях учебника.</w:t>
            </w:r>
            <w:r>
              <w:t xml:space="preserve"> </w:t>
            </w:r>
          </w:p>
          <w:p w:rsidR="00B7075C" w:rsidRPr="001866C6" w:rsidRDefault="00B7075C" w:rsidP="0060744C"/>
          <w:p w:rsidR="003056BB" w:rsidRDefault="003056BB" w:rsidP="00EF4742">
            <w:pPr>
              <w:ind w:right="-360"/>
            </w:pPr>
          </w:p>
          <w:p w:rsidR="003056BB" w:rsidRDefault="003056BB" w:rsidP="00EF4742">
            <w:pPr>
              <w:ind w:right="-360"/>
            </w:pPr>
          </w:p>
          <w:p w:rsidR="003056BB" w:rsidRDefault="003056BB" w:rsidP="00EF4742">
            <w:pPr>
              <w:ind w:right="-360"/>
            </w:pPr>
          </w:p>
          <w:p w:rsidR="003056BB" w:rsidRDefault="003056BB" w:rsidP="00EF4742">
            <w:pPr>
              <w:ind w:right="-360"/>
            </w:pPr>
          </w:p>
          <w:p w:rsidR="003056BB" w:rsidRDefault="003056BB" w:rsidP="00EF4742">
            <w:pPr>
              <w:ind w:right="-360"/>
            </w:pPr>
          </w:p>
          <w:p w:rsidR="003056BB" w:rsidRDefault="003056BB" w:rsidP="00EF4742">
            <w:pPr>
              <w:ind w:right="-360"/>
            </w:pPr>
          </w:p>
          <w:p w:rsidR="00B7075C" w:rsidRDefault="00B7075C" w:rsidP="00EF4742">
            <w:pPr>
              <w:ind w:right="-360"/>
            </w:pPr>
            <w:r>
              <w:t>Уч-ся выполняют предложенное учителем упражнение</w:t>
            </w:r>
            <w:r w:rsidRPr="001866C6">
              <w:t>.</w:t>
            </w:r>
          </w:p>
          <w:p w:rsidR="00B7075C" w:rsidRDefault="00B7075C" w:rsidP="00EF4742">
            <w:pPr>
              <w:ind w:right="-360"/>
            </w:pPr>
          </w:p>
          <w:p w:rsidR="003056BB" w:rsidRDefault="003056BB" w:rsidP="00EF4742">
            <w:pPr>
              <w:ind w:right="-360"/>
            </w:pPr>
            <w:r w:rsidRPr="003056BB">
              <w:t>Самостоятельно в тетрадях</w:t>
            </w:r>
            <w:r>
              <w:t xml:space="preserve"> </w:t>
            </w:r>
            <w:r w:rsidR="00F16460">
              <w:t>заполня</w:t>
            </w:r>
            <w:r>
              <w:t>-</w:t>
            </w:r>
          </w:p>
          <w:p w:rsidR="00B7075C" w:rsidRDefault="003056BB" w:rsidP="00EF4742">
            <w:pPr>
              <w:ind w:right="-360"/>
            </w:pPr>
            <w:r>
              <w:t>ют маркировочную таблицу в соответствии со сделанными в тексте пометками.</w:t>
            </w:r>
          </w:p>
          <w:p w:rsidR="00630D2D" w:rsidRDefault="00630D2D" w:rsidP="00EF4742">
            <w:pPr>
              <w:ind w:right="-360"/>
            </w:pPr>
          </w:p>
          <w:p w:rsidR="00BB2A03" w:rsidRDefault="00BB2A03" w:rsidP="00EF4742">
            <w:pPr>
              <w:ind w:right="-360"/>
            </w:pPr>
            <w:r>
              <w:t>Уч-ся участвуют в обсуждении</w:t>
            </w:r>
          </w:p>
          <w:p w:rsidR="00630D2D" w:rsidRDefault="00630D2D" w:rsidP="00EF4742">
            <w:pPr>
              <w:ind w:right="-360"/>
            </w:pPr>
          </w:p>
          <w:p w:rsidR="00630D2D" w:rsidRDefault="00630D2D" w:rsidP="00EF4742">
            <w:pPr>
              <w:ind w:right="-360"/>
            </w:pPr>
          </w:p>
          <w:p w:rsidR="00630D2D" w:rsidRDefault="00630D2D" w:rsidP="00EF4742">
            <w:pPr>
              <w:ind w:right="-360"/>
            </w:pPr>
          </w:p>
          <w:p w:rsidR="00630D2D" w:rsidRDefault="00630D2D" w:rsidP="00EF4742">
            <w:pPr>
              <w:ind w:right="-360"/>
            </w:pPr>
          </w:p>
          <w:p w:rsidR="00630D2D" w:rsidRDefault="00630D2D" w:rsidP="00EF4742">
            <w:pPr>
              <w:ind w:right="-360"/>
            </w:pPr>
            <w:r>
              <w:t>Уч-ся участвуют в обсуждении</w:t>
            </w:r>
          </w:p>
          <w:p w:rsidR="005277A6" w:rsidRDefault="005277A6" w:rsidP="00EF4742">
            <w:pPr>
              <w:ind w:right="-360"/>
            </w:pPr>
          </w:p>
          <w:p w:rsidR="005277A6" w:rsidRDefault="005277A6" w:rsidP="00EF4742">
            <w:pPr>
              <w:ind w:right="-360"/>
            </w:pPr>
          </w:p>
          <w:p w:rsidR="005277A6" w:rsidRDefault="005277A6" w:rsidP="00EF4742">
            <w:pPr>
              <w:ind w:right="-360"/>
            </w:pPr>
          </w:p>
          <w:p w:rsidR="005277A6" w:rsidRDefault="005277A6" w:rsidP="00EF4742">
            <w:pPr>
              <w:ind w:right="-360"/>
            </w:pPr>
          </w:p>
          <w:p w:rsidR="005277A6" w:rsidRDefault="005277A6" w:rsidP="00EF4742">
            <w:pPr>
              <w:ind w:right="-360"/>
            </w:pPr>
            <w:r>
              <w:t>Отвечают на вопросы учителя. Предлагают свои варианты.</w:t>
            </w:r>
          </w:p>
          <w:p w:rsidR="005277A6" w:rsidRDefault="005277A6" w:rsidP="00EF4742">
            <w:pPr>
              <w:ind w:right="-360"/>
            </w:pPr>
          </w:p>
          <w:p w:rsidR="005277A6" w:rsidRDefault="005277A6" w:rsidP="00EF4742">
            <w:pPr>
              <w:ind w:right="-360"/>
            </w:pPr>
          </w:p>
          <w:p w:rsidR="005277A6" w:rsidRPr="003056BB" w:rsidRDefault="005277A6" w:rsidP="00EF4742">
            <w:pPr>
              <w:ind w:right="-360"/>
            </w:pPr>
            <w:r>
              <w:t>Уч-ся выбирают тему для сообщения о «Легко ли быть независимым?»</w:t>
            </w:r>
          </w:p>
        </w:tc>
      </w:tr>
      <w:tr w:rsidR="00B7075C" w:rsidRPr="00EF4742" w:rsidTr="00EF4742">
        <w:tc>
          <w:tcPr>
            <w:tcW w:w="2388" w:type="dxa"/>
          </w:tcPr>
          <w:p w:rsidR="00B7075C" w:rsidRPr="00EF4742" w:rsidRDefault="005277A6" w:rsidP="00EF4742">
            <w:pPr>
              <w:spacing w:line="360" w:lineRule="auto"/>
              <w:ind w:right="-360"/>
              <w:rPr>
                <w:b/>
              </w:rPr>
            </w:pPr>
            <w:r w:rsidRPr="00EF4742">
              <w:rPr>
                <w:b/>
                <w:lang w:val="en-US"/>
              </w:rPr>
              <w:t xml:space="preserve">IV </w:t>
            </w:r>
            <w:r w:rsidRPr="00EF4742">
              <w:rPr>
                <w:b/>
              </w:rPr>
              <w:t>этап «Рефлексия»</w:t>
            </w:r>
          </w:p>
        </w:tc>
        <w:tc>
          <w:tcPr>
            <w:tcW w:w="4560" w:type="dxa"/>
          </w:tcPr>
          <w:p w:rsidR="00B7075C" w:rsidRDefault="005277A6" w:rsidP="00EF4742">
            <w:pPr>
              <w:spacing w:line="360" w:lineRule="auto"/>
              <w:ind w:right="-360"/>
            </w:pPr>
            <w:r w:rsidRPr="005277A6">
              <w:t>Учитель просит представить</w:t>
            </w:r>
            <w:r>
              <w:t>:</w:t>
            </w:r>
            <w:r w:rsidRPr="005277A6">
              <w:t xml:space="preserve"> </w:t>
            </w:r>
          </w:p>
          <w:p w:rsidR="005277A6" w:rsidRDefault="005277A6" w:rsidP="00EF4742">
            <w:pPr>
              <w:ind w:right="-360"/>
            </w:pPr>
            <w:r>
              <w:t>Группу подростков из США</w:t>
            </w:r>
          </w:p>
          <w:p w:rsidR="005277A6" w:rsidRDefault="005277A6" w:rsidP="00EF4742">
            <w:pPr>
              <w:ind w:right="-360"/>
            </w:pPr>
            <w:r>
              <w:t>Группу подростков из Англии</w:t>
            </w:r>
          </w:p>
          <w:p w:rsidR="0034181B" w:rsidRDefault="005277A6" w:rsidP="00EF4742">
            <w:pPr>
              <w:ind w:right="-360"/>
            </w:pPr>
            <w:r>
              <w:t>Группу подростков из России</w:t>
            </w:r>
            <w:r w:rsidR="005245FB">
              <w:t>, которые гов</w:t>
            </w:r>
            <w:r w:rsidR="0034181B">
              <w:t xml:space="preserve">орят, как они понимают, что значит </w:t>
            </w:r>
          </w:p>
          <w:p w:rsidR="005277A6" w:rsidRDefault="0034181B" w:rsidP="00EF4742">
            <w:pPr>
              <w:ind w:right="-360"/>
            </w:pPr>
            <w:r>
              <w:t xml:space="preserve">быть </w:t>
            </w:r>
            <w:r w:rsidR="005245FB">
              <w:t>независимым.</w:t>
            </w:r>
          </w:p>
          <w:p w:rsidR="005245FB" w:rsidRPr="005245FB" w:rsidRDefault="005245FB" w:rsidP="00EF4742">
            <w:pPr>
              <w:spacing w:before="100" w:beforeAutospacing="1" w:after="100" w:afterAutospacing="1"/>
            </w:pPr>
            <w:r w:rsidRPr="001866C6">
              <w:t xml:space="preserve">Учитель предлагает уч-ся вновь обратиться к кластеру и дополнить его </w:t>
            </w:r>
            <w:r w:rsidRPr="001866C6">
              <w:lastRenderedPageBreak/>
              <w:t>новой информацией.</w:t>
            </w:r>
          </w:p>
          <w:p w:rsidR="005245FB" w:rsidRDefault="005245FB" w:rsidP="00EF4742">
            <w:pPr>
              <w:spacing w:before="100" w:beforeAutospacing="1" w:after="100" w:afterAutospacing="1"/>
            </w:pPr>
            <w:r w:rsidRPr="001866C6">
              <w:t>Учитель предлагает уч-ся составить Синквейн.</w:t>
            </w:r>
          </w:p>
          <w:p w:rsidR="005245FB" w:rsidRDefault="005245FB" w:rsidP="00EF4742">
            <w:pPr>
              <w:spacing w:before="100" w:beforeAutospacing="1" w:after="100" w:afterAutospacing="1"/>
            </w:pPr>
          </w:p>
          <w:p w:rsidR="005245FB" w:rsidRPr="00EF4742" w:rsidRDefault="005245FB" w:rsidP="00EF4742">
            <w:pPr>
              <w:spacing w:before="100" w:beforeAutospacing="1" w:after="100" w:afterAutospacing="1"/>
              <w:rPr>
                <w:lang w:val="en-US"/>
              </w:rPr>
            </w:pPr>
            <w:r w:rsidRPr="00EF4742">
              <w:rPr>
                <w:lang w:val="en-US"/>
              </w:rPr>
              <w:t>We have to make only 5 points:</w:t>
            </w:r>
          </w:p>
          <w:p w:rsidR="005245FB" w:rsidRPr="00EF4742" w:rsidRDefault="005245FB" w:rsidP="00EF4742">
            <w:pPr>
              <w:spacing w:before="100" w:beforeAutospacing="1" w:after="100" w:afterAutospacing="1"/>
              <w:rPr>
                <w:lang w:val="en-US"/>
              </w:rPr>
            </w:pPr>
            <w:r w:rsidRPr="00EF4742">
              <w:rPr>
                <w:lang w:val="en-US"/>
              </w:rPr>
              <w:t>1. What are we talking today about?</w:t>
            </w:r>
          </w:p>
          <w:p w:rsidR="005245FB" w:rsidRPr="00EF4742" w:rsidRDefault="005245FB" w:rsidP="00EF4742">
            <w:pPr>
              <w:spacing w:before="100" w:beforeAutospacing="1" w:after="100" w:afterAutospacing="1"/>
              <w:rPr>
                <w:lang w:val="en-US"/>
              </w:rPr>
            </w:pPr>
            <w:r w:rsidRPr="00EF4742">
              <w:rPr>
                <w:lang w:val="en-US"/>
              </w:rPr>
              <w:t>(1 word)</w:t>
            </w:r>
          </w:p>
          <w:p w:rsidR="005245FB" w:rsidRPr="00EF4742" w:rsidRDefault="005245FB" w:rsidP="00EF4742">
            <w:pPr>
              <w:spacing w:before="100" w:beforeAutospacing="1" w:after="100" w:afterAutospacing="1"/>
              <w:rPr>
                <w:lang w:val="en-US"/>
              </w:rPr>
            </w:pPr>
            <w:r w:rsidRPr="00EF4742">
              <w:rPr>
                <w:lang w:val="en-US"/>
              </w:rPr>
              <w:t>2. Give me 2 ad</w:t>
            </w:r>
            <w:r w:rsidR="00632F55" w:rsidRPr="00EF4742">
              <w:rPr>
                <w:lang w:val="en-US"/>
              </w:rPr>
              <w:t>jectives characterizing the theme</w:t>
            </w:r>
            <w:r w:rsidRPr="00EF4742">
              <w:rPr>
                <w:lang w:val="en-US"/>
              </w:rPr>
              <w:t>.</w:t>
            </w:r>
          </w:p>
          <w:p w:rsidR="005245FB" w:rsidRPr="00EF4742" w:rsidRDefault="005245FB" w:rsidP="00EF4742">
            <w:pPr>
              <w:spacing w:before="100" w:beforeAutospacing="1" w:after="100" w:afterAutospacing="1"/>
              <w:rPr>
                <w:lang w:val="en-US"/>
              </w:rPr>
            </w:pPr>
            <w:r w:rsidRPr="00EF4742">
              <w:rPr>
                <w:lang w:val="en-US"/>
              </w:rPr>
              <w:t>3. Give me 3 verbs.</w:t>
            </w:r>
          </w:p>
          <w:p w:rsidR="005245FB" w:rsidRPr="00EF4742" w:rsidRDefault="005245FB" w:rsidP="00EF4742">
            <w:pPr>
              <w:spacing w:before="100" w:beforeAutospacing="1" w:after="100" w:afterAutospacing="1"/>
              <w:rPr>
                <w:lang w:val="en-US"/>
              </w:rPr>
            </w:pPr>
            <w:r w:rsidRPr="00EF4742">
              <w:rPr>
                <w:lang w:val="en-US"/>
              </w:rPr>
              <w:t>4. Give me a sentence (on</w:t>
            </w:r>
            <w:r w:rsidR="00632F55" w:rsidRPr="00EF4742">
              <w:rPr>
                <w:lang w:val="en-US"/>
              </w:rPr>
              <w:t>ly 4 words), describing the theme</w:t>
            </w:r>
            <w:r w:rsidRPr="00EF4742">
              <w:rPr>
                <w:lang w:val="en-US"/>
              </w:rPr>
              <w:t>.</w:t>
            </w:r>
          </w:p>
          <w:p w:rsidR="005245FB" w:rsidRPr="00EF4742" w:rsidRDefault="005245FB" w:rsidP="00EF4742">
            <w:pPr>
              <w:spacing w:before="100" w:beforeAutospacing="1" w:after="100" w:afterAutospacing="1"/>
              <w:rPr>
                <w:lang w:val="en-US"/>
              </w:rPr>
            </w:pPr>
            <w:r w:rsidRPr="00EF4742">
              <w:rPr>
                <w:lang w:val="en-US"/>
              </w:rPr>
              <w:t>5. Give me only one word, a synonym which will complete a cinquain.</w:t>
            </w:r>
          </w:p>
          <w:p w:rsidR="005245FB" w:rsidRPr="00EF4742" w:rsidRDefault="005245FB" w:rsidP="00EF4742">
            <w:pPr>
              <w:spacing w:before="100" w:beforeAutospacing="1" w:after="100" w:afterAutospacing="1"/>
              <w:rPr>
                <w:lang w:val="en-US"/>
              </w:rPr>
            </w:pPr>
          </w:p>
          <w:p w:rsidR="005245FB" w:rsidRPr="00EF4742" w:rsidRDefault="005245FB" w:rsidP="00EF4742">
            <w:pPr>
              <w:ind w:right="-360"/>
              <w:rPr>
                <w:lang w:val="en-US"/>
              </w:rPr>
            </w:pPr>
          </w:p>
        </w:tc>
        <w:tc>
          <w:tcPr>
            <w:tcW w:w="3960" w:type="dxa"/>
          </w:tcPr>
          <w:p w:rsidR="00B7075C" w:rsidRDefault="00AB7FAD" w:rsidP="00EF4742">
            <w:pPr>
              <w:spacing w:line="360" w:lineRule="auto"/>
              <w:ind w:right="-360"/>
            </w:pPr>
            <w:r w:rsidRPr="00AB7FAD">
              <w:lastRenderedPageBreak/>
              <w:t>Работа по упр. 63 р. 107</w:t>
            </w:r>
          </w:p>
          <w:p w:rsidR="005245FB" w:rsidRDefault="005245FB" w:rsidP="00EF4742">
            <w:pPr>
              <w:spacing w:before="100" w:beforeAutospacing="1" w:after="100" w:afterAutospacing="1"/>
            </w:pPr>
          </w:p>
          <w:p w:rsidR="005245FB" w:rsidRDefault="005245FB" w:rsidP="00EF4742">
            <w:pPr>
              <w:spacing w:before="100" w:beforeAutospacing="1" w:after="100" w:afterAutospacing="1"/>
            </w:pPr>
          </w:p>
          <w:p w:rsidR="005245FB" w:rsidRPr="001866C6" w:rsidRDefault="005245FB" w:rsidP="00EF4742">
            <w:pPr>
              <w:spacing w:before="100" w:beforeAutospacing="1" w:after="100" w:afterAutospacing="1"/>
            </w:pPr>
            <w:r w:rsidRPr="001866C6">
              <w:t>Уч-ся добавляют полученную информацию к кластеру, тем самым расширяя его.</w:t>
            </w:r>
          </w:p>
          <w:p w:rsidR="005245FB" w:rsidRPr="001866C6" w:rsidRDefault="005245FB" w:rsidP="00EF4742">
            <w:pPr>
              <w:spacing w:before="100" w:beforeAutospacing="1" w:after="100" w:afterAutospacing="1"/>
            </w:pPr>
            <w:r>
              <w:lastRenderedPageBreak/>
              <w:t xml:space="preserve">Уч-ся составляют Синквейн- пятистрочное высказывание, </w:t>
            </w:r>
            <w:r w:rsidRPr="001866C6">
              <w:t>затем идет представление Синквейн перед всем классом.</w:t>
            </w:r>
          </w:p>
          <w:p w:rsidR="005245FB" w:rsidRDefault="005245FB" w:rsidP="00EF4742">
            <w:pPr>
              <w:spacing w:line="360" w:lineRule="auto"/>
              <w:ind w:right="-360"/>
            </w:pPr>
          </w:p>
          <w:p w:rsidR="005245FB" w:rsidRPr="00AB7FAD" w:rsidRDefault="005245FB" w:rsidP="00EF4742">
            <w:pPr>
              <w:spacing w:line="360" w:lineRule="auto"/>
              <w:ind w:right="-360"/>
            </w:pPr>
            <w:r>
              <w:t>Уч-ся выполняют задание по цепочке.</w:t>
            </w:r>
          </w:p>
        </w:tc>
      </w:tr>
      <w:tr w:rsidR="00B7075C" w:rsidRPr="00EF4742" w:rsidTr="00EF4742">
        <w:tc>
          <w:tcPr>
            <w:tcW w:w="2388" w:type="dxa"/>
          </w:tcPr>
          <w:p w:rsidR="00B7075C" w:rsidRPr="00EF4742" w:rsidRDefault="007B198D" w:rsidP="00EF4742">
            <w:pPr>
              <w:ind w:right="-360"/>
              <w:rPr>
                <w:b/>
              </w:rPr>
            </w:pPr>
            <w:r w:rsidRPr="00EF4742">
              <w:rPr>
                <w:b/>
                <w:lang w:val="en-US"/>
              </w:rPr>
              <w:lastRenderedPageBreak/>
              <w:t xml:space="preserve">V </w:t>
            </w:r>
            <w:r w:rsidRPr="00EF4742">
              <w:rPr>
                <w:b/>
              </w:rPr>
              <w:t>этап «Домашнее задание»</w:t>
            </w:r>
          </w:p>
        </w:tc>
        <w:tc>
          <w:tcPr>
            <w:tcW w:w="4560" w:type="dxa"/>
          </w:tcPr>
          <w:p w:rsidR="004B3D4D" w:rsidRPr="00EF4742" w:rsidRDefault="007B198D" w:rsidP="00EF4742">
            <w:pPr>
              <w:ind w:right="-360"/>
              <w:rPr>
                <w:b/>
              </w:rPr>
            </w:pPr>
            <w:r w:rsidRPr="00EF4742">
              <w:rPr>
                <w:b/>
                <w:lang w:val="en-US"/>
              </w:rPr>
              <w:t xml:space="preserve">Complete the essay about what </w:t>
            </w:r>
          </w:p>
          <w:p w:rsidR="004B3D4D" w:rsidRPr="00EF4742" w:rsidRDefault="004B3D4D" w:rsidP="00EF4742">
            <w:pPr>
              <w:ind w:right="-360"/>
              <w:rPr>
                <w:b/>
              </w:rPr>
            </w:pPr>
            <w:smartTag w:uri="urn:schemas-microsoft-com:office:smarttags" w:element="City">
              <w:smartTag w:uri="urn:schemas-microsoft-com:office:smarttags" w:element="place">
                <w:r w:rsidRPr="00EF4742">
                  <w:rPr>
                    <w:b/>
                    <w:lang w:val="en-US"/>
                  </w:rPr>
                  <w:t>Independence</w:t>
                </w:r>
              </w:smartTag>
            </w:smartTag>
            <w:r w:rsidR="007B198D" w:rsidRPr="00EF4742">
              <w:rPr>
                <w:b/>
                <w:lang w:val="en-US"/>
              </w:rPr>
              <w:t xml:space="preserve"> means for you.</w:t>
            </w:r>
            <w:r w:rsidR="00E346A3" w:rsidRPr="00EF4742">
              <w:rPr>
                <w:b/>
                <w:lang w:val="en-US"/>
              </w:rPr>
              <w:t xml:space="preserve"> The phrases </w:t>
            </w:r>
          </w:p>
          <w:p w:rsidR="00B7075C" w:rsidRPr="00EF4742" w:rsidRDefault="00E346A3" w:rsidP="00EF4742">
            <w:pPr>
              <w:ind w:right="-360"/>
              <w:rPr>
                <w:b/>
                <w:lang w:val="en-US"/>
              </w:rPr>
            </w:pPr>
            <w:r w:rsidRPr="00EF4742">
              <w:rPr>
                <w:b/>
                <w:lang w:val="en-US"/>
              </w:rPr>
              <w:t>in the box can help you. Feel Free to change anything you don’t agree with.</w:t>
            </w:r>
          </w:p>
        </w:tc>
        <w:tc>
          <w:tcPr>
            <w:tcW w:w="3960" w:type="dxa"/>
          </w:tcPr>
          <w:p w:rsidR="00B7075C" w:rsidRPr="00EF4742" w:rsidRDefault="00E346A3" w:rsidP="00EF4742">
            <w:pPr>
              <w:spacing w:line="360" w:lineRule="auto"/>
              <w:ind w:right="-360"/>
              <w:rPr>
                <w:b/>
              </w:rPr>
            </w:pPr>
            <w:r w:rsidRPr="00EF4742">
              <w:rPr>
                <w:b/>
              </w:rPr>
              <w:t>Рабочая тетрадь упр.5 стр.63</w:t>
            </w:r>
          </w:p>
        </w:tc>
      </w:tr>
    </w:tbl>
    <w:p w:rsidR="00622963" w:rsidRDefault="00622963" w:rsidP="00622963">
      <w:pPr>
        <w:spacing w:line="360" w:lineRule="auto"/>
        <w:ind w:right="-360"/>
        <w:rPr>
          <w:b/>
        </w:rPr>
      </w:pPr>
    </w:p>
    <w:p w:rsidR="009E473D" w:rsidRPr="009E473D" w:rsidRDefault="009E473D" w:rsidP="00622963">
      <w:pPr>
        <w:spacing w:line="360" w:lineRule="auto"/>
        <w:ind w:right="-360"/>
        <w:rPr>
          <w:b/>
        </w:rPr>
      </w:pPr>
    </w:p>
    <w:p w:rsidR="008D6CEF" w:rsidRPr="007B198D" w:rsidRDefault="00632F55" w:rsidP="00622963">
      <w:pPr>
        <w:spacing w:line="360" w:lineRule="auto"/>
        <w:ind w:right="-360"/>
        <w:rPr>
          <w:b/>
          <w:lang w:val="en-US"/>
        </w:rPr>
      </w:pPr>
      <w:r>
        <w:rPr>
          <w:b/>
          <w:lang w:val="en-US"/>
        </w:rPr>
        <w:t>Ex. 61 p. 107</w:t>
      </w:r>
    </w:p>
    <w:p w:rsidR="005B4248" w:rsidRDefault="005B4248" w:rsidP="00622963">
      <w:pPr>
        <w:spacing w:line="360" w:lineRule="auto"/>
        <w:ind w:right="-360"/>
        <w:rPr>
          <w:b/>
          <w:lang w:val="en-US"/>
        </w:rPr>
      </w:pPr>
      <w:r>
        <w:rPr>
          <w:b/>
          <w:lang w:val="en-US"/>
        </w:rPr>
        <w:t xml:space="preserve">                   Read the article of what Americans think about being independent.  </w:t>
      </w:r>
    </w:p>
    <w:p w:rsidR="005B4248" w:rsidRDefault="005B4248" w:rsidP="00622963">
      <w:pPr>
        <w:spacing w:line="360" w:lineRule="auto"/>
        <w:ind w:right="-360"/>
        <w:rPr>
          <w:b/>
          <w:lang w:val="en-US"/>
        </w:rPr>
      </w:pPr>
      <w:r>
        <w:rPr>
          <w:b/>
          <w:lang w:val="en-US"/>
        </w:rPr>
        <w:t xml:space="preserve">                                    Answer the questions given in the text: </w:t>
      </w:r>
    </w:p>
    <w:p w:rsidR="005B4248" w:rsidRDefault="005B4248" w:rsidP="00622963">
      <w:pPr>
        <w:spacing w:line="360" w:lineRule="auto"/>
        <w:ind w:right="-360"/>
        <w:rPr>
          <w:b/>
          <w:lang w:val="en-US"/>
        </w:rPr>
      </w:pPr>
    </w:p>
    <w:p w:rsidR="008D6CEF" w:rsidRDefault="00867C26" w:rsidP="00622963">
      <w:pPr>
        <w:spacing w:line="360" w:lineRule="auto"/>
        <w:ind w:right="-360"/>
        <w:rPr>
          <w:b/>
          <w:lang w:val="en-US"/>
        </w:rPr>
      </w:pPr>
      <w:r>
        <w:rPr>
          <w:b/>
          <w:lang w:val="en-US"/>
        </w:rPr>
        <w:t xml:space="preserve">  </w:t>
      </w:r>
      <w:r w:rsidR="00571E92">
        <w:rPr>
          <w:b/>
          <w:lang w:val="en-US"/>
        </w:rPr>
        <w:t xml:space="preserve">Are you expected to make choices? Do your parents encourage you to be independent in your everyday life? American parents do. They believe strongly that a person should have the freedom to decide what should be done today and in the future. Parents encourage their children from in early age to be independent? To be responsible, </w:t>
      </w:r>
      <w:r w:rsidR="008A5AF6">
        <w:rPr>
          <w:b/>
          <w:lang w:val="en-US"/>
        </w:rPr>
        <w:t xml:space="preserve"> </w:t>
      </w:r>
      <w:r w:rsidR="00571E92">
        <w:rPr>
          <w:b/>
          <w:lang w:val="en-US"/>
        </w:rPr>
        <w:t>to respect their society</w:t>
      </w:r>
      <w:r>
        <w:rPr>
          <w:b/>
          <w:lang w:val="en-US"/>
        </w:rPr>
        <w:t xml:space="preserve"> and their country, to work hard and to believe in God.</w:t>
      </w:r>
    </w:p>
    <w:p w:rsidR="00867C26" w:rsidRDefault="00867C26" w:rsidP="00622963">
      <w:pPr>
        <w:spacing w:line="360" w:lineRule="auto"/>
        <w:ind w:right="-360"/>
        <w:rPr>
          <w:b/>
          <w:lang w:val="en-US"/>
        </w:rPr>
      </w:pPr>
      <w:r>
        <w:rPr>
          <w:b/>
          <w:lang w:val="en-US"/>
        </w:rPr>
        <w:t xml:space="preserve">      Very often even small children decide themselves how to decorate</w:t>
      </w:r>
      <w:r w:rsidR="00B46274">
        <w:rPr>
          <w:b/>
          <w:lang w:val="en-US"/>
        </w:rPr>
        <w:t xml:space="preserve"> their bedrooms or what toys to play with. Teenagers have lots of choices to make: at school they choose between sports or music, French or German, economics or social studies. They choose who their friends are and how to earn their pocket money, for example by babysitting or carrying newspapers. They also choose how to spend the money that they have earned: buying computer games, traveling or just going to a disco</w:t>
      </w:r>
      <w:r w:rsidR="008469E9">
        <w:rPr>
          <w:b/>
          <w:lang w:val="en-US"/>
        </w:rPr>
        <w:t>.</w:t>
      </w:r>
    </w:p>
    <w:p w:rsidR="008469E9" w:rsidRDefault="008469E9" w:rsidP="00622963">
      <w:pPr>
        <w:spacing w:line="360" w:lineRule="auto"/>
        <w:ind w:right="-360"/>
        <w:rPr>
          <w:b/>
          <w:lang w:val="en-US"/>
        </w:rPr>
      </w:pPr>
      <w:r>
        <w:rPr>
          <w:b/>
          <w:lang w:val="en-US"/>
        </w:rPr>
        <w:lastRenderedPageBreak/>
        <w:t xml:space="preserve">   Parents and teachers are</w:t>
      </w:r>
      <w:r w:rsidR="004427C6">
        <w:rPr>
          <w:b/>
          <w:lang w:val="en-US"/>
        </w:rPr>
        <w:t xml:space="preserve"> always ready to help the teenagers with their decisions. But it’s very important to be independent and to believe in yourself.</w:t>
      </w:r>
    </w:p>
    <w:p w:rsidR="00867C26" w:rsidRDefault="00867C26" w:rsidP="00622963">
      <w:pPr>
        <w:spacing w:line="360" w:lineRule="auto"/>
        <w:ind w:right="-360"/>
        <w:rPr>
          <w:b/>
          <w:lang w:val="en-US"/>
        </w:rPr>
      </w:pPr>
    </w:p>
    <w:p w:rsidR="00867C26" w:rsidRPr="007B198D" w:rsidRDefault="00867C26" w:rsidP="00622963">
      <w:pPr>
        <w:spacing w:line="360" w:lineRule="auto"/>
        <w:ind w:right="-360"/>
        <w:rPr>
          <w:b/>
          <w:lang w:val="en-US"/>
        </w:rPr>
      </w:pPr>
    </w:p>
    <w:p w:rsidR="009217AE" w:rsidRPr="00571E92" w:rsidRDefault="00463170">
      <w:pPr>
        <w:rPr>
          <w:lang w:val="en-US"/>
        </w:rPr>
      </w:pPr>
      <w:r>
        <w:t>Приложение</w:t>
      </w:r>
      <w:r w:rsidRPr="00571E92">
        <w:rPr>
          <w:lang w:val="en-US"/>
        </w:rPr>
        <w:t xml:space="preserve"> 1:</w:t>
      </w:r>
      <w:r w:rsidR="007E4603" w:rsidRPr="00571E92">
        <w:rPr>
          <w:lang w:val="en-US"/>
        </w:rPr>
        <w:t xml:space="preserve"> (</w:t>
      </w:r>
      <w:r w:rsidR="007E4603">
        <w:t>Кластер</w:t>
      </w:r>
      <w:r w:rsidR="007E4603" w:rsidRPr="00571E92">
        <w:rPr>
          <w:lang w:val="en-US"/>
        </w:rPr>
        <w:t>)</w:t>
      </w:r>
    </w:p>
    <w:p w:rsidR="00463170" w:rsidRPr="00571E92" w:rsidRDefault="00463170">
      <w:pPr>
        <w:rPr>
          <w:lang w:val="en-US"/>
        </w:rPr>
      </w:pPr>
      <w:r w:rsidRPr="00571E92">
        <w:rPr>
          <w:lang w:val="en-US"/>
        </w:rPr>
        <w:t xml:space="preserve">    </w:t>
      </w:r>
    </w:p>
    <w:p w:rsidR="00463170" w:rsidRPr="00571E92" w:rsidRDefault="000A0CFD">
      <w:pPr>
        <w:rPr>
          <w:lang w:val="en-US"/>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77470</wp:posOffset>
                </wp:positionV>
                <wp:extent cx="1371600" cy="685800"/>
                <wp:effectExtent l="6985" t="10160" r="1206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463170" w:rsidRPr="001F2184" w:rsidRDefault="001F2184">
                            <w:pPr>
                              <w:rPr>
                                <w:lang w:val="en-US"/>
                              </w:rPr>
                            </w:pPr>
                            <w:r>
                              <w:rPr>
                                <w:lang w:val="en-US"/>
                              </w:rPr>
                              <w:t>To earn pocket money for the things you want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pt;margin-top:6.1pt;width:108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YklJwIAAFA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">
                <v:textbox>
                  <w:txbxContent>
                    <w:p w:rsidR="00463170" w:rsidRPr="001F2184" w:rsidRDefault="001F2184">
                      <w:pPr>
                        <w:rPr>
                          <w:lang w:val="en-US"/>
                        </w:rPr>
                      </w:pPr>
                      <w:r>
                        <w:rPr>
                          <w:lang w:val="en-US"/>
                        </w:rPr>
                        <w:t>To earn pocket money for the things you want</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4495800</wp:posOffset>
                </wp:positionH>
                <wp:positionV relativeFrom="paragraph">
                  <wp:posOffset>77470</wp:posOffset>
                </wp:positionV>
                <wp:extent cx="1066800" cy="572135"/>
                <wp:effectExtent l="6985" t="10160" r="12065"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2135"/>
                        </a:xfrm>
                        <a:prstGeom prst="rect">
                          <a:avLst/>
                        </a:prstGeom>
                        <a:solidFill>
                          <a:srgbClr val="FFFFFF"/>
                        </a:solidFill>
                        <a:ln w="9525">
                          <a:solidFill>
                            <a:srgbClr val="000000"/>
                          </a:solidFill>
                          <a:miter lim="800000"/>
                          <a:headEnd/>
                          <a:tailEnd/>
                        </a:ln>
                      </wps:spPr>
                      <wps:txbx>
                        <w:txbxContent>
                          <w:p w:rsidR="00463170" w:rsidRPr="001F2184" w:rsidRDefault="001F2184" w:rsidP="00463170">
                            <w:pPr>
                              <w:rPr>
                                <w:lang w:val="en-US"/>
                              </w:rPr>
                            </w:pPr>
                            <w:r>
                              <w:rPr>
                                <w:lang w:val="en-US"/>
                              </w:rPr>
                              <w:t>To make your own choices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4pt;margin-top:6.1pt;width:84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">
                <v:textbox>
                  <w:txbxContent>
                    <w:p w:rsidR="00463170" w:rsidRPr="001F2184" w:rsidRDefault="001F2184" w:rsidP="00463170">
                      <w:pPr>
                        <w:rPr>
                          <w:lang w:val="en-US"/>
                        </w:rPr>
                      </w:pPr>
                      <w:r>
                        <w:rPr>
                          <w:lang w:val="en-US"/>
                        </w:rPr>
                        <w:t>To make your own choices</w:t>
                      </w:r>
                    </w:p>
                  </w:txbxContent>
                </v:textbox>
              </v:shape>
            </w:pict>
          </mc:Fallback>
        </mc:AlternateContent>
      </w:r>
    </w:p>
    <w:p w:rsidR="00463170" w:rsidRPr="00571E92" w:rsidRDefault="000A0CFD">
      <w:pPr>
        <w:rPr>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3505200</wp:posOffset>
                </wp:positionH>
                <wp:positionV relativeFrom="paragraph">
                  <wp:posOffset>130810</wp:posOffset>
                </wp:positionV>
                <wp:extent cx="914400" cy="571500"/>
                <wp:effectExtent l="45085" t="10160" r="12065" b="5651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4FF4C" id="Line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0.3pt" to="348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nMgIAAFk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">
                <v:stroke endarrow="block"/>
              </v:line>
            </w:pict>
          </mc:Fallback>
        </mc:AlternateContent>
      </w:r>
    </w:p>
    <w:p w:rsidR="00463170" w:rsidRPr="00571E92" w:rsidRDefault="000A0CFD">
      <w:pPr>
        <w:rPr>
          <w:lang w:val="en-US"/>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69850</wp:posOffset>
                </wp:positionV>
                <wp:extent cx="990600" cy="457200"/>
                <wp:effectExtent l="6985" t="10160" r="40640" b="5651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522DE"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5pt" to="2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UzKw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">
                <v:stroke endarrow="block"/>
              </v:line>
            </w:pict>
          </mc:Fallback>
        </mc:AlternateContent>
      </w:r>
    </w:p>
    <w:p w:rsidR="00463170" w:rsidRPr="00571E92" w:rsidRDefault="00463170">
      <w:pPr>
        <w:rPr>
          <w:lang w:val="en-US"/>
        </w:rPr>
      </w:pPr>
    </w:p>
    <w:p w:rsidR="00463170" w:rsidRPr="00571E92" w:rsidRDefault="00463170">
      <w:pPr>
        <w:rPr>
          <w:lang w:val="en-US"/>
        </w:rPr>
      </w:pPr>
    </w:p>
    <w:p w:rsidR="00463170" w:rsidRPr="00571E92" w:rsidRDefault="000A0CFD">
      <w:pPr>
        <w:rPr>
          <w:lang w:val="en-US"/>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2209800</wp:posOffset>
                </wp:positionH>
                <wp:positionV relativeFrom="paragraph">
                  <wp:posOffset>1270</wp:posOffset>
                </wp:positionV>
                <wp:extent cx="1905000" cy="571500"/>
                <wp:effectExtent l="6985" t="10160" r="12065" b="88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FFFFFF"/>
                        </a:solidFill>
                        <a:ln w="9525">
                          <a:solidFill>
                            <a:srgbClr val="000000"/>
                          </a:solidFill>
                          <a:miter lim="800000"/>
                          <a:headEnd/>
                          <a:tailEnd/>
                        </a:ln>
                      </wps:spPr>
                      <wps:txbx>
                        <w:txbxContent>
                          <w:p w:rsidR="00463170" w:rsidRPr="00463170" w:rsidRDefault="00463170">
                            <w:pPr>
                              <w:rPr>
                                <w:lang w:val="en-US"/>
                              </w:rPr>
                            </w:pPr>
                            <w:r>
                              <w:rPr>
                                <w:lang w:val="en-US"/>
                              </w:rPr>
                              <w:t>POSSIBLE WAYS OF BEING INDEPENDENT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74pt;margin-top:.1pt;width:150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">
                <v:textbox>
                  <w:txbxContent>
                    <w:p w:rsidR="00463170" w:rsidRPr="00463170" w:rsidRDefault="00463170">
                      <w:pPr>
                        <w:rPr>
                          <w:lang w:val="en-US"/>
                        </w:rPr>
                      </w:pPr>
                      <w:r>
                        <w:rPr>
                          <w:lang w:val="en-US"/>
                        </w:rPr>
                        <w:t>POSSIBLE WAYS OF BEING INDEPENDENT</w:t>
                      </w:r>
                    </w:p>
                  </w:txbxContent>
                </v:textbox>
              </v:shape>
            </w:pict>
          </mc:Fallback>
        </mc:AlternateContent>
      </w:r>
    </w:p>
    <w:p w:rsidR="00463170" w:rsidRPr="00571E92" w:rsidRDefault="000A0CFD">
      <w:pPr>
        <w:rPr>
          <w:lang w:val="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107950</wp:posOffset>
                </wp:positionV>
                <wp:extent cx="1068070" cy="342900"/>
                <wp:effectExtent l="6985" t="53975" r="29845" b="1270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807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D331" id="Line 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5pt" to="174.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">
                <v:stroke endarrow="block"/>
              </v:line>
            </w:pict>
          </mc:Fallback>
        </mc:AlternateContent>
      </w:r>
    </w:p>
    <w:p w:rsidR="00867C26" w:rsidRDefault="00463170">
      <w:pPr>
        <w:rPr>
          <w:lang w:val="en-US"/>
        </w:rPr>
      </w:pPr>
      <w:r w:rsidRPr="00571E92">
        <w:rPr>
          <w:lang w:val="en-US"/>
        </w:rPr>
        <w:t xml:space="preserve">              </w:t>
      </w:r>
    </w:p>
    <w:p w:rsidR="00867C26" w:rsidRDefault="00867C26">
      <w:pPr>
        <w:rPr>
          <w:lang w:val="en-US"/>
        </w:rPr>
      </w:pPr>
    </w:p>
    <w:p w:rsidR="00867C26" w:rsidRDefault="000A0CFD">
      <w:pPr>
        <w:rPr>
          <w:lang w:val="en-US"/>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3962400</wp:posOffset>
                </wp:positionH>
                <wp:positionV relativeFrom="paragraph">
                  <wp:posOffset>129540</wp:posOffset>
                </wp:positionV>
                <wp:extent cx="1371600" cy="685800"/>
                <wp:effectExtent l="6985" t="10795" r="12065" b="825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67C26" w:rsidRPr="001F2184" w:rsidRDefault="00867C26" w:rsidP="00867C26">
                            <w:pPr>
                              <w:rPr>
                                <w:lang w:val="en-US"/>
                              </w:rPr>
                            </w:pPr>
                            <w:r>
                              <w:rPr>
                                <w:lang w:val="en-US"/>
                              </w:rPr>
                              <w:t xml:space="preserve">To </w:t>
                            </w:r>
                            <w:r w:rsidR="0025718D">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312pt;margin-top:10.2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JtLAIAAFg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">
                <v:textbox>
                  <w:txbxContent>
                    <w:p w:rsidR="00867C26" w:rsidRPr="001F2184" w:rsidRDefault="00867C26" w:rsidP="00867C26">
                      <w:pPr>
                        <w:rPr>
                          <w:lang w:val="en-US"/>
                        </w:rPr>
                      </w:pPr>
                      <w:r>
                        <w:rPr>
                          <w:lang w:val="en-US"/>
                        </w:rPr>
                        <w:t xml:space="preserve">To </w:t>
                      </w:r>
                      <w:r w:rsidR="0025718D">
                        <w:rPr>
                          <w:lang w:val="en-US"/>
                        </w:rPr>
                        <w:t>…..</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15240</wp:posOffset>
                </wp:positionV>
                <wp:extent cx="1371600" cy="685800"/>
                <wp:effectExtent l="6985" t="10795" r="12065" b="825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867C26" w:rsidRPr="001F2184" w:rsidRDefault="00867C26" w:rsidP="00867C26">
                            <w:pPr>
                              <w:rPr>
                                <w:lang w:val="en-US"/>
                              </w:rPr>
                            </w:pPr>
                            <w:r>
                              <w:rPr>
                                <w:lang w:val="en-US"/>
                              </w:rPr>
                              <w:t xml:space="preserve">To </w:t>
                            </w:r>
                            <w:r w:rsidR="0025718D">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margin-left:36pt;margin-top:1.2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">
                <v:textbox>
                  <w:txbxContent>
                    <w:p w:rsidR="00867C26" w:rsidRPr="001F2184" w:rsidRDefault="00867C26" w:rsidP="00867C26">
                      <w:pPr>
                        <w:rPr>
                          <w:lang w:val="en-US"/>
                        </w:rPr>
                      </w:pPr>
                      <w:r>
                        <w:rPr>
                          <w:lang w:val="en-US"/>
                        </w:rPr>
                        <w:t xml:space="preserve">To </w:t>
                      </w:r>
                      <w:r w:rsidR="0025718D">
                        <w:rPr>
                          <w:lang w:val="en-US"/>
                        </w:rPr>
                        <w:t>….</w:t>
                      </w:r>
                    </w:p>
                  </w:txbxContent>
                </v:textbox>
              </v:shape>
            </w:pict>
          </mc:Fallback>
        </mc:AlternateContent>
      </w: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867C26" w:rsidRDefault="00867C26">
      <w:pPr>
        <w:rPr>
          <w:lang w:val="en-US"/>
        </w:rPr>
      </w:pPr>
    </w:p>
    <w:p w:rsidR="00463170" w:rsidRPr="00571E92" w:rsidRDefault="00463170">
      <w:pPr>
        <w:rPr>
          <w:lang w:val="en-US"/>
        </w:rPr>
      </w:pPr>
      <w:r w:rsidRPr="00571E92">
        <w:rPr>
          <w:lang w:val="en-US"/>
        </w:rPr>
        <w:t xml:space="preserve">                                                         </w:t>
      </w:r>
    </w:p>
    <w:sectPr w:rsidR="00463170" w:rsidRPr="00571E92" w:rsidSect="005F5ED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102C7"/>
    <w:multiLevelType w:val="hybridMultilevel"/>
    <w:tmpl w:val="9BD60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654A36"/>
    <w:multiLevelType w:val="hybridMultilevel"/>
    <w:tmpl w:val="BA8E801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A10E9F"/>
    <w:multiLevelType w:val="multilevel"/>
    <w:tmpl w:val="4AF8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E46DC"/>
    <w:multiLevelType w:val="hybridMultilevel"/>
    <w:tmpl w:val="E4AE9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3B3D24"/>
    <w:multiLevelType w:val="hybridMultilevel"/>
    <w:tmpl w:val="B9AED79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5"/>
    <w:rsid w:val="000020F4"/>
    <w:rsid w:val="0004557E"/>
    <w:rsid w:val="000A0CFD"/>
    <w:rsid w:val="001C76D6"/>
    <w:rsid w:val="001F2184"/>
    <w:rsid w:val="002026BE"/>
    <w:rsid w:val="0025718D"/>
    <w:rsid w:val="00286890"/>
    <w:rsid w:val="003056BB"/>
    <w:rsid w:val="00306DAA"/>
    <w:rsid w:val="00316A7F"/>
    <w:rsid w:val="0032294D"/>
    <w:rsid w:val="00333370"/>
    <w:rsid w:val="0034181B"/>
    <w:rsid w:val="00342697"/>
    <w:rsid w:val="003E3A22"/>
    <w:rsid w:val="003F4C71"/>
    <w:rsid w:val="004427C6"/>
    <w:rsid w:val="00443A8A"/>
    <w:rsid w:val="00463170"/>
    <w:rsid w:val="00486869"/>
    <w:rsid w:val="004B3D4D"/>
    <w:rsid w:val="0050595B"/>
    <w:rsid w:val="005245FB"/>
    <w:rsid w:val="005277A6"/>
    <w:rsid w:val="0056237C"/>
    <w:rsid w:val="00564B83"/>
    <w:rsid w:val="00571E92"/>
    <w:rsid w:val="00596260"/>
    <w:rsid w:val="005A0E4F"/>
    <w:rsid w:val="005B4248"/>
    <w:rsid w:val="005C6C0B"/>
    <w:rsid w:val="005F5ED5"/>
    <w:rsid w:val="0060744C"/>
    <w:rsid w:val="00622963"/>
    <w:rsid w:val="00630D2D"/>
    <w:rsid w:val="00632F55"/>
    <w:rsid w:val="0064214D"/>
    <w:rsid w:val="00654CB4"/>
    <w:rsid w:val="00685E86"/>
    <w:rsid w:val="006D13CD"/>
    <w:rsid w:val="007B198D"/>
    <w:rsid w:val="007E4603"/>
    <w:rsid w:val="008469E9"/>
    <w:rsid w:val="008478F7"/>
    <w:rsid w:val="00865B62"/>
    <w:rsid w:val="00867C26"/>
    <w:rsid w:val="008A4F43"/>
    <w:rsid w:val="008A5AF6"/>
    <w:rsid w:val="008D6CEF"/>
    <w:rsid w:val="009217AE"/>
    <w:rsid w:val="009E473D"/>
    <w:rsid w:val="00A63209"/>
    <w:rsid w:val="00AB7FAD"/>
    <w:rsid w:val="00AF3A03"/>
    <w:rsid w:val="00B46274"/>
    <w:rsid w:val="00B7075C"/>
    <w:rsid w:val="00B727DC"/>
    <w:rsid w:val="00BA0672"/>
    <w:rsid w:val="00BB2A03"/>
    <w:rsid w:val="00CB0F2D"/>
    <w:rsid w:val="00CC0E9E"/>
    <w:rsid w:val="00D23612"/>
    <w:rsid w:val="00D85622"/>
    <w:rsid w:val="00E1602D"/>
    <w:rsid w:val="00E346A3"/>
    <w:rsid w:val="00EB3CB0"/>
    <w:rsid w:val="00EB425A"/>
    <w:rsid w:val="00EC240C"/>
    <w:rsid w:val="00EC4570"/>
    <w:rsid w:val="00EF4742"/>
    <w:rsid w:val="00F04738"/>
    <w:rsid w:val="00F16460"/>
    <w:rsid w:val="00F30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9010980-FA37-4181-99CF-75243C25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963"/>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nhideWhenUsed/>
    <w:rsid w:val="00622963"/>
    <w:pPr>
      <w:suppressAutoHyphens w:val="0"/>
      <w:spacing w:before="100" w:beforeAutospacing="1" w:after="100" w:afterAutospacing="1"/>
    </w:pPr>
    <w:rPr>
      <w:lang w:eastAsia="ru-RU"/>
    </w:rPr>
  </w:style>
  <w:style w:type="table" w:styleId="a4">
    <w:name w:val="Table Grid"/>
    <w:basedOn w:val="a1"/>
    <w:rsid w:val="000020F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dc:creator>
  <cp:keywords/>
  <cp:lastModifiedBy>Timosha</cp:lastModifiedBy>
  <cp:revision>2</cp:revision>
  <dcterms:created xsi:type="dcterms:W3CDTF">2020-12-15T10:39:00Z</dcterms:created>
  <dcterms:modified xsi:type="dcterms:W3CDTF">2020-12-15T10:39:00Z</dcterms:modified>
</cp:coreProperties>
</file>