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Один из путей привлечения учащихся к изучению теоретического материала</w:t>
      </w:r>
    </w:p>
    <w:p w:rsidR="002F380A" w:rsidRPr="002F380A" w:rsidRDefault="002F380A" w:rsidP="002F380A">
      <w:pPr>
        <w:ind w:left="0" w:firstLine="709"/>
        <w:jc w:val="left"/>
        <w:rPr>
          <w:i/>
          <w:sz w:val="28"/>
          <w:szCs w:val="28"/>
          <w:lang w:eastAsia="en-US"/>
        </w:rPr>
      </w:pPr>
      <w:r w:rsidRPr="002F380A">
        <w:rPr>
          <w:i/>
          <w:sz w:val="28"/>
          <w:szCs w:val="28"/>
          <w:lang w:eastAsia="en-US"/>
        </w:rPr>
        <w:t xml:space="preserve">Автор: </w:t>
      </w:r>
      <w:r w:rsidRPr="002F380A">
        <w:rPr>
          <w:i/>
          <w:sz w:val="28"/>
          <w:szCs w:val="28"/>
          <w:lang w:eastAsia="en-US"/>
        </w:rPr>
        <w:t xml:space="preserve">Нейман Алина Абрамовна, </w:t>
      </w:r>
    </w:p>
    <w:p w:rsidR="002F380A" w:rsidRPr="002F380A" w:rsidRDefault="002F380A" w:rsidP="002F380A">
      <w:pPr>
        <w:ind w:left="0" w:firstLine="709"/>
        <w:jc w:val="left"/>
        <w:rPr>
          <w:i/>
          <w:sz w:val="28"/>
          <w:szCs w:val="28"/>
          <w:lang w:eastAsia="en-US"/>
        </w:rPr>
      </w:pPr>
      <w:r w:rsidRPr="002F380A">
        <w:rPr>
          <w:i/>
          <w:sz w:val="28"/>
          <w:szCs w:val="28"/>
          <w:lang w:eastAsia="en-US"/>
        </w:rPr>
        <w:t xml:space="preserve">учитель математики </w:t>
      </w:r>
      <w:r w:rsidRPr="002F380A">
        <w:rPr>
          <w:i/>
          <w:sz w:val="28"/>
          <w:szCs w:val="28"/>
          <w:lang w:eastAsia="en-US"/>
        </w:rPr>
        <w:t xml:space="preserve">МОУ </w:t>
      </w:r>
      <w:r w:rsidRPr="002F380A">
        <w:rPr>
          <w:i/>
          <w:sz w:val="28"/>
          <w:szCs w:val="28"/>
          <w:lang w:eastAsia="en-US"/>
        </w:rPr>
        <w:t xml:space="preserve">«Школа № </w:t>
      </w:r>
      <w:smartTag w:uri="urn:schemas-microsoft-com:office:smarttags" w:element="metricconverter">
        <w:smartTagPr>
          <w:attr w:name="ProductID" w:val="20 г"/>
        </w:smartTagPr>
        <w:r w:rsidRPr="002F380A">
          <w:rPr>
            <w:i/>
            <w:sz w:val="28"/>
            <w:szCs w:val="28"/>
            <w:lang w:eastAsia="en-US"/>
          </w:rPr>
          <w:t>20 г</w:t>
        </w:r>
      </w:smartTag>
      <w:r w:rsidRPr="002F380A">
        <w:rPr>
          <w:i/>
          <w:sz w:val="28"/>
          <w:szCs w:val="28"/>
          <w:lang w:eastAsia="en-US"/>
        </w:rPr>
        <w:t>. Донецка»</w:t>
      </w:r>
      <w:r w:rsidRPr="002F380A">
        <w:rPr>
          <w:i/>
          <w:sz w:val="28"/>
          <w:szCs w:val="28"/>
          <w:lang w:eastAsia="en-US"/>
        </w:rPr>
        <w:t xml:space="preserve"> </w:t>
      </w:r>
    </w:p>
    <w:p w:rsidR="002F380A" w:rsidRPr="002F380A" w:rsidRDefault="002F380A" w:rsidP="002F380A">
      <w:pPr>
        <w:suppressAutoHyphens/>
        <w:ind w:left="0" w:firstLine="567"/>
        <w:jc w:val="left"/>
        <w:rPr>
          <w:rFonts w:eastAsia="Times New Roman"/>
          <w:b/>
          <w:sz w:val="28"/>
          <w:szCs w:val="28"/>
          <w:lang w:eastAsia="ar-SA"/>
        </w:rPr>
      </w:pPr>
      <w:r w:rsidRPr="002F380A">
        <w:rPr>
          <w:rFonts w:eastAsia="Times New Roman"/>
          <w:b/>
          <w:sz w:val="28"/>
          <w:szCs w:val="28"/>
          <w:lang w:eastAsia="ar-SA"/>
        </w:rPr>
        <w:t>Аннотация</w:t>
      </w:r>
    </w:p>
    <w:p w:rsidR="002F380A" w:rsidRPr="002F380A" w:rsidRDefault="002F380A" w:rsidP="002F380A">
      <w:pPr>
        <w:suppressAutoHyphens/>
        <w:ind w:left="0" w:firstLine="97"/>
        <w:rPr>
          <w:rFonts w:eastAsia="Times New Roman"/>
          <w:sz w:val="28"/>
          <w:szCs w:val="28"/>
          <w:lang w:eastAsia="ar-SA"/>
        </w:rPr>
      </w:pPr>
      <w:r w:rsidRPr="002F380A">
        <w:rPr>
          <w:rFonts w:eastAsia="Times New Roman"/>
          <w:sz w:val="28"/>
          <w:szCs w:val="28"/>
          <w:lang w:eastAsia="ar-SA"/>
        </w:rPr>
        <w:t xml:space="preserve">        В методической разработке приведен пример проведения мастер-класса, в ходе которого обобщается и распространяется опыт проведения контролирующих мероприятий относительно усвоения теоретического материала, изучаемого на уроках математики. Материалы разработки предназначены для преподавателей математики.</w:t>
      </w:r>
    </w:p>
    <w:p w:rsidR="002F380A" w:rsidRPr="002F380A" w:rsidRDefault="002F380A" w:rsidP="002F380A">
      <w:pPr>
        <w:ind w:left="0" w:firstLine="709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Цель мастер-класса: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поделиться опытом проведения контролирующих мероприятий относительно усвоения изучаемого теоретического материала.</w:t>
      </w:r>
    </w:p>
    <w:p w:rsidR="002F380A" w:rsidRPr="002F380A" w:rsidRDefault="002F380A" w:rsidP="002F380A">
      <w:pPr>
        <w:ind w:left="0" w:firstLine="709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Задачи мастер-класса:</w:t>
      </w:r>
    </w:p>
    <w:p w:rsidR="002F380A" w:rsidRPr="002F380A" w:rsidRDefault="002F380A" w:rsidP="002F380A">
      <w:pPr>
        <w:numPr>
          <w:ilvl w:val="0"/>
          <w:numId w:val="7"/>
        </w:numPr>
        <w:ind w:firstLine="709"/>
        <w:contextualSpacing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мотивировать целесообразность предлагаемых подходов;</w:t>
      </w:r>
    </w:p>
    <w:p w:rsidR="002F380A" w:rsidRPr="002F380A" w:rsidRDefault="002F380A" w:rsidP="002F380A">
      <w:pPr>
        <w:numPr>
          <w:ilvl w:val="0"/>
          <w:numId w:val="7"/>
        </w:numPr>
        <w:ind w:firstLine="709"/>
        <w:contextualSpacing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раскрыть содержание составляющих мероприятия;</w:t>
      </w:r>
    </w:p>
    <w:p w:rsidR="002F380A" w:rsidRPr="002F380A" w:rsidRDefault="002F380A" w:rsidP="002F380A">
      <w:pPr>
        <w:numPr>
          <w:ilvl w:val="0"/>
          <w:numId w:val="7"/>
        </w:numPr>
        <w:ind w:firstLine="709"/>
        <w:contextualSpacing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предложить пути реализации этих составляющих;</w:t>
      </w:r>
    </w:p>
    <w:p w:rsidR="002F380A" w:rsidRPr="002F380A" w:rsidRDefault="002F380A" w:rsidP="002F380A">
      <w:pPr>
        <w:numPr>
          <w:ilvl w:val="0"/>
          <w:numId w:val="7"/>
        </w:numPr>
        <w:ind w:firstLine="709"/>
        <w:contextualSpacing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привести примеры такой реализации.</w:t>
      </w:r>
    </w:p>
    <w:p w:rsidR="002F380A" w:rsidRPr="002F380A" w:rsidRDefault="002F380A" w:rsidP="002F380A">
      <w:pPr>
        <w:suppressAutoHyphens/>
        <w:ind w:left="0" w:firstLine="709"/>
        <w:rPr>
          <w:rFonts w:eastAsia="Times New Roman"/>
          <w:sz w:val="28"/>
          <w:szCs w:val="28"/>
          <w:lang w:eastAsia="ar-SA"/>
        </w:rPr>
      </w:pPr>
      <w:r w:rsidRPr="002F380A">
        <w:rPr>
          <w:rFonts w:eastAsia="Times New Roman"/>
          <w:b/>
          <w:sz w:val="28"/>
          <w:szCs w:val="28"/>
          <w:lang w:eastAsia="ar-SA"/>
        </w:rPr>
        <w:t>Целевая аудитория:</w:t>
      </w:r>
    </w:p>
    <w:p w:rsidR="002F380A" w:rsidRPr="002F380A" w:rsidRDefault="002F380A" w:rsidP="002F380A">
      <w:pPr>
        <w:suppressAutoHyphens/>
        <w:ind w:left="0" w:firstLine="709"/>
        <w:rPr>
          <w:rFonts w:eastAsia="Times New Roman"/>
          <w:sz w:val="28"/>
          <w:szCs w:val="28"/>
          <w:lang w:eastAsia="ar-SA"/>
        </w:rPr>
      </w:pPr>
      <w:r w:rsidRPr="002F380A">
        <w:rPr>
          <w:rFonts w:eastAsia="Times New Roman"/>
          <w:sz w:val="28"/>
          <w:szCs w:val="28"/>
          <w:lang w:eastAsia="ar-SA"/>
        </w:rPr>
        <w:t xml:space="preserve">    учителя математики</w:t>
      </w:r>
    </w:p>
    <w:p w:rsidR="002F380A" w:rsidRPr="002F380A" w:rsidRDefault="002F380A" w:rsidP="002F380A">
      <w:pPr>
        <w:suppressAutoHyphens/>
        <w:ind w:left="0" w:firstLine="709"/>
        <w:rPr>
          <w:rFonts w:eastAsia="Times New Roman"/>
          <w:sz w:val="28"/>
          <w:szCs w:val="28"/>
          <w:lang w:eastAsia="ar-SA"/>
        </w:rPr>
      </w:pPr>
      <w:r w:rsidRPr="002F380A">
        <w:rPr>
          <w:rFonts w:eastAsia="Times New Roman"/>
          <w:b/>
          <w:sz w:val="28"/>
          <w:szCs w:val="28"/>
          <w:lang w:eastAsia="ar-SA"/>
        </w:rPr>
        <w:t>Оборудование:</w:t>
      </w:r>
    </w:p>
    <w:p w:rsidR="002F380A" w:rsidRPr="002F380A" w:rsidRDefault="002F380A" w:rsidP="002F380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80A">
        <w:rPr>
          <w:rFonts w:ascii="Times New Roman" w:hAnsi="Times New Roman"/>
          <w:sz w:val="28"/>
          <w:szCs w:val="28"/>
          <w:shd w:val="clear" w:color="auto" w:fill="FFFFFF"/>
        </w:rPr>
        <w:t>-  компьютер,</w:t>
      </w:r>
    </w:p>
    <w:p w:rsidR="002F380A" w:rsidRPr="002F380A" w:rsidRDefault="002F380A" w:rsidP="002F380A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380A">
        <w:rPr>
          <w:rFonts w:ascii="Times New Roman" w:hAnsi="Times New Roman"/>
          <w:sz w:val="28"/>
          <w:szCs w:val="28"/>
          <w:shd w:val="clear" w:color="auto" w:fill="FFFFFF"/>
        </w:rPr>
        <w:t>-  мультимедийный проектор.</w:t>
      </w:r>
    </w:p>
    <w:p w:rsidR="002F380A" w:rsidRPr="002F380A" w:rsidRDefault="002F380A" w:rsidP="002F380A">
      <w:pPr>
        <w:ind w:left="1786"/>
        <w:contextualSpacing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1786"/>
        <w:contextualSpacing/>
        <w:jc w:val="righ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Математика может быть </w:t>
      </w:r>
    </w:p>
    <w:p w:rsidR="002F380A" w:rsidRPr="002F380A" w:rsidRDefault="002F380A" w:rsidP="002F380A">
      <w:pPr>
        <w:ind w:left="1786"/>
        <w:contextualSpacing/>
        <w:jc w:val="righ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занимательной, </w:t>
      </w:r>
    </w:p>
    <w:p w:rsidR="002F380A" w:rsidRPr="002F380A" w:rsidRDefault="002F380A" w:rsidP="002F380A">
      <w:pPr>
        <w:ind w:left="1786"/>
        <w:contextualSpacing/>
        <w:jc w:val="righ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математические фокусы – </w:t>
      </w:r>
    </w:p>
    <w:p w:rsidR="002F380A" w:rsidRPr="002F380A" w:rsidRDefault="002F380A" w:rsidP="002F380A">
      <w:pPr>
        <w:ind w:left="1786"/>
        <w:contextualSpacing/>
        <w:jc w:val="righ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впечатляющими, </w:t>
      </w:r>
    </w:p>
    <w:p w:rsidR="002F380A" w:rsidRPr="002F380A" w:rsidRDefault="002F380A" w:rsidP="002F380A">
      <w:pPr>
        <w:ind w:left="1786"/>
        <w:contextualSpacing/>
        <w:jc w:val="righ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математические задания – </w:t>
      </w:r>
    </w:p>
    <w:p w:rsidR="002F380A" w:rsidRPr="002F380A" w:rsidRDefault="002F380A" w:rsidP="002F380A">
      <w:pPr>
        <w:ind w:left="1786"/>
        <w:contextualSpacing/>
        <w:jc w:val="righ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увлекательными.</w:t>
      </w:r>
    </w:p>
    <w:p w:rsidR="002F380A" w:rsidRPr="002F380A" w:rsidRDefault="002F380A" w:rsidP="002F380A">
      <w:pPr>
        <w:ind w:left="1786"/>
        <w:contextualSpacing/>
        <w:jc w:val="righ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И. В. Гёте</w:t>
      </w:r>
    </w:p>
    <w:p w:rsidR="002F380A" w:rsidRPr="002F380A" w:rsidRDefault="002F380A" w:rsidP="002F380A">
      <w:pPr>
        <w:ind w:left="0" w:firstLine="709"/>
        <w:jc w:val="center"/>
        <w:rPr>
          <w:b/>
          <w:bCs/>
          <w:iCs/>
          <w:spacing w:val="-4"/>
          <w:sz w:val="28"/>
          <w:szCs w:val="28"/>
          <w:lang w:val="uk-UA"/>
        </w:rPr>
      </w:pPr>
      <w:bookmarkStart w:id="0" w:name="_GoBack"/>
      <w:bookmarkEnd w:id="0"/>
      <w:r w:rsidRPr="002F380A">
        <w:rPr>
          <w:b/>
          <w:bCs/>
          <w:iCs/>
          <w:spacing w:val="-4"/>
          <w:sz w:val="28"/>
          <w:szCs w:val="28"/>
        </w:rPr>
        <w:t>Контрольная работа по теории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 xml:space="preserve">Современные критерии оценивания учебных достижений учащихся предусматривают оценивание уровня теоретических знаний. Тематическая контрольная работа дает определенное представление об этом уровне. Но она не способна обнаружить весь спектр характеристик этой подготовки: полноты, глубины, конкретности, обобщенности и т. п. Поэтому желательной является отдельная диагностическая процедура для выявления этих характеристик. В условиях личностно-ориентированного </w:t>
      </w:r>
      <w:proofErr w:type="spellStart"/>
      <w:r w:rsidRPr="002F380A">
        <w:rPr>
          <w:iCs/>
          <w:sz w:val="28"/>
          <w:szCs w:val="28"/>
          <w:lang w:val="uk-UA"/>
        </w:rPr>
        <w:t>обучени</w:t>
      </w:r>
      <w:proofErr w:type="spellEnd"/>
      <w:r w:rsidRPr="002F380A">
        <w:rPr>
          <w:iCs/>
          <w:sz w:val="28"/>
          <w:szCs w:val="28"/>
        </w:rPr>
        <w:t>я</w:t>
      </w:r>
      <w:r w:rsidRPr="002F380A">
        <w:rPr>
          <w:sz w:val="28"/>
          <w:szCs w:val="28"/>
        </w:rPr>
        <w:t xml:space="preserve"> возникает проблема учета и оценивания самостоятельной дополнительной деятельности учеников — овладения знаниями. Такую диагностическую работу естественно назвать математическим сочинением. Название необычно для </w:t>
      </w:r>
      <w:proofErr w:type="spellStart"/>
      <w:r w:rsidRPr="002F380A">
        <w:rPr>
          <w:iCs/>
          <w:sz w:val="28"/>
          <w:szCs w:val="28"/>
          <w:lang w:val="uk-UA"/>
        </w:rPr>
        <w:t>обучени</w:t>
      </w:r>
      <w:proofErr w:type="spellEnd"/>
      <w:r w:rsidRPr="002F380A">
        <w:rPr>
          <w:iCs/>
          <w:sz w:val="28"/>
          <w:szCs w:val="28"/>
        </w:rPr>
        <w:t>я</w:t>
      </w:r>
      <w:r w:rsidRPr="002F380A">
        <w:rPr>
          <w:sz w:val="28"/>
          <w:szCs w:val="28"/>
        </w:rPr>
        <w:t xml:space="preserve"> математике. Но оно довольно правильно отображает назначение этого средства диагностики.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 xml:space="preserve">Главными заданиями написания математического сочинения являются </w:t>
      </w:r>
      <w:proofErr w:type="gramStart"/>
      <w:r w:rsidRPr="002F380A">
        <w:rPr>
          <w:sz w:val="28"/>
          <w:szCs w:val="28"/>
        </w:rPr>
        <w:t>контроль за</w:t>
      </w:r>
      <w:proofErr w:type="gramEnd"/>
      <w:r w:rsidRPr="002F380A">
        <w:rPr>
          <w:sz w:val="28"/>
          <w:szCs w:val="28"/>
        </w:rPr>
        <w:t xml:space="preserve"> усвоением теоретического материала, предоставление учащимся </w:t>
      </w:r>
      <w:r w:rsidRPr="002F380A">
        <w:rPr>
          <w:sz w:val="28"/>
          <w:szCs w:val="28"/>
        </w:rPr>
        <w:lastRenderedPageBreak/>
        <w:t xml:space="preserve">возможности обнаружить свои склонности, оценить результаты самостоятельной работы, в частности, над дополнительным учебным материалом.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На контрольную работу по теории выносятся узловые учебные вопросы темы. Но ее написание заключается не в простом воспроизведении теоретического материала, а в системном изложении учебного материала по определенному плану. Формирование тем произведений и разработка планов их написания является сложным дидактическим заданием. Количество тем сочинений должно быть небольшим (3 — 6 на одну учебную тему). В совокупности содержание тем сочинений должно охватывать основной теоретический материал.  Желательно, чтобы несколько тем, если не все, имели общий обобщенный план.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План написания сочинения способствует систематизации и структуризации теоретического материала. Он должен приучать учащихся к общим схемам изложения учебного материала:</w:t>
      </w:r>
    </w:p>
    <w:p w:rsidR="002F380A" w:rsidRPr="002F380A" w:rsidRDefault="002F380A" w:rsidP="002F380A">
      <w:pPr>
        <w:pStyle w:val="a3"/>
        <w:numPr>
          <w:ilvl w:val="0"/>
          <w:numId w:val="2"/>
        </w:numPr>
        <w:ind w:left="641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обоснование необходимости и естественности рассматриваемого понятия;</w:t>
      </w:r>
    </w:p>
    <w:p w:rsidR="002F380A" w:rsidRPr="002F380A" w:rsidRDefault="002F380A" w:rsidP="002F380A">
      <w:pPr>
        <w:pStyle w:val="a3"/>
        <w:numPr>
          <w:ilvl w:val="0"/>
          <w:numId w:val="2"/>
        </w:numPr>
        <w:ind w:left="641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 xml:space="preserve">иллюстрация содержания понятия, его сущности с помощью примеров и </w:t>
      </w:r>
      <w:proofErr w:type="spellStart"/>
      <w:r w:rsidRPr="002F380A">
        <w:rPr>
          <w:sz w:val="28"/>
          <w:szCs w:val="28"/>
        </w:rPr>
        <w:t>контрпримеров</w:t>
      </w:r>
      <w:proofErr w:type="spellEnd"/>
      <w:r w:rsidRPr="002F380A">
        <w:rPr>
          <w:sz w:val="28"/>
          <w:szCs w:val="28"/>
        </w:rPr>
        <w:t>, изложение связей с другими понятиями;</w:t>
      </w:r>
    </w:p>
    <w:p w:rsidR="002F380A" w:rsidRPr="002F380A" w:rsidRDefault="002F380A" w:rsidP="002F380A">
      <w:pPr>
        <w:pStyle w:val="a3"/>
        <w:numPr>
          <w:ilvl w:val="0"/>
          <w:numId w:val="2"/>
        </w:numPr>
        <w:ind w:left="641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различение видов теорем (свойств, признаков, теорем существования и т. п.);</w:t>
      </w:r>
    </w:p>
    <w:p w:rsidR="002F380A" w:rsidRPr="002F380A" w:rsidRDefault="002F380A" w:rsidP="002F380A">
      <w:pPr>
        <w:pStyle w:val="a3"/>
        <w:numPr>
          <w:ilvl w:val="0"/>
          <w:numId w:val="2"/>
        </w:numPr>
        <w:ind w:left="641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логическая последовательность изложения теоретического материала;</w:t>
      </w:r>
    </w:p>
    <w:p w:rsidR="002F380A" w:rsidRPr="002F380A" w:rsidRDefault="002F380A" w:rsidP="002F380A">
      <w:pPr>
        <w:pStyle w:val="a3"/>
        <w:numPr>
          <w:ilvl w:val="0"/>
          <w:numId w:val="2"/>
        </w:numPr>
        <w:ind w:left="641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обоснованность изложения теоретического материала.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Планы написания сочинений разрабатывает учитель вместе с учащимися в течение обучения. Эта деятельность способствует изучению теоретического материала, его систематизации и структуризации, обеспечивает целенаправленность и действенность его усвоения.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Первые такие математические сочинения по теории желательно предлагать учащимся в качестве домашних заданий в начале изучения темы к моменту окончания изучения темы или во время итогового повторения изученного курса за год. Впоследствии контрольную работу по теории целесообразно проводить перед тематической контрольной работой. На ее проведение в зависимости от характера темы можно отводить от 30 до 45 минут. Учащимся разрешается пользоваться конспектами, учебниками, другой справочной литературой.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Оценивание математических сочинений осуществляется по таким показателям:</w:t>
      </w:r>
    </w:p>
    <w:p w:rsidR="002F380A" w:rsidRPr="002F380A" w:rsidRDefault="002F380A" w:rsidP="002F380A">
      <w:pPr>
        <w:pStyle w:val="a3"/>
        <w:numPr>
          <w:ilvl w:val="0"/>
          <w:numId w:val="1"/>
        </w:numPr>
        <w:tabs>
          <w:tab w:val="num" w:pos="1069"/>
        </w:tabs>
        <w:ind w:left="924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полнота выполнения плана;</w:t>
      </w:r>
    </w:p>
    <w:p w:rsidR="002F380A" w:rsidRPr="002F380A" w:rsidRDefault="002F380A" w:rsidP="002F380A">
      <w:pPr>
        <w:pStyle w:val="a3"/>
        <w:numPr>
          <w:ilvl w:val="0"/>
          <w:numId w:val="1"/>
        </w:numPr>
        <w:tabs>
          <w:tab w:val="num" w:pos="1069"/>
        </w:tabs>
        <w:ind w:left="924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уровень обоснованности изложения;</w:t>
      </w:r>
    </w:p>
    <w:p w:rsidR="002F380A" w:rsidRPr="002F380A" w:rsidRDefault="002F380A" w:rsidP="002F380A">
      <w:pPr>
        <w:pStyle w:val="a3"/>
        <w:numPr>
          <w:ilvl w:val="0"/>
          <w:numId w:val="1"/>
        </w:numPr>
        <w:tabs>
          <w:tab w:val="num" w:pos="1069"/>
        </w:tabs>
        <w:ind w:left="924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содержательность и самостоятельность изложения.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 xml:space="preserve">В целом оценивается уровень компетентности усвоения, то есть такого усвоения, которое свидетельствует о понимании усвоенного, сознательности усвоения, способности применить учебный материал для разных целей: </w:t>
      </w:r>
      <w:r w:rsidRPr="002F380A">
        <w:rPr>
          <w:sz w:val="28"/>
          <w:szCs w:val="28"/>
        </w:rPr>
        <w:lastRenderedPageBreak/>
        <w:t>теоретических, практических. Оценивание должно поощрять учеников к выявлению своей точки зрения, эмоционального отношения.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Конечно, характер тем и планы их написания могут быть разными. Важно лишь, чтобы они обеспечивали сознательное усвоение теоретического материала.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/>
        </w:rPr>
      </w:pPr>
      <w:r w:rsidRPr="002F380A">
        <w:rPr>
          <w:sz w:val="28"/>
          <w:szCs w:val="28"/>
        </w:rPr>
        <w:t>Стоит подчеркнуть, что учащиеся сначала еще не владеют навыками написания математических сочинений, потому их проверка и оценивание должны носить крайне доброжелательный характер. Особое внимание при оценивании следует обратить на полноту раскрытия темы, аргументированность изложения.</w:t>
      </w:r>
    </w:p>
    <w:p w:rsidR="002F380A" w:rsidRPr="002F380A" w:rsidRDefault="002F380A" w:rsidP="002F380A">
      <w:pPr>
        <w:ind w:left="0" w:firstLine="709"/>
        <w:rPr>
          <w:sz w:val="28"/>
          <w:szCs w:val="28"/>
        </w:rPr>
      </w:pPr>
      <w:r w:rsidRPr="002F380A">
        <w:rPr>
          <w:sz w:val="28"/>
          <w:szCs w:val="28"/>
        </w:rPr>
        <w:t>Подведение итогов написания математического сочинения целесообразно сопровождать общим анализом состояния усвоения учебного материала, анализом типичных недостатков. Это дает возможность еще раз акцентировать внимание учащихся на ключевых понятиях и фактах темы. Зачитывание удачных фрагментов сочинений учащихся, которые имеют яркие особенности, способствует формированию эмоционального отношения к обучению. Следует также поддерживать желание учащихся исправлять недостатки и отстаивать результаты своей работы.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Примеры тем математических сочинений для 7 класса</w:t>
      </w: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Алгебра.</w:t>
      </w: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Тема. Функции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Темы сочинений:</w:t>
      </w:r>
    </w:p>
    <w:p w:rsidR="002F380A" w:rsidRPr="002F380A" w:rsidRDefault="002F380A" w:rsidP="002F380A">
      <w:pPr>
        <w:numPr>
          <w:ilvl w:val="0"/>
          <w:numId w:val="3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Функция </w:t>
      </w:r>
    </w:p>
    <w:p w:rsidR="002F380A" w:rsidRPr="002F380A" w:rsidRDefault="002F380A" w:rsidP="002F380A">
      <w:pPr>
        <w:numPr>
          <w:ilvl w:val="0"/>
          <w:numId w:val="3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Линейная функция</w:t>
      </w:r>
    </w:p>
    <w:p w:rsidR="002F380A" w:rsidRPr="002F380A" w:rsidRDefault="002F380A" w:rsidP="002F380A">
      <w:pPr>
        <w:numPr>
          <w:ilvl w:val="0"/>
          <w:numId w:val="3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Прямая пропорциональность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Примерный план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eastAsia="en-US"/>
        </w:rPr>
        <w:t>1. Что называется функцией [</w:t>
      </w:r>
      <w:proofErr w:type="spellStart"/>
      <w:r w:rsidRPr="002F380A">
        <w:rPr>
          <w:sz w:val="28"/>
          <w:szCs w:val="28"/>
          <w:lang w:val="uk-UA" w:eastAsia="en-US"/>
        </w:rPr>
        <w:t>линейной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функцией</w:t>
      </w:r>
      <w:proofErr w:type="spellEnd"/>
      <w:r w:rsidRPr="002F380A">
        <w:rPr>
          <w:sz w:val="28"/>
          <w:szCs w:val="28"/>
          <w:lang w:eastAsia="en-US"/>
        </w:rPr>
        <w:t xml:space="preserve">; </w:t>
      </w:r>
      <w:proofErr w:type="spellStart"/>
      <w:r w:rsidRPr="002F380A">
        <w:rPr>
          <w:sz w:val="28"/>
          <w:szCs w:val="28"/>
          <w:lang w:val="uk-UA" w:eastAsia="en-US"/>
        </w:rPr>
        <w:t>прямой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пропорциональностью</w:t>
      </w:r>
      <w:proofErr w:type="spellEnd"/>
      <w:r w:rsidRPr="002F380A">
        <w:rPr>
          <w:sz w:val="28"/>
          <w:szCs w:val="28"/>
          <w:lang w:eastAsia="en-US"/>
        </w:rPr>
        <w:t>]</w:t>
      </w:r>
      <w:r w:rsidRPr="002F380A">
        <w:rPr>
          <w:sz w:val="28"/>
          <w:szCs w:val="28"/>
          <w:lang w:val="uk-UA" w:eastAsia="en-US"/>
        </w:rPr>
        <w:t>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val="uk-UA" w:eastAsia="en-US"/>
        </w:rPr>
        <w:t xml:space="preserve">2. </w:t>
      </w:r>
      <w:proofErr w:type="spellStart"/>
      <w:r w:rsidRPr="002F380A">
        <w:rPr>
          <w:sz w:val="28"/>
          <w:szCs w:val="28"/>
          <w:lang w:val="uk-UA" w:eastAsia="en-US"/>
        </w:rPr>
        <w:t>Реальные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явления</w:t>
      </w:r>
      <w:proofErr w:type="spellEnd"/>
      <w:r w:rsidRPr="002F380A">
        <w:rPr>
          <w:sz w:val="28"/>
          <w:szCs w:val="28"/>
          <w:lang w:val="uk-UA" w:eastAsia="en-US"/>
        </w:rPr>
        <w:t xml:space="preserve">, </w:t>
      </w:r>
      <w:proofErr w:type="spellStart"/>
      <w:r w:rsidRPr="002F380A">
        <w:rPr>
          <w:sz w:val="28"/>
          <w:szCs w:val="28"/>
          <w:lang w:val="uk-UA" w:eastAsia="en-US"/>
        </w:rPr>
        <w:t>которые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описываются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функцией</w:t>
      </w:r>
      <w:proofErr w:type="spellEnd"/>
      <w:r w:rsidRPr="002F380A">
        <w:rPr>
          <w:sz w:val="28"/>
          <w:szCs w:val="28"/>
          <w:lang w:val="uk-UA" w:eastAsia="en-US"/>
        </w:rPr>
        <w:t xml:space="preserve"> [</w:t>
      </w:r>
      <w:proofErr w:type="spellStart"/>
      <w:r w:rsidRPr="002F380A">
        <w:rPr>
          <w:sz w:val="28"/>
          <w:szCs w:val="28"/>
          <w:lang w:val="uk-UA" w:eastAsia="en-US"/>
        </w:rPr>
        <w:t>линейной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функцией</w:t>
      </w:r>
      <w:proofErr w:type="spellEnd"/>
      <w:r w:rsidRPr="002F380A">
        <w:rPr>
          <w:sz w:val="28"/>
          <w:szCs w:val="28"/>
          <w:lang w:val="uk-UA" w:eastAsia="en-US"/>
        </w:rPr>
        <w:t xml:space="preserve">; </w:t>
      </w:r>
      <w:proofErr w:type="spellStart"/>
      <w:r w:rsidRPr="002F380A">
        <w:rPr>
          <w:sz w:val="28"/>
          <w:szCs w:val="28"/>
          <w:lang w:val="uk-UA" w:eastAsia="en-US"/>
        </w:rPr>
        <w:t>прямой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пропорциональностью</w:t>
      </w:r>
      <w:proofErr w:type="spellEnd"/>
      <w:r w:rsidRPr="002F380A">
        <w:rPr>
          <w:sz w:val="28"/>
          <w:szCs w:val="28"/>
          <w:lang w:val="uk-UA" w:eastAsia="en-US"/>
        </w:rPr>
        <w:t>].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val="uk-UA" w:eastAsia="en-US"/>
        </w:rPr>
        <w:t xml:space="preserve">3. </w:t>
      </w:r>
      <w:proofErr w:type="spellStart"/>
      <w:r w:rsidRPr="002F380A">
        <w:rPr>
          <w:sz w:val="28"/>
          <w:szCs w:val="28"/>
          <w:lang w:val="uk-UA" w:eastAsia="en-US"/>
        </w:rPr>
        <w:t>Понятия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аргумента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функции</w:t>
      </w:r>
      <w:proofErr w:type="spellEnd"/>
      <w:r w:rsidRPr="002F380A">
        <w:rPr>
          <w:sz w:val="28"/>
          <w:szCs w:val="28"/>
          <w:lang w:val="uk-UA" w:eastAsia="en-US"/>
        </w:rPr>
        <w:t xml:space="preserve">, </w:t>
      </w:r>
      <w:proofErr w:type="spellStart"/>
      <w:r w:rsidRPr="002F380A">
        <w:rPr>
          <w:sz w:val="28"/>
          <w:szCs w:val="28"/>
          <w:lang w:val="uk-UA" w:eastAsia="en-US"/>
        </w:rPr>
        <w:t>ее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значения</w:t>
      </w:r>
      <w:proofErr w:type="spellEnd"/>
      <w:r w:rsidRPr="002F380A">
        <w:rPr>
          <w:sz w:val="28"/>
          <w:szCs w:val="28"/>
          <w:lang w:val="uk-UA" w:eastAsia="en-US"/>
        </w:rPr>
        <w:t>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val="uk-UA" w:eastAsia="en-US"/>
        </w:rPr>
        <w:t xml:space="preserve">4. </w:t>
      </w:r>
      <w:proofErr w:type="spellStart"/>
      <w:r w:rsidRPr="002F380A">
        <w:rPr>
          <w:sz w:val="28"/>
          <w:szCs w:val="28"/>
          <w:lang w:val="uk-UA" w:eastAsia="en-US"/>
        </w:rPr>
        <w:t>Вычисление</w:t>
      </w:r>
      <w:proofErr w:type="spellEnd"/>
      <w:r w:rsidRPr="002F380A">
        <w:rPr>
          <w:sz w:val="28"/>
          <w:szCs w:val="28"/>
          <w:lang w:val="uk-UA" w:eastAsia="en-US"/>
        </w:rPr>
        <w:t xml:space="preserve"> значений </w:t>
      </w:r>
      <w:proofErr w:type="spellStart"/>
      <w:r w:rsidRPr="002F380A">
        <w:rPr>
          <w:sz w:val="28"/>
          <w:szCs w:val="28"/>
          <w:lang w:val="uk-UA" w:eastAsia="en-US"/>
        </w:rPr>
        <w:t>функции</w:t>
      </w:r>
      <w:proofErr w:type="spellEnd"/>
      <w:r w:rsidRPr="002F380A">
        <w:rPr>
          <w:sz w:val="28"/>
          <w:szCs w:val="28"/>
          <w:lang w:val="uk-UA" w:eastAsia="en-US"/>
        </w:rPr>
        <w:t xml:space="preserve"> по </w:t>
      </w:r>
      <w:proofErr w:type="spellStart"/>
      <w:r w:rsidRPr="002F380A">
        <w:rPr>
          <w:sz w:val="28"/>
          <w:szCs w:val="28"/>
          <w:lang w:val="uk-UA" w:eastAsia="en-US"/>
        </w:rPr>
        <w:t>заданному</w:t>
      </w:r>
      <w:proofErr w:type="spellEnd"/>
      <w:r w:rsidRPr="002F380A">
        <w:rPr>
          <w:sz w:val="28"/>
          <w:szCs w:val="28"/>
          <w:lang w:val="uk-UA" w:eastAsia="en-US"/>
        </w:rPr>
        <w:t xml:space="preserve"> аргументу.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val="uk-UA" w:eastAsia="en-US"/>
        </w:rPr>
        <w:t xml:space="preserve">5. </w:t>
      </w:r>
      <w:proofErr w:type="spellStart"/>
      <w:r w:rsidRPr="002F380A">
        <w:rPr>
          <w:sz w:val="28"/>
          <w:szCs w:val="28"/>
          <w:lang w:val="uk-UA" w:eastAsia="en-US"/>
        </w:rPr>
        <w:t>Нахождение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аргумента</w:t>
      </w:r>
      <w:proofErr w:type="spellEnd"/>
      <w:r w:rsidRPr="002F380A">
        <w:rPr>
          <w:sz w:val="28"/>
          <w:szCs w:val="28"/>
          <w:lang w:val="uk-UA" w:eastAsia="en-US"/>
        </w:rPr>
        <w:t xml:space="preserve"> по </w:t>
      </w:r>
      <w:proofErr w:type="spellStart"/>
      <w:r w:rsidRPr="002F380A">
        <w:rPr>
          <w:sz w:val="28"/>
          <w:szCs w:val="28"/>
          <w:lang w:val="uk-UA" w:eastAsia="en-US"/>
        </w:rPr>
        <w:t>заданному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значению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функции</w:t>
      </w:r>
      <w:proofErr w:type="spellEnd"/>
      <w:r w:rsidRPr="002F380A">
        <w:rPr>
          <w:sz w:val="28"/>
          <w:szCs w:val="28"/>
          <w:lang w:val="uk-UA" w:eastAsia="en-US"/>
        </w:rPr>
        <w:t>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val="uk-UA" w:eastAsia="en-US"/>
        </w:rPr>
        <w:t xml:space="preserve">6. </w:t>
      </w:r>
      <w:proofErr w:type="spellStart"/>
      <w:r w:rsidRPr="002F380A">
        <w:rPr>
          <w:sz w:val="28"/>
          <w:szCs w:val="28"/>
          <w:lang w:val="uk-UA" w:eastAsia="en-US"/>
        </w:rPr>
        <w:t>График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функции</w:t>
      </w:r>
      <w:proofErr w:type="spellEnd"/>
      <w:r w:rsidRPr="002F380A">
        <w:rPr>
          <w:sz w:val="28"/>
          <w:szCs w:val="28"/>
          <w:lang w:val="uk-UA" w:eastAsia="en-US"/>
        </w:rPr>
        <w:t xml:space="preserve"> [</w:t>
      </w:r>
      <w:proofErr w:type="spellStart"/>
      <w:r w:rsidRPr="002F380A">
        <w:rPr>
          <w:sz w:val="28"/>
          <w:szCs w:val="28"/>
          <w:lang w:val="uk-UA" w:eastAsia="en-US"/>
        </w:rPr>
        <w:t>линейной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функции</w:t>
      </w:r>
      <w:proofErr w:type="spellEnd"/>
      <w:r w:rsidRPr="002F380A">
        <w:rPr>
          <w:sz w:val="28"/>
          <w:szCs w:val="28"/>
          <w:lang w:val="uk-UA" w:eastAsia="en-US"/>
        </w:rPr>
        <w:t xml:space="preserve">; </w:t>
      </w:r>
      <w:proofErr w:type="spellStart"/>
      <w:r w:rsidRPr="002F380A">
        <w:rPr>
          <w:sz w:val="28"/>
          <w:szCs w:val="28"/>
          <w:lang w:val="uk-UA" w:eastAsia="en-US"/>
        </w:rPr>
        <w:t>прямой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пропорциональности</w:t>
      </w:r>
      <w:proofErr w:type="spellEnd"/>
      <w:r w:rsidRPr="002F380A">
        <w:rPr>
          <w:sz w:val="28"/>
          <w:szCs w:val="28"/>
          <w:lang w:val="uk-UA" w:eastAsia="en-US"/>
        </w:rPr>
        <w:t>].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val="uk-UA" w:eastAsia="en-US"/>
        </w:rPr>
        <w:t xml:space="preserve">7.Область </w:t>
      </w:r>
      <w:proofErr w:type="spellStart"/>
      <w:r w:rsidRPr="002F380A">
        <w:rPr>
          <w:sz w:val="28"/>
          <w:szCs w:val="28"/>
          <w:lang w:val="uk-UA" w:eastAsia="en-US"/>
        </w:rPr>
        <w:t>определения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функции</w:t>
      </w:r>
      <w:proofErr w:type="spellEnd"/>
      <w:r w:rsidRPr="002F380A">
        <w:rPr>
          <w:sz w:val="28"/>
          <w:szCs w:val="28"/>
          <w:lang w:val="uk-UA" w:eastAsia="en-US"/>
        </w:rPr>
        <w:t>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val="uk-UA" w:eastAsia="en-US"/>
        </w:rPr>
        <w:t xml:space="preserve">8. </w:t>
      </w:r>
      <w:proofErr w:type="spellStart"/>
      <w:r w:rsidRPr="002F380A">
        <w:rPr>
          <w:sz w:val="28"/>
          <w:szCs w:val="28"/>
          <w:lang w:val="uk-UA" w:eastAsia="en-US"/>
        </w:rPr>
        <w:t>Смысл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параметров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r w:rsidRPr="002F380A">
        <w:rPr>
          <w:i/>
          <w:sz w:val="28"/>
          <w:szCs w:val="28"/>
          <w:lang w:val="en-US" w:eastAsia="en-US"/>
        </w:rPr>
        <w:t>k</w:t>
      </w:r>
      <w:r w:rsidRPr="002F380A">
        <w:rPr>
          <w:sz w:val="28"/>
          <w:szCs w:val="28"/>
          <w:lang w:eastAsia="en-US"/>
        </w:rPr>
        <w:t xml:space="preserve"> и </w:t>
      </w:r>
      <w:r w:rsidRPr="002F380A">
        <w:rPr>
          <w:i/>
          <w:sz w:val="28"/>
          <w:szCs w:val="28"/>
          <w:lang w:val="en-US" w:eastAsia="en-US"/>
        </w:rPr>
        <w:t>b</w:t>
      </w:r>
      <w:r w:rsidRPr="002F380A">
        <w:rPr>
          <w:sz w:val="28"/>
          <w:szCs w:val="28"/>
          <w:lang w:eastAsia="en-US"/>
        </w:rPr>
        <w:t xml:space="preserve"> в формуле </w:t>
      </w:r>
      <w:r w:rsidRPr="002F380A">
        <w:rPr>
          <w:i/>
          <w:sz w:val="28"/>
          <w:szCs w:val="28"/>
          <w:lang w:eastAsia="en-US"/>
        </w:rPr>
        <w:t xml:space="preserve">у = </w:t>
      </w:r>
      <w:r w:rsidRPr="002F380A">
        <w:rPr>
          <w:i/>
          <w:sz w:val="28"/>
          <w:szCs w:val="28"/>
          <w:lang w:val="en-US" w:eastAsia="en-US"/>
        </w:rPr>
        <w:t>k</w:t>
      </w:r>
      <w:r w:rsidRPr="002F380A">
        <w:rPr>
          <w:i/>
          <w:sz w:val="28"/>
          <w:szCs w:val="28"/>
          <w:lang w:eastAsia="en-US"/>
        </w:rPr>
        <w:t xml:space="preserve">х + </w:t>
      </w:r>
      <w:r w:rsidRPr="002F380A">
        <w:rPr>
          <w:i/>
          <w:sz w:val="28"/>
          <w:szCs w:val="28"/>
          <w:lang w:val="en-US" w:eastAsia="en-US"/>
        </w:rPr>
        <w:t>b</w:t>
      </w:r>
      <w:r w:rsidRPr="002F380A">
        <w:rPr>
          <w:sz w:val="28"/>
          <w:szCs w:val="28"/>
          <w:lang w:eastAsia="en-US"/>
        </w:rPr>
        <w:t>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9. Чтение графика функции [линейной функции; прямой пропорциональности].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10. Физические процессы, описываемые функциями [линейными функциями; прямой пропорциональностью].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Тема. Степень с натуральным показателем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Темы сочинений:</w:t>
      </w:r>
    </w:p>
    <w:p w:rsidR="002F380A" w:rsidRPr="002F380A" w:rsidRDefault="002F380A" w:rsidP="002F380A">
      <w:pPr>
        <w:numPr>
          <w:ilvl w:val="0"/>
          <w:numId w:val="4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Умножение степеней</w:t>
      </w:r>
    </w:p>
    <w:p w:rsidR="002F380A" w:rsidRPr="002F380A" w:rsidRDefault="002F380A" w:rsidP="002F380A">
      <w:pPr>
        <w:numPr>
          <w:ilvl w:val="0"/>
          <w:numId w:val="4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lastRenderedPageBreak/>
        <w:t>Деление степеней</w:t>
      </w:r>
    </w:p>
    <w:p w:rsidR="002F380A" w:rsidRPr="002F380A" w:rsidRDefault="002F380A" w:rsidP="002F380A">
      <w:pPr>
        <w:numPr>
          <w:ilvl w:val="0"/>
          <w:numId w:val="4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Возведение степени в степень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Примерный план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1. Определение степени с натуральным показателем.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2.  Пример ситуации, в которой возникает необходимость возводить в степень с натуральным показателем.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3. Как выполняется действие умножения степеней [деления степеней, возведения степени в степень]?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4. Степень результата арифметических действий над числами.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5. Как возведение в степень упрощает устные вычисления?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6. Доказательство указанных правил.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7. Для всех ли чисел справедливы эти правила?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8. Картина Н. П. Богданова-Бельского «Устный счет».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9. Рассуждение «Нужны ли степени с отрицательными показателями? С дробными  показателями?».</w:t>
      </w: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Геометрия</w:t>
      </w: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Тема. Треугольник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Темы сочинений:</w:t>
      </w:r>
    </w:p>
    <w:p w:rsidR="002F380A" w:rsidRPr="002F380A" w:rsidRDefault="002F380A" w:rsidP="002F380A">
      <w:pPr>
        <w:numPr>
          <w:ilvl w:val="0"/>
          <w:numId w:val="5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Треугольник</w:t>
      </w:r>
    </w:p>
    <w:p w:rsidR="002F380A" w:rsidRPr="002F380A" w:rsidRDefault="002F380A" w:rsidP="002F380A">
      <w:pPr>
        <w:numPr>
          <w:ilvl w:val="0"/>
          <w:numId w:val="5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Равнобедренный треугольник</w:t>
      </w:r>
    </w:p>
    <w:p w:rsidR="002F380A" w:rsidRPr="002F380A" w:rsidRDefault="002F380A" w:rsidP="002F380A">
      <w:pPr>
        <w:numPr>
          <w:ilvl w:val="0"/>
          <w:numId w:val="5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Прямоугольный треугольник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Примерный план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1. Определение треугольника [равнобедренного треугольника, прямоугольного треугольника]. Характеристика сторон и углов.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2. Периметр треугольника [равнобедренного треугольника, прямоугольного треугольника].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3. Равенство треугольников.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4. Медианы, биссектрисы, высоты.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5. Какие реальные объекты имеют форму треугольника [равнобедренного треугольника, прямоугольного треугольника]?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6. Жесткость треугольника.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7. Является ли равносторонний треугольник равнобедренным? А наоборот?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8. Приведите примеры определений и теорем по теме треугольник [равнобедренный треугольник, прямоугольный треугольник].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9. Выберите утверждение, которое бы вы хотели и могли доказать по теме треугольник [равнобедренный треугольник, прямоугольный треугольник].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10. Физические объекты, которые  описываются треугольниками [равнобедренными треугольниками, прямоугольными треугольниками].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Тема. Начальные геометрические сведения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Темы сочинений:</w:t>
      </w:r>
    </w:p>
    <w:p w:rsidR="002F380A" w:rsidRPr="002F380A" w:rsidRDefault="002F380A" w:rsidP="002F380A">
      <w:pPr>
        <w:numPr>
          <w:ilvl w:val="0"/>
          <w:numId w:val="6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Угол</w:t>
      </w:r>
    </w:p>
    <w:p w:rsidR="002F380A" w:rsidRPr="002F380A" w:rsidRDefault="002F380A" w:rsidP="002F380A">
      <w:pPr>
        <w:numPr>
          <w:ilvl w:val="0"/>
          <w:numId w:val="6"/>
        </w:numPr>
        <w:ind w:firstLine="709"/>
        <w:contextualSpacing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Отрезок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lastRenderedPageBreak/>
        <w:t>Примерный план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1. Определение угла. Виды углов. Биссектриса угла. </w:t>
      </w:r>
      <w:proofErr w:type="gramStart"/>
      <w:r w:rsidRPr="002F380A">
        <w:rPr>
          <w:sz w:val="28"/>
          <w:szCs w:val="28"/>
          <w:lang w:eastAsia="en-US"/>
        </w:rPr>
        <w:t>[Определение отрезка.</w:t>
      </w:r>
      <w:proofErr w:type="gramEnd"/>
      <w:r w:rsidRPr="002F380A">
        <w:rPr>
          <w:sz w:val="28"/>
          <w:szCs w:val="28"/>
          <w:lang w:eastAsia="en-US"/>
        </w:rPr>
        <w:t xml:space="preserve">  Концы отрезка. </w:t>
      </w:r>
      <w:proofErr w:type="gramStart"/>
      <w:r w:rsidRPr="002F380A">
        <w:rPr>
          <w:sz w:val="28"/>
          <w:szCs w:val="28"/>
          <w:lang w:eastAsia="en-US"/>
        </w:rPr>
        <w:t>Середина отрезка].</w:t>
      </w:r>
      <w:proofErr w:type="gramEnd"/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2. Равенство углов [отрезков].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3. Сравнение углов [отрезков].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4. Действия над углами [отрезками].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5. Измерение углов [отрезков].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6. Единицы измерения углов [отрезков].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7. Измерительные инструменты.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8. Измерение углов на местности.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9. Смежные и вертикальные углы.</w:t>
      </w:r>
    </w:p>
    <w:p w:rsidR="002F380A" w:rsidRPr="002F380A" w:rsidRDefault="002F380A" w:rsidP="002F380A">
      <w:pPr>
        <w:ind w:left="0" w:firstLine="709"/>
        <w:jc w:val="left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10. Физические объекты, которые описываются углами [отрезками].</w:t>
      </w:r>
    </w:p>
    <w:p w:rsidR="002F380A" w:rsidRPr="002F380A" w:rsidRDefault="002F380A" w:rsidP="002F380A">
      <w:pPr>
        <w:ind w:left="0" w:firstLine="709"/>
        <w:rPr>
          <w:sz w:val="28"/>
          <w:szCs w:val="28"/>
        </w:rPr>
      </w:pPr>
    </w:p>
    <w:p w:rsidR="002F380A" w:rsidRPr="002F380A" w:rsidRDefault="002F380A" w:rsidP="002F380A">
      <w:pPr>
        <w:ind w:left="0" w:firstLine="709"/>
        <w:jc w:val="center"/>
        <w:rPr>
          <w:b/>
          <w:i/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Пример математического сочинения</w:t>
      </w: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Линейная функция</w:t>
      </w:r>
    </w:p>
    <w:p w:rsidR="002F380A" w:rsidRPr="002F380A" w:rsidRDefault="002F380A" w:rsidP="002F380A">
      <w:pPr>
        <w:ind w:left="357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По мотивам рассказа Н. Носова «Мишкина каша»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Один раз, когда я жил с мамой на даче, ко мне в гости приехал Мишка. Я так обрадовался, что и сказать нельзя! Я очень по Мишке соскучился. Мама тоже была рада его приезду.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Это очень хорошо, что ты приехал, - сказала она. - Вам вдвоём здесь веселей будет. Мне, кстати, завтра надо в город поехать. Я, может быть, задержусь. Проживёте тут без меня два дня?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Конечно, проживём, - говорю я. - Мы не маленькие!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Только вам тут придётся самим обед готовить. Сумеете?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Сумеем, - говорит Мишка. - Чего там не суметь!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Ну, сварите суп и кашу. Кашу ведь просто варить.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Сварим и кашу. Чего там её варить! - говорит Мишка.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Наутро мама уехала, а мы с Мишкой решили забраться на чердак, где, как мы знали, стоит большая коробка со старыми детскими игрушками. Чего там только не было! И вот среди всех многочисленных ребячьих сокровищ мы обнаружили термометр для воды.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Таким мамы пользуются, когда собираются купать совсем маленьких детей. Конечно же, мы с Мишкой сразу захотели его опробовать. Да и есть захотелось, пора кашу варить.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Растопили плиту.  Я за печкой смотрю, дрова подкладываю, а Мишка пошел к колодцу набрать ведро воды. (</w:t>
      </w:r>
      <w:r w:rsidRPr="002F380A">
        <w:rPr>
          <w:i/>
          <w:sz w:val="28"/>
          <w:szCs w:val="28"/>
          <w:lang w:eastAsia="en-US"/>
        </w:rPr>
        <w:t>Тут всё прошло хорошо, без приключений, не так, как в рассказе!</w:t>
      </w:r>
      <w:r w:rsidRPr="002F380A">
        <w:rPr>
          <w:sz w:val="28"/>
          <w:szCs w:val="28"/>
          <w:lang w:eastAsia="en-US"/>
        </w:rPr>
        <w:t>)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А вода-то в колодце холодная! Измерили ее температуру, оказалось, всего 6</w:t>
      </w:r>
      <w:proofErr w:type="gramStart"/>
      <w:r w:rsidRPr="002F380A">
        <w:rPr>
          <w:sz w:val="28"/>
          <w:szCs w:val="28"/>
          <w:lang w:eastAsia="en-US"/>
        </w:rPr>
        <w:t>°С</w:t>
      </w:r>
      <w:proofErr w:type="gramEnd"/>
      <w:r w:rsidRPr="002F380A">
        <w:rPr>
          <w:sz w:val="28"/>
          <w:szCs w:val="28"/>
          <w:lang w:eastAsia="en-US"/>
        </w:rPr>
        <w:t xml:space="preserve">!  Налили немного воды в кастрюлю,  поставили ее на плиту  - мы-то знаем, что крупу надо в кипящую воду засыпать! 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lastRenderedPageBreak/>
        <w:t>Сидим, ждем, когда вода закипит, а сами время засекаем – смотрим, на сколько градусов будет повышаться температура за 1 минуту. Целых 10 минут проводили измерения, а потом нам надоело…. Увидели, что через 1 минуту термометр показал 8</w:t>
      </w:r>
      <w:proofErr w:type="gramStart"/>
      <w:r w:rsidRPr="002F380A">
        <w:rPr>
          <w:sz w:val="28"/>
          <w:szCs w:val="28"/>
          <w:lang w:eastAsia="en-US"/>
        </w:rPr>
        <w:t>°С</w:t>
      </w:r>
      <w:proofErr w:type="gramEnd"/>
      <w:r w:rsidRPr="002F380A">
        <w:rPr>
          <w:sz w:val="28"/>
          <w:szCs w:val="28"/>
          <w:lang w:eastAsia="en-US"/>
        </w:rPr>
        <w:t xml:space="preserve">, через 2 минуты - 10°С, еще через минуту - 12°С. А через 10 минут - 26°С. Так мы узнали, что  при нагревании  температура воды повышалась каждую минуту на 2°С.  И тут я вспомнил, что мы как раз в 7 классе на </w:t>
      </w:r>
      <w:proofErr w:type="gramStart"/>
      <w:r w:rsidRPr="002F380A">
        <w:rPr>
          <w:sz w:val="28"/>
          <w:szCs w:val="28"/>
          <w:lang w:eastAsia="en-US"/>
        </w:rPr>
        <w:t>уроках</w:t>
      </w:r>
      <w:proofErr w:type="gramEnd"/>
      <w:r w:rsidRPr="002F380A">
        <w:rPr>
          <w:sz w:val="28"/>
          <w:szCs w:val="28"/>
          <w:lang w:eastAsia="en-US"/>
        </w:rPr>
        <w:t xml:space="preserve"> алгебры изучали тему «Функции». И говорю Мишке: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А ведь если температура воды зависит от времени нагревания, в каждый момент времени вода имеет определенную температуру, то это и есть функциональная зависимость! Здесь время 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 является независимой переменной, или аргументом,  а температура</w:t>
      </w:r>
      <w:proofErr w:type="gramStart"/>
      <w:r w:rsidRPr="002F380A">
        <w:rPr>
          <w:sz w:val="28"/>
          <w:szCs w:val="28"/>
          <w:lang w:eastAsia="en-US"/>
        </w:rPr>
        <w:t xml:space="preserve"> Т</w:t>
      </w:r>
      <w:proofErr w:type="gramEnd"/>
      <w:r w:rsidRPr="002F380A">
        <w:rPr>
          <w:sz w:val="28"/>
          <w:szCs w:val="28"/>
          <w:lang w:eastAsia="en-US"/>
        </w:rPr>
        <w:t xml:space="preserve"> воды зависит от времени нагревания, то есть 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 = 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>(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) - функция.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Мишка продолжил мои рассуждения: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И при этом каждую минуту температура повышается на одну и ту же величину. А давай попробуем найти формулу, выражающую изменение температуры</w:t>
      </w:r>
      <w:proofErr w:type="gramStart"/>
      <w:r w:rsidRPr="002F380A">
        <w:rPr>
          <w:sz w:val="28"/>
          <w:szCs w:val="28"/>
          <w:lang w:eastAsia="en-US"/>
        </w:rPr>
        <w:t xml:space="preserve"> Т</w:t>
      </w:r>
      <w:proofErr w:type="gramEnd"/>
      <w:r w:rsidRPr="002F380A">
        <w:rPr>
          <w:sz w:val="28"/>
          <w:szCs w:val="28"/>
          <w:lang w:eastAsia="en-US"/>
        </w:rPr>
        <w:t xml:space="preserve"> воды в зависимости от времени t её нагревания. Мы ведь знаем начальную температуру воды, знаем, как она меняется в зависимости от времени.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Немного порассуждав, мы пришли к выводу, что искомая формула должна иметь вид</w:t>
      </w:r>
      <w:proofErr w:type="gramStart"/>
      <w:r w:rsidRPr="002F380A">
        <w:rPr>
          <w:sz w:val="28"/>
          <w:szCs w:val="28"/>
          <w:lang w:eastAsia="en-US"/>
        </w:rPr>
        <w:t xml:space="preserve"> Т</w:t>
      </w:r>
      <w:proofErr w:type="gramEnd"/>
      <w:r w:rsidRPr="002F380A">
        <w:rPr>
          <w:sz w:val="28"/>
          <w:szCs w:val="28"/>
          <w:lang w:eastAsia="en-US"/>
        </w:rPr>
        <w:t>(t) = 6 + 2t, где 6°С – температура воды в начале нагревания, 2°С – повышение температуры воды каждую минуту при нагревании, Т – изменение температуры воды (°С), t – время нагревания воды (в минутах).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Мы так обрадовались, что сумели ответить на свой же вопрос, что начали вспоминать уроки алгебры дальше.  А какие функции мы уже выучили в школе? Вспомнили линейную функцию и прямую пропорциональность. Стали думать, является ли наша функция линейной. Мишка вспомнил, что линейную функцию можно задать формулой вида </w:t>
      </w:r>
      <w:r w:rsidRPr="002F380A">
        <w:rPr>
          <w:i/>
          <w:sz w:val="28"/>
          <w:szCs w:val="28"/>
          <w:lang w:eastAsia="en-US"/>
        </w:rPr>
        <w:t xml:space="preserve">y = </w:t>
      </w:r>
      <w:proofErr w:type="spellStart"/>
      <w:r w:rsidRPr="002F380A">
        <w:rPr>
          <w:i/>
          <w:sz w:val="28"/>
          <w:szCs w:val="28"/>
          <w:lang w:eastAsia="en-US"/>
        </w:rPr>
        <w:t>kx</w:t>
      </w:r>
      <w:proofErr w:type="spellEnd"/>
      <w:r w:rsidRPr="002F380A">
        <w:rPr>
          <w:i/>
          <w:sz w:val="28"/>
          <w:szCs w:val="28"/>
          <w:lang w:eastAsia="en-US"/>
        </w:rPr>
        <w:t xml:space="preserve"> + m</w:t>
      </w:r>
      <w:r w:rsidRPr="002F380A">
        <w:rPr>
          <w:sz w:val="28"/>
          <w:szCs w:val="28"/>
          <w:lang w:eastAsia="en-US"/>
        </w:rPr>
        <w:t xml:space="preserve"> , где  x  — независимая переменная,  </w:t>
      </w:r>
      <w:r w:rsidRPr="002F380A">
        <w:rPr>
          <w:i/>
          <w:sz w:val="28"/>
          <w:szCs w:val="28"/>
          <w:lang w:eastAsia="en-US"/>
        </w:rPr>
        <w:t>k</w:t>
      </w:r>
      <w:r w:rsidRPr="002F380A">
        <w:rPr>
          <w:sz w:val="28"/>
          <w:szCs w:val="28"/>
          <w:lang w:eastAsia="en-US"/>
        </w:rPr>
        <w:t xml:space="preserve">  и  </w:t>
      </w:r>
      <w:r w:rsidRPr="002F380A">
        <w:rPr>
          <w:i/>
          <w:sz w:val="28"/>
          <w:szCs w:val="28"/>
          <w:lang w:eastAsia="en-US"/>
        </w:rPr>
        <w:t>m</w:t>
      </w:r>
      <w:r w:rsidRPr="002F380A">
        <w:rPr>
          <w:sz w:val="28"/>
          <w:szCs w:val="28"/>
          <w:lang w:eastAsia="en-US"/>
        </w:rPr>
        <w:t xml:space="preserve">  — некоторые числа. Переписали нашу формулу в виде</w:t>
      </w:r>
      <w:proofErr w:type="gramStart"/>
      <w:r w:rsidRPr="002F380A">
        <w:rPr>
          <w:sz w:val="28"/>
          <w:szCs w:val="28"/>
          <w:lang w:eastAsia="en-US"/>
        </w:rPr>
        <w:t xml:space="preserve"> Т</w:t>
      </w:r>
      <w:proofErr w:type="gramEnd"/>
      <w:r w:rsidRPr="002F380A">
        <w:rPr>
          <w:sz w:val="28"/>
          <w:szCs w:val="28"/>
          <w:lang w:eastAsia="en-US"/>
        </w:rPr>
        <w:t xml:space="preserve">(t) = 2t + 6 и убедились, что Т(t) является линейной функцией.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Потом я предложил Мишке: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Давай проверим по формуле, какой должна получиться температура воды через 10 минут.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Подставили в формулу  t = 10, получили</w:t>
      </w:r>
      <w:proofErr w:type="gramStart"/>
      <w:r w:rsidRPr="002F380A">
        <w:rPr>
          <w:sz w:val="28"/>
          <w:szCs w:val="28"/>
          <w:lang w:eastAsia="en-US"/>
        </w:rPr>
        <w:t xml:space="preserve"> Т</w:t>
      </w:r>
      <w:proofErr w:type="gramEnd"/>
      <w:r w:rsidRPr="002F380A">
        <w:rPr>
          <w:sz w:val="28"/>
          <w:szCs w:val="28"/>
          <w:lang w:eastAsia="en-US"/>
        </w:rPr>
        <w:t>(10) = 2·10 + 6 = 26(°С) и полученным результатом остались очень довольны.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Пока мы  совместно вспоминали наши знания по теме «Функции», прошло еще 20 минут, и даже больше</w:t>
      </w:r>
      <w:proofErr w:type="gramStart"/>
      <w:r w:rsidRPr="002F380A">
        <w:rPr>
          <w:sz w:val="28"/>
          <w:szCs w:val="28"/>
          <w:lang w:eastAsia="en-US"/>
        </w:rPr>
        <w:t>…  В</w:t>
      </w:r>
      <w:proofErr w:type="gramEnd"/>
      <w:r w:rsidRPr="002F380A">
        <w:rPr>
          <w:sz w:val="28"/>
          <w:szCs w:val="28"/>
          <w:lang w:eastAsia="en-US"/>
        </w:rPr>
        <w:t>зглянув на наш термометр и убедившись, что он рассчитан только на температуру до + 50°С, опускать его в кастрюлю мы не рискнули.  А когда вычислили</w:t>
      </w:r>
      <w:proofErr w:type="gramStart"/>
      <w:r w:rsidRPr="002F380A">
        <w:rPr>
          <w:sz w:val="28"/>
          <w:szCs w:val="28"/>
          <w:lang w:eastAsia="en-US"/>
        </w:rPr>
        <w:t xml:space="preserve"> Т</w:t>
      </w:r>
      <w:proofErr w:type="gramEnd"/>
      <w:r w:rsidRPr="002F380A">
        <w:rPr>
          <w:sz w:val="28"/>
          <w:szCs w:val="28"/>
          <w:lang w:eastAsia="en-US"/>
        </w:rPr>
        <w:t>(31), похвалили себя за предусмотрительность, потому что Т(31) =  2·31 + 6 = 68(°С).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И тут Мишка спрашивает: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 - Когда уже наша вода закипит, чтоб можно было крупу в кастрюлю засыпать? Есть уже сильно хочется!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Я ему отвечаю: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 - Ты сам можешь посчитать. Температуру кипения воды знаешь?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lastRenderedPageBreak/>
        <w:t xml:space="preserve"> - Знаю, 100°С.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 - Вот и узнай с помощью формулы, </w:t>
      </w:r>
      <w:proofErr w:type="gramStart"/>
      <w:r w:rsidRPr="002F380A">
        <w:rPr>
          <w:sz w:val="28"/>
          <w:szCs w:val="28"/>
          <w:lang w:eastAsia="en-US"/>
        </w:rPr>
        <w:t>через</w:t>
      </w:r>
      <w:proofErr w:type="gramEnd"/>
      <w:r w:rsidRPr="002F380A">
        <w:rPr>
          <w:sz w:val="28"/>
          <w:szCs w:val="28"/>
          <w:lang w:eastAsia="en-US"/>
        </w:rPr>
        <w:t xml:space="preserve"> сколько минут после начала нагревания вода закипит.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Так это легко, - обрадовался Мишка и начинает считать.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100</w:t>
      </w:r>
      <w:proofErr w:type="gramStart"/>
      <w:r w:rsidRPr="002F380A">
        <w:rPr>
          <w:sz w:val="28"/>
          <w:szCs w:val="28"/>
          <w:lang w:eastAsia="en-US"/>
        </w:rPr>
        <w:t>°С</w:t>
      </w:r>
      <w:proofErr w:type="gramEnd"/>
      <w:r w:rsidRPr="002F380A">
        <w:rPr>
          <w:sz w:val="28"/>
          <w:szCs w:val="28"/>
          <w:lang w:eastAsia="en-US"/>
        </w:rPr>
        <w:t xml:space="preserve"> – температура кипения воды, Т(t) = 2t + 6, получаем:   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100 = 6 + 2t,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2t = 94,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t = 47.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Значит, 47 мин – время закипания воды. Уже скоро вода закипит, мы ее посолим, засыплем крупу в кипяток, и через 20-30 минут наша каша будет готова.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Мишка, - говорю, - ты специалист по графикам? Давай построим график нашей линейной функции! Ты ведь помнишь, какая линия является ее графиком?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Конечно, помню!  График – прямая. Функция потому и называется линейной, что ее график – прямая линия. А </w:t>
      </w:r>
      <w:proofErr w:type="gramStart"/>
      <w:r w:rsidRPr="002F380A">
        <w:rPr>
          <w:sz w:val="28"/>
          <w:szCs w:val="28"/>
          <w:lang w:eastAsia="en-US"/>
        </w:rPr>
        <w:t>прямую</w:t>
      </w:r>
      <w:proofErr w:type="gramEnd"/>
      <w:r w:rsidRPr="002F380A">
        <w:rPr>
          <w:sz w:val="28"/>
          <w:szCs w:val="28"/>
          <w:lang w:eastAsia="en-US"/>
        </w:rPr>
        <w:t xml:space="preserve"> можно построить всего по двум точкам.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Мы перенесли уже известные нам данные в таблицу и построили прямую: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1343"/>
        <w:gridCol w:w="1351"/>
      </w:tblGrid>
      <w:tr w:rsidR="002F380A" w:rsidRPr="002F380A" w:rsidTr="00C331E8">
        <w:tc>
          <w:tcPr>
            <w:tcW w:w="3150" w:type="dxa"/>
          </w:tcPr>
          <w:p w:rsidR="002F380A" w:rsidRPr="002F380A" w:rsidRDefault="002F380A" w:rsidP="002F380A">
            <w:pPr>
              <w:ind w:left="0" w:firstLine="709"/>
              <w:jc w:val="left"/>
              <w:rPr>
                <w:sz w:val="28"/>
                <w:szCs w:val="28"/>
                <w:lang w:val="en-US" w:eastAsia="en-US"/>
              </w:rPr>
            </w:pPr>
            <w:r w:rsidRPr="002F380A">
              <w:rPr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343" w:type="dxa"/>
          </w:tcPr>
          <w:p w:rsidR="002F380A" w:rsidRPr="002F380A" w:rsidRDefault="002F380A" w:rsidP="002F380A">
            <w:pPr>
              <w:ind w:left="0" w:firstLine="709"/>
              <w:jc w:val="left"/>
              <w:rPr>
                <w:sz w:val="28"/>
                <w:szCs w:val="28"/>
                <w:lang w:val="en-US" w:eastAsia="en-US"/>
              </w:rPr>
            </w:pPr>
            <w:r w:rsidRPr="002F380A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351" w:type="dxa"/>
          </w:tcPr>
          <w:p w:rsidR="002F380A" w:rsidRPr="002F380A" w:rsidRDefault="002F380A" w:rsidP="002F380A">
            <w:pPr>
              <w:ind w:left="0" w:firstLine="709"/>
              <w:jc w:val="left"/>
              <w:rPr>
                <w:sz w:val="28"/>
                <w:szCs w:val="28"/>
                <w:lang w:val="en-US" w:eastAsia="en-US"/>
              </w:rPr>
            </w:pPr>
            <w:r w:rsidRPr="002F380A">
              <w:rPr>
                <w:sz w:val="28"/>
                <w:szCs w:val="28"/>
                <w:lang w:val="en-US" w:eastAsia="en-US"/>
              </w:rPr>
              <w:t>10</w:t>
            </w:r>
          </w:p>
        </w:tc>
      </w:tr>
      <w:tr w:rsidR="002F380A" w:rsidRPr="002F380A" w:rsidTr="00C331E8">
        <w:tc>
          <w:tcPr>
            <w:tcW w:w="3150" w:type="dxa"/>
          </w:tcPr>
          <w:p w:rsidR="002F380A" w:rsidRPr="002F380A" w:rsidRDefault="002F380A" w:rsidP="002F380A">
            <w:pPr>
              <w:ind w:left="0" w:firstLine="709"/>
              <w:jc w:val="left"/>
              <w:rPr>
                <w:sz w:val="28"/>
                <w:szCs w:val="28"/>
                <w:lang w:val="en-US" w:eastAsia="en-US"/>
              </w:rPr>
            </w:pPr>
            <w:r w:rsidRPr="002F380A">
              <w:rPr>
                <w:sz w:val="28"/>
                <w:szCs w:val="28"/>
                <w:lang w:val="en-US" w:eastAsia="en-US"/>
              </w:rPr>
              <w:t>T(t) = 2t + 6</w:t>
            </w:r>
          </w:p>
        </w:tc>
        <w:tc>
          <w:tcPr>
            <w:tcW w:w="1343" w:type="dxa"/>
          </w:tcPr>
          <w:p w:rsidR="002F380A" w:rsidRPr="002F380A" w:rsidRDefault="002F380A" w:rsidP="002F380A">
            <w:pPr>
              <w:ind w:left="0" w:firstLine="709"/>
              <w:jc w:val="left"/>
              <w:rPr>
                <w:sz w:val="28"/>
                <w:szCs w:val="28"/>
                <w:lang w:val="en-US" w:eastAsia="en-US"/>
              </w:rPr>
            </w:pPr>
            <w:r w:rsidRPr="002F380A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351" w:type="dxa"/>
          </w:tcPr>
          <w:p w:rsidR="002F380A" w:rsidRPr="002F380A" w:rsidRDefault="002F380A" w:rsidP="002F380A">
            <w:pPr>
              <w:ind w:left="0" w:firstLine="709"/>
              <w:jc w:val="left"/>
              <w:rPr>
                <w:sz w:val="28"/>
                <w:szCs w:val="28"/>
                <w:lang w:val="en-US" w:eastAsia="en-US"/>
              </w:rPr>
            </w:pPr>
            <w:r w:rsidRPr="002F380A">
              <w:rPr>
                <w:sz w:val="28"/>
                <w:szCs w:val="28"/>
                <w:lang w:val="en-US" w:eastAsia="en-US"/>
              </w:rPr>
              <w:t>26</w:t>
            </w:r>
          </w:p>
        </w:tc>
      </w:tr>
    </w:tbl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noProof/>
          <w:sz w:val="28"/>
          <w:szCs w:val="28"/>
        </w:rPr>
        <w:drawing>
          <wp:inline distT="0" distB="0" distL="0" distR="0" wp14:anchorId="28054CD2" wp14:editId="6E60D8FF">
            <wp:extent cx="3360420" cy="36233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Посмотрев на график, Мишка говорит: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Что-то в нашем графике не так</w:t>
      </w:r>
      <w:proofErr w:type="gramStart"/>
      <w:r w:rsidRPr="002F380A">
        <w:rPr>
          <w:sz w:val="28"/>
          <w:szCs w:val="28"/>
          <w:lang w:eastAsia="en-US"/>
        </w:rPr>
        <w:t>… Р</w:t>
      </w:r>
      <w:proofErr w:type="gramEnd"/>
      <w:r w:rsidRPr="002F380A">
        <w:rPr>
          <w:sz w:val="28"/>
          <w:szCs w:val="28"/>
          <w:lang w:eastAsia="en-US"/>
        </w:rPr>
        <w:t>азве может время быть меньше нуля? Это в общем виде и аргумент линейной функции, и ее значение могут быть любым числом. В нашем случае аргумент t не может принимать отрицательные значения. А значения функции</w:t>
      </w:r>
      <w:proofErr w:type="gramStart"/>
      <w:r w:rsidRPr="002F380A">
        <w:rPr>
          <w:sz w:val="28"/>
          <w:szCs w:val="28"/>
          <w:lang w:eastAsia="en-US"/>
        </w:rPr>
        <w:t xml:space="preserve"> Т</w:t>
      </w:r>
      <w:proofErr w:type="gramEnd"/>
      <w:r w:rsidRPr="002F380A">
        <w:rPr>
          <w:sz w:val="28"/>
          <w:szCs w:val="28"/>
          <w:lang w:eastAsia="en-US"/>
        </w:rPr>
        <w:t>(t) находятся между 6°С и 100°С.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Пришлось исправлять график: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noProof/>
          <w:sz w:val="28"/>
          <w:szCs w:val="28"/>
        </w:rPr>
        <w:lastRenderedPageBreak/>
        <w:drawing>
          <wp:inline distT="0" distB="0" distL="0" distR="0" wp14:anchorId="14719E22" wp14:editId="65CC3C9D">
            <wp:extent cx="3211830" cy="36118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3" t="11571" r="24037" b="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Полюбовались мы своим рисунком. А тут и вода закипела. Посолил Мишка воду, засыпал крупу в кастрюлю и говорит: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Ну, теперь каша скоро готова будет. Слушай, а если бы мы добавили в печку дров? И температура воды бы за минуту не на 2</w:t>
      </w:r>
      <w:proofErr w:type="gramStart"/>
      <w:r w:rsidRPr="002F380A">
        <w:rPr>
          <w:sz w:val="28"/>
          <w:szCs w:val="28"/>
          <w:lang w:eastAsia="en-US"/>
        </w:rPr>
        <w:t>°С</w:t>
      </w:r>
      <w:proofErr w:type="gramEnd"/>
      <w:r w:rsidRPr="002F380A">
        <w:rPr>
          <w:sz w:val="28"/>
          <w:szCs w:val="28"/>
          <w:lang w:eastAsia="en-US"/>
        </w:rPr>
        <w:t xml:space="preserve"> повышалась, а на 3°С. Вода бы, наверное, быстрее закипела.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Записали мы новую формулу: Т(t) = 3t + 6, решили еще одно уравнение: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3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 + 6 = 100,</w:t>
      </w:r>
    </w:p>
    <w:p w:rsidR="002F380A" w:rsidRPr="002F380A" w:rsidRDefault="002F380A" w:rsidP="002F380A">
      <w:pPr>
        <w:ind w:left="0" w:firstLine="709"/>
        <w:jc w:val="center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3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 = 94,</w:t>
      </w:r>
    </w:p>
    <w:p w:rsidR="002F380A" w:rsidRPr="002F380A" w:rsidRDefault="002F380A" w:rsidP="002F380A">
      <w:pPr>
        <w:rPr>
          <w:sz w:val="28"/>
          <w:szCs w:val="28"/>
        </w:rPr>
      </w:pPr>
      <w:r w:rsidRPr="002F380A">
        <w:rPr>
          <w:sz w:val="28"/>
          <w:szCs w:val="28"/>
          <w:lang w:eastAsia="en-US"/>
        </w:rPr>
        <w:t xml:space="preserve">                                                                       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 = </w:t>
      </w:r>
      <w:r w:rsidRPr="002F380A">
        <w:rPr>
          <w:sz w:val="28"/>
          <w:szCs w:val="28"/>
        </w:rPr>
        <w:t>31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2F380A">
        <w:rPr>
          <w:sz w:val="28"/>
          <w:szCs w:val="28"/>
        </w:rPr>
        <w:t xml:space="preserve"> 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 </w:t>
      </w:r>
      <w:r w:rsidRPr="002F380A">
        <w:rPr>
          <w:sz w:val="28"/>
          <w:szCs w:val="28"/>
          <w:lang w:eastAsia="en-US"/>
        </w:rPr>
        <w:fldChar w:fldCharType="begin"/>
      </w:r>
      <w:r w:rsidRPr="002F380A">
        <w:rPr>
          <w:sz w:val="28"/>
          <w:szCs w:val="28"/>
          <w:lang w:eastAsia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3</m:t>
            </m:r>
          </m:den>
        </m:f>
      </m:oMath>
      <w:r w:rsidRPr="002F380A">
        <w:rPr>
          <w:sz w:val="28"/>
          <w:szCs w:val="28"/>
          <w:lang w:eastAsia="en-US"/>
        </w:rPr>
        <w:instrText xml:space="preserve"> </w:instrText>
      </w:r>
      <w:r w:rsidRPr="002F380A">
        <w:rPr>
          <w:sz w:val="28"/>
          <w:szCs w:val="28"/>
          <w:lang w:eastAsia="en-US"/>
        </w:rPr>
        <w:fldChar w:fldCharType="end"/>
      </w:r>
      <w:r w:rsidRPr="002F380A">
        <w:rPr>
          <w:sz w:val="28"/>
          <w:szCs w:val="28"/>
          <w:lang w:eastAsia="en-US"/>
        </w:rPr>
        <w:t>- Да, - отвечаю я, - вода бы закипела раньше, и каша бы готова была быстрее…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А можем мы еще придумать примеры явлений из жизни, которые описываются линейными функциями?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Да это легко! Расстояния, которые проезжают машины, поезда или проходят пешеходы при определенной скорости движения. Это и есть линейные функции времени движения.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Зависимость длины окружности от длины её радиуса тоже линейная функция.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 - А еще мы по физике закон Гука изучали.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И даже в литературе есть линейные зависимости! Точнее, в устном народном творчестве.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И чтобы не было скучно ожидать, пока сварится каша, мы с Мишкой стали вспоминать пословицы и поговорки, в которых встречаются линейные зависимости: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 - Чем дальше в лес, тем больше дров  (прямая пропорциональность </w:t>
      </w:r>
      <w:r w:rsidRPr="002F380A">
        <w:rPr>
          <w:sz w:val="28"/>
          <w:szCs w:val="28"/>
          <w:lang w:val="en-US" w:eastAsia="en-US"/>
        </w:rPr>
        <w:t>y</w:t>
      </w:r>
      <w:r w:rsidRPr="002F380A">
        <w:rPr>
          <w:sz w:val="28"/>
          <w:szCs w:val="28"/>
          <w:lang w:eastAsia="en-US"/>
        </w:rPr>
        <w:t xml:space="preserve"> = </w:t>
      </w:r>
      <w:proofErr w:type="spellStart"/>
      <w:r w:rsidRPr="002F380A">
        <w:rPr>
          <w:sz w:val="28"/>
          <w:szCs w:val="28"/>
          <w:lang w:val="en-US" w:eastAsia="en-US"/>
        </w:rPr>
        <w:t>kx</w:t>
      </w:r>
      <w:proofErr w:type="spellEnd"/>
      <w:r w:rsidRPr="002F380A">
        <w:rPr>
          <w:sz w:val="28"/>
          <w:szCs w:val="28"/>
          <w:lang w:eastAsia="en-US"/>
        </w:rPr>
        <w:t>, k &gt; 0).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Много снега - много хлеба  (прямая пропорциональность y = </w:t>
      </w:r>
      <w:proofErr w:type="spellStart"/>
      <w:r w:rsidRPr="002F380A">
        <w:rPr>
          <w:sz w:val="28"/>
          <w:szCs w:val="28"/>
          <w:lang w:eastAsia="en-US"/>
        </w:rPr>
        <w:t>kx</w:t>
      </w:r>
      <w:proofErr w:type="spellEnd"/>
      <w:r w:rsidRPr="002F380A">
        <w:rPr>
          <w:sz w:val="28"/>
          <w:szCs w:val="28"/>
          <w:lang w:eastAsia="en-US"/>
        </w:rPr>
        <w:t xml:space="preserve">, </w:t>
      </w:r>
      <w:r w:rsidRPr="002F380A">
        <w:rPr>
          <w:sz w:val="28"/>
          <w:szCs w:val="28"/>
          <w:lang w:val="en-US" w:eastAsia="en-US"/>
        </w:rPr>
        <w:t>k</w:t>
      </w:r>
      <w:r w:rsidRPr="002F380A">
        <w:rPr>
          <w:sz w:val="28"/>
          <w:szCs w:val="28"/>
          <w:lang w:eastAsia="en-US"/>
        </w:rPr>
        <w:t xml:space="preserve"> &gt; 0).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lastRenderedPageBreak/>
        <w:t xml:space="preserve">- Дальше в спор - больше слов (прямая пропорциональность y = </w:t>
      </w:r>
      <w:proofErr w:type="spellStart"/>
      <w:r w:rsidRPr="002F380A">
        <w:rPr>
          <w:sz w:val="28"/>
          <w:szCs w:val="28"/>
          <w:lang w:eastAsia="en-US"/>
        </w:rPr>
        <w:t>kx</w:t>
      </w:r>
      <w:proofErr w:type="spellEnd"/>
      <w:r w:rsidRPr="002F380A">
        <w:rPr>
          <w:sz w:val="28"/>
          <w:szCs w:val="28"/>
          <w:lang w:eastAsia="en-US"/>
        </w:rPr>
        <w:t xml:space="preserve">, </w:t>
      </w:r>
      <w:r w:rsidRPr="002F380A">
        <w:rPr>
          <w:sz w:val="28"/>
          <w:szCs w:val="28"/>
          <w:lang w:val="en-US" w:eastAsia="en-US"/>
        </w:rPr>
        <w:t>k</w:t>
      </w:r>
      <w:r w:rsidRPr="002F380A">
        <w:rPr>
          <w:sz w:val="28"/>
          <w:szCs w:val="28"/>
          <w:lang w:eastAsia="en-US"/>
        </w:rPr>
        <w:t xml:space="preserve"> &gt; 0).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Больше почёт, больше хлопот (прямая пропорциональность y = </w:t>
      </w:r>
      <w:proofErr w:type="spellStart"/>
      <w:r w:rsidRPr="002F380A">
        <w:rPr>
          <w:sz w:val="28"/>
          <w:szCs w:val="28"/>
          <w:lang w:eastAsia="en-US"/>
        </w:rPr>
        <w:t>kx</w:t>
      </w:r>
      <w:proofErr w:type="spellEnd"/>
      <w:r w:rsidRPr="002F380A">
        <w:rPr>
          <w:sz w:val="28"/>
          <w:szCs w:val="28"/>
          <w:lang w:eastAsia="en-US"/>
        </w:rPr>
        <w:t>,          k &gt; 0).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- Как аукнется, так и откликнется (</w:t>
      </w:r>
      <w:proofErr w:type="spellStart"/>
      <w:r w:rsidRPr="002F380A">
        <w:rPr>
          <w:sz w:val="28"/>
          <w:szCs w:val="28"/>
          <w:lang w:val="uk-UA" w:eastAsia="en-US"/>
        </w:rPr>
        <w:t>прямая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proofErr w:type="spellStart"/>
      <w:r w:rsidRPr="002F380A">
        <w:rPr>
          <w:sz w:val="28"/>
          <w:szCs w:val="28"/>
          <w:lang w:val="uk-UA" w:eastAsia="en-US"/>
        </w:rPr>
        <w:t>пропорциональность</w:t>
      </w:r>
      <w:proofErr w:type="spellEnd"/>
      <w:r w:rsidRPr="002F380A">
        <w:rPr>
          <w:sz w:val="28"/>
          <w:szCs w:val="28"/>
          <w:lang w:val="uk-UA" w:eastAsia="en-US"/>
        </w:rPr>
        <w:t xml:space="preserve"> </w:t>
      </w:r>
      <w:r w:rsidRPr="002F380A">
        <w:rPr>
          <w:sz w:val="28"/>
          <w:szCs w:val="28"/>
          <w:lang w:eastAsia="en-US"/>
        </w:rPr>
        <w:t>y = x).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Долго думал, да ничего не выдумал (линейная функция </w:t>
      </w:r>
      <w:r w:rsidRPr="002F380A">
        <w:rPr>
          <w:sz w:val="28"/>
          <w:szCs w:val="28"/>
          <w:lang w:val="en-US" w:eastAsia="en-US"/>
        </w:rPr>
        <w:t>y</w:t>
      </w:r>
      <w:r w:rsidRPr="002F380A">
        <w:rPr>
          <w:sz w:val="28"/>
          <w:szCs w:val="28"/>
          <w:lang w:eastAsia="en-US"/>
        </w:rPr>
        <w:t xml:space="preserve"> = </w:t>
      </w:r>
      <w:r w:rsidRPr="002F380A">
        <w:rPr>
          <w:sz w:val="28"/>
          <w:szCs w:val="28"/>
          <w:lang w:val="en-US" w:eastAsia="en-US"/>
        </w:rPr>
        <w:t>b</w:t>
      </w:r>
      <w:r w:rsidRPr="002F380A">
        <w:rPr>
          <w:sz w:val="28"/>
          <w:szCs w:val="28"/>
          <w:lang w:eastAsia="en-US"/>
        </w:rPr>
        <w:t>, k = 0).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Вот сколько пословиц вспомнили!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А тут и каша подоспела. Едим мы кашу, нахваливаем.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Неугомонный Мишка продолжает: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Какие мы молодцы – сами кашу сварили! Только теперь наша каша остывать стала. Пусть за 1 </w:t>
      </w:r>
      <w:proofErr w:type="gramStart"/>
      <w:r w:rsidRPr="002F380A">
        <w:rPr>
          <w:sz w:val="28"/>
          <w:szCs w:val="28"/>
          <w:lang w:eastAsia="en-US"/>
        </w:rPr>
        <w:t>минуту</w:t>
      </w:r>
      <w:proofErr w:type="gramEnd"/>
      <w:r w:rsidRPr="002F380A">
        <w:rPr>
          <w:sz w:val="28"/>
          <w:szCs w:val="28"/>
          <w:lang w:eastAsia="en-US"/>
        </w:rPr>
        <w:t xml:space="preserve"> она остывает на 1°С.  А </w:t>
      </w:r>
      <w:proofErr w:type="gramStart"/>
      <w:r w:rsidRPr="002F380A">
        <w:rPr>
          <w:sz w:val="28"/>
          <w:szCs w:val="28"/>
          <w:lang w:eastAsia="en-US"/>
        </w:rPr>
        <w:t>какая</w:t>
      </w:r>
      <w:proofErr w:type="gramEnd"/>
      <w:r w:rsidRPr="002F380A">
        <w:rPr>
          <w:sz w:val="28"/>
          <w:szCs w:val="28"/>
          <w:lang w:eastAsia="en-US"/>
        </w:rPr>
        <w:t xml:space="preserve"> теперь получилась зависимость температуры каши от времени?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- Конечно, тоже линейная функция, странный вопрос! Если каша остывает, то </w:t>
      </w:r>
      <w:r w:rsidRPr="002F380A">
        <w:rPr>
          <w:sz w:val="28"/>
          <w:szCs w:val="28"/>
          <w:lang w:val="en-US" w:eastAsia="en-US"/>
        </w:rPr>
        <w:t>k</w:t>
      </w:r>
      <w:r w:rsidRPr="002F380A">
        <w:rPr>
          <w:sz w:val="28"/>
          <w:szCs w:val="28"/>
          <w:lang w:eastAsia="en-US"/>
        </w:rPr>
        <w:t>&lt;0. Так как скорость остывания каши 1</w:t>
      </w:r>
      <w:proofErr w:type="gramStart"/>
      <w:r w:rsidRPr="002F380A">
        <w:rPr>
          <w:sz w:val="28"/>
          <w:szCs w:val="28"/>
          <w:lang w:eastAsia="en-US"/>
        </w:rPr>
        <w:t>°С</w:t>
      </w:r>
      <w:proofErr w:type="gramEnd"/>
      <w:r w:rsidRPr="002F380A">
        <w:rPr>
          <w:sz w:val="28"/>
          <w:szCs w:val="28"/>
          <w:lang w:eastAsia="en-US"/>
        </w:rPr>
        <w:t xml:space="preserve"> в минуту, то </w:t>
      </w:r>
      <w:r w:rsidRPr="002F380A">
        <w:rPr>
          <w:sz w:val="28"/>
          <w:szCs w:val="28"/>
          <w:lang w:val="en-US" w:eastAsia="en-US"/>
        </w:rPr>
        <w:t>k</w:t>
      </w:r>
      <w:r w:rsidRPr="002F380A">
        <w:rPr>
          <w:sz w:val="28"/>
          <w:szCs w:val="28"/>
          <w:lang w:eastAsia="en-US"/>
        </w:rPr>
        <w:t xml:space="preserve"> = -1. Начальная температура была 100</w:t>
      </w:r>
      <w:proofErr w:type="gramStart"/>
      <w:r w:rsidRPr="002F380A">
        <w:rPr>
          <w:sz w:val="28"/>
          <w:szCs w:val="28"/>
          <w:lang w:eastAsia="en-US"/>
        </w:rPr>
        <w:t>°С</w:t>
      </w:r>
      <w:proofErr w:type="gramEnd"/>
      <w:r w:rsidRPr="002F380A">
        <w:rPr>
          <w:sz w:val="28"/>
          <w:szCs w:val="28"/>
          <w:lang w:eastAsia="en-US"/>
        </w:rPr>
        <w:t xml:space="preserve">, поэтому </w:t>
      </w:r>
      <w:r w:rsidRPr="002F380A">
        <w:rPr>
          <w:sz w:val="28"/>
          <w:szCs w:val="28"/>
          <w:lang w:val="en-US" w:eastAsia="en-US"/>
        </w:rPr>
        <w:t>b</w:t>
      </w:r>
      <w:r w:rsidRPr="002F380A">
        <w:rPr>
          <w:sz w:val="28"/>
          <w:szCs w:val="28"/>
          <w:lang w:eastAsia="en-US"/>
        </w:rPr>
        <w:t xml:space="preserve"> = 100. Отсюда формула, описывающая зависимость температуры каши от времени остывания:  </w:t>
      </w:r>
    </w:p>
    <w:p w:rsidR="002F380A" w:rsidRPr="002F380A" w:rsidRDefault="002F380A" w:rsidP="002F380A">
      <w:pPr>
        <w:ind w:left="357" w:firstLine="709"/>
        <w:rPr>
          <w:sz w:val="28"/>
          <w:szCs w:val="28"/>
          <w:lang w:eastAsia="en-US"/>
        </w:rPr>
      </w:pPr>
      <w:proofErr w:type="gramStart"/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>(</w:t>
      </w:r>
      <w:proofErr w:type="gramEnd"/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) = 100 – </w:t>
      </w:r>
      <w:r w:rsidRPr="002F380A">
        <w:rPr>
          <w:sz w:val="28"/>
          <w:szCs w:val="28"/>
          <w:lang w:val="en-US" w:eastAsia="en-US"/>
        </w:rPr>
        <w:t>t</w:t>
      </w:r>
      <w:r w:rsidRPr="002F380A">
        <w:rPr>
          <w:sz w:val="28"/>
          <w:szCs w:val="28"/>
          <w:lang w:eastAsia="en-US"/>
        </w:rPr>
        <w:t xml:space="preserve">, - уверенно отвечаю я.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Даже график нарисовать могу! Теперь я эту тему хорошо знаю!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noProof/>
          <w:sz w:val="28"/>
          <w:szCs w:val="28"/>
        </w:rPr>
        <w:drawing>
          <wp:inline distT="0" distB="0" distL="0" distR="0" wp14:anchorId="673E5110" wp14:editId="5CB8C095">
            <wp:extent cx="4069080" cy="41033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 Вот так мы с Мишкой и кашу сварили, и алгебру повторили.  </w:t>
      </w:r>
    </w:p>
    <w:p w:rsidR="002F380A" w:rsidRPr="002F380A" w:rsidRDefault="002F380A" w:rsidP="002F380A">
      <w:pPr>
        <w:ind w:left="0" w:firstLine="709"/>
        <w:rPr>
          <w:sz w:val="28"/>
          <w:szCs w:val="28"/>
        </w:rPr>
      </w:pP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Выводы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Проводить подобные контрольные работы по теории очень непросто.        Введенная форма проведения контроля в виде сочинений призвана сделать изучение теоретического материала более привлекательным.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lastRenderedPageBreak/>
        <w:t>Проведение контрольной работы по теории в виде математического сочинения должно отвечать следующим требованиям: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1. Вначале такие задания предлагать учащимся в качестве домашних. Причем  не на следующий урок, а предложить варианты тем заранее, в начале изучения темы.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2. Находить по 5 – 10 минут на уроках, чтобы вместе с учащимися составлять план сочинения. Это будет способствовать более осознанному подходу к изучению теории.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3. Оценивать сочинения учащихся только высокими баллами. Неудачные работы не оценивать совсем.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4. Лучшие работы (либо их фрагменты) желательно зачитывать всем учащимся.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5. Полезно собирать комплекты из лучших сочинений.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 xml:space="preserve">Со временем можно переходить к тому, чтобы эти сочинения учащиеся писали на факультативах, занятиях кружка, а в дальнейшем и на уроках. 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Есть надежда, что предлагаемая форма работы будет способствовать тому, что учащиеся будут чаще читать учебник. И в результате постепенно будет меняться отношение школьников к изучению теории.</w:t>
      </w:r>
    </w:p>
    <w:p w:rsidR="002F380A" w:rsidRPr="002F380A" w:rsidRDefault="002F380A" w:rsidP="002F380A">
      <w:pPr>
        <w:ind w:left="0" w:firstLine="709"/>
        <w:rPr>
          <w:sz w:val="28"/>
          <w:szCs w:val="28"/>
        </w:rPr>
      </w:pPr>
    </w:p>
    <w:p w:rsidR="002F380A" w:rsidRPr="002F380A" w:rsidRDefault="002F380A" w:rsidP="002F380A">
      <w:pPr>
        <w:ind w:left="0" w:firstLine="709"/>
        <w:rPr>
          <w:sz w:val="28"/>
          <w:szCs w:val="28"/>
        </w:rPr>
      </w:pPr>
    </w:p>
    <w:p w:rsidR="002F380A" w:rsidRPr="002F380A" w:rsidRDefault="002F380A" w:rsidP="002F380A">
      <w:pPr>
        <w:ind w:left="0" w:firstLine="709"/>
        <w:jc w:val="center"/>
        <w:rPr>
          <w:b/>
          <w:sz w:val="28"/>
          <w:szCs w:val="28"/>
          <w:lang w:eastAsia="en-US"/>
        </w:rPr>
      </w:pPr>
      <w:r w:rsidRPr="002F380A">
        <w:rPr>
          <w:b/>
          <w:sz w:val="28"/>
          <w:szCs w:val="28"/>
          <w:lang w:eastAsia="en-US"/>
        </w:rPr>
        <w:t>Список литературы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eastAsia="en-US"/>
        </w:rPr>
        <w:t>1. Алгебра. 7 класс : учеб</w:t>
      </w:r>
      <w:proofErr w:type="gramStart"/>
      <w:r w:rsidRPr="002F380A">
        <w:rPr>
          <w:sz w:val="28"/>
          <w:szCs w:val="28"/>
          <w:lang w:eastAsia="en-US"/>
        </w:rPr>
        <w:t>.</w:t>
      </w:r>
      <w:proofErr w:type="gramEnd"/>
      <w:r w:rsidRPr="002F380A">
        <w:rPr>
          <w:sz w:val="28"/>
          <w:szCs w:val="28"/>
          <w:lang w:eastAsia="en-US"/>
        </w:rPr>
        <w:t xml:space="preserve"> </w:t>
      </w:r>
      <w:proofErr w:type="gramStart"/>
      <w:r w:rsidRPr="002F380A">
        <w:rPr>
          <w:sz w:val="28"/>
          <w:szCs w:val="28"/>
          <w:lang w:eastAsia="en-US"/>
        </w:rPr>
        <w:t>д</w:t>
      </w:r>
      <w:proofErr w:type="gramEnd"/>
      <w:r w:rsidRPr="002F380A">
        <w:rPr>
          <w:sz w:val="28"/>
          <w:szCs w:val="28"/>
          <w:lang w:eastAsia="en-US"/>
        </w:rPr>
        <w:t xml:space="preserve">ля </w:t>
      </w:r>
      <w:proofErr w:type="spellStart"/>
      <w:r w:rsidRPr="002F380A">
        <w:rPr>
          <w:sz w:val="28"/>
          <w:szCs w:val="28"/>
          <w:lang w:eastAsia="en-US"/>
        </w:rPr>
        <w:t>общеобразоват</w:t>
      </w:r>
      <w:proofErr w:type="spellEnd"/>
      <w:r w:rsidRPr="002F380A">
        <w:rPr>
          <w:sz w:val="28"/>
          <w:szCs w:val="28"/>
          <w:lang w:eastAsia="en-US"/>
        </w:rPr>
        <w:t xml:space="preserve">. организаций / [Ю. Н. Макарычев и др.];  под ред. С. А. </w:t>
      </w:r>
      <w:proofErr w:type="spellStart"/>
      <w:r w:rsidRPr="002F380A">
        <w:rPr>
          <w:sz w:val="28"/>
          <w:szCs w:val="28"/>
          <w:lang w:eastAsia="en-US"/>
        </w:rPr>
        <w:t>Теляковского</w:t>
      </w:r>
      <w:proofErr w:type="spellEnd"/>
      <w:r w:rsidRPr="002F380A">
        <w:rPr>
          <w:sz w:val="28"/>
          <w:szCs w:val="28"/>
          <w:lang w:eastAsia="en-US"/>
        </w:rPr>
        <w:t>.  – М.: Просвещение, 2016. – 256 с.</w:t>
      </w:r>
      <w:proofErr w:type="gramStart"/>
      <w:r w:rsidRPr="002F380A">
        <w:rPr>
          <w:sz w:val="28"/>
          <w:szCs w:val="28"/>
          <w:lang w:eastAsia="en-US"/>
        </w:rPr>
        <w:t xml:space="preserve"> :</w:t>
      </w:r>
      <w:proofErr w:type="gramEnd"/>
      <w:r w:rsidRPr="002F380A">
        <w:rPr>
          <w:sz w:val="28"/>
          <w:szCs w:val="28"/>
          <w:lang w:eastAsia="en-US"/>
        </w:rPr>
        <w:t xml:space="preserve"> ил.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eastAsia="en-US"/>
        </w:rPr>
        <w:t>2. Афанасьева О. М. т</w:t>
      </w:r>
      <w:r w:rsidRPr="002F380A">
        <w:rPr>
          <w:sz w:val="28"/>
          <w:szCs w:val="28"/>
          <w:lang w:val="uk-UA" w:eastAsia="en-US"/>
        </w:rPr>
        <w:t xml:space="preserve">а </w:t>
      </w:r>
      <w:proofErr w:type="spellStart"/>
      <w:r w:rsidRPr="002F380A">
        <w:rPr>
          <w:sz w:val="28"/>
          <w:szCs w:val="28"/>
          <w:lang w:val="uk-UA" w:eastAsia="en-US"/>
        </w:rPr>
        <w:t>ін</w:t>
      </w:r>
      <w:proofErr w:type="spellEnd"/>
      <w:r w:rsidRPr="002F380A">
        <w:rPr>
          <w:sz w:val="28"/>
          <w:szCs w:val="28"/>
          <w:lang w:eastAsia="en-US"/>
        </w:rPr>
        <w:t xml:space="preserve">. </w:t>
      </w:r>
      <w:r w:rsidRPr="002F380A">
        <w:rPr>
          <w:sz w:val="28"/>
          <w:szCs w:val="28"/>
          <w:lang w:val="uk-UA" w:eastAsia="en-US"/>
        </w:rPr>
        <w:t>Математика в 10-му класі. Книга для вчителя. – Тернопіль : Навчальна книга – Богдан, 2013. – 304 с.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val="uk-UA" w:eastAsia="en-US"/>
        </w:rPr>
      </w:pPr>
      <w:r w:rsidRPr="002F380A">
        <w:rPr>
          <w:sz w:val="28"/>
          <w:szCs w:val="28"/>
          <w:lang w:val="uk-UA" w:eastAsia="en-US"/>
        </w:rPr>
        <w:t xml:space="preserve">3. </w:t>
      </w:r>
      <w:proofErr w:type="spellStart"/>
      <w:r w:rsidRPr="002F380A">
        <w:rPr>
          <w:sz w:val="28"/>
          <w:szCs w:val="28"/>
          <w:lang w:val="uk-UA" w:eastAsia="en-US"/>
        </w:rPr>
        <w:t>Геометрия</w:t>
      </w:r>
      <w:proofErr w:type="spellEnd"/>
      <w:r w:rsidRPr="002F380A">
        <w:rPr>
          <w:sz w:val="28"/>
          <w:szCs w:val="28"/>
          <w:lang w:val="uk-UA" w:eastAsia="en-US"/>
        </w:rPr>
        <w:t xml:space="preserve">. 7 – 9 </w:t>
      </w:r>
      <w:proofErr w:type="spellStart"/>
      <w:r w:rsidRPr="002F380A">
        <w:rPr>
          <w:sz w:val="28"/>
          <w:szCs w:val="28"/>
          <w:lang w:val="uk-UA" w:eastAsia="en-US"/>
        </w:rPr>
        <w:t>классы</w:t>
      </w:r>
      <w:proofErr w:type="spellEnd"/>
      <w:r w:rsidRPr="002F380A">
        <w:rPr>
          <w:sz w:val="28"/>
          <w:szCs w:val="28"/>
          <w:lang w:val="uk-UA" w:eastAsia="en-US"/>
        </w:rPr>
        <w:t xml:space="preserve"> : </w:t>
      </w:r>
      <w:proofErr w:type="spellStart"/>
      <w:r w:rsidRPr="002F380A">
        <w:rPr>
          <w:sz w:val="28"/>
          <w:szCs w:val="28"/>
          <w:lang w:val="uk-UA" w:eastAsia="en-US"/>
        </w:rPr>
        <w:t>учеб</w:t>
      </w:r>
      <w:proofErr w:type="spellEnd"/>
      <w:r w:rsidRPr="002F380A">
        <w:rPr>
          <w:sz w:val="28"/>
          <w:szCs w:val="28"/>
          <w:lang w:val="uk-UA" w:eastAsia="en-US"/>
        </w:rPr>
        <w:t xml:space="preserve">.  для </w:t>
      </w:r>
      <w:proofErr w:type="spellStart"/>
      <w:r w:rsidRPr="002F380A">
        <w:rPr>
          <w:sz w:val="28"/>
          <w:szCs w:val="28"/>
          <w:lang w:val="uk-UA" w:eastAsia="en-US"/>
        </w:rPr>
        <w:t>общеобразоват</w:t>
      </w:r>
      <w:proofErr w:type="spellEnd"/>
      <w:r w:rsidRPr="002F380A">
        <w:rPr>
          <w:sz w:val="28"/>
          <w:szCs w:val="28"/>
          <w:lang w:val="uk-UA" w:eastAsia="en-US"/>
        </w:rPr>
        <w:t xml:space="preserve">. </w:t>
      </w:r>
      <w:proofErr w:type="spellStart"/>
      <w:r w:rsidRPr="002F380A">
        <w:rPr>
          <w:sz w:val="28"/>
          <w:szCs w:val="28"/>
          <w:lang w:val="uk-UA" w:eastAsia="en-US"/>
        </w:rPr>
        <w:t>организаций</w:t>
      </w:r>
      <w:proofErr w:type="spellEnd"/>
      <w:r w:rsidRPr="002F380A">
        <w:rPr>
          <w:sz w:val="28"/>
          <w:szCs w:val="28"/>
          <w:lang w:val="uk-UA" w:eastAsia="en-US"/>
        </w:rPr>
        <w:t xml:space="preserve"> /      [Л. С. </w:t>
      </w:r>
      <w:proofErr w:type="spellStart"/>
      <w:r w:rsidRPr="002F380A">
        <w:rPr>
          <w:sz w:val="28"/>
          <w:szCs w:val="28"/>
          <w:lang w:val="uk-UA" w:eastAsia="en-US"/>
        </w:rPr>
        <w:t>Атанасян</w:t>
      </w:r>
      <w:proofErr w:type="spellEnd"/>
      <w:r w:rsidRPr="002F380A">
        <w:rPr>
          <w:sz w:val="28"/>
          <w:szCs w:val="28"/>
          <w:lang w:val="uk-UA" w:eastAsia="en-US"/>
        </w:rPr>
        <w:t xml:space="preserve"> и др.</w:t>
      </w:r>
      <w:r w:rsidRPr="002F380A">
        <w:rPr>
          <w:sz w:val="28"/>
          <w:szCs w:val="28"/>
          <w:lang w:eastAsia="en-US"/>
        </w:rPr>
        <w:t>]</w:t>
      </w:r>
      <w:r w:rsidRPr="002F380A">
        <w:rPr>
          <w:sz w:val="28"/>
          <w:szCs w:val="28"/>
          <w:lang w:val="uk-UA" w:eastAsia="en-US"/>
        </w:rPr>
        <w:t xml:space="preserve">  – М.: </w:t>
      </w:r>
      <w:proofErr w:type="spellStart"/>
      <w:r w:rsidRPr="002F380A">
        <w:rPr>
          <w:sz w:val="28"/>
          <w:szCs w:val="28"/>
          <w:lang w:val="uk-UA" w:eastAsia="en-US"/>
        </w:rPr>
        <w:t>Просвещение</w:t>
      </w:r>
      <w:proofErr w:type="spellEnd"/>
      <w:r w:rsidRPr="002F380A">
        <w:rPr>
          <w:sz w:val="28"/>
          <w:szCs w:val="28"/>
          <w:lang w:val="uk-UA" w:eastAsia="en-US"/>
        </w:rPr>
        <w:t xml:space="preserve">, 2016. – 383 с. : </w:t>
      </w:r>
      <w:proofErr w:type="spellStart"/>
      <w:r w:rsidRPr="002F380A">
        <w:rPr>
          <w:sz w:val="28"/>
          <w:szCs w:val="28"/>
          <w:lang w:val="uk-UA" w:eastAsia="en-US"/>
        </w:rPr>
        <w:t>ил</w:t>
      </w:r>
      <w:proofErr w:type="spellEnd"/>
      <w:r w:rsidRPr="002F380A">
        <w:rPr>
          <w:sz w:val="28"/>
          <w:szCs w:val="28"/>
          <w:lang w:val="uk-UA" w:eastAsia="en-US"/>
        </w:rPr>
        <w:t>.</w:t>
      </w:r>
    </w:p>
    <w:p w:rsidR="002F380A" w:rsidRPr="002F380A" w:rsidRDefault="002F380A" w:rsidP="002F380A">
      <w:pPr>
        <w:ind w:left="0" w:firstLine="709"/>
        <w:rPr>
          <w:sz w:val="28"/>
          <w:szCs w:val="28"/>
          <w:lang w:eastAsia="en-US"/>
        </w:rPr>
      </w:pPr>
      <w:r w:rsidRPr="002F380A">
        <w:rPr>
          <w:sz w:val="28"/>
          <w:szCs w:val="28"/>
          <w:lang w:val="uk-UA" w:eastAsia="en-US"/>
        </w:rPr>
        <w:t xml:space="preserve">4. </w:t>
      </w:r>
      <w:proofErr w:type="spellStart"/>
      <w:r w:rsidRPr="002F380A">
        <w:rPr>
          <w:sz w:val="28"/>
          <w:szCs w:val="28"/>
          <w:lang w:val="uk-UA" w:eastAsia="en-US"/>
        </w:rPr>
        <w:t>Мишкина</w:t>
      </w:r>
      <w:proofErr w:type="spellEnd"/>
      <w:r w:rsidRPr="002F380A">
        <w:rPr>
          <w:sz w:val="28"/>
          <w:szCs w:val="28"/>
          <w:lang w:val="uk-UA" w:eastAsia="en-US"/>
        </w:rPr>
        <w:t xml:space="preserve"> каша : </w:t>
      </w:r>
      <w:proofErr w:type="spellStart"/>
      <w:r w:rsidRPr="002F380A">
        <w:rPr>
          <w:sz w:val="28"/>
          <w:szCs w:val="28"/>
          <w:lang w:val="uk-UA" w:eastAsia="en-US"/>
        </w:rPr>
        <w:t>рассказы</w:t>
      </w:r>
      <w:proofErr w:type="spellEnd"/>
      <w:r w:rsidRPr="002F380A">
        <w:rPr>
          <w:sz w:val="28"/>
          <w:szCs w:val="28"/>
          <w:lang w:val="uk-UA" w:eastAsia="en-US"/>
        </w:rPr>
        <w:t xml:space="preserve"> / Н. Н. Носов</w:t>
      </w:r>
      <w:r w:rsidRPr="002F380A">
        <w:rPr>
          <w:sz w:val="28"/>
          <w:szCs w:val="28"/>
          <w:lang w:eastAsia="en-US"/>
        </w:rPr>
        <w:t xml:space="preserve">; вступ. сл. О. Корф; </w:t>
      </w:r>
      <w:proofErr w:type="spellStart"/>
      <w:r w:rsidRPr="002F380A">
        <w:rPr>
          <w:sz w:val="28"/>
          <w:szCs w:val="28"/>
          <w:lang w:eastAsia="en-US"/>
        </w:rPr>
        <w:t>худож</w:t>
      </w:r>
      <w:proofErr w:type="spellEnd"/>
      <w:r w:rsidRPr="002F380A">
        <w:rPr>
          <w:sz w:val="28"/>
          <w:szCs w:val="28"/>
          <w:lang w:eastAsia="en-US"/>
        </w:rPr>
        <w:t>.     И. Семёнов, - М.</w:t>
      </w:r>
      <w:proofErr w:type="gramStart"/>
      <w:r w:rsidRPr="002F380A">
        <w:rPr>
          <w:sz w:val="28"/>
          <w:szCs w:val="28"/>
          <w:lang w:eastAsia="en-US"/>
        </w:rPr>
        <w:t xml:space="preserve"> :</w:t>
      </w:r>
      <w:proofErr w:type="gramEnd"/>
      <w:r w:rsidRPr="002F380A">
        <w:rPr>
          <w:sz w:val="28"/>
          <w:szCs w:val="28"/>
          <w:lang w:eastAsia="en-US"/>
        </w:rPr>
        <w:t xml:space="preserve"> Махаон, Азбука – Аттикус, 2016. – 112 с. : ил. – (Чтение – лучшее учение).</w:t>
      </w:r>
    </w:p>
    <w:p w:rsidR="002F380A" w:rsidRPr="002F380A" w:rsidRDefault="002F380A" w:rsidP="002F380A">
      <w:pPr>
        <w:ind w:left="0" w:firstLine="709"/>
        <w:rPr>
          <w:sz w:val="28"/>
          <w:szCs w:val="28"/>
        </w:rPr>
      </w:pPr>
    </w:p>
    <w:p w:rsidR="002F380A" w:rsidRPr="002F380A" w:rsidRDefault="002F380A" w:rsidP="002F380A">
      <w:pPr>
        <w:ind w:firstLine="709"/>
        <w:rPr>
          <w:sz w:val="28"/>
          <w:szCs w:val="28"/>
        </w:rPr>
      </w:pPr>
    </w:p>
    <w:p w:rsidR="00713E13" w:rsidRPr="002F380A" w:rsidRDefault="00713E13" w:rsidP="002F380A">
      <w:pPr>
        <w:rPr>
          <w:sz w:val="28"/>
          <w:szCs w:val="28"/>
        </w:rPr>
      </w:pPr>
    </w:p>
    <w:sectPr w:rsidR="00713E13" w:rsidRPr="002F380A" w:rsidSect="007D1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D67"/>
    <w:multiLevelType w:val="hybridMultilevel"/>
    <w:tmpl w:val="8140D5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390538"/>
    <w:multiLevelType w:val="hybridMultilevel"/>
    <w:tmpl w:val="CADABC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6C790A"/>
    <w:multiLevelType w:val="hybridMultilevel"/>
    <w:tmpl w:val="A13AAF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A077DED"/>
    <w:multiLevelType w:val="hybridMultilevel"/>
    <w:tmpl w:val="5BFE76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226A10"/>
    <w:multiLevelType w:val="hybridMultilevel"/>
    <w:tmpl w:val="60E485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230809"/>
    <w:multiLevelType w:val="hybridMultilevel"/>
    <w:tmpl w:val="D9F06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F962FF"/>
    <w:multiLevelType w:val="hybridMultilevel"/>
    <w:tmpl w:val="367A76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A"/>
    <w:rsid w:val="0007138E"/>
    <w:rsid w:val="002F380A"/>
    <w:rsid w:val="007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A"/>
    <w:pPr>
      <w:ind w:left="-567"/>
      <w:jc w:val="both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80A"/>
    <w:pPr>
      <w:ind w:left="720"/>
      <w:contextualSpacing/>
    </w:pPr>
  </w:style>
  <w:style w:type="paragraph" w:styleId="a4">
    <w:name w:val="No Spacing"/>
    <w:uiPriority w:val="1"/>
    <w:qFormat/>
    <w:rsid w:val="002F380A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F3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80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0A"/>
    <w:pPr>
      <w:ind w:left="-567"/>
      <w:jc w:val="both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80A"/>
    <w:pPr>
      <w:ind w:left="720"/>
      <w:contextualSpacing/>
    </w:pPr>
  </w:style>
  <w:style w:type="paragraph" w:styleId="a4">
    <w:name w:val="No Spacing"/>
    <w:uiPriority w:val="1"/>
    <w:qFormat/>
    <w:rsid w:val="002F380A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F3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8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2021-01-02T09:38:00Z</dcterms:created>
  <dcterms:modified xsi:type="dcterms:W3CDTF">2021-01-02T09:45:00Z</dcterms:modified>
</cp:coreProperties>
</file>