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4D" w:rsidRDefault="00916881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688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916881">
        <w:rPr>
          <w:rFonts w:ascii="Times New Roman" w:hAnsi="Times New Roman" w:cs="Times New Roman"/>
          <w:color w:val="000000"/>
          <w:sz w:val="28"/>
          <w:szCs w:val="28"/>
        </w:rPr>
        <w:t>Аксайского</w:t>
      </w:r>
      <w:proofErr w:type="spellEnd"/>
      <w:r w:rsidRPr="00916881">
        <w:rPr>
          <w:rFonts w:ascii="Times New Roman" w:hAnsi="Times New Roman" w:cs="Times New Roman"/>
          <w:color w:val="000000"/>
          <w:sz w:val="28"/>
          <w:szCs w:val="28"/>
        </w:rPr>
        <w:t xml:space="preserve"> района детский сад № 38 «Радуга»</w:t>
      </w: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B81EE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807EFC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дополнительного образования детей старшего дошкольного возраста </w:t>
      </w:r>
      <w:r w:rsidR="00B81EEB">
        <w:rPr>
          <w:rFonts w:ascii="Times New Roman" w:hAnsi="Times New Roman" w:cs="Times New Roman"/>
          <w:color w:val="000000"/>
          <w:sz w:val="28"/>
          <w:szCs w:val="28"/>
        </w:rPr>
        <w:t>«Волшебный карандаш»</w:t>
      </w: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B81EEB" w:rsidP="00B81EEB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Подготовила: О.А. Епишина </w:t>
      </w:r>
    </w:p>
    <w:p w:rsidR="00B81EEB" w:rsidRDefault="00B81EEB" w:rsidP="00B81EEB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B81EEB" w:rsidP="00B81EEB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B81EEB" w:rsidRDefault="00B81EEB" w:rsidP="00B81EEB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Заведующая МБДОУ №38 «Радуга»</w:t>
      </w:r>
    </w:p>
    <w:p w:rsidR="00B81EEB" w:rsidRDefault="00B81EEB" w:rsidP="00B81EEB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</w:t>
      </w:r>
      <w:r w:rsidRPr="00B81EE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Г.Г. Кравченко</w:t>
      </w: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807EF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1EEB" w:rsidRDefault="00B81EEB" w:rsidP="002B663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24095" w:rsidRDefault="00024095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 Рассвет 2021</w:t>
      </w:r>
    </w:p>
    <w:p w:rsidR="002B6637" w:rsidRDefault="002B6637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1EEB" w:rsidRDefault="00B81EEB" w:rsidP="0002409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B81EEB" w:rsidRDefault="007B3692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Введение…………………………………………………………………………….</w:t>
      </w:r>
    </w:p>
    <w:p w:rsidR="007B3692" w:rsidRDefault="003032C1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1. Теоретические основы </w:t>
      </w:r>
      <w:r w:rsidR="003865D9">
        <w:rPr>
          <w:rFonts w:ascii="Times New Roman" w:hAnsi="Times New Roman" w:cs="Times New Roman"/>
          <w:color w:val="000000"/>
          <w:sz w:val="28"/>
          <w:szCs w:val="28"/>
        </w:rPr>
        <w:t>художественно – эстетического развития детей дошкольного возраста……………………………………………………………...</w:t>
      </w:r>
    </w:p>
    <w:p w:rsidR="003865D9" w:rsidRDefault="00F35022" w:rsidP="003865D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принципы</w:t>
      </w:r>
      <w:r w:rsidR="00555BCD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детей различным видами изобразительной деятельности ……</w:t>
      </w:r>
      <w:r w:rsidR="003865D9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</w:t>
      </w:r>
    </w:p>
    <w:p w:rsidR="003865D9" w:rsidRDefault="003865D9" w:rsidP="003865D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Декоративно – прикладное искусство………………………………….</w:t>
      </w:r>
    </w:p>
    <w:p w:rsidR="003865D9" w:rsidRPr="003865D9" w:rsidRDefault="00555BCD" w:rsidP="003865D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Нетрадиционные техники рисования ……………………………..........</w:t>
      </w:r>
    </w:p>
    <w:p w:rsidR="002B6637" w:rsidRDefault="003032C1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2. Комплексно – тематическое планирование занятий по нетрадиционным художественно – графическим техникам и декоративно – прикладному искусству…………………………………………………………….</w:t>
      </w:r>
    </w:p>
    <w:p w:rsidR="00B81EEB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3. Освоение дошкольниками программы по обучению изобразительному искусству………………………………………………………</w:t>
      </w:r>
      <w:r w:rsidR="0030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32C1" w:rsidRDefault="003032C1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исполь</w:t>
      </w:r>
      <w:r w:rsidR="002B6637">
        <w:rPr>
          <w:rFonts w:ascii="Times New Roman" w:hAnsi="Times New Roman" w:cs="Times New Roman"/>
          <w:color w:val="000000"/>
          <w:sz w:val="28"/>
          <w:szCs w:val="28"/>
        </w:rPr>
        <w:t>зованной и рекомендуемой литературы………………………….</w:t>
      </w: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B81E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37" w:rsidRDefault="002B6637" w:rsidP="00D208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</w:t>
      </w:r>
    </w:p>
    <w:p w:rsidR="0040498D" w:rsidRDefault="00D208F6" w:rsidP="00C96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ребенок любит рисовать. </w:t>
      </w:r>
      <w:r w:rsidR="00F35022">
        <w:rPr>
          <w:rFonts w:ascii="Times New Roman" w:hAnsi="Times New Roman" w:cs="Times New Roman"/>
          <w:color w:val="000000"/>
          <w:sz w:val="28"/>
          <w:szCs w:val="28"/>
        </w:rPr>
        <w:t>Вместе с речью, дети осваивают</w:t>
      </w:r>
      <w:r w:rsidR="00445477">
        <w:rPr>
          <w:rFonts w:ascii="Times New Roman" w:hAnsi="Times New Roman" w:cs="Times New Roman"/>
          <w:color w:val="000000"/>
          <w:sz w:val="28"/>
          <w:szCs w:val="28"/>
        </w:rPr>
        <w:t xml:space="preserve"> и созда</w:t>
      </w:r>
      <w:r w:rsidR="00F35022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445477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свой рисунок.</w:t>
      </w:r>
      <w:r w:rsidR="00445477" w:rsidRPr="0044547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45477" w:rsidRPr="00445477">
        <w:rPr>
          <w:rFonts w:ascii="Times New Roman" w:hAnsi="Times New Roman" w:cs="Times New Roman"/>
          <w:color w:val="000000"/>
          <w:sz w:val="28"/>
          <w:szCs w:val="28"/>
        </w:rPr>
        <w:t>«Каждый ребенок — художник. Трудность в том, чтобы остаться художником, выйдя из детского возраста» - писал Пабло Пикассо.</w:t>
      </w:r>
      <w:r w:rsidR="0044547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45477">
        <w:rPr>
          <w:rFonts w:ascii="Times New Roman" w:hAnsi="Times New Roman" w:cs="Times New Roman"/>
          <w:color w:val="000000"/>
          <w:sz w:val="28"/>
          <w:szCs w:val="28"/>
        </w:rPr>
        <w:t>С давних времен, человек творил, создавал произведения искусства. До нашего времени как свидетельства того, что человеку необходима красота сохранились наскальная живопись, песно</w:t>
      </w:r>
      <w:r w:rsidR="00C9646C">
        <w:rPr>
          <w:rFonts w:ascii="Times New Roman" w:hAnsi="Times New Roman" w:cs="Times New Roman"/>
          <w:color w:val="000000"/>
          <w:sz w:val="28"/>
          <w:szCs w:val="28"/>
        </w:rPr>
        <w:t xml:space="preserve">пения, сказания, сказки, былины. </w:t>
      </w:r>
      <w:r w:rsidR="0040498D">
        <w:rPr>
          <w:rFonts w:ascii="Times New Roman" w:hAnsi="Times New Roman" w:cs="Times New Roman"/>
          <w:color w:val="000000"/>
          <w:sz w:val="28"/>
          <w:szCs w:val="28"/>
        </w:rPr>
        <w:t>Искусство позволяет сохранить традиции, обычаи, культуру своего народа.</w:t>
      </w:r>
    </w:p>
    <w:p w:rsidR="00D208F6" w:rsidRDefault="00C9646C" w:rsidP="00C96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Учиться рисовать можно не только карандашами кисточками, мелками, но и с помощью различных традиционных и нетрадиционных техник. Ребенку очень интересно увидеть результат своего труда как можно быстрее, даже поставив на бумагу кляксу и обнаружить необыкновенный рисунок. Так же особую роль в формировании творческих способностей и развитие художественно – творческой деятельности играет декоративно – прикладное искусство.</w:t>
      </w:r>
      <w:r w:rsidR="00A03080">
        <w:rPr>
          <w:rFonts w:ascii="Times New Roman" w:hAnsi="Times New Roman" w:cs="Times New Roman"/>
          <w:color w:val="000000"/>
          <w:sz w:val="28"/>
          <w:szCs w:val="28"/>
        </w:rPr>
        <w:t xml:space="preserve"> Рукоделие усиливает работу правого (творческого) полушария головного мозга и уравновешивает оба полушария, повышает интеллект, активизирует творческое мышление.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Знания и умения расширяют кругозор ребенка, усиливают желание </w:t>
      </w:r>
      <w:r w:rsidR="0040498D">
        <w:rPr>
          <w:rFonts w:ascii="Times New Roman" w:hAnsi="Times New Roman" w:cs="Times New Roman"/>
          <w:color w:val="000000"/>
          <w:sz w:val="28"/>
          <w:szCs w:val="28"/>
        </w:rPr>
        <w:t xml:space="preserve">получать больше информации, развивать мелкую моторику. </w:t>
      </w:r>
    </w:p>
    <w:p w:rsidR="0040498D" w:rsidRDefault="0040498D" w:rsidP="00C96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8D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формирование основ художественной культуры, развитие творческих способностей, ручной умелости в процессе освоения декоративно-прикладного искусства у детей дошкольного возраста. </w:t>
      </w:r>
    </w:p>
    <w:p w:rsidR="0040498D" w:rsidRPr="0040498D" w:rsidRDefault="0040498D" w:rsidP="00C96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40498D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0498D" w:rsidRDefault="00A74CEB" w:rsidP="004049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0498D" w:rsidRPr="0040498D">
        <w:rPr>
          <w:rFonts w:ascii="Times New Roman" w:hAnsi="Times New Roman" w:cs="Times New Roman"/>
          <w:color w:val="000000"/>
          <w:sz w:val="28"/>
          <w:szCs w:val="28"/>
        </w:rPr>
        <w:t xml:space="preserve">овершенствование </w:t>
      </w:r>
      <w:r w:rsidR="0040498D">
        <w:rPr>
          <w:rFonts w:ascii="Times New Roman" w:hAnsi="Times New Roman" w:cs="Times New Roman"/>
          <w:color w:val="000000"/>
          <w:sz w:val="28"/>
          <w:szCs w:val="28"/>
        </w:rPr>
        <w:t>зрительного восприятия;</w:t>
      </w:r>
    </w:p>
    <w:p w:rsidR="0040498D" w:rsidRDefault="00A74CEB" w:rsidP="004049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представлять будущий рисунок;</w:t>
      </w:r>
    </w:p>
    <w:p w:rsidR="00A74CEB" w:rsidRDefault="00A74CEB" w:rsidP="004049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представление о красоте, осознанность художественного восприятия; </w:t>
      </w:r>
    </w:p>
    <w:p w:rsidR="00A74CEB" w:rsidRDefault="00A74CEB" w:rsidP="004049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мышление;</w:t>
      </w:r>
    </w:p>
    <w:p w:rsidR="00A74CEB" w:rsidRDefault="00A74CEB" w:rsidP="004049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находить новые способы для художественного изображения;</w:t>
      </w:r>
    </w:p>
    <w:p w:rsidR="00A74CEB" w:rsidRDefault="00A74CEB" w:rsidP="004049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умение рисовать различными материалами;</w:t>
      </w:r>
    </w:p>
    <w:p w:rsidR="00A74CEB" w:rsidRDefault="00A74CEB" w:rsidP="00A74C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практическое умение ручной работы на основе расширения трудового опыта с параллельным развитием руки, глазомера. </w:t>
      </w:r>
    </w:p>
    <w:p w:rsidR="00F35022" w:rsidRPr="00F35022" w:rsidRDefault="00F35022" w:rsidP="00A74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Важно, дети должны испытывать радость от каждого занятия. Из этого следует, тематические занятия должны быть доступны для малышей, после усвоения всех этапов обучения, можно усложнять задачу. </w:t>
      </w:r>
    </w:p>
    <w:p w:rsidR="00A74CEB" w:rsidRPr="00A74CEB" w:rsidRDefault="00A74CEB" w:rsidP="00A74C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4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Методы: </w:t>
      </w:r>
    </w:p>
    <w:p w:rsidR="00A74CEB" w:rsidRDefault="00DD1642" w:rsidP="00BE0B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 сопереживания к произведению искусства</w:t>
      </w:r>
      <w:r w:rsidR="00BE0B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1642" w:rsidRDefault="00DD1642" w:rsidP="00BE0B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наглядный;</w:t>
      </w:r>
    </w:p>
    <w:p w:rsidR="00BE0B4C" w:rsidRDefault="00BE0B4C" w:rsidP="00BE0B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исследовательский;</w:t>
      </w:r>
    </w:p>
    <w:p w:rsidR="00DD1642" w:rsidRDefault="00DD1642" w:rsidP="00BE0B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 коллективного творчества применяется на комплексных занятиях;</w:t>
      </w:r>
    </w:p>
    <w:p w:rsidR="00BE0B4C" w:rsidRDefault="00BE0B4C" w:rsidP="00BE0B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практический;</w:t>
      </w:r>
    </w:p>
    <w:p w:rsidR="00BE0B4C" w:rsidRDefault="00A03080" w:rsidP="00BE0B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объяснительно – иллюстративный;</w:t>
      </w:r>
    </w:p>
    <w:p w:rsidR="00A03080" w:rsidRDefault="00DD1642" w:rsidP="00BE0B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проблемно – поисковый;</w:t>
      </w:r>
    </w:p>
    <w:p w:rsidR="00DD1642" w:rsidRDefault="00DD1642" w:rsidP="00BE0B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 обобщения впечатлений применяется для развития у воспитанников способности к оценочной деятельности.</w:t>
      </w:r>
    </w:p>
    <w:p w:rsidR="00082E28" w:rsidRDefault="00082E28" w:rsidP="00082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Методы эстетического </w:t>
      </w:r>
      <w:r w:rsidR="00DD1642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должны побуждать воспитанников к самостоятельности, активности, развивать творческие способности, воображение. </w:t>
      </w:r>
      <w:r w:rsidR="00745400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использования нетрадиционных техник определяется особенностями детей. </w:t>
      </w:r>
    </w:p>
    <w:p w:rsidR="00745400" w:rsidRDefault="00745400" w:rsidP="00082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занятий по нетрадиционным художественно – графическим техникам и декоративно – прикладному искусству «Веселый карандаш» рассчитана на 5 месяцев обучения. Возраст детей 5 – 7 лет</w:t>
      </w:r>
      <w:r w:rsidR="00172CE1">
        <w:rPr>
          <w:rFonts w:ascii="Times New Roman" w:hAnsi="Times New Roman" w:cs="Times New Roman"/>
          <w:color w:val="000000"/>
          <w:sz w:val="28"/>
          <w:szCs w:val="28"/>
        </w:rPr>
        <w:t>. Занятия проводятся два раза в неделю; продолжительность занятия – 30 минут. Состав группы – 10 человек. (Таблица 1) (Таблица 2)</w:t>
      </w:r>
    </w:p>
    <w:p w:rsidR="00172CE1" w:rsidRDefault="00172CE1" w:rsidP="00082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72CE1" w:rsidTr="00172CE1">
        <w:tc>
          <w:tcPr>
            <w:tcW w:w="2336" w:type="dxa"/>
          </w:tcPr>
          <w:p w:rsidR="00172CE1" w:rsidRDefault="00172CE1" w:rsidP="00082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развития ребенка</w:t>
            </w:r>
          </w:p>
        </w:tc>
        <w:tc>
          <w:tcPr>
            <w:tcW w:w="2336" w:type="dxa"/>
          </w:tcPr>
          <w:p w:rsidR="00172CE1" w:rsidRDefault="00172CE1" w:rsidP="00082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кружка</w:t>
            </w:r>
          </w:p>
        </w:tc>
        <w:tc>
          <w:tcPr>
            <w:tcW w:w="2336" w:type="dxa"/>
          </w:tcPr>
          <w:p w:rsidR="00172CE1" w:rsidRDefault="00172CE1" w:rsidP="00082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Длительность занятия (мин)</w:t>
            </w:r>
          </w:p>
        </w:tc>
        <w:tc>
          <w:tcPr>
            <w:tcW w:w="2337" w:type="dxa"/>
          </w:tcPr>
          <w:p w:rsidR="00172CE1" w:rsidRDefault="00172CE1" w:rsidP="00082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человек в группе</w:t>
            </w:r>
          </w:p>
        </w:tc>
      </w:tr>
      <w:tr w:rsidR="00172CE1" w:rsidTr="00172CE1">
        <w:tc>
          <w:tcPr>
            <w:tcW w:w="2336" w:type="dxa"/>
          </w:tcPr>
          <w:p w:rsidR="00172CE1" w:rsidRDefault="00172CE1" w:rsidP="00172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Декоративно – прикладное искусство</w:t>
            </w:r>
          </w:p>
          <w:p w:rsidR="00172CE1" w:rsidRDefault="00172CE1" w:rsidP="00172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Нетрадиционная художественно – графическая техника рисования</w:t>
            </w:r>
          </w:p>
        </w:tc>
        <w:tc>
          <w:tcPr>
            <w:tcW w:w="2336" w:type="dxa"/>
          </w:tcPr>
          <w:p w:rsidR="00172CE1" w:rsidRDefault="00172CE1" w:rsidP="00172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«Веселый карандаш»</w:t>
            </w:r>
          </w:p>
        </w:tc>
        <w:tc>
          <w:tcPr>
            <w:tcW w:w="2336" w:type="dxa"/>
          </w:tcPr>
          <w:p w:rsidR="00172CE1" w:rsidRDefault="00172CE1" w:rsidP="00172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37" w:type="dxa"/>
          </w:tcPr>
          <w:p w:rsidR="00172CE1" w:rsidRDefault="00172CE1" w:rsidP="00172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172CE1" w:rsidRPr="00BE7759" w:rsidRDefault="00172CE1" w:rsidP="00172CE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BE7759">
        <w:rPr>
          <w:rFonts w:ascii="Times New Roman" w:hAnsi="Times New Roman" w:cs="Times New Roman"/>
          <w:color w:val="000000"/>
          <w:sz w:val="24"/>
          <w:szCs w:val="28"/>
        </w:rPr>
        <w:t>(Таблица 1)</w:t>
      </w:r>
    </w:p>
    <w:p w:rsidR="00172CE1" w:rsidRDefault="00172CE1" w:rsidP="00172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CE1" w:rsidRDefault="00172CE1" w:rsidP="00172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2CE1" w:rsidTr="00172CE1">
        <w:tc>
          <w:tcPr>
            <w:tcW w:w="3115" w:type="dxa"/>
          </w:tcPr>
          <w:p w:rsidR="00172CE1" w:rsidRDefault="00172CE1" w:rsidP="00172C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115" w:type="dxa"/>
          </w:tcPr>
          <w:p w:rsidR="00172CE1" w:rsidRDefault="00172CE1" w:rsidP="00172C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3115" w:type="dxa"/>
          </w:tcPr>
          <w:p w:rsidR="00172CE1" w:rsidRDefault="00172CE1" w:rsidP="00172C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занятий за период (11.01.2021 – 31.05.2021)</w:t>
            </w:r>
          </w:p>
        </w:tc>
      </w:tr>
      <w:tr w:rsidR="00172CE1" w:rsidTr="00172CE1">
        <w:tc>
          <w:tcPr>
            <w:tcW w:w="3115" w:type="dxa"/>
          </w:tcPr>
          <w:p w:rsidR="00172CE1" w:rsidRDefault="0042343F" w:rsidP="004234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172CE1" w:rsidRDefault="0042343F" w:rsidP="004234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172CE1" w:rsidRDefault="0042343F" w:rsidP="004234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172CE1" w:rsidRPr="00BE7759" w:rsidRDefault="0042343F" w:rsidP="0042343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BE7759">
        <w:rPr>
          <w:rFonts w:ascii="Times New Roman" w:hAnsi="Times New Roman" w:cs="Times New Roman"/>
          <w:color w:val="000000"/>
          <w:sz w:val="24"/>
          <w:szCs w:val="28"/>
        </w:rPr>
        <w:t>(Таблица 2)</w:t>
      </w:r>
    </w:p>
    <w:p w:rsidR="0042343F" w:rsidRPr="00BE7759" w:rsidRDefault="0042343F" w:rsidP="004234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2343F" w:rsidRDefault="0042343F" w:rsidP="004234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43F" w:rsidRDefault="0042343F" w:rsidP="004234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43F" w:rsidRDefault="0042343F" w:rsidP="004234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43F" w:rsidRDefault="0042343F" w:rsidP="004234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43F" w:rsidRDefault="0042343F" w:rsidP="004234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CE1" w:rsidRDefault="00172CE1" w:rsidP="00082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642" w:rsidRDefault="00DD1642" w:rsidP="00082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E28" w:rsidRDefault="00082E28" w:rsidP="00082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E28" w:rsidRPr="00082E28" w:rsidRDefault="00082E28" w:rsidP="00082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080" w:rsidRPr="00F35022" w:rsidRDefault="00F35022" w:rsidP="00F350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02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Глава 1. Теоретические основы художественно – эстетического развития детей дошкольно</w:t>
      </w:r>
      <w:r w:rsidR="00082E28">
        <w:rPr>
          <w:rFonts w:ascii="Times New Roman" w:hAnsi="Times New Roman" w:cs="Times New Roman"/>
          <w:b/>
          <w:color w:val="000000"/>
          <w:sz w:val="28"/>
          <w:szCs w:val="28"/>
        </w:rPr>
        <w:t>го возраста</w:t>
      </w:r>
    </w:p>
    <w:p w:rsidR="00F35022" w:rsidRPr="00F35022" w:rsidRDefault="00F35022" w:rsidP="00F3502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принципы</w:t>
      </w:r>
      <w:r w:rsidRPr="00F35022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детей различным видами изобразительной деятельности.</w:t>
      </w:r>
    </w:p>
    <w:p w:rsidR="005102EA" w:rsidRDefault="00C27976" w:rsidP="00510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Художественн</w:t>
      </w:r>
      <w:r w:rsidR="00390015">
        <w:rPr>
          <w:rFonts w:ascii="Times New Roman" w:hAnsi="Times New Roman" w:cs="Times New Roman"/>
          <w:color w:val="000000"/>
          <w:sz w:val="28"/>
          <w:szCs w:val="28"/>
        </w:rPr>
        <w:t>о – эстетическое развитие –</w:t>
      </w:r>
      <w:r w:rsidR="009B33F7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систематич</w:t>
      </w:r>
      <w:r w:rsidR="00390015">
        <w:rPr>
          <w:rFonts w:ascii="Times New Roman" w:hAnsi="Times New Roman" w:cs="Times New Roman"/>
          <w:color w:val="000000"/>
          <w:sz w:val="28"/>
          <w:szCs w:val="28"/>
        </w:rPr>
        <w:t>еский процесс развития у детей</w:t>
      </w:r>
      <w:r w:rsidR="009B33F7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восприятия и способнос</w:t>
      </w:r>
      <w:r w:rsidR="00390015">
        <w:rPr>
          <w:rFonts w:ascii="Times New Roman" w:hAnsi="Times New Roman" w:cs="Times New Roman"/>
          <w:color w:val="000000"/>
          <w:sz w:val="28"/>
          <w:szCs w:val="28"/>
        </w:rPr>
        <w:t>ть видеть, слышать, ощущать красоту окружающего</w:t>
      </w:r>
      <w:r w:rsidR="009B33F7">
        <w:rPr>
          <w:rFonts w:ascii="Times New Roman" w:hAnsi="Times New Roman" w:cs="Times New Roman"/>
          <w:color w:val="000000"/>
          <w:sz w:val="28"/>
          <w:szCs w:val="28"/>
        </w:rPr>
        <w:t xml:space="preserve"> мира и создавать ее. </w:t>
      </w:r>
      <w:r w:rsidR="00390015">
        <w:rPr>
          <w:rFonts w:ascii="Times New Roman" w:hAnsi="Times New Roman" w:cs="Times New Roman"/>
          <w:color w:val="000000"/>
          <w:sz w:val="28"/>
          <w:szCs w:val="28"/>
        </w:rPr>
        <w:t>Навыки, з</w:t>
      </w:r>
      <w:r w:rsidR="005102EA">
        <w:rPr>
          <w:rFonts w:ascii="Times New Roman" w:hAnsi="Times New Roman" w:cs="Times New Roman"/>
          <w:color w:val="000000"/>
          <w:sz w:val="28"/>
          <w:szCs w:val="28"/>
        </w:rPr>
        <w:t xml:space="preserve">нания, умения, художественной деятельности, воспитанники получают в процессе обучения, в творческой, игровой, доброжелательной манере общения. </w:t>
      </w:r>
      <w:r w:rsidR="0042343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принципы развития обучения в изобразительном искусстве основаны на </w:t>
      </w:r>
      <w:proofErr w:type="spellStart"/>
      <w:r w:rsidR="0042343F">
        <w:rPr>
          <w:rFonts w:ascii="Times New Roman" w:hAnsi="Times New Roman" w:cs="Times New Roman"/>
          <w:color w:val="000000"/>
          <w:sz w:val="28"/>
          <w:szCs w:val="28"/>
        </w:rPr>
        <w:t>общедидактических</w:t>
      </w:r>
      <w:proofErr w:type="spellEnd"/>
      <w:r w:rsidR="0042343F">
        <w:rPr>
          <w:rFonts w:ascii="Times New Roman" w:hAnsi="Times New Roman" w:cs="Times New Roman"/>
          <w:color w:val="000000"/>
          <w:sz w:val="28"/>
          <w:szCs w:val="28"/>
        </w:rPr>
        <w:t xml:space="preserve"> принципов обучения. </w:t>
      </w:r>
    </w:p>
    <w:p w:rsidR="00DD5E7F" w:rsidRDefault="00DD5E7F" w:rsidP="00510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Первый принцип – постановка цели, четкое представление и знание того, что необходимо для развития ребенка средствами изобразительного искусства. Правильная поставка и ясная конкретная цель развития обеспечит определенный и короткий путь к ее осуществлению. </w:t>
      </w:r>
    </w:p>
    <w:p w:rsidR="00DD5E7F" w:rsidRDefault="00DD5E7F" w:rsidP="00510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Второй принцип </w:t>
      </w:r>
      <w:r w:rsidR="00C2797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976">
        <w:rPr>
          <w:rFonts w:ascii="Times New Roman" w:hAnsi="Times New Roman" w:cs="Times New Roman"/>
          <w:color w:val="000000"/>
          <w:sz w:val="28"/>
          <w:szCs w:val="28"/>
        </w:rPr>
        <w:t>поставленные цели и задачи должны подбираться с учетом особенностей конкретного возраста, общего психического развития. Для этого подбирается для каждого ребенка индивидуальный подход и усложняется задача, если это необходимо.</w:t>
      </w:r>
    </w:p>
    <w:p w:rsidR="00C27976" w:rsidRDefault="00C27976" w:rsidP="00510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Третий принцип – постепенное формирование художественно – творческих способностей у воспитанников. Поэтапное обучение новым техникам, закрепление пройденного материала.</w:t>
      </w:r>
      <w:r w:rsidR="009B33F7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всегда предполагает переход на новый уровень обучения. </w:t>
      </w:r>
    </w:p>
    <w:p w:rsidR="009B33F7" w:rsidRDefault="009B33F7" w:rsidP="00510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Четвертый принцип – активное включение в развитие самого дошкольника. Процесс происходит внутри ребенка, </w:t>
      </w:r>
      <w:r w:rsidR="00CD1BF9">
        <w:rPr>
          <w:rFonts w:ascii="Times New Roman" w:hAnsi="Times New Roman" w:cs="Times New Roman"/>
          <w:color w:val="000000"/>
          <w:sz w:val="28"/>
          <w:szCs w:val="28"/>
        </w:rPr>
        <w:t xml:space="preserve">а главной задачей внешней среды создать благоприятные условия для реализации своих творческих способностей. Существует три этапа включения активности – это начальный этап (в младшем возрасте конкретные и ясные задания, наглядный пример, образец), второй этап (предоставление внешних задач, для самостоятельного их решения), третий этап (способность самостоятельно поставить задачу, и на основе своих способностей решить её). </w:t>
      </w:r>
    </w:p>
    <w:p w:rsidR="00CD1BF9" w:rsidRDefault="00CD1BF9" w:rsidP="00510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Пятый принцип – внешний фиксируемый контроль за исполнением и развитием поставленных задач. </w:t>
      </w:r>
    </w:p>
    <w:p w:rsidR="00535997" w:rsidRDefault="00CD1BF9" w:rsidP="00535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основные принципы развития обучения направлены на пробуждение активности воспитанников. </w:t>
      </w:r>
    </w:p>
    <w:p w:rsidR="00535997" w:rsidRDefault="00535997" w:rsidP="00535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97" w:rsidRDefault="00535997" w:rsidP="00535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B89" w:rsidRPr="00AA0B89" w:rsidRDefault="00AA0B89" w:rsidP="00535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B8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AA0B89">
        <w:rPr>
          <w:rFonts w:ascii="Times New Roman" w:hAnsi="Times New Roman" w:cs="Times New Roman"/>
          <w:color w:val="000000"/>
          <w:sz w:val="28"/>
          <w:szCs w:val="28"/>
        </w:rPr>
        <w:t xml:space="preserve">Декоративно – прикладное искусство. </w:t>
      </w:r>
    </w:p>
    <w:p w:rsidR="00D642FD" w:rsidRDefault="00AA0B89" w:rsidP="00D642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Декоративно – прикладное искусство </w:t>
      </w:r>
      <w:r w:rsidRPr="00AA0B89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AA0B89">
        <w:rPr>
          <w:rFonts w:ascii="Times New Roman" w:hAnsi="Times New Roman" w:cs="Times New Roman"/>
          <w:sz w:val="28"/>
          <w:szCs w:val="28"/>
        </w:rPr>
        <w:t>decoro</w:t>
      </w:r>
      <w:proofErr w:type="spellEnd"/>
      <w:r w:rsidRPr="00AA0B89">
        <w:rPr>
          <w:rFonts w:ascii="Times New Roman" w:hAnsi="Times New Roman" w:cs="Times New Roman"/>
          <w:sz w:val="28"/>
          <w:szCs w:val="28"/>
        </w:rPr>
        <w:t xml:space="preserve"> — украшаю) — раздел изобразительного искусства, охватывающий создание художест</w:t>
      </w:r>
      <w:r>
        <w:rPr>
          <w:rFonts w:ascii="Times New Roman" w:hAnsi="Times New Roman" w:cs="Times New Roman"/>
          <w:sz w:val="28"/>
          <w:szCs w:val="28"/>
        </w:rPr>
        <w:t>венных изделий.</w:t>
      </w:r>
      <w:r w:rsidRPr="00AA0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давних времен человек создает уникальные вещи. </w:t>
      </w:r>
      <w:r w:rsidR="00D642FD">
        <w:rPr>
          <w:rFonts w:ascii="Times New Roman" w:hAnsi="Times New Roman" w:cs="Times New Roman"/>
          <w:sz w:val="28"/>
          <w:szCs w:val="28"/>
        </w:rPr>
        <w:t xml:space="preserve">Умения передавались из поколения в поколение. Человек создавая новую вещь стремился не только о её практичности, но и о внешнем виде, красоте. </w:t>
      </w:r>
    </w:p>
    <w:p w:rsidR="00D642FD" w:rsidRPr="00AA0B89" w:rsidRDefault="00D642FD" w:rsidP="00D642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ребенка в активную творческую деятельность благотворно влияют на его творческое развитие. Знания и </w:t>
      </w:r>
      <w:r w:rsidR="00E1346E">
        <w:rPr>
          <w:rFonts w:ascii="Times New Roman" w:hAnsi="Times New Roman" w:cs="Times New Roman"/>
          <w:sz w:val="28"/>
          <w:szCs w:val="28"/>
        </w:rPr>
        <w:t>умения,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получают дети на занятиях</w:t>
      </w:r>
      <w:r w:rsidR="00E134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расширяют кругозор, </w:t>
      </w:r>
      <w:r w:rsidR="00E1346E">
        <w:rPr>
          <w:rFonts w:ascii="Times New Roman" w:hAnsi="Times New Roman" w:cs="Times New Roman"/>
          <w:sz w:val="28"/>
          <w:szCs w:val="28"/>
        </w:rPr>
        <w:t xml:space="preserve">развивают мелкую моторику. </w:t>
      </w:r>
    </w:p>
    <w:p w:rsidR="00CD1BF9" w:rsidRDefault="00E1346E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Такие виды декоративно – прикладного искусства,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вязание, вышивка, основаны на глубоких художественных традициях. Формируют художественный вкус, благотворно влияют на эмоционально – психологическое благополучие ребенка. Позволяет поддержать творческий потенциал, развивать умение и способность.</w:t>
      </w:r>
    </w:p>
    <w:p w:rsidR="009B33F7" w:rsidRDefault="00E1346E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содержание данной программы будет содержать три раздела прикладного искусства: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вязание</w:t>
      </w:r>
      <w:r w:rsidR="00535997">
        <w:rPr>
          <w:rFonts w:ascii="Times New Roman" w:hAnsi="Times New Roman" w:cs="Times New Roman"/>
          <w:color w:val="000000"/>
          <w:sz w:val="28"/>
          <w:szCs w:val="28"/>
        </w:rPr>
        <w:t xml:space="preserve"> крючком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вышивка.</w:t>
      </w:r>
    </w:p>
    <w:p w:rsidR="00E1346E" w:rsidRDefault="00E1346E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один из видов декоративно – прикладного искусства, рукоделия, это создание художественных изделий (</w:t>
      </w:r>
      <w:r w:rsidR="00535997">
        <w:rPr>
          <w:rFonts w:ascii="Times New Roman" w:hAnsi="Times New Roman" w:cs="Times New Roman"/>
          <w:color w:val="000000"/>
          <w:sz w:val="28"/>
          <w:szCs w:val="28"/>
        </w:rPr>
        <w:t>игрушки, украшения), в основу которой входит бисер, бусина.</w:t>
      </w:r>
    </w:p>
    <w:p w:rsidR="00535997" w:rsidRDefault="00535997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Вышивка – вид декоративно – прикладного искусства, который выполняется с помощью вышивания (нанесения узора) на тканях различными нитками.</w:t>
      </w:r>
    </w:p>
    <w:p w:rsidR="00535997" w:rsidRDefault="00390015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Вязание –  изготовление</w:t>
      </w:r>
      <w:r w:rsidR="00535997">
        <w:rPr>
          <w:rFonts w:ascii="Times New Roman" w:hAnsi="Times New Roman" w:cs="Times New Roman"/>
          <w:color w:val="000000"/>
          <w:sz w:val="28"/>
          <w:szCs w:val="28"/>
        </w:rPr>
        <w:t xml:space="preserve"> полотна или изделия из одной или нескольких нитей путем сгибания их в петли и соединения петель друг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другом с помощью крючка, спиц</w:t>
      </w:r>
      <w:r w:rsidR="00535997">
        <w:rPr>
          <w:rFonts w:ascii="Times New Roman" w:hAnsi="Times New Roman" w:cs="Times New Roman"/>
          <w:color w:val="000000"/>
          <w:sz w:val="28"/>
          <w:szCs w:val="28"/>
        </w:rPr>
        <w:t xml:space="preserve"> вручную.</w:t>
      </w:r>
    </w:p>
    <w:p w:rsidR="00535997" w:rsidRDefault="00535997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Вязание крючком – создание вязанного полотна при помощи специального инструмента. </w:t>
      </w:r>
    </w:p>
    <w:p w:rsidR="00535997" w:rsidRDefault="00535997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97" w:rsidRDefault="00535997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976" w:rsidRDefault="00535997" w:rsidP="00535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99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99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Нетрадиционные техники рисования. </w:t>
      </w:r>
    </w:p>
    <w:p w:rsidR="00A61315" w:rsidRDefault="00A61315" w:rsidP="00535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Нетрадиционная техника рисования – это способ создания необычного нового, оригинального произведения искусства. Это возможность для дошкольников экспериментировать с цветом, линиями, формами, предметами.</w:t>
      </w:r>
      <w:r w:rsidR="004E3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556">
        <w:rPr>
          <w:rFonts w:ascii="Times New Roman" w:hAnsi="Times New Roman" w:cs="Times New Roman"/>
          <w:color w:val="333333"/>
          <w:sz w:val="28"/>
          <w:szCs w:val="28"/>
        </w:rPr>
        <w:t>Исследователи доказали, что использование нетрадиционных техник рисования способствует развитию художественно – творческих способностей, улучшает усидчивость, увлеченность темой и техникой, а также улучшает способность к лучшему восприятию цветовой гаммы. Чтобы во время исполнения техники рисования усилить воображение и фантазию, можно использовать музыкальное сопровождение, что способствует раскрытию художественного замысла.</w:t>
      </w:r>
    </w:p>
    <w:p w:rsidR="004E3556" w:rsidRDefault="00390015" w:rsidP="00535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Существует </w:t>
      </w:r>
      <w:r w:rsidR="00803997">
        <w:rPr>
          <w:rFonts w:ascii="Times New Roman" w:hAnsi="Times New Roman" w:cs="Times New Roman"/>
          <w:color w:val="333333"/>
          <w:sz w:val="28"/>
          <w:szCs w:val="28"/>
        </w:rPr>
        <w:t>огромное количество</w:t>
      </w:r>
      <w:r w:rsidR="007F0AFE">
        <w:rPr>
          <w:rFonts w:ascii="Times New Roman" w:hAnsi="Times New Roman" w:cs="Times New Roman"/>
          <w:color w:val="333333"/>
          <w:sz w:val="28"/>
          <w:szCs w:val="28"/>
        </w:rPr>
        <w:t xml:space="preserve"> нетрадиционных техник обучения рисования. Дошкольник, как известно, хочет увидеть результаты своего труда как можно быстрее, поэтому ему будет интересно: поставить кляксу на бумагу и увидеть необычный рисунок, изобразить рисунок с помощью своей ладошки. </w:t>
      </w:r>
    </w:p>
    <w:p w:rsidR="007F0AFE" w:rsidRDefault="00803997" w:rsidP="00535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Перечень</w:t>
      </w:r>
      <w:r w:rsidR="007F0AFE">
        <w:rPr>
          <w:rFonts w:ascii="Times New Roman" w:hAnsi="Times New Roman" w:cs="Times New Roman"/>
          <w:color w:val="333333"/>
          <w:sz w:val="28"/>
          <w:szCs w:val="28"/>
        </w:rPr>
        <w:t xml:space="preserve"> техник рисования</w:t>
      </w:r>
      <w:r w:rsidR="00016F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для использования в работе с детьми</w:t>
      </w:r>
      <w:r w:rsidR="007F0AFE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7F0AFE" w:rsidRDefault="00016F98" w:rsidP="007F0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пальчиковое рисование;</w:t>
      </w:r>
    </w:p>
    <w:p w:rsidR="00016F98" w:rsidRDefault="00016F98" w:rsidP="007F0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оттиск различными предметами (картофелем, скомканной бумагой, поролоном, ластиком;</w:t>
      </w:r>
    </w:p>
    <w:p w:rsidR="00016F98" w:rsidRDefault="00016F98" w:rsidP="007F0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тычок жесткой полусухой кистью;</w:t>
      </w:r>
    </w:p>
    <w:p w:rsidR="00016F98" w:rsidRDefault="00016F98" w:rsidP="007F0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рисование восковыми мелками и акварелью;</w:t>
      </w:r>
    </w:p>
    <w:p w:rsidR="00016F98" w:rsidRDefault="00016F98" w:rsidP="007F0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рисование свечой;</w:t>
      </w:r>
    </w:p>
    <w:p w:rsidR="00016F98" w:rsidRDefault="00016F98" w:rsidP="007F0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отпечатки листьев;</w:t>
      </w:r>
    </w:p>
    <w:p w:rsidR="00016F98" w:rsidRDefault="00016F98" w:rsidP="007F0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рисование ладошками;</w:t>
      </w:r>
    </w:p>
    <w:p w:rsidR="00016F98" w:rsidRDefault="00016F98" w:rsidP="007F0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волшебные веревочки;</w:t>
      </w:r>
    </w:p>
    <w:p w:rsidR="00016F98" w:rsidRDefault="00016F98" w:rsidP="007F0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трубочкой;</w:t>
      </w:r>
    </w:p>
    <w:p w:rsidR="00016F98" w:rsidRDefault="00016F98" w:rsidP="007F0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монотипия; </w:t>
      </w:r>
    </w:p>
    <w:p w:rsidR="00016F98" w:rsidRDefault="00016F98" w:rsidP="007F0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печать по трафарету;</w:t>
      </w:r>
    </w:p>
    <w:p w:rsidR="006041BA" w:rsidRDefault="006041BA" w:rsidP="007F0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рисование мыльными пузырями;</w:t>
      </w:r>
    </w:p>
    <w:p w:rsidR="006041BA" w:rsidRDefault="006041BA" w:rsidP="007F0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41BA" w:rsidRDefault="006041BA" w:rsidP="007F0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раздувание краски;</w:t>
      </w:r>
    </w:p>
    <w:p w:rsidR="006041BA" w:rsidRPr="007F0AFE" w:rsidRDefault="006041BA" w:rsidP="007F0A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витраж.</w:t>
      </w:r>
    </w:p>
    <w:p w:rsidR="00C27976" w:rsidRDefault="00803997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творчество развивает у дошкольников </w:t>
      </w:r>
      <w:r w:rsidR="00F33C86">
        <w:rPr>
          <w:rFonts w:ascii="Times New Roman" w:hAnsi="Times New Roman" w:cs="Times New Roman"/>
          <w:color w:val="000000"/>
          <w:sz w:val="28"/>
          <w:szCs w:val="28"/>
        </w:rPr>
        <w:t>способность строить образы, реализовывать свою фантазию.</w:t>
      </w: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Глава 2. Комплексно – тематическое планирование занятий по нетрадиционным художественно – графическим техникам и декоративно – прикладному искусству</w:t>
      </w:r>
    </w:p>
    <w:p w:rsidR="003C0AF9" w:rsidRDefault="00932D91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 – тематическое планирование (Таблица 3). </w:t>
      </w:r>
    </w:p>
    <w:p w:rsidR="00F33C86" w:rsidRDefault="00F33C86" w:rsidP="00D64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562"/>
        <w:gridCol w:w="1701"/>
        <w:gridCol w:w="1842"/>
        <w:gridCol w:w="3261"/>
        <w:gridCol w:w="986"/>
      </w:tblGrid>
      <w:tr w:rsidR="00434970" w:rsidTr="00136BFB">
        <w:tc>
          <w:tcPr>
            <w:tcW w:w="993" w:type="dxa"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62" w:type="dxa"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Нетрадиционные техники</w:t>
            </w:r>
          </w:p>
        </w:tc>
        <w:tc>
          <w:tcPr>
            <w:tcW w:w="3261" w:type="dxa"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986" w:type="dxa"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3549B9" w:rsidTr="00136BFB">
        <w:tc>
          <w:tcPr>
            <w:tcW w:w="993" w:type="dxa"/>
            <w:vMerge w:val="restart"/>
            <w:textDirection w:val="btLr"/>
          </w:tcPr>
          <w:p w:rsidR="003549B9" w:rsidRDefault="003549B9" w:rsidP="003549B9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62" w:type="dxa"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549B9" w:rsidRDefault="00BE7759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«Земно</w:t>
            </w:r>
            <w:r w:rsidR="00434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солнце»</w:t>
            </w:r>
          </w:p>
        </w:tc>
        <w:tc>
          <w:tcPr>
            <w:tcW w:w="1842" w:type="dxa"/>
          </w:tcPr>
          <w:p w:rsidR="003549B9" w:rsidRDefault="00434970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Пальчиковое рисование</w:t>
            </w:r>
          </w:p>
        </w:tc>
        <w:tc>
          <w:tcPr>
            <w:tcW w:w="3261" w:type="dxa"/>
          </w:tcPr>
          <w:p w:rsidR="003549B9" w:rsidRDefault="00BE7759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умение анализировать натуру, выделять её признаки и особенности; развивать зрительную память, сравнивать изображение с натурой; знакомить с техникой пальчикового рисования; формировать чувство ритма и цвета.</w:t>
            </w:r>
          </w:p>
        </w:tc>
        <w:tc>
          <w:tcPr>
            <w:tcW w:w="986" w:type="dxa"/>
          </w:tcPr>
          <w:p w:rsidR="003549B9" w:rsidRDefault="00434970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549B9" w:rsidTr="00136BFB">
        <w:tc>
          <w:tcPr>
            <w:tcW w:w="993" w:type="dxa"/>
            <w:vMerge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549B9" w:rsidRDefault="00BE7759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«Дружеский салют»</w:t>
            </w:r>
          </w:p>
        </w:tc>
        <w:tc>
          <w:tcPr>
            <w:tcW w:w="1842" w:type="dxa"/>
          </w:tcPr>
          <w:p w:rsidR="003549B9" w:rsidRDefault="00BE7759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Тычки жесткой полусухой кистью</w:t>
            </w:r>
          </w:p>
        </w:tc>
        <w:tc>
          <w:tcPr>
            <w:tcW w:w="3261" w:type="dxa"/>
          </w:tcPr>
          <w:p w:rsidR="003549B9" w:rsidRDefault="003C0AF9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детей приему рисования «тычок жесткой полусухой кистью»; закреплять умение рисовать концом кисти тонкие линии; развивать чувство композиции; способствовать сплочению детского коллектива.</w:t>
            </w:r>
          </w:p>
        </w:tc>
        <w:tc>
          <w:tcPr>
            <w:tcW w:w="986" w:type="dxa"/>
          </w:tcPr>
          <w:p w:rsidR="003549B9" w:rsidRDefault="003C0AF9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549B9" w:rsidTr="00136BFB">
        <w:tc>
          <w:tcPr>
            <w:tcW w:w="993" w:type="dxa"/>
            <w:vMerge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549B9" w:rsidRDefault="003C0AF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бисером. «Плетем украшение для кукол»</w:t>
            </w:r>
          </w:p>
        </w:tc>
        <w:tc>
          <w:tcPr>
            <w:tcW w:w="1842" w:type="dxa"/>
          </w:tcPr>
          <w:p w:rsidR="003549B9" w:rsidRDefault="003C0AF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="00C63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коративно- прикладное искусство. </w:t>
            </w:r>
            <w:proofErr w:type="spellStart"/>
            <w:r w:rsidR="00C63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Бисероплетение</w:t>
            </w:r>
            <w:proofErr w:type="spellEnd"/>
            <w:r w:rsidR="00C63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3549B9" w:rsidRDefault="003C0AF9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Знакомить с историей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различными видами бисера, материалами для работы, украшениями, правилами безопасности при работе; развивать умение правильно держать </w:t>
            </w:r>
            <w:r w:rsidR="00995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леску, нанизывать на нее бусины; способствовать развитию внимания, мышления, памяти; обогащать речь, </w:t>
            </w:r>
            <w:r w:rsidR="00995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расширять словарный запас.</w:t>
            </w:r>
          </w:p>
        </w:tc>
        <w:tc>
          <w:tcPr>
            <w:tcW w:w="986" w:type="dxa"/>
          </w:tcPr>
          <w:p w:rsidR="003549B9" w:rsidRDefault="003C0AF9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3549B9" w:rsidTr="00136BFB">
        <w:tc>
          <w:tcPr>
            <w:tcW w:w="993" w:type="dxa"/>
            <w:vMerge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549B9" w:rsidRDefault="00995D72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3549B9" w:rsidRDefault="00995D72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Комкание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бумаги (скатывание)</w:t>
            </w:r>
          </w:p>
        </w:tc>
        <w:tc>
          <w:tcPr>
            <w:tcW w:w="3261" w:type="dxa"/>
          </w:tcPr>
          <w:p w:rsidR="003549B9" w:rsidRDefault="00995D72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Закреплять навыки рисования гуашью, умение сочетать в работе скатывание,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комкание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бумаги и рисование. Развивать умение дорисовывать картинку со снеговиком (метла, ёлочка, заборчик и т.д.); развивать чувство композиции.</w:t>
            </w:r>
          </w:p>
        </w:tc>
        <w:tc>
          <w:tcPr>
            <w:tcW w:w="986" w:type="dxa"/>
          </w:tcPr>
          <w:p w:rsidR="003549B9" w:rsidRDefault="00995D72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549B9" w:rsidTr="00136BFB">
        <w:tc>
          <w:tcPr>
            <w:tcW w:w="993" w:type="dxa"/>
            <w:vMerge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549B9" w:rsidRDefault="00995D72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«Зимние напевы»</w:t>
            </w:r>
          </w:p>
        </w:tc>
        <w:tc>
          <w:tcPr>
            <w:tcW w:w="1842" w:type="dxa"/>
          </w:tcPr>
          <w:p w:rsidR="003549B9" w:rsidRDefault="00995D72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Набрызги</w:t>
            </w:r>
            <w:proofErr w:type="spellEnd"/>
          </w:p>
        </w:tc>
        <w:tc>
          <w:tcPr>
            <w:tcW w:w="3261" w:type="dxa"/>
          </w:tcPr>
          <w:p w:rsidR="003549B9" w:rsidRDefault="00932D91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Вызвать у детей эмоциональный отклик на художественный образ зимнего пейзажа, ассоциации с собственным опытом восприятия зимней природы; развивать умение детей самостоятельно придумывать композицию рисунка, выделяя дальний и ближний план; познакомить с новым способом изображения снега –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набрызги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86" w:type="dxa"/>
          </w:tcPr>
          <w:p w:rsidR="003549B9" w:rsidRDefault="00932D91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549B9" w:rsidTr="00136BFB">
        <w:tc>
          <w:tcPr>
            <w:tcW w:w="993" w:type="dxa"/>
            <w:vMerge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549B9" w:rsidRDefault="00932D91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вязанием. «Платочек»</w:t>
            </w:r>
          </w:p>
        </w:tc>
        <w:tc>
          <w:tcPr>
            <w:tcW w:w="1842" w:type="dxa"/>
          </w:tcPr>
          <w:p w:rsidR="003549B9" w:rsidRDefault="00932D91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Декоративно – прикладное </w:t>
            </w:r>
            <w:r w:rsidR="00C63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искусство. Вязание</w:t>
            </w:r>
          </w:p>
        </w:tc>
        <w:tc>
          <w:tcPr>
            <w:tcW w:w="3261" w:type="dxa"/>
          </w:tcPr>
          <w:p w:rsidR="003549B9" w:rsidRDefault="00932D91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Знакомить с новым видом художественного труда – вязание с помощью крючка, правилами безопасности при работе, материалами; развивать умение любоваться готовыми изделиями, развивать усидчивость, координацию, внимание.</w:t>
            </w:r>
          </w:p>
        </w:tc>
        <w:tc>
          <w:tcPr>
            <w:tcW w:w="986" w:type="dxa"/>
          </w:tcPr>
          <w:p w:rsidR="003549B9" w:rsidRDefault="00932D91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549B9" w:rsidTr="00136BFB">
        <w:tc>
          <w:tcPr>
            <w:tcW w:w="993" w:type="dxa"/>
            <w:vMerge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549B9" w:rsidRDefault="00932D91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«Морозные узоры»</w:t>
            </w:r>
          </w:p>
        </w:tc>
        <w:tc>
          <w:tcPr>
            <w:tcW w:w="1842" w:type="dxa"/>
          </w:tcPr>
          <w:p w:rsidR="003549B9" w:rsidRDefault="00932D91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свечой</w:t>
            </w:r>
          </w:p>
        </w:tc>
        <w:tc>
          <w:tcPr>
            <w:tcW w:w="3261" w:type="dxa"/>
          </w:tcPr>
          <w:p w:rsidR="003549B9" w:rsidRDefault="00932D91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Вызвать интерес </w:t>
            </w:r>
            <w:r w:rsidR="00885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зимним явлениям природы; развивать </w:t>
            </w:r>
            <w:r w:rsidR="00885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зрительную наблюдательность, способность замечать необычное в окружающем мире; помочь освоить новый способ рисования  - свечой; совершенствовать умение работать с изобразительным материалом.</w:t>
            </w:r>
          </w:p>
        </w:tc>
        <w:tc>
          <w:tcPr>
            <w:tcW w:w="986" w:type="dxa"/>
          </w:tcPr>
          <w:p w:rsidR="003549B9" w:rsidRDefault="0088524F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3549B9" w:rsidTr="00136BFB">
        <w:tc>
          <w:tcPr>
            <w:tcW w:w="993" w:type="dxa"/>
            <w:vMerge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3549B9" w:rsidRDefault="003549B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549B9" w:rsidRDefault="0088524F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«Витражи для окошек в избушке Зимушки - Зимы»</w:t>
            </w:r>
          </w:p>
        </w:tc>
        <w:tc>
          <w:tcPr>
            <w:tcW w:w="1842" w:type="dxa"/>
          </w:tcPr>
          <w:p w:rsidR="003549B9" w:rsidRDefault="0088524F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Техника выполнения витражей – клеевые картинки </w:t>
            </w:r>
          </w:p>
        </w:tc>
        <w:tc>
          <w:tcPr>
            <w:tcW w:w="3261" w:type="dxa"/>
          </w:tcPr>
          <w:p w:rsidR="003549B9" w:rsidRDefault="0088524F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интерес к зимней природе, помочь увидеть и почувствовать красоту в художественных образах; познакомить со словом «витраж» и техникой его выполнения; выработать навык проведения пересекающихся линий в разных направлениях </w:t>
            </w:r>
          </w:p>
        </w:tc>
        <w:tc>
          <w:tcPr>
            <w:tcW w:w="986" w:type="dxa"/>
          </w:tcPr>
          <w:p w:rsidR="003549B9" w:rsidRDefault="0088524F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 w:val="restart"/>
            <w:textDirection w:val="btLr"/>
          </w:tcPr>
          <w:p w:rsidR="00136BFB" w:rsidRDefault="00136BFB" w:rsidP="00136BF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вышивкой «Дорожки»</w:t>
            </w:r>
          </w:p>
        </w:tc>
        <w:tc>
          <w:tcPr>
            <w:tcW w:w="184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Декоративно – прикладное </w:t>
            </w:r>
            <w:r w:rsidR="00C63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искусство. Вышивка </w:t>
            </w:r>
          </w:p>
        </w:tc>
        <w:tc>
          <w:tcPr>
            <w:tcW w:w="3261" w:type="dxa"/>
          </w:tcPr>
          <w:p w:rsidR="00136BFB" w:rsidRDefault="00136BFB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Знакомить детей с новым видом художественного труда – вышиванием; материалом, правилами безопасности; со швом «вперед иголку», упражнять в выполнении действий, развивать глазомер, мелкую моторику, технические навыки.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влюбленных»</w:t>
            </w:r>
          </w:p>
        </w:tc>
        <w:tc>
          <w:tcPr>
            <w:tcW w:w="184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ниткой</w:t>
            </w:r>
          </w:p>
        </w:tc>
        <w:tc>
          <w:tcPr>
            <w:tcW w:w="3261" w:type="dxa"/>
          </w:tcPr>
          <w:p w:rsidR="00136BFB" w:rsidRDefault="00EF3A8E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зрительное восприятие; формировать плавность, ритмичность движений; подготовка руки к письму; развитие воображение.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36BFB" w:rsidRDefault="00EF3A8E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842" w:type="dxa"/>
          </w:tcPr>
          <w:p w:rsidR="00136BFB" w:rsidRDefault="00EF3A8E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мозаичными мазками</w:t>
            </w:r>
          </w:p>
        </w:tc>
        <w:tc>
          <w:tcPr>
            <w:tcW w:w="3261" w:type="dxa"/>
          </w:tcPr>
          <w:p w:rsidR="00136BFB" w:rsidRDefault="00EF3A8E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знания детей о празднике 23 февраля, упражнять в рисовании мазками, развивать чувство цвета, наблюдательность и воображение.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36BFB" w:rsidRDefault="00EF3A8E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Браслет «Косичка»</w:t>
            </w:r>
          </w:p>
        </w:tc>
        <w:tc>
          <w:tcPr>
            <w:tcW w:w="1842" w:type="dxa"/>
          </w:tcPr>
          <w:p w:rsidR="00136BFB" w:rsidRDefault="00EF3A8E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Декоративно – прикладное искусство</w:t>
            </w:r>
            <w:r w:rsidR="00C63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63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Бисероплетение</w:t>
            </w:r>
            <w:proofErr w:type="spellEnd"/>
            <w:r w:rsidR="00C63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136BFB" w:rsidRDefault="00EF3A8E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Продолжить знакомить со способом простого нанизывания бусин на резинку; развивать умение правильно держать леску в руках, нанизывать бусины на леску; побуждать проговаривать свои действия 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36BFB" w:rsidRDefault="003E30F5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«Кораблики в море»</w:t>
            </w:r>
          </w:p>
        </w:tc>
        <w:tc>
          <w:tcPr>
            <w:tcW w:w="1842" w:type="dxa"/>
          </w:tcPr>
          <w:p w:rsidR="00136BFB" w:rsidRDefault="003E30F5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Знакомая форма – новый образ»; черный маркер и акварель </w:t>
            </w:r>
          </w:p>
        </w:tc>
        <w:tc>
          <w:tcPr>
            <w:tcW w:w="3261" w:type="dxa"/>
          </w:tcPr>
          <w:p w:rsidR="00136BFB" w:rsidRDefault="003E30F5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умение рисовать кораблики, используя в качестве шаблона для обведения ступню; закрепить умение раскрашивать рисунок акварелью, развивать воображение, воспитывать аккуратность.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36BFB" w:rsidRDefault="003E30F5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«Пингвины на льдинах»</w:t>
            </w:r>
          </w:p>
        </w:tc>
        <w:tc>
          <w:tcPr>
            <w:tcW w:w="1842" w:type="dxa"/>
          </w:tcPr>
          <w:p w:rsidR="00136BFB" w:rsidRDefault="003E30F5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Печать по трафарету </w:t>
            </w:r>
          </w:p>
        </w:tc>
        <w:tc>
          <w:tcPr>
            <w:tcW w:w="3261" w:type="dxa"/>
          </w:tcPr>
          <w:p w:rsidR="00136BFB" w:rsidRDefault="003E30F5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умение печатать по трафарету; совершенствовать умение в смешивании красок, рисовать семью пингвинов, учитывая и передавая разницу в величине птиц, отражать сюжет.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36BFB" w:rsidRDefault="00752502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«Веселые петельки – ёжик»</w:t>
            </w:r>
          </w:p>
        </w:tc>
        <w:tc>
          <w:tcPr>
            <w:tcW w:w="1842" w:type="dxa"/>
          </w:tcPr>
          <w:p w:rsidR="00136BFB" w:rsidRDefault="00752502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Декоративно – прикладное </w:t>
            </w:r>
            <w:r w:rsidR="00C63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искусство. Вязание </w:t>
            </w:r>
          </w:p>
        </w:tc>
        <w:tc>
          <w:tcPr>
            <w:tcW w:w="3261" w:type="dxa"/>
          </w:tcPr>
          <w:p w:rsidR="00136BFB" w:rsidRDefault="00752502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Знакомить с разнообразием нитей для вязания; развивать координацию, усидчивость, закреплять правила безопасности, развивать умение изготавливать петельки.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36BFB" w:rsidRDefault="00752502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Открытка для мамы (мамины любимые цветы)</w:t>
            </w:r>
          </w:p>
        </w:tc>
        <w:tc>
          <w:tcPr>
            <w:tcW w:w="1842" w:type="dxa"/>
          </w:tcPr>
          <w:p w:rsidR="00136BFB" w:rsidRDefault="00752502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Печать по трафарету, рисование пальчиками</w:t>
            </w:r>
          </w:p>
        </w:tc>
        <w:tc>
          <w:tcPr>
            <w:tcW w:w="3261" w:type="dxa"/>
          </w:tcPr>
          <w:p w:rsidR="00136BFB" w:rsidRDefault="00752502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умение украшать цветами и рисовать пальчиками открытку для мамы; закреплять умение пользоваться знакомыми техниками для создания однотипных изображений. 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752502">
        <w:tc>
          <w:tcPr>
            <w:tcW w:w="993" w:type="dxa"/>
            <w:vMerge w:val="restart"/>
            <w:textDirection w:val="btLr"/>
          </w:tcPr>
          <w:p w:rsidR="00136BFB" w:rsidRDefault="00752502" w:rsidP="0075250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36BFB" w:rsidRDefault="00A324E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«Плюшевый мишка»</w:t>
            </w:r>
          </w:p>
        </w:tc>
        <w:tc>
          <w:tcPr>
            <w:tcW w:w="1842" w:type="dxa"/>
          </w:tcPr>
          <w:p w:rsidR="00136BFB" w:rsidRDefault="00A324E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поролоном</w:t>
            </w:r>
          </w:p>
        </w:tc>
        <w:tc>
          <w:tcPr>
            <w:tcW w:w="3261" w:type="dxa"/>
          </w:tcPr>
          <w:p w:rsidR="00136BFB" w:rsidRDefault="00A324E9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Освоить новый способ изображения – рисование поролоновой губкой; побуждать передавать в рисунке образ знакомой с детства игрушки, закреплять умение изображать форму частей, расположение, цвет.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36BFB" w:rsidRDefault="00A324E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«Цветок для мамы»</w:t>
            </w:r>
          </w:p>
        </w:tc>
        <w:tc>
          <w:tcPr>
            <w:tcW w:w="1842" w:type="dxa"/>
          </w:tcPr>
          <w:p w:rsidR="00136BFB" w:rsidRDefault="00A324E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Декоративно – прикладное </w:t>
            </w:r>
            <w:r w:rsidR="00C63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искусство. Вышивка </w:t>
            </w:r>
          </w:p>
        </w:tc>
        <w:tc>
          <w:tcPr>
            <w:tcW w:w="3261" w:type="dxa"/>
          </w:tcPr>
          <w:p w:rsidR="00136BFB" w:rsidRDefault="00A324E9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Упражнять в вышивке «крестом», вышивать несколькими цветами ниток, украшать вышивку бахромой, показать как работать по схеме.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136BFB" w:rsidRDefault="00A324E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«Черёмуха»</w:t>
            </w:r>
          </w:p>
        </w:tc>
        <w:tc>
          <w:tcPr>
            <w:tcW w:w="1842" w:type="dxa"/>
          </w:tcPr>
          <w:p w:rsidR="00136BFB" w:rsidRDefault="00A324E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методом тычка</w:t>
            </w:r>
          </w:p>
        </w:tc>
        <w:tc>
          <w:tcPr>
            <w:tcW w:w="3261" w:type="dxa"/>
          </w:tcPr>
          <w:p w:rsidR="00136BFB" w:rsidRDefault="00C63096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эстетически – нравственное отношение к природе через изображение её образа в собственном творчестве; расширять знания и представление детей об окружающем мире, познакомить м внешним видом дикорастущей черемухи; познакомить с техникой рисования тычком; формировать чувство композиции и ритма.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36BFB" w:rsidRDefault="00C63096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«Разноцветный зонтик»</w:t>
            </w:r>
          </w:p>
        </w:tc>
        <w:tc>
          <w:tcPr>
            <w:tcW w:w="1842" w:type="dxa"/>
          </w:tcPr>
          <w:p w:rsidR="00136BFB" w:rsidRDefault="00C63096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Смешивание цветов</w:t>
            </w:r>
          </w:p>
        </w:tc>
        <w:tc>
          <w:tcPr>
            <w:tcW w:w="3261" w:type="dxa"/>
          </w:tcPr>
          <w:p w:rsidR="00136BFB" w:rsidRDefault="00C63096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представление детей о цветовом многообразии; расширять знания цветовой гаммы путем введения новых оттенков, освоения способа их получения, развивать умение составлять гармоничную цветовую композицию.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36BFB" w:rsidRDefault="00C63096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«Ромашка»</w:t>
            </w:r>
          </w:p>
        </w:tc>
        <w:tc>
          <w:tcPr>
            <w:tcW w:w="1842" w:type="dxa"/>
          </w:tcPr>
          <w:p w:rsidR="00136BFB" w:rsidRDefault="00C63096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Декоративно – прикладное искусство.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136BFB" w:rsidRDefault="00C63096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Знакомить со способом простого нанизывания бисера проволоку; развивать умение правильно работать с проволокой; глазомер, мелкую моторику, технические навыки и умения</w:t>
            </w:r>
            <w:r w:rsidR="00637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136BFB" w:rsidRDefault="00637750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«Картина настроения»</w:t>
            </w:r>
          </w:p>
        </w:tc>
        <w:tc>
          <w:tcPr>
            <w:tcW w:w="1842" w:type="dxa"/>
          </w:tcPr>
          <w:p w:rsidR="00136BFB" w:rsidRDefault="00637750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мыльными пузырями </w:t>
            </w:r>
          </w:p>
        </w:tc>
        <w:tc>
          <w:tcPr>
            <w:tcW w:w="3261" w:type="dxa"/>
          </w:tcPr>
          <w:p w:rsidR="00136BFB" w:rsidRDefault="00637750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у детей способность различать и сравнивать эмоциональные ощущения, определять их характер; упражнять в рисовании мыльными пузырями; реализовывать свои переживания, мысли, чувства в художественной форме.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136BFB" w:rsidRDefault="00637750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«Ранняя весна»</w:t>
            </w:r>
          </w:p>
        </w:tc>
        <w:tc>
          <w:tcPr>
            <w:tcW w:w="1842" w:type="dxa"/>
          </w:tcPr>
          <w:p w:rsidR="00136BFB" w:rsidRDefault="00637750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нитками </w:t>
            </w:r>
          </w:p>
        </w:tc>
        <w:tc>
          <w:tcPr>
            <w:tcW w:w="3261" w:type="dxa"/>
          </w:tcPr>
          <w:p w:rsidR="00136BFB" w:rsidRDefault="00637750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мелкой моторики; развивать умение складывать веревочку в определенную форму; развивать воображение, развитие художественного восприятия.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36BFB" w:rsidRDefault="00637750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«Первые листочки»</w:t>
            </w:r>
          </w:p>
        </w:tc>
        <w:tc>
          <w:tcPr>
            <w:tcW w:w="1842" w:type="dxa"/>
          </w:tcPr>
          <w:p w:rsidR="00136BFB" w:rsidRDefault="00637750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Декоративно – прикладное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искусство. Вязание </w:t>
            </w:r>
          </w:p>
        </w:tc>
        <w:tc>
          <w:tcPr>
            <w:tcW w:w="3261" w:type="dxa"/>
          </w:tcPr>
          <w:p w:rsidR="00136BFB" w:rsidRDefault="00637750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Знакомить с вязанием крючком, развивать умение вязать цепочки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 воздушных петель, украшать ими аппликацию, развивать глазомер, мелкую моторику, технические навыки, обогащать словарный запас.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136BFB" w:rsidTr="00752502">
        <w:tc>
          <w:tcPr>
            <w:tcW w:w="993" w:type="dxa"/>
            <w:vMerge w:val="restart"/>
            <w:textDirection w:val="btLr"/>
          </w:tcPr>
          <w:p w:rsidR="00136BFB" w:rsidRDefault="00752502" w:rsidP="0075250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36BFB" w:rsidRDefault="005D6896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«Весенний калейдоскоп»</w:t>
            </w:r>
          </w:p>
        </w:tc>
        <w:tc>
          <w:tcPr>
            <w:tcW w:w="1842" w:type="dxa"/>
          </w:tcPr>
          <w:p w:rsidR="00136BFB" w:rsidRDefault="005D6896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Витраж</w:t>
            </w:r>
          </w:p>
        </w:tc>
        <w:tc>
          <w:tcPr>
            <w:tcW w:w="3261" w:type="dxa"/>
          </w:tcPr>
          <w:p w:rsidR="00136BFB" w:rsidRDefault="005D6896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обогащению представлений детей о весне; знакомить с техникой «витраж»; развивать умение образно отражать в рисунках впечатление окружающей жизни.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36BFB" w:rsidRDefault="005D6896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«Несуществующие животные»</w:t>
            </w:r>
          </w:p>
        </w:tc>
        <w:tc>
          <w:tcPr>
            <w:tcW w:w="1842" w:type="dxa"/>
          </w:tcPr>
          <w:p w:rsidR="00136BFB" w:rsidRDefault="005D6896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Раздувание краски </w:t>
            </w:r>
          </w:p>
        </w:tc>
        <w:tc>
          <w:tcPr>
            <w:tcW w:w="3261" w:type="dxa"/>
          </w:tcPr>
          <w:p w:rsidR="00136BFB" w:rsidRDefault="005D6896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Знакомить детей с новым способом рисования – раздуванием краски; продолжить развивать умение дорисовывать детали объектов, полученных в ходе спонтанного изображения, для придания им законченности, развивать творческое мышление, тренировать дыхание.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36BFB" w:rsidRDefault="005D6896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«Солнышко» и «Тучка»</w:t>
            </w:r>
          </w:p>
        </w:tc>
        <w:tc>
          <w:tcPr>
            <w:tcW w:w="1842" w:type="dxa"/>
          </w:tcPr>
          <w:p w:rsidR="00136BFB" w:rsidRDefault="005D6896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Декоративно – прикладное искусство. Вышивка </w:t>
            </w:r>
          </w:p>
        </w:tc>
        <w:tc>
          <w:tcPr>
            <w:tcW w:w="3261" w:type="dxa"/>
          </w:tcPr>
          <w:p w:rsidR="00136BFB" w:rsidRDefault="005D6896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правила безопасности при работе, упражнять в выполнении стежков шва «строчка»</w:t>
            </w:r>
            <w:r w:rsidR="007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нарисованному контуру; упражнять  в выполнении шва «вперед иглу» и познакомить со швом «петля с </w:t>
            </w:r>
            <w:proofErr w:type="spellStart"/>
            <w:r w:rsidR="007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прикрепом</w:t>
            </w:r>
            <w:proofErr w:type="spellEnd"/>
            <w:r w:rsidR="0072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136BFB" w:rsidRDefault="0072420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«Космический пейзаж»</w:t>
            </w:r>
          </w:p>
        </w:tc>
        <w:tc>
          <w:tcPr>
            <w:tcW w:w="1842" w:type="dxa"/>
          </w:tcPr>
          <w:p w:rsidR="00136BFB" w:rsidRDefault="00724209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136BFB" w:rsidRDefault="00724209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Познакомить с новым способом получения изображения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побуждать детей передавать в рисунке картину космического пейзажа, используя впечатления, полученные при рассматривании репродукций.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136BFB" w:rsidRDefault="00EC5501" w:rsidP="007242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«Колючая сказка»</w:t>
            </w:r>
          </w:p>
        </w:tc>
        <w:tc>
          <w:tcPr>
            <w:tcW w:w="1842" w:type="dxa"/>
          </w:tcPr>
          <w:p w:rsidR="00136BFB" w:rsidRDefault="00EC5501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штрихом</w:t>
            </w:r>
          </w:p>
        </w:tc>
        <w:tc>
          <w:tcPr>
            <w:tcW w:w="3261" w:type="dxa"/>
          </w:tcPr>
          <w:p w:rsidR="00136BFB" w:rsidRDefault="00EC5501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умение детей наносить длинные и короткие штрихи в одном и разных направлениях, накладывать штрихи в одном направлении, без просветов; показать выразительные возможности простого карандаша, изображать качественные признаки рисуемых объектов – «колючесть».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24209" w:rsidTr="00136BFB">
        <w:tc>
          <w:tcPr>
            <w:tcW w:w="993" w:type="dxa"/>
            <w:vMerge/>
          </w:tcPr>
          <w:p w:rsidR="00724209" w:rsidRDefault="00724209" w:rsidP="007242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24209" w:rsidRDefault="00724209" w:rsidP="007242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4209" w:rsidRDefault="00724209" w:rsidP="007242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«Бабочка»</w:t>
            </w:r>
          </w:p>
        </w:tc>
        <w:tc>
          <w:tcPr>
            <w:tcW w:w="1842" w:type="dxa"/>
          </w:tcPr>
          <w:p w:rsidR="00724209" w:rsidRDefault="00724209" w:rsidP="007242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Декоративно – прикладное искусство.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724209" w:rsidRDefault="00724209" w:rsidP="007242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Знакомить со способом прос</w:t>
            </w:r>
            <w:r w:rsidR="00EC5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того 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зания бисера на проволоку; развивать умение правильно работать с проволокой; способствовать развитию внимания, мышления, памяти. </w:t>
            </w:r>
          </w:p>
        </w:tc>
        <w:tc>
          <w:tcPr>
            <w:tcW w:w="986" w:type="dxa"/>
          </w:tcPr>
          <w:p w:rsidR="00724209" w:rsidRDefault="00724209" w:rsidP="007242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36BFB" w:rsidRDefault="00625EC1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«Верблюд в пустыне»</w:t>
            </w:r>
          </w:p>
        </w:tc>
        <w:tc>
          <w:tcPr>
            <w:tcW w:w="1842" w:type="dxa"/>
          </w:tcPr>
          <w:p w:rsidR="00136BFB" w:rsidRDefault="00625EC1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Расчёсывание краски </w:t>
            </w:r>
          </w:p>
        </w:tc>
        <w:tc>
          <w:tcPr>
            <w:tcW w:w="3261" w:type="dxa"/>
          </w:tcPr>
          <w:p w:rsidR="00136BFB" w:rsidRDefault="00625EC1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Расширять представление о пустыне, развитие умения передавать свои впечатления в рисунке; ознакомить с новым приемом рисования – «расчёсывание» краски; закреплять умение передавать колорит, характерный для пустыни, подбирая нужные цвета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136BFB" w:rsidRDefault="00625EC1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«Золотая рыбка»</w:t>
            </w:r>
          </w:p>
        </w:tc>
        <w:tc>
          <w:tcPr>
            <w:tcW w:w="1842" w:type="dxa"/>
          </w:tcPr>
          <w:p w:rsidR="00136BFB" w:rsidRDefault="00625EC1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Процарапывание </w:t>
            </w:r>
          </w:p>
        </w:tc>
        <w:tc>
          <w:tcPr>
            <w:tcW w:w="3261" w:type="dxa"/>
          </w:tcPr>
          <w:p w:rsidR="00136BFB" w:rsidRDefault="00625EC1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обуждать детей передавать в рисунке картину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подводного мира; познакомить с новой техникой процарапывание, создавать рисунок с помощью свечи, красок, шампуня 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752502">
        <w:tc>
          <w:tcPr>
            <w:tcW w:w="993" w:type="dxa"/>
            <w:vMerge w:val="restart"/>
            <w:textDirection w:val="btLr"/>
          </w:tcPr>
          <w:p w:rsidR="00136BFB" w:rsidRDefault="00752502" w:rsidP="0075250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36BFB" w:rsidRDefault="00AF69E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«Веточка смородины»</w:t>
            </w:r>
          </w:p>
        </w:tc>
        <w:tc>
          <w:tcPr>
            <w:tcW w:w="1842" w:type="dxa"/>
          </w:tcPr>
          <w:p w:rsidR="00136BFB" w:rsidRDefault="00AF69E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Декоративно – прикладное искусство. Вязание </w:t>
            </w:r>
          </w:p>
        </w:tc>
        <w:tc>
          <w:tcPr>
            <w:tcW w:w="3261" w:type="dxa"/>
          </w:tcPr>
          <w:p w:rsidR="00136BFB" w:rsidRDefault="00AF69EB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Знакомить с приемом «столбик 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»; развивать умение замыкать цепочку из воздушных петель в кольцо, украшать ими аппликацию. 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136BFB" w:rsidRDefault="00AF69E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«Танк»</w:t>
            </w:r>
          </w:p>
        </w:tc>
        <w:tc>
          <w:tcPr>
            <w:tcW w:w="1842" w:type="dxa"/>
          </w:tcPr>
          <w:p w:rsidR="00136BFB" w:rsidRDefault="00AF69E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веревочкой </w:t>
            </w:r>
          </w:p>
        </w:tc>
        <w:tc>
          <w:tcPr>
            <w:tcW w:w="3261" w:type="dxa"/>
          </w:tcPr>
          <w:p w:rsidR="00136BFB" w:rsidRDefault="00AF69EB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празднику «День Победы»;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 мелкой моторики; развивать умение складывать веревочку в определенную форму; развивать воображение, развитие художественного восприятия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136BFB" w:rsidRDefault="007956DC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«Волшебный карандаш»</w:t>
            </w:r>
          </w:p>
        </w:tc>
        <w:tc>
          <w:tcPr>
            <w:tcW w:w="1842" w:type="dxa"/>
          </w:tcPr>
          <w:p w:rsidR="00136BFB" w:rsidRDefault="00AF69E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Каракулеграфия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136BFB" w:rsidRDefault="007956DC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логическое мышление, представление, воображение, зрительную память; познакомить с таким способом рисования, как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каракулеграфия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поупражнять в изображении недостающих деталей объекта, преобразуя его в единое целое; закрепить навык проведения линий с соблюдением контура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дорисовываемых предметов.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136BFB" w:rsidRDefault="007956DC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«Цветок огонек»</w:t>
            </w:r>
          </w:p>
        </w:tc>
        <w:tc>
          <w:tcPr>
            <w:tcW w:w="1842" w:type="dxa"/>
          </w:tcPr>
          <w:p w:rsidR="00136BFB" w:rsidRDefault="007956DC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Декоративно – прикладное искусство </w:t>
            </w:r>
          </w:p>
        </w:tc>
        <w:tc>
          <w:tcPr>
            <w:tcW w:w="3261" w:type="dxa"/>
          </w:tcPr>
          <w:p w:rsidR="00136BFB" w:rsidRDefault="007956DC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Упражнять в выполнении шва «назад иголку», и закреплять навыки выполнения шва «петля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прикрепом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развивать умение работать с пальцами, развивать координацию, усидчивость.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136BFB" w:rsidRDefault="007956DC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«Чудо дерево »</w:t>
            </w:r>
          </w:p>
        </w:tc>
        <w:tc>
          <w:tcPr>
            <w:tcW w:w="1842" w:type="dxa"/>
          </w:tcPr>
          <w:p w:rsidR="00136BFB" w:rsidRDefault="007956DC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ладошками </w:t>
            </w:r>
          </w:p>
        </w:tc>
        <w:tc>
          <w:tcPr>
            <w:tcW w:w="3261" w:type="dxa"/>
          </w:tcPr>
          <w:p w:rsidR="00136BFB" w:rsidRDefault="00C60A70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умение рисовать ладонями, развивать умение рисовать крупно и аккуратно, упражнять в составлении композиции и гармоничном сочетании цветов.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136BFB" w:rsidRDefault="00C60A70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«Бабочка красавица»</w:t>
            </w:r>
          </w:p>
        </w:tc>
        <w:tc>
          <w:tcPr>
            <w:tcW w:w="1842" w:type="dxa"/>
          </w:tcPr>
          <w:p w:rsidR="00136BFB" w:rsidRDefault="00C60A70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Монотипия </w:t>
            </w:r>
          </w:p>
        </w:tc>
        <w:tc>
          <w:tcPr>
            <w:tcW w:w="3261" w:type="dxa"/>
          </w:tcPr>
          <w:p w:rsidR="00136BFB" w:rsidRDefault="00C60A70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знания и представления детей об особенностях внешнего вида бабочек; упражнять в умении получать оттиск в зеркальном отображении, с помощью приема монотипии нарисовать бабочку.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136BFB" w:rsidRDefault="00C60A70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«Морковка»</w:t>
            </w:r>
          </w:p>
        </w:tc>
        <w:tc>
          <w:tcPr>
            <w:tcW w:w="1842" w:type="dxa"/>
          </w:tcPr>
          <w:p w:rsidR="00136BFB" w:rsidRDefault="00C60A70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Декоративно – прикладное искусство.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136BFB" w:rsidRDefault="00C60A70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Знакомить с техникой параллельного плетения; развивать глазомер, мелкую моторику, технические навыки и умения; проговаривать свои действия 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6BFB" w:rsidTr="00136BFB">
        <w:tc>
          <w:tcPr>
            <w:tcW w:w="993" w:type="dxa"/>
            <w:vMerge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136BFB" w:rsidRDefault="00136BFB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136BFB" w:rsidRDefault="00C60A70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«Моё море»</w:t>
            </w:r>
          </w:p>
        </w:tc>
        <w:tc>
          <w:tcPr>
            <w:tcW w:w="1842" w:type="dxa"/>
          </w:tcPr>
          <w:p w:rsidR="00136BFB" w:rsidRDefault="00C60A70" w:rsidP="00D642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на мокром листе </w:t>
            </w:r>
          </w:p>
        </w:tc>
        <w:tc>
          <w:tcPr>
            <w:tcW w:w="3261" w:type="dxa"/>
          </w:tcPr>
          <w:p w:rsidR="00136BFB" w:rsidRDefault="00C60A70" w:rsidP="003C0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детей о возможностях водного пространства; знакомить с техникой рисования по мокрой бумаге; развивать умения передавать в рисунке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поэтический образ  в природы.</w:t>
            </w:r>
          </w:p>
        </w:tc>
        <w:tc>
          <w:tcPr>
            <w:tcW w:w="986" w:type="dxa"/>
          </w:tcPr>
          <w:p w:rsidR="00136BFB" w:rsidRDefault="00136BFB" w:rsidP="003C0A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</w:tbl>
    <w:p w:rsidR="003549B9" w:rsidRDefault="00136BFB" w:rsidP="00136BF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136BFB">
        <w:rPr>
          <w:rFonts w:ascii="Times New Roman" w:hAnsi="Times New Roman" w:cs="Times New Roman"/>
          <w:color w:val="000000"/>
          <w:sz w:val="24"/>
          <w:szCs w:val="28"/>
        </w:rPr>
        <w:lastRenderedPageBreak/>
        <w:t>(Таблица 3)</w:t>
      </w:r>
    </w:p>
    <w:p w:rsidR="00136BFB" w:rsidRDefault="00136BFB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136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70" w:rsidRDefault="00C60A70" w:rsidP="00C60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Глава 3.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Освоение дошкольниками программы по обучению изобразительному искусству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5B20" w:rsidRDefault="00BE36EB" w:rsidP="00135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по программе «Веселый карандаш» способствует развитию личности воспитанников, активизации творческого потенциала, творческих способностей. Успешное решение поставленных задач в программе является появление у детей эмоциональной отзывчивости на произведения искусства, желание слушать классическую музыку, рассматривать репродукцию картин, участвовать в музыкально – театрализованных играх. Свидетельство о лично развитии детей </w:t>
      </w:r>
      <w:r w:rsidR="00135B20">
        <w:rPr>
          <w:rFonts w:ascii="Times New Roman" w:hAnsi="Times New Roman" w:cs="Times New Roman"/>
          <w:color w:val="000000"/>
          <w:sz w:val="28"/>
          <w:szCs w:val="28"/>
        </w:rPr>
        <w:t xml:space="preserve">– это положительные эмоции, появление любимых произведений, видов художественной деятельности. Воспитанники осваивают навыки рисования традиционными и нетрадиционными техниками. </w:t>
      </w:r>
    </w:p>
    <w:p w:rsidR="00135B20" w:rsidRDefault="00135B20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B20">
        <w:rPr>
          <w:rFonts w:ascii="Times New Roman" w:hAnsi="Times New Roman" w:cs="Times New Roman"/>
          <w:color w:val="000000"/>
          <w:sz w:val="28"/>
          <w:szCs w:val="28"/>
        </w:rPr>
        <w:t>Воспитанники научились формировать практические умения ручной работы на основе расширения опыта с параллельным развитием руки, глазомера. Рис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 различными видами техник, совершенствовать зрительное восприятие. Представлять будущий рисунок. Ф</w:t>
      </w:r>
      <w:r w:rsidRPr="00135B20">
        <w:rPr>
          <w:rFonts w:ascii="Times New Roman" w:hAnsi="Times New Roman" w:cs="Times New Roman"/>
          <w:color w:val="000000"/>
          <w:sz w:val="28"/>
          <w:szCs w:val="28"/>
        </w:rPr>
        <w:t>ормировать представление о красоте</w:t>
      </w:r>
      <w:r w:rsidR="009607A2">
        <w:rPr>
          <w:rFonts w:ascii="Times New Roman" w:hAnsi="Times New Roman" w:cs="Times New Roman"/>
          <w:color w:val="000000"/>
          <w:sz w:val="28"/>
          <w:szCs w:val="28"/>
        </w:rPr>
        <w:t>. Научились</w:t>
      </w:r>
      <w:r w:rsidRPr="00135B20"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новые способы </w:t>
      </w:r>
      <w:r w:rsidR="009607A2">
        <w:rPr>
          <w:rFonts w:ascii="Times New Roman" w:hAnsi="Times New Roman" w:cs="Times New Roman"/>
          <w:color w:val="000000"/>
          <w:sz w:val="28"/>
          <w:szCs w:val="28"/>
        </w:rPr>
        <w:t>для художественного изображения.</w:t>
      </w:r>
    </w:p>
    <w:p w:rsidR="009607A2" w:rsidRDefault="009607A2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окончанию программы «Веселый карандаш», организовать тематическую коллективную выставку работ воспитанников, для просмотра и оценки её детьми. </w:t>
      </w:r>
    </w:p>
    <w:p w:rsidR="009607A2" w:rsidRDefault="009607A2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закладываются основы художественной культуры детей, положительное эмоциональное – оценочное отношение к ценностям культуры, формируется художественный вкус.</w:t>
      </w: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использованной и рекомендуемой литературы</w:t>
      </w:r>
    </w:p>
    <w:p w:rsidR="00EA39BE" w:rsidRDefault="00EA39BE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 П. Программа художественно – эстетического развития детей дошкольного возраста «Ребёнок в мире прекрасного»</w:t>
      </w:r>
      <w:r w:rsidR="007A67ED">
        <w:rPr>
          <w:rFonts w:ascii="Times New Roman" w:hAnsi="Times New Roman" w:cs="Times New Roman"/>
          <w:color w:val="000000"/>
          <w:sz w:val="28"/>
          <w:szCs w:val="28"/>
        </w:rPr>
        <w:t xml:space="preserve"> - М.: ООО «Русское слово – учебник», 2021.</w:t>
      </w:r>
    </w:p>
    <w:p w:rsidR="007A67ED" w:rsidRDefault="007A67ED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Артемьева А. В. Волшебная шкатулка. Рукоделие в детском саду. – М.: ТЦ Сфера, 2020.</w:t>
      </w:r>
    </w:p>
    <w:p w:rsidR="007A67ED" w:rsidRDefault="007A67ED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Никитина А. В. Рисование веревочкой: Практическое пособие для работы с детьми дошкольного возраста на занятиях по изобразительной деятельности в логопедических садах. – СПб.: КАРО, 2010</w:t>
      </w:r>
    </w:p>
    <w:p w:rsidR="007A67ED" w:rsidRDefault="007A67ED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Казакова Р.Г.,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Сайганова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 И., Седова Е. М. Занятия по рисованию с дошкольниками/ Под ред. Р.Г. Казаковой – М.: ТЦ Сфера, 2020.</w:t>
      </w:r>
    </w:p>
    <w:p w:rsidR="007A67ED" w:rsidRDefault="007A67ED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Шаляпина И. А. Нетрадиционное рисование с дошкольниками. 20 познавательно – игровых занятий. – М.: ТЦ Сфера, 2020.</w:t>
      </w:r>
    </w:p>
    <w:p w:rsidR="007A67ED" w:rsidRDefault="007A67ED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Шай</w:t>
      </w:r>
      <w:r w:rsidR="007B79FA">
        <w:rPr>
          <w:rFonts w:ascii="Times New Roman" w:hAnsi="Times New Roman" w:cs="Times New Roman"/>
          <w:color w:val="000000"/>
          <w:sz w:val="28"/>
          <w:szCs w:val="28"/>
        </w:rPr>
        <w:t>дурова</w:t>
      </w:r>
      <w:proofErr w:type="spellEnd"/>
      <w:r w:rsidR="007B79FA">
        <w:rPr>
          <w:rFonts w:ascii="Times New Roman" w:hAnsi="Times New Roman" w:cs="Times New Roman"/>
          <w:color w:val="000000"/>
          <w:sz w:val="28"/>
          <w:szCs w:val="28"/>
        </w:rPr>
        <w:t xml:space="preserve"> Н. В. Методика обучения рисованию детей с 5 до 7 лет: учебное пособие. – СПб.: ООО «ИЗДАТЕЛЬСТВО «ДЕТСТВО – ПРЕСС», 2017.</w:t>
      </w:r>
    </w:p>
    <w:p w:rsidR="007B79FA" w:rsidRDefault="007B79FA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Никитина А. В. Нетрадиционные техники рисования в детском саду. Планирование, конспекты занятий: Пособие для воспитателей и заинтересованных родителей. – СПб: КАРО, 2016</w:t>
      </w:r>
    </w:p>
    <w:p w:rsidR="007B79FA" w:rsidRDefault="007B79FA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Дрезнина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Г. «Каждый ребенок – художник. Обучение дошкольников рисованию»</w:t>
      </w:r>
      <w:r w:rsidR="00660ECC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="00660ECC">
        <w:rPr>
          <w:rFonts w:ascii="Times New Roman" w:hAnsi="Times New Roman" w:cs="Times New Roman"/>
          <w:color w:val="000000"/>
          <w:sz w:val="28"/>
          <w:szCs w:val="28"/>
        </w:rPr>
        <w:t>Ювента</w:t>
      </w:r>
      <w:proofErr w:type="spellEnd"/>
      <w:r w:rsidR="00660ECC">
        <w:rPr>
          <w:rFonts w:ascii="Times New Roman" w:hAnsi="Times New Roman" w:cs="Times New Roman"/>
          <w:color w:val="000000"/>
          <w:sz w:val="28"/>
          <w:szCs w:val="28"/>
        </w:rPr>
        <w:t>, 2002.</w:t>
      </w:r>
    </w:p>
    <w:p w:rsidR="00660ECC" w:rsidRDefault="00660ECC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Ю.; Соловьева О., Необыкновенное рисование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 детям – М.: Мозаика – Синтез, 2010.</w:t>
      </w:r>
    </w:p>
    <w:p w:rsidR="00660ECC" w:rsidRDefault="00660ECC" w:rsidP="00960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Давыдова Г. Н. Нетрадиционные техники рисования в детском саду часть 1 – ООО «Издательство Скрипторий 2003», 2007. </w:t>
      </w:r>
    </w:p>
    <w:p w:rsidR="00660ECC" w:rsidRPr="00135B20" w:rsidRDefault="00660ECC" w:rsidP="0066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hAnsi="Times New Roman" w:cs="Times New Roman"/>
          <w:color w:val="000000"/>
          <w:sz w:val="28"/>
          <w:szCs w:val="28"/>
        </w:rPr>
        <w:t>Давыдова Г. Н. Нетрадиционные техники р</w:t>
      </w:r>
      <w:r>
        <w:rPr>
          <w:rFonts w:ascii="Times New Roman" w:hAnsi="Times New Roman" w:cs="Times New Roman"/>
          <w:color w:val="000000"/>
          <w:sz w:val="28"/>
          <w:szCs w:val="28"/>
        </w:rPr>
        <w:t>исования в детском саду часть 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ООО «Издательство Скрипторий 2003», 2007.</w:t>
      </w:r>
    </w:p>
    <w:sectPr w:rsidR="00660ECC" w:rsidRPr="00135B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1B" w:rsidRDefault="0017211B" w:rsidP="002B6637">
      <w:pPr>
        <w:spacing w:after="0" w:line="240" w:lineRule="auto"/>
      </w:pPr>
      <w:r>
        <w:separator/>
      </w:r>
    </w:p>
  </w:endnote>
  <w:endnote w:type="continuationSeparator" w:id="0">
    <w:p w:rsidR="0017211B" w:rsidRDefault="0017211B" w:rsidP="002B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37" w:rsidRDefault="002B6637" w:rsidP="002B6637">
    <w:pPr>
      <w:pStyle w:val="a6"/>
    </w:pPr>
  </w:p>
  <w:p w:rsidR="002B6637" w:rsidRDefault="002B66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1B" w:rsidRDefault="0017211B" w:rsidP="002B6637">
      <w:pPr>
        <w:spacing w:after="0" w:line="240" w:lineRule="auto"/>
      </w:pPr>
      <w:r>
        <w:separator/>
      </w:r>
    </w:p>
  </w:footnote>
  <w:footnote w:type="continuationSeparator" w:id="0">
    <w:p w:rsidR="0017211B" w:rsidRDefault="0017211B" w:rsidP="002B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CCF"/>
    <w:multiLevelType w:val="hybridMultilevel"/>
    <w:tmpl w:val="3CDA0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AE2E1D"/>
    <w:multiLevelType w:val="multilevel"/>
    <w:tmpl w:val="89946A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FDD1548"/>
    <w:multiLevelType w:val="multilevel"/>
    <w:tmpl w:val="2AB85F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5F67A48"/>
    <w:multiLevelType w:val="hybridMultilevel"/>
    <w:tmpl w:val="DF460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33610A"/>
    <w:multiLevelType w:val="hybridMultilevel"/>
    <w:tmpl w:val="35BCEB8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E0F63B6"/>
    <w:multiLevelType w:val="hybridMultilevel"/>
    <w:tmpl w:val="5CE0808A"/>
    <w:lvl w:ilvl="0" w:tplc="A77E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C96542"/>
    <w:multiLevelType w:val="hybridMultilevel"/>
    <w:tmpl w:val="ACD6F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317394"/>
    <w:multiLevelType w:val="hybridMultilevel"/>
    <w:tmpl w:val="7462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58362E"/>
    <w:multiLevelType w:val="hybridMultilevel"/>
    <w:tmpl w:val="9402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A08C7"/>
    <w:multiLevelType w:val="hybridMultilevel"/>
    <w:tmpl w:val="C0A2A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0F"/>
    <w:rsid w:val="00016F98"/>
    <w:rsid w:val="00024095"/>
    <w:rsid w:val="00082E28"/>
    <w:rsid w:val="00135B20"/>
    <w:rsid w:val="00136BFB"/>
    <w:rsid w:val="0017211B"/>
    <w:rsid w:val="00172CE1"/>
    <w:rsid w:val="0018214D"/>
    <w:rsid w:val="00271F58"/>
    <w:rsid w:val="002B6637"/>
    <w:rsid w:val="003032C1"/>
    <w:rsid w:val="00345D09"/>
    <w:rsid w:val="003549B9"/>
    <w:rsid w:val="003865D9"/>
    <w:rsid w:val="00390015"/>
    <w:rsid w:val="003C0AF9"/>
    <w:rsid w:val="003E30F5"/>
    <w:rsid w:val="003E3335"/>
    <w:rsid w:val="003E3491"/>
    <w:rsid w:val="0040498D"/>
    <w:rsid w:val="0042343F"/>
    <w:rsid w:val="00434970"/>
    <w:rsid w:val="00445477"/>
    <w:rsid w:val="004E3556"/>
    <w:rsid w:val="005102EA"/>
    <w:rsid w:val="00535997"/>
    <w:rsid w:val="00555BCD"/>
    <w:rsid w:val="005D6896"/>
    <w:rsid w:val="006041BA"/>
    <w:rsid w:val="00625EC1"/>
    <w:rsid w:val="00637750"/>
    <w:rsid w:val="00660ECC"/>
    <w:rsid w:val="00724209"/>
    <w:rsid w:val="00745400"/>
    <w:rsid w:val="00752502"/>
    <w:rsid w:val="007956DC"/>
    <w:rsid w:val="007A67ED"/>
    <w:rsid w:val="007B3692"/>
    <w:rsid w:val="007B79FA"/>
    <w:rsid w:val="007F0AFE"/>
    <w:rsid w:val="00803997"/>
    <w:rsid w:val="00807EFC"/>
    <w:rsid w:val="0088524F"/>
    <w:rsid w:val="00916881"/>
    <w:rsid w:val="00932D91"/>
    <w:rsid w:val="009607A2"/>
    <w:rsid w:val="00995D72"/>
    <w:rsid w:val="009B33F7"/>
    <w:rsid w:val="00A03080"/>
    <w:rsid w:val="00A324E9"/>
    <w:rsid w:val="00A61315"/>
    <w:rsid w:val="00A74CEB"/>
    <w:rsid w:val="00AA0B89"/>
    <w:rsid w:val="00AF69EB"/>
    <w:rsid w:val="00B71428"/>
    <w:rsid w:val="00B81EEB"/>
    <w:rsid w:val="00BE0B4C"/>
    <w:rsid w:val="00BE36EB"/>
    <w:rsid w:val="00BE7759"/>
    <w:rsid w:val="00C27976"/>
    <w:rsid w:val="00C60A70"/>
    <w:rsid w:val="00C63096"/>
    <w:rsid w:val="00C9646C"/>
    <w:rsid w:val="00CD1BF9"/>
    <w:rsid w:val="00D1791B"/>
    <w:rsid w:val="00D208F6"/>
    <w:rsid w:val="00D642FD"/>
    <w:rsid w:val="00DD1642"/>
    <w:rsid w:val="00DD5E7F"/>
    <w:rsid w:val="00E1346E"/>
    <w:rsid w:val="00E4270F"/>
    <w:rsid w:val="00EA39BE"/>
    <w:rsid w:val="00EC5501"/>
    <w:rsid w:val="00EF3A8E"/>
    <w:rsid w:val="00F33C86"/>
    <w:rsid w:val="00F3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46DE0"/>
  <w15:chartTrackingRefBased/>
  <w15:docId w15:val="{618B5738-4754-4BF7-B044-702D4BC6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637"/>
  </w:style>
  <w:style w:type="paragraph" w:styleId="a6">
    <w:name w:val="footer"/>
    <w:basedOn w:val="a"/>
    <w:link w:val="a7"/>
    <w:uiPriority w:val="99"/>
    <w:unhideWhenUsed/>
    <w:rsid w:val="002B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637"/>
  </w:style>
  <w:style w:type="table" w:styleId="a8">
    <w:name w:val="Table Grid"/>
    <w:basedOn w:val="a1"/>
    <w:uiPriority w:val="39"/>
    <w:rsid w:val="0017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A301A-3B4A-4B53-8F1A-9D135FCE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20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2021-01-01T19:26:00Z</dcterms:created>
  <dcterms:modified xsi:type="dcterms:W3CDTF">2021-01-04T21:51:00Z</dcterms:modified>
</cp:coreProperties>
</file>