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2F" w:rsidRPr="00310AE8" w:rsidRDefault="005E082F" w:rsidP="00310AE8">
      <w:pPr>
        <w:tabs>
          <w:tab w:val="left" w:pos="0"/>
          <w:tab w:val="left" w:pos="142"/>
          <w:tab w:val="left" w:pos="709"/>
          <w:tab w:val="left" w:pos="2410"/>
        </w:tabs>
        <w:jc w:val="center"/>
        <w:rPr>
          <w:b/>
          <w:sz w:val="32"/>
          <w:szCs w:val="32"/>
        </w:rPr>
      </w:pPr>
      <w:r w:rsidRPr="00310AE8">
        <w:rPr>
          <w:b/>
          <w:sz w:val="32"/>
          <w:szCs w:val="32"/>
        </w:rPr>
        <w:t>План работы</w:t>
      </w:r>
      <w:r>
        <w:rPr>
          <w:b/>
          <w:sz w:val="32"/>
          <w:szCs w:val="32"/>
        </w:rPr>
        <w:t xml:space="preserve"> ДОУ</w:t>
      </w:r>
    </w:p>
    <w:p w:rsidR="005E082F" w:rsidRPr="00310AE8" w:rsidRDefault="005E082F" w:rsidP="00310AE8">
      <w:pPr>
        <w:tabs>
          <w:tab w:val="left" w:pos="0"/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оздоровительный период</w:t>
      </w:r>
    </w:p>
    <w:p w:rsidR="005E082F" w:rsidRDefault="005E082F" w:rsidP="006865EF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E082F" w:rsidRDefault="005E082F" w:rsidP="006865E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>                    Приоритетными направлениями ДОУ   в летний оздоровительный период  являются: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- физкультурно-оздоровительная работа;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- экологическое воспитание;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5E082F" w:rsidRDefault="005E082F" w:rsidP="006865EF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7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 Объединить усилия взрослых (сотрудников ДОУ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5E082F" w:rsidRDefault="005E082F" w:rsidP="006865EF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• Создавать условия, обеспечивающие охрану жизни и здоровья детей, предупреждение заболеваемости и травматизма.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• Реализовывать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5E082F" w:rsidRDefault="005E082F" w:rsidP="006865EF">
      <w:pPr>
        <w:shd w:val="clear" w:color="auto" w:fill="FFFFFF"/>
        <w:jc w:val="both"/>
        <w:rPr>
          <w:rStyle w:val="c9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        •</w:t>
      </w:r>
      <w:r w:rsidRPr="0046344B">
        <w:rPr>
          <w:rStyle w:val="c9"/>
          <w:color w:val="000000"/>
          <w:sz w:val="30"/>
          <w:szCs w:val="30"/>
        </w:rPr>
        <w:t xml:space="preserve"> </w:t>
      </w:r>
      <w:r w:rsidRPr="0046344B">
        <w:rPr>
          <w:rStyle w:val="c9"/>
          <w:color w:val="000000"/>
          <w:sz w:val="28"/>
          <w:szCs w:val="28"/>
        </w:rPr>
        <w:t xml:space="preserve">Формировать у детей представления об окружающей природе </w:t>
      </w:r>
      <w:r>
        <w:rPr>
          <w:rStyle w:val="c9"/>
          <w:color w:val="000000"/>
          <w:sz w:val="28"/>
          <w:szCs w:val="28"/>
        </w:rPr>
        <w:t xml:space="preserve">посредством  </w:t>
      </w:r>
    </w:p>
    <w:p w:rsidR="005E082F" w:rsidRDefault="005E082F" w:rsidP="006865EF">
      <w:pPr>
        <w:shd w:val="clear" w:color="auto" w:fill="FFFFFF"/>
        <w:rPr>
          <w:rStyle w:val="c25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поисково-исследовательской  деятельности.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 xml:space="preserve">          • Осуществлять педагогическое и социальное просвещение родителей по </w:t>
      </w:r>
    </w:p>
    <w:p w:rsidR="005E082F" w:rsidRDefault="005E082F" w:rsidP="006865EF">
      <w:pPr>
        <w:shd w:val="clear" w:color="auto" w:fill="FFFFFF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          вопросам воспитания и оздоровления детей в летний период.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 xml:space="preserve">          • Повышать профессиональное мастерство педагогов, интегрировать всех </w:t>
      </w:r>
    </w:p>
    <w:p w:rsidR="005E082F" w:rsidRPr="0046344B" w:rsidRDefault="005E082F" w:rsidP="006865EF">
      <w:pPr>
        <w:shd w:val="clear" w:color="auto" w:fill="FFFFFF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          специалистов в рамках единого образовательного пространства.</w:t>
      </w:r>
    </w:p>
    <w:p w:rsidR="005E082F" w:rsidRDefault="005E082F" w:rsidP="006865EF">
      <w:pPr>
        <w:pStyle w:val="c11"/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          Обеспечивать воспитательно-образовательный процесс соответствующими   </w:t>
      </w:r>
    </w:p>
    <w:p w:rsidR="005E082F" w:rsidRPr="003C053A" w:rsidRDefault="005E082F" w:rsidP="006865EF">
      <w:pPr>
        <w:pStyle w:val="c11"/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          материалами и оборудованием.</w:t>
      </w:r>
    </w:p>
    <w:p w:rsidR="005E082F" w:rsidRDefault="005E082F" w:rsidP="006865EF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82F" w:rsidRDefault="005E082F" w:rsidP="006865EF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E082F" w:rsidRDefault="005E082F" w:rsidP="006865EF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E082F" w:rsidRDefault="005E082F" w:rsidP="006865EF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E082F" w:rsidRDefault="005E082F" w:rsidP="00310AE8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:rsidR="005E082F" w:rsidRDefault="005E082F" w:rsidP="006865EF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510"/>
        <w:gridCol w:w="2362"/>
        <w:gridCol w:w="2368"/>
      </w:tblGrid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Мероприятия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Срок исполнения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Ответственные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Организационно-педагогическая работа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Перевести ДОУ на летний режим работы.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01.06.18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заведующий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Составить сетку занятий на летний оздоровительный период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 25.05.18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воспитатель-методист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Планирование в учебно-воспитательной работе мероприятий по профилактике заболеваний, травматизма и физкультурно-оздоровительной работы.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всех возрастных групп</w:t>
            </w:r>
          </w:p>
        </w:tc>
      </w:tr>
      <w:tr w:rsidR="005E082F" w:rsidTr="00B1540A">
        <w:trPr>
          <w:trHeight w:val="1020"/>
        </w:trPr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Обеспечить соблюдение питьевого режима.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Контроль за наличием головных уборов и одежды согласно температуры воздуха в группах и на улице.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Обеспечить группы выносными игрушками для игр с песком и водой.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 01.06.18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всех возрастных групп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Организация, проведение развлечений, праздников, театрализованных представлений и спортивных мероприятий.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всех возрастных групп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Подготовка тематических буклетов, папок-передвижек, памяток по вопросам профилактики травматизма и укрепления здоровья дошкольников.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всех возрастных групп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консультационного пункта для родителей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всех возрастных групп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Работа с кадрами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Педагогические часы: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«Планирование работы с детьми на лето»;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-«Организация досуга детей в летний период»;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 Физическое воспитание дошкольников в летний оздоровительный период 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Июнь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Июль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Август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воспитатель-методист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Консультации для воспитателей:</w:t>
            </w:r>
          </w:p>
          <w:p w:rsidR="005E082F" w:rsidRPr="00B1540A" w:rsidRDefault="005E082F" w:rsidP="00B154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540A">
              <w:rPr>
                <w:bCs/>
                <w:color w:val="000000"/>
                <w:sz w:val="28"/>
                <w:szCs w:val="28"/>
                <w:lang w:val="uk-UA"/>
              </w:rPr>
              <w:t>-«Организация воспитательно-образовательной работы летом в дошкольном учреждении»</w:t>
            </w:r>
            <w:r w:rsidRPr="00B1540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«Организация группового игрового участка в летний период»</w:t>
            </w:r>
          </w:p>
          <w:p w:rsidR="005E082F" w:rsidRPr="00B1540A" w:rsidRDefault="005E082F" w:rsidP="00B154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540A">
              <w:rPr>
                <w:color w:val="000000"/>
                <w:sz w:val="28"/>
                <w:szCs w:val="28"/>
                <w:lang w:val="uk-UA"/>
              </w:rPr>
              <w:t>-</w:t>
            </w:r>
            <w:r w:rsidRPr="00B1540A">
              <w:rPr>
                <w:bCs/>
                <w:color w:val="000000"/>
                <w:sz w:val="28"/>
                <w:szCs w:val="28"/>
                <w:lang w:val="uk-UA"/>
              </w:rPr>
              <w:t xml:space="preserve"> «Закаливание детей дошкольного возраста в летний период»</w:t>
            </w:r>
            <w:r w:rsidRPr="00B1540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E082F" w:rsidRPr="00B1540A" w:rsidRDefault="005E082F" w:rsidP="00B1540A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Июнь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Июль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Август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воспитатель-методист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Методические рекомендации для педагогов: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-«Игры для детей летом. Методические рекомендации»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детской экспериментальной деятельности в летний период»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5E082F" w:rsidRPr="00B1540A" w:rsidRDefault="005E082F" w:rsidP="00B1540A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dxa"/>
          </w:tcPr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Июнь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Июль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воспитатель-методист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Психолого-педагогический практикум с педагогами ДОУ "Предупреждение и разрешение конфликтов в процессе педагогического взаимодействия с родителями воспитанников ДОУ"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Июнь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практический психолог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Консультации для воспитателей: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  <w:r w:rsidRPr="00B1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Особенности организации работы воспитателя в период адаптации детей к условиям ДОУ;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  <w:r w:rsidRPr="00B1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Методы саморегуляции и снятия психоэмоционального напряжения у детей.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Июль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Август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практический психолог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Работа методического кабинета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Систематизация материалов в методическом кабинете (изготовление тематических  каталогов, картотек, оформление папок)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Июнь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воспитатель-методист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ополнение методического кабинета наглядно дидактическими пособиями, игровой атрибутикой.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Пополнение материалами в тематические папки.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воспитатель-методист воспитатели</w:t>
            </w:r>
          </w:p>
        </w:tc>
      </w:tr>
      <w:tr w:rsidR="005E082F" w:rsidTr="00B1540A">
        <w:trPr>
          <w:trHeight w:val="1692"/>
        </w:trPr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медиатеки методического кабинета музыкальным сопровождением к утренней гимнастике, режимным моментам.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воспитатель-методист 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музыкальный руководитель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Подбор консультаций для родителей на 2018-2019 уч. год.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воспитатель-методист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Подготовка документации по аттестации на 2018-2019 уч.год.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Июнь-июль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воспитатель-методист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Составление сетки занятий на 2018-2019 уч.год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Август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воспитатель-методист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Г.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Работа с детьми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«Праздник, посвященный Дню защиты детей «С дружбой наша жизнь веселей»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01.06.18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музыкальный руководитель, физинструктор, 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 неделя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: «Лето- счастливая пора!»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Юный исследователь». (Неделя опытов и экспериментов с природными материалами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Безопасная неделя» (Неделя безопасного поведения. Безопасность в природе, на дорогах, на улице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здоровья и спорта» (Летние игры и забавы)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Июнь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Добрые волшебники» (Неделя интересных творческих дел, фантазийных поделок)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природы "Земля-матушка". (Растительный мир летом)</w:t>
            </w:r>
          </w:p>
          <w:p w:rsidR="005E082F" w:rsidRPr="00B1540A" w:rsidRDefault="005E082F" w:rsidP="00B1540A">
            <w:pPr>
              <w:pStyle w:val="NormalWeb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540A">
              <w:rPr>
                <w:b/>
                <w:bCs/>
                <w:color w:val="000000"/>
                <w:sz w:val="28"/>
                <w:szCs w:val="28"/>
                <w:lang w:val="uk-UA"/>
              </w:rPr>
              <w:t>3 неделя:</w:t>
            </w:r>
            <w:r w:rsidRPr="00B1540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1540A">
              <w:rPr>
                <w:bCs/>
                <w:sz w:val="28"/>
                <w:szCs w:val="28"/>
                <w:lang w:val="uk-UA"/>
              </w:rPr>
              <w:t>«</w:t>
            </w:r>
            <w:r w:rsidRPr="00B1540A">
              <w:rPr>
                <w:sz w:val="28"/>
                <w:szCs w:val="28"/>
                <w:bdr w:val="none" w:sz="0" w:space="0" w:color="auto" w:frame="1"/>
              </w:rPr>
              <w:t>Волшебная песочница».(Неделя «песочных замков»)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в гости  к нам пришла».( Неделя сказок, загадок и викторин)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Июль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rmalWeb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540A">
              <w:rPr>
                <w:b/>
                <w:bCs/>
                <w:color w:val="000000"/>
                <w:sz w:val="28"/>
                <w:szCs w:val="28"/>
                <w:lang w:val="uk-UA"/>
              </w:rPr>
              <w:t>1 неделя</w:t>
            </w:r>
            <w:r w:rsidRPr="00B1540A">
              <w:rPr>
                <w:bCs/>
                <w:color w:val="000000"/>
                <w:sz w:val="28"/>
                <w:szCs w:val="28"/>
                <w:lang w:val="uk-UA"/>
              </w:rPr>
              <w:t xml:space="preserve">: </w:t>
            </w:r>
            <w:r w:rsidRPr="00B1540A">
              <w:rPr>
                <w:sz w:val="28"/>
                <w:szCs w:val="28"/>
                <w:bdr w:val="none" w:sz="0" w:space="0" w:color="auto" w:frame="1"/>
              </w:rPr>
              <w:t>Экологическая неделя</w:t>
            </w:r>
          </w:p>
          <w:p w:rsidR="005E082F" w:rsidRPr="00B1540A" w:rsidRDefault="005E082F" w:rsidP="00B1540A">
            <w:pPr>
              <w:pStyle w:val="NormalWeb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540A">
              <w:rPr>
                <w:sz w:val="28"/>
                <w:szCs w:val="28"/>
                <w:bdr w:val="none" w:sz="0" w:space="0" w:color="auto" w:frame="1"/>
              </w:rPr>
              <w:t>«Путешествие в мир насекомых».</w:t>
            </w:r>
          </w:p>
          <w:p w:rsidR="005E082F" w:rsidRPr="00B1540A" w:rsidRDefault="005E082F" w:rsidP="00B1540A">
            <w:pPr>
              <w:pStyle w:val="NormalWeb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540A">
              <w:rPr>
                <w:b/>
                <w:bCs/>
                <w:sz w:val="28"/>
                <w:szCs w:val="28"/>
                <w:lang w:val="uk-UA"/>
              </w:rPr>
              <w:t>2 неделя:</w:t>
            </w:r>
            <w:r w:rsidRPr="00B1540A">
              <w:rPr>
                <w:bCs/>
                <w:sz w:val="28"/>
                <w:szCs w:val="28"/>
                <w:lang w:val="uk-UA"/>
              </w:rPr>
              <w:t xml:space="preserve"> «</w:t>
            </w:r>
            <w:r w:rsidRPr="00B1540A">
              <w:rPr>
                <w:sz w:val="28"/>
                <w:szCs w:val="28"/>
                <w:bdr w:val="none" w:sz="0" w:space="0" w:color="auto" w:frame="1"/>
              </w:rPr>
              <w:t>Урожайная неделя»</w:t>
            </w:r>
          </w:p>
          <w:p w:rsidR="005E082F" w:rsidRPr="00B1540A" w:rsidRDefault="005E082F" w:rsidP="00B1540A">
            <w:pPr>
              <w:pStyle w:val="NormalWeb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1540A">
              <w:rPr>
                <w:sz w:val="28"/>
                <w:szCs w:val="28"/>
                <w:bdr w:val="none" w:sz="0" w:space="0" w:color="auto" w:frame="1"/>
              </w:rPr>
              <w:t>("Что нам лето принесло?»)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1540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Фантазийная неделя» (Неделя цветов и цветочных композиций)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 неделя:</w:t>
            </w: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«До свиданье, лето!»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Август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Развлечения для детей: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«Коротышки-пожарники»;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«Сбережем природу нашу»;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«Посвящение в пираты»;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«Кто хозяин огорода?»;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«До свидания, лето, здравствуй осень!»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22.06.18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13.07.18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23.07.18</w:t>
            </w:r>
          </w:p>
          <w:p w:rsidR="005E082F" w:rsidRPr="00B1540A" w:rsidRDefault="005E082F" w:rsidP="00391B48">
            <w:pPr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 xml:space="preserve">        10.08.18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31.08.18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музыкальный руководитель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RPr="00593A69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Дни здоровья: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Спортивный праздник </w:t>
            </w:r>
          </w:p>
          <w:p w:rsidR="005E082F" w:rsidRPr="00B1540A" w:rsidRDefault="005E082F" w:rsidP="00B1540A">
            <w:pPr>
              <w:pStyle w:val="NoSpacing"/>
              <w:ind w:left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«В гости к лету»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«Летние приключения с Буратино»;</w:t>
            </w:r>
          </w:p>
          <w:p w:rsidR="005E082F" w:rsidRPr="00B1540A" w:rsidRDefault="005E082F" w:rsidP="00B1540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мячей и воздушных шаров»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08.06.18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27.07.18</w:t>
            </w: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17.08.18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физинструктор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музыкальный руководитель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Д.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Работа с родителями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Участие родителей в празднике посвященному Дню защиты детей «</w:t>
            </w:r>
            <w:r w:rsidRPr="00B15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дружбой наша жизнь веселей»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01.06.18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музыкальный руководитель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Консультации для родителей 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специалисты ДОУ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 «Во что играть с детьми летом»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Июль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практический психолог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Дни здоровья с участием родителей 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физинструктор</w:t>
            </w:r>
          </w:p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музыкальный руководитель</w:t>
            </w:r>
          </w:p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Привлечение родителей к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созданию предметно-развивающей среды;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оформлению групповых помещений;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 благоустройству территории ДОУ.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Е.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Работа медицинского кабинета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Придерживаться режима дня с учетом возрастных и индивидуальных особенностей детей.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постоянно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</w:t>
            </w:r>
          </w:p>
        </w:tc>
      </w:tr>
      <w:tr w:rsidR="005E082F" w:rsidTr="00B1540A">
        <w:trPr>
          <w:trHeight w:val="274"/>
        </w:trPr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Контроль за проведением закаливания и общеукрепляющих процедур: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-ходьба босиком;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-систематическое проведение утренней гимнастики и гимнастики пробуждения;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-принятие солнечных и воздушных ванн;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-мытье ног;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-обширное умывание;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-умывание и мытье рук до локтя водой комнатной температуры;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-полоскание рта и горла водой комнатной температуры;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-массаж стоп, подошв с использованием дорожки «Здоровья».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Контроль за физкультурно-оздоровительной работой: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-утренняя гимнастика;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-дыхательная гимнастика;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-физкультурные занятия на свежем воздухе;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-использование упражнений по профилактике плоскостопия,элементов дыхательной гимнастики при проведении занятий по физкультуре;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-гимнатика пробуждения по авторской  системе Н.Ефименко.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Контроль за питанием: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-качество продуктов питания;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-питьевой режим;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-придерживаться срокам хранения продуктов;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-второй оздоровительный завтрак (фрукты, соки);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-соблюдение технологии приготовления блюд;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-обеспечение детей достаточным количеством овощей.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Индивидуальные консультации для воспитателей  и родителей 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rPr>
          <w:trHeight w:val="3003"/>
        </w:trPr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Консультации для помощников воспитателей и беседы с работниками кухни: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-«Правила мытья посуды»;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-«Профилактика кишечных заболеваний»;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-«Что нужно знать о туберкулезе?»;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-«Соблюдение правил личной гигиены».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jc w:val="center"/>
              <w:rPr>
                <w:sz w:val="28"/>
                <w:szCs w:val="28"/>
              </w:rPr>
            </w:pPr>
            <w:r w:rsidRPr="00B1540A">
              <w:rPr>
                <w:bCs/>
                <w:color w:val="000000"/>
                <w:sz w:val="28"/>
                <w:szCs w:val="28"/>
                <w:lang w:val="uk-UA"/>
              </w:rPr>
              <w:t xml:space="preserve">Размещение в родительских уголках информации для родителей </w:t>
            </w:r>
            <w:r w:rsidRPr="00B1540A">
              <w:rPr>
                <w:sz w:val="28"/>
                <w:szCs w:val="28"/>
              </w:rPr>
              <w:t>о здоровье детей и методах профилактики заболеваний.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старшая медсестра Клюева Е.А.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Выпуск санбюллетеней: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«Первая помощь при солнечных ударах и ожогах»;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-«Витаминный календарь»;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-«Чем опасен хронический ринит».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 течение лета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старшая медсестра 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Ж.</w:t>
            </w:r>
          </w:p>
        </w:tc>
        <w:tc>
          <w:tcPr>
            <w:tcW w:w="9240" w:type="dxa"/>
            <w:gridSpan w:val="3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Административно-хозяйственная деятельность</w:t>
            </w: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Благоустройство территории ДОУ: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-разбивка клумб, посадка деревьев, стрижка кустов, покос травы;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-ремонт и покраска игрового и спортивного оборудования;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-ремонт песочниц.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jc w:val="center"/>
              <w:rPr>
                <w:sz w:val="28"/>
                <w:szCs w:val="28"/>
                <w:lang w:val="uk-UA"/>
              </w:rPr>
            </w:pPr>
            <w:r w:rsidRPr="00B1540A">
              <w:rPr>
                <w:sz w:val="28"/>
                <w:szCs w:val="28"/>
                <w:lang w:val="uk-UA"/>
              </w:rPr>
              <w:t>до 01.06.18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заведующий хозяйством</w:t>
            </w:r>
          </w:p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Завоз песка для игр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 01.06.18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заведующий хозяйством</w:t>
            </w:r>
          </w:p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082F" w:rsidTr="00B1540A">
        <w:tc>
          <w:tcPr>
            <w:tcW w:w="898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10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Текущий ремонт помещений</w:t>
            </w:r>
          </w:p>
        </w:tc>
        <w:tc>
          <w:tcPr>
            <w:tcW w:w="2362" w:type="dxa"/>
          </w:tcPr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09.07.18-01.08.18 </w:t>
            </w:r>
          </w:p>
          <w:p w:rsidR="005E082F" w:rsidRPr="00B1540A" w:rsidRDefault="005E082F" w:rsidP="00B1540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(ориентировочно)</w:t>
            </w:r>
          </w:p>
        </w:tc>
        <w:tc>
          <w:tcPr>
            <w:tcW w:w="2368" w:type="dxa"/>
          </w:tcPr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1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заведующий хозяйством</w:t>
            </w:r>
          </w:p>
          <w:p w:rsidR="005E082F" w:rsidRPr="00B1540A" w:rsidRDefault="005E082F" w:rsidP="00B1540A">
            <w:pPr>
              <w:pStyle w:val="NoSpacing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5E082F" w:rsidRPr="00D725FA" w:rsidRDefault="005E082F" w:rsidP="006865EF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E082F" w:rsidRPr="00310AE8" w:rsidRDefault="005E082F" w:rsidP="00310AE8">
      <w:pPr>
        <w:rPr>
          <w:color w:val="000000"/>
          <w:lang w:val="uk-UA"/>
        </w:rPr>
      </w:pPr>
    </w:p>
    <w:p w:rsidR="005E082F" w:rsidRDefault="005E082F" w:rsidP="006865EF">
      <w:pPr>
        <w:tabs>
          <w:tab w:val="left" w:pos="142"/>
        </w:tabs>
        <w:rPr>
          <w:sz w:val="28"/>
          <w:szCs w:val="28"/>
        </w:rPr>
      </w:pPr>
    </w:p>
    <w:sectPr w:rsidR="005E082F" w:rsidSect="00310A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4BA"/>
    <w:multiLevelType w:val="hybridMultilevel"/>
    <w:tmpl w:val="801C4DD4"/>
    <w:lvl w:ilvl="0" w:tplc="78306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491"/>
    <w:multiLevelType w:val="hybridMultilevel"/>
    <w:tmpl w:val="025CEE88"/>
    <w:lvl w:ilvl="0" w:tplc="703C21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388581B"/>
    <w:multiLevelType w:val="multilevel"/>
    <w:tmpl w:val="8DF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141F1"/>
    <w:multiLevelType w:val="hybridMultilevel"/>
    <w:tmpl w:val="18C8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54214"/>
    <w:multiLevelType w:val="hybridMultilevel"/>
    <w:tmpl w:val="4892614A"/>
    <w:lvl w:ilvl="0" w:tplc="93BE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A1635"/>
    <w:multiLevelType w:val="multilevel"/>
    <w:tmpl w:val="317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11055"/>
    <w:multiLevelType w:val="hybridMultilevel"/>
    <w:tmpl w:val="69A6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5FA2"/>
    <w:multiLevelType w:val="hybridMultilevel"/>
    <w:tmpl w:val="289A29E8"/>
    <w:lvl w:ilvl="0" w:tplc="C6B4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31ED"/>
    <w:multiLevelType w:val="multilevel"/>
    <w:tmpl w:val="2FB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837B2"/>
    <w:multiLevelType w:val="multilevel"/>
    <w:tmpl w:val="DDF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46D91"/>
    <w:multiLevelType w:val="multilevel"/>
    <w:tmpl w:val="5E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87E66"/>
    <w:multiLevelType w:val="hybridMultilevel"/>
    <w:tmpl w:val="B12427D2"/>
    <w:lvl w:ilvl="0" w:tplc="3AC04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21E6D"/>
    <w:multiLevelType w:val="multilevel"/>
    <w:tmpl w:val="C6B22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EF"/>
    <w:rsid w:val="000B4C16"/>
    <w:rsid w:val="0016443E"/>
    <w:rsid w:val="002360BA"/>
    <w:rsid w:val="00310AE8"/>
    <w:rsid w:val="00391B48"/>
    <w:rsid w:val="003C053A"/>
    <w:rsid w:val="0046344B"/>
    <w:rsid w:val="00523E11"/>
    <w:rsid w:val="00593A69"/>
    <w:rsid w:val="005E082F"/>
    <w:rsid w:val="00644BBD"/>
    <w:rsid w:val="006865EF"/>
    <w:rsid w:val="006B4B58"/>
    <w:rsid w:val="00731FF0"/>
    <w:rsid w:val="00780A1C"/>
    <w:rsid w:val="00917652"/>
    <w:rsid w:val="0094547E"/>
    <w:rsid w:val="009B0EC2"/>
    <w:rsid w:val="00B1540A"/>
    <w:rsid w:val="00B15734"/>
    <w:rsid w:val="00BE270A"/>
    <w:rsid w:val="00C042C0"/>
    <w:rsid w:val="00C73648"/>
    <w:rsid w:val="00D06B06"/>
    <w:rsid w:val="00D725FA"/>
    <w:rsid w:val="00F0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5E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865E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865E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865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65EF"/>
    <w:pPr>
      <w:ind w:left="720"/>
    </w:pPr>
  </w:style>
  <w:style w:type="character" w:styleId="Strong">
    <w:name w:val="Strong"/>
    <w:basedOn w:val="DefaultParagraphFont"/>
    <w:uiPriority w:val="99"/>
    <w:qFormat/>
    <w:rsid w:val="006865E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865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5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65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5EF"/>
    <w:rPr>
      <w:rFonts w:ascii="Times New Roman" w:hAnsi="Times New Roman" w:cs="Times New Roman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65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65EF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865EF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5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865EF"/>
    <w:rPr>
      <w:rFonts w:cs="Times New Roman"/>
    </w:rPr>
  </w:style>
  <w:style w:type="paragraph" w:customStyle="1" w:styleId="c11">
    <w:name w:val="c11"/>
    <w:basedOn w:val="Normal"/>
    <w:uiPriority w:val="99"/>
    <w:rsid w:val="006865EF"/>
    <w:pPr>
      <w:spacing w:before="100" w:beforeAutospacing="1" w:after="100" w:afterAutospacing="1"/>
    </w:pPr>
  </w:style>
  <w:style w:type="character" w:customStyle="1" w:styleId="c16">
    <w:name w:val="c16"/>
    <w:basedOn w:val="DefaultParagraphFont"/>
    <w:uiPriority w:val="99"/>
    <w:rsid w:val="006865EF"/>
    <w:rPr>
      <w:rFonts w:cs="Times New Roman"/>
    </w:rPr>
  </w:style>
  <w:style w:type="character" w:customStyle="1" w:styleId="c17">
    <w:name w:val="c17"/>
    <w:basedOn w:val="DefaultParagraphFont"/>
    <w:uiPriority w:val="99"/>
    <w:rsid w:val="006865EF"/>
    <w:rPr>
      <w:rFonts w:cs="Times New Roman"/>
    </w:rPr>
  </w:style>
  <w:style w:type="character" w:customStyle="1" w:styleId="c25">
    <w:name w:val="c25"/>
    <w:basedOn w:val="DefaultParagraphFont"/>
    <w:uiPriority w:val="99"/>
    <w:rsid w:val="006865EF"/>
    <w:rPr>
      <w:rFonts w:cs="Times New Roman"/>
    </w:rPr>
  </w:style>
  <w:style w:type="paragraph" w:customStyle="1" w:styleId="c46">
    <w:name w:val="c46"/>
    <w:basedOn w:val="Normal"/>
    <w:uiPriority w:val="99"/>
    <w:rsid w:val="006865EF"/>
    <w:pPr>
      <w:spacing w:before="100" w:beforeAutospacing="1" w:after="100" w:afterAutospacing="1"/>
    </w:pPr>
  </w:style>
  <w:style w:type="character" w:customStyle="1" w:styleId="c21">
    <w:name w:val="c21"/>
    <w:basedOn w:val="DefaultParagraphFont"/>
    <w:uiPriority w:val="99"/>
    <w:rsid w:val="006865EF"/>
    <w:rPr>
      <w:rFonts w:cs="Times New Roman"/>
    </w:rPr>
  </w:style>
  <w:style w:type="character" w:customStyle="1" w:styleId="c27">
    <w:name w:val="c27"/>
    <w:basedOn w:val="DefaultParagraphFont"/>
    <w:uiPriority w:val="99"/>
    <w:rsid w:val="006865EF"/>
    <w:rPr>
      <w:rFonts w:cs="Times New Roman"/>
    </w:rPr>
  </w:style>
  <w:style w:type="paragraph" w:customStyle="1" w:styleId="c4">
    <w:name w:val="c4"/>
    <w:basedOn w:val="Normal"/>
    <w:uiPriority w:val="99"/>
    <w:rsid w:val="006865EF"/>
    <w:pPr>
      <w:spacing w:before="100" w:beforeAutospacing="1" w:after="100" w:afterAutospacing="1"/>
    </w:pPr>
  </w:style>
  <w:style w:type="character" w:customStyle="1" w:styleId="c23">
    <w:name w:val="c23"/>
    <w:basedOn w:val="DefaultParagraphFont"/>
    <w:uiPriority w:val="99"/>
    <w:rsid w:val="006865EF"/>
    <w:rPr>
      <w:rFonts w:cs="Times New Roman"/>
    </w:rPr>
  </w:style>
  <w:style w:type="character" w:customStyle="1" w:styleId="c42">
    <w:name w:val="c42"/>
    <w:basedOn w:val="DefaultParagraphFont"/>
    <w:uiPriority w:val="99"/>
    <w:rsid w:val="006865EF"/>
    <w:rPr>
      <w:rFonts w:cs="Times New Roman"/>
    </w:rPr>
  </w:style>
  <w:style w:type="character" w:customStyle="1" w:styleId="c9">
    <w:name w:val="c9"/>
    <w:basedOn w:val="DefaultParagraphFont"/>
    <w:uiPriority w:val="99"/>
    <w:rsid w:val="006865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7</Pages>
  <Words>1353</Words>
  <Characters>7714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Алексей</cp:lastModifiedBy>
  <cp:revision>7</cp:revision>
  <dcterms:created xsi:type="dcterms:W3CDTF">2017-07-29T19:45:00Z</dcterms:created>
  <dcterms:modified xsi:type="dcterms:W3CDTF">2021-01-23T19:06:00Z</dcterms:modified>
</cp:coreProperties>
</file>