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AF65" w14:textId="0774B91A" w:rsidR="001C0744" w:rsidRDefault="00834708" w:rsidP="0083470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B53E9">
        <w:rPr>
          <w:rFonts w:ascii="Times New Roman" w:hAnsi="Times New Roman" w:cs="Times New Roman"/>
          <w:b/>
          <w:bCs/>
          <w:sz w:val="36"/>
          <w:szCs w:val="36"/>
        </w:rPr>
        <w:t>Конспект урока окружающего мира по теме: «Леса России» (4 класс, УМК «Школа Россия»)</w:t>
      </w:r>
    </w:p>
    <w:p w14:paraId="23EDC754" w14:textId="77777777" w:rsidR="003932FD" w:rsidRPr="00FB53E9" w:rsidRDefault="003932FD" w:rsidP="0083470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CBC2A8D" w14:textId="0391347A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34708">
        <w:rPr>
          <w:rFonts w:ascii="Times New Roman" w:hAnsi="Times New Roman" w:cs="Times New Roman"/>
          <w:sz w:val="24"/>
          <w:szCs w:val="24"/>
        </w:rPr>
        <w:t xml:space="preserve"> </w:t>
      </w:r>
      <w:r w:rsidR="00FB53E9">
        <w:rPr>
          <w:rFonts w:ascii="Times New Roman" w:hAnsi="Times New Roman" w:cs="Times New Roman"/>
          <w:sz w:val="24"/>
          <w:szCs w:val="24"/>
        </w:rPr>
        <w:t>комбинированный</w:t>
      </w:r>
      <w:r w:rsidR="008A72C3">
        <w:rPr>
          <w:rFonts w:ascii="Times New Roman" w:hAnsi="Times New Roman" w:cs="Times New Roman"/>
          <w:sz w:val="24"/>
          <w:szCs w:val="24"/>
        </w:rPr>
        <w:t>.</w:t>
      </w:r>
    </w:p>
    <w:p w14:paraId="59B9557D" w14:textId="7ADF9CCF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b/>
          <w:sz w:val="24"/>
          <w:szCs w:val="24"/>
        </w:rPr>
        <w:t>Цель:</w:t>
      </w:r>
      <w:r w:rsidRPr="00834708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лесах </w:t>
      </w:r>
      <w:r w:rsidRPr="00834708">
        <w:rPr>
          <w:rFonts w:ascii="Times New Roman" w:hAnsi="Times New Roman" w:cs="Times New Roman"/>
          <w:sz w:val="24"/>
          <w:szCs w:val="24"/>
        </w:rPr>
        <w:t>России.</w:t>
      </w:r>
    </w:p>
    <w:p w14:paraId="36117666" w14:textId="77777777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rStyle w:val="c0"/>
          <w:b/>
          <w:color w:val="000000"/>
        </w:rPr>
      </w:pPr>
      <w:r w:rsidRPr="00834708">
        <w:rPr>
          <w:b/>
        </w:rPr>
        <w:t>Задачи:</w:t>
      </w:r>
      <w:r w:rsidRPr="00834708">
        <w:rPr>
          <w:rStyle w:val="a4"/>
          <w:b/>
          <w:color w:val="000000"/>
        </w:rPr>
        <w:t xml:space="preserve"> </w:t>
      </w:r>
      <w:r w:rsidRPr="00834708">
        <w:rPr>
          <w:rStyle w:val="c0"/>
          <w:b/>
          <w:color w:val="000000"/>
        </w:rPr>
        <w:t> </w:t>
      </w:r>
    </w:p>
    <w:p w14:paraId="56F806AA" w14:textId="7E7CD4CD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rStyle w:val="c0"/>
          <w:b/>
          <w:color w:val="000000"/>
        </w:rPr>
      </w:pPr>
      <w:r w:rsidRPr="00834708">
        <w:rPr>
          <w:rStyle w:val="c0"/>
          <w:color w:val="000000"/>
        </w:rPr>
        <w:t xml:space="preserve">- образовательная: познакомить с </w:t>
      </w:r>
      <w:r>
        <w:rPr>
          <w:rStyle w:val="c0"/>
          <w:color w:val="000000"/>
        </w:rPr>
        <w:t>лесами</w:t>
      </w:r>
      <w:r w:rsidRPr="00834708">
        <w:rPr>
          <w:rStyle w:val="c0"/>
          <w:color w:val="000000"/>
        </w:rPr>
        <w:t xml:space="preserve"> на территории России;</w:t>
      </w:r>
      <w:r w:rsidRPr="00834708">
        <w:rPr>
          <w:rStyle w:val="c0"/>
          <w:b/>
          <w:color w:val="000000"/>
        </w:rPr>
        <w:t xml:space="preserve"> </w:t>
      </w:r>
      <w:r w:rsidRPr="00834708">
        <w:rPr>
          <w:rStyle w:val="c0"/>
          <w:color w:val="000000"/>
        </w:rPr>
        <w:t>формировать умения работать с физическими картами России;</w:t>
      </w:r>
    </w:p>
    <w:p w14:paraId="042478E9" w14:textId="77777777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rStyle w:val="c0"/>
          <w:color w:val="000000"/>
        </w:rPr>
      </w:pPr>
      <w:r w:rsidRPr="00834708">
        <w:rPr>
          <w:rStyle w:val="c0"/>
          <w:color w:val="000000"/>
        </w:rPr>
        <w:t>- развивающая: развивать речь учащихся; обогащать и усложнять её словарный запас; развивать познавательный интерес; учить анализировать, делать выводы, аргументировать свою точку зрения;</w:t>
      </w:r>
    </w:p>
    <w:p w14:paraId="063F2B42" w14:textId="77777777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rStyle w:val="c0"/>
          <w:color w:val="000000"/>
        </w:rPr>
      </w:pPr>
      <w:r w:rsidRPr="00834708">
        <w:rPr>
          <w:rStyle w:val="c0"/>
          <w:color w:val="000000"/>
        </w:rPr>
        <w:t xml:space="preserve"> - воспитательная: воспитывать трудолюбие, бережное отношение к окружающей среде; владеть навыками совместной деятельности.</w:t>
      </w:r>
    </w:p>
    <w:p w14:paraId="406B47B0" w14:textId="77777777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b/>
          <w:color w:val="000000"/>
        </w:rPr>
      </w:pPr>
      <w:r w:rsidRPr="00834708">
        <w:rPr>
          <w:b/>
          <w:color w:val="000000"/>
        </w:rPr>
        <w:t>Планируемые результаты:</w:t>
      </w:r>
    </w:p>
    <w:p w14:paraId="6EA9F411" w14:textId="77777777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color w:val="000000"/>
        </w:rPr>
      </w:pPr>
      <w:r w:rsidRPr="00834708">
        <w:rPr>
          <w:color w:val="000000"/>
        </w:rPr>
        <w:t>- предметные: выстраивать логическую связь между этими понятиями; научатся использовать приобретённые знания в практической деятельности и повседневной жизни;</w:t>
      </w:r>
    </w:p>
    <w:p w14:paraId="090514CF" w14:textId="77777777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color w:val="000000"/>
        </w:rPr>
      </w:pPr>
      <w:r w:rsidRPr="00834708">
        <w:rPr>
          <w:color w:val="000000"/>
        </w:rPr>
        <w:t>- личностные: формировать умения самостоятельно выделять и формулировать познавательную цель всего урока и отдельного задания;</w:t>
      </w:r>
    </w:p>
    <w:p w14:paraId="22FBFA94" w14:textId="77777777" w:rsidR="00834708" w:rsidRPr="00834708" w:rsidRDefault="00834708" w:rsidP="00834708">
      <w:pPr>
        <w:pStyle w:val="c7"/>
        <w:shd w:val="clear" w:color="auto" w:fill="FFFFFF"/>
        <w:spacing w:before="0" w:beforeAutospacing="0" w:after="0" w:afterAutospacing="0"/>
        <w:ind w:right="-180"/>
        <w:jc w:val="both"/>
        <w:rPr>
          <w:color w:val="000000"/>
        </w:rPr>
      </w:pPr>
      <w:r w:rsidRPr="00834708">
        <w:rPr>
          <w:color w:val="000000"/>
        </w:rPr>
        <w:t>- метапредметные: формировать умение договариваться, находить общее решение, умение аргументировать своё предложение, убеждать и уступать; формирование умения слушать собеседника, принимать и сохранять учебную задачу.</w:t>
      </w:r>
    </w:p>
    <w:p w14:paraId="37C8CE24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b/>
          <w:sz w:val="24"/>
          <w:szCs w:val="24"/>
        </w:rPr>
        <w:t xml:space="preserve">Оборудование: для учителя: </w:t>
      </w:r>
      <w:r w:rsidRPr="00834708">
        <w:rPr>
          <w:rFonts w:ascii="Times New Roman" w:hAnsi="Times New Roman" w:cs="Times New Roman"/>
          <w:sz w:val="24"/>
          <w:szCs w:val="24"/>
        </w:rPr>
        <w:t>компьютер (ноутбук), телевизор (проектор, экран);</w:t>
      </w:r>
      <w:r w:rsidRPr="00834708">
        <w:rPr>
          <w:rFonts w:ascii="Times New Roman" w:hAnsi="Times New Roman" w:cs="Times New Roman"/>
          <w:b/>
          <w:sz w:val="24"/>
          <w:szCs w:val="24"/>
        </w:rPr>
        <w:t xml:space="preserve"> для учащихся: </w:t>
      </w:r>
      <w:r w:rsidRPr="00834708">
        <w:rPr>
          <w:rFonts w:ascii="Times New Roman" w:hAnsi="Times New Roman" w:cs="Times New Roman"/>
          <w:sz w:val="24"/>
          <w:szCs w:val="24"/>
        </w:rPr>
        <w:t>учебник, тетрадь, карточки с заданиями, карты.</w:t>
      </w:r>
    </w:p>
    <w:p w14:paraId="2D9914C5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70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64BE8D4D" w14:textId="2D9B89A6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 xml:space="preserve">1. </w:t>
      </w:r>
      <w:r w:rsidR="003932FD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r w:rsidRPr="00834708">
        <w:rPr>
          <w:rFonts w:ascii="Times New Roman" w:hAnsi="Times New Roman" w:cs="Times New Roman"/>
          <w:sz w:val="24"/>
          <w:szCs w:val="24"/>
        </w:rPr>
        <w:t>Окружающий мир. Учебник. 4 класс, 1 часть. А.А. Плешаков</w:t>
      </w:r>
      <w:r w:rsidR="003932FD">
        <w:rPr>
          <w:rFonts w:ascii="Times New Roman" w:hAnsi="Times New Roman" w:cs="Times New Roman"/>
          <w:sz w:val="24"/>
          <w:szCs w:val="24"/>
        </w:rPr>
        <w:t>, Е.А. Крючкова</w:t>
      </w:r>
      <w:r w:rsidRPr="00834708">
        <w:rPr>
          <w:rFonts w:ascii="Times New Roman" w:hAnsi="Times New Roman" w:cs="Times New Roman"/>
          <w:sz w:val="24"/>
          <w:szCs w:val="24"/>
        </w:rPr>
        <w:t>. – М.: Просвещение. – 2013. – 175 с.</w:t>
      </w:r>
    </w:p>
    <w:p w14:paraId="7D3FA49A" w14:textId="583C7B2D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 xml:space="preserve">2. </w:t>
      </w:r>
      <w:r w:rsidR="003932FD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r w:rsidRPr="00834708">
        <w:rPr>
          <w:rFonts w:ascii="Times New Roman" w:hAnsi="Times New Roman" w:cs="Times New Roman"/>
          <w:sz w:val="24"/>
          <w:szCs w:val="24"/>
        </w:rPr>
        <w:t>Окружающий мир. Рабочая тетрадь. 4 класс, 1 часть. А.А. Плешаков. – М.: Просвещение. – 2013. – 112 с.</w:t>
      </w:r>
    </w:p>
    <w:p w14:paraId="0D9A9BCA" w14:textId="71618BD4" w:rsid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3. Окружающий мир. Тетрадь для практических работ №2 с дневником наблюдения по предмету «Окружающий мир: 4 класс к учебнику А.А. Плешакова «Окружающий мир. 4 класс. В 1 ч.». – Е.М. Тихомирова. – М.: Издательство «Экзамен». – 2018. – 72 с.</w:t>
      </w:r>
    </w:p>
    <w:p w14:paraId="463E420C" w14:textId="1268060D" w:rsidR="003932FD" w:rsidRDefault="003932FD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Тихомирова Е.М. Окружающий мир: 4 класс: контрольно-измерительные материалы/ Е.М. Тихомирова. – М.: Издательство «Экзамен», 2014. – 96 с. </w:t>
      </w:r>
    </w:p>
    <w:p w14:paraId="0F7552C7" w14:textId="42FC745B" w:rsidR="003932FD" w:rsidRDefault="003932FD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03F7E" w14:textId="7C60910C" w:rsid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9761E" w14:textId="51B7B50D" w:rsidR="00834708" w:rsidRPr="00FB53E9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3E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14:paraId="0FA99954" w14:textId="786BEAAD" w:rsid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6F3C5" w14:textId="7ECC0E79" w:rsid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 Мотивация учеников.</w:t>
      </w:r>
    </w:p>
    <w:p w14:paraId="41291386" w14:textId="77777777" w:rsidR="00FB53E9" w:rsidRDefault="00FB53E9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3443" w14:textId="66CC280B" w:rsid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14:paraId="32897706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Прозвенел звонок для нас,</w:t>
      </w:r>
    </w:p>
    <w:p w14:paraId="5EA7F0D4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Все зашли спокойно в класс,</w:t>
      </w:r>
    </w:p>
    <w:p w14:paraId="6BCED213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Встали все у парт красиво,</w:t>
      </w:r>
    </w:p>
    <w:p w14:paraId="785E13AB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Поздоровались учтиво,</w:t>
      </w:r>
    </w:p>
    <w:p w14:paraId="4C256F32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Тихо сели, спинки прямо.</w:t>
      </w:r>
    </w:p>
    <w:p w14:paraId="5327B68B" w14:textId="77777777" w:rsidR="00834708" w:rsidRPr="00834708" w:rsidRDefault="00834708" w:rsidP="0083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Все с улыбочкой вздохнем</w:t>
      </w:r>
    </w:p>
    <w:p w14:paraId="230E3308" w14:textId="03774A7A" w:rsidR="00834708" w:rsidRDefault="00834708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08">
        <w:rPr>
          <w:rFonts w:ascii="Times New Roman" w:hAnsi="Times New Roman" w:cs="Times New Roman"/>
          <w:sz w:val="24"/>
          <w:szCs w:val="24"/>
        </w:rPr>
        <w:t>И наш урок начнем.</w:t>
      </w:r>
    </w:p>
    <w:p w14:paraId="1270D256" w14:textId="7496EE54" w:rsidR="00FB53E9" w:rsidRDefault="00FB53E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20DB1" w14:textId="1B91C0E4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опорных знаний.</w:t>
      </w:r>
    </w:p>
    <w:p w14:paraId="41A1B3CF" w14:textId="2380F10E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карточки, которые помогут нам проверить ваши знания по теме прошлого урока.</w:t>
      </w:r>
    </w:p>
    <w:p w14:paraId="24AC6E2B" w14:textId="60A7DC13" w:rsidR="008A72C3" w:rsidRDefault="003932FD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8C37D8" wp14:editId="72F2B720">
            <wp:extent cx="5940425" cy="48615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04C6" w14:textId="7C52070C" w:rsidR="00FB53E9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Охарактеризуй зиму в тундре.</w:t>
      </w:r>
    </w:p>
    <w:p w14:paraId="71E564BF" w14:textId="7AF56B54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А)долгая, холодная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6DACCF2D" w14:textId="5E53A04C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Б)долгая, прохладная</w:t>
      </w:r>
    </w:p>
    <w:p w14:paraId="49396E88" w14:textId="72F234FF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короткая, прохладная </w:t>
      </w:r>
    </w:p>
    <w:p w14:paraId="50E81FDC" w14:textId="19932C9E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короткая, холодная</w:t>
      </w:r>
    </w:p>
    <w:p w14:paraId="3E236531" w14:textId="6D02B8D2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Вспомни цвет перьев тундровой совы</w:t>
      </w:r>
    </w:p>
    <w:p w14:paraId="1C793897" w14:textId="2D32A6F3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серый</w:t>
      </w:r>
    </w:p>
    <w:p w14:paraId="0B3B8CA6" w14:textId="34236862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белый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0F43E5A1" w14:textId="55F8F135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коричневый</w:t>
      </w:r>
    </w:p>
    <w:p w14:paraId="4A4A5FBC" w14:textId="7B75AB4E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черный</w:t>
      </w:r>
    </w:p>
    <w:p w14:paraId="6C39BD2E" w14:textId="43A1BDC9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Вставь пропущенное звено: мох - … - песец</w:t>
      </w:r>
    </w:p>
    <w:p w14:paraId="2EFA9BDE" w14:textId="27A7B195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сова</w:t>
      </w:r>
    </w:p>
    <w:p w14:paraId="675462C4" w14:textId="4479D592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кречет</w:t>
      </w:r>
    </w:p>
    <w:p w14:paraId="110327B8" w14:textId="4D683C9C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лемминг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722B35DC" w14:textId="59B51920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журавль</w:t>
      </w:r>
    </w:p>
    <w:p w14:paraId="1391D4C4" w14:textId="0A85EFC5" w:rsidR="008A72C3" w:rsidRDefault="008A72C3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 домашнее животное народов тундры</w:t>
      </w:r>
    </w:p>
    <w:p w14:paraId="4F4C0705" w14:textId="5F6DF41F" w:rsidR="008A72C3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корова</w:t>
      </w:r>
    </w:p>
    <w:p w14:paraId="183B43C6" w14:textId="5B9B1809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верблюд</w:t>
      </w:r>
    </w:p>
    <w:p w14:paraId="67F5E663" w14:textId="780A576D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лошадь</w:t>
      </w:r>
    </w:p>
    <w:p w14:paraId="3FC8DDD8" w14:textId="32EA11AD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олень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0F483822" w14:textId="1D1FF863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Укажи заповедник тундры.</w:t>
      </w:r>
    </w:p>
    <w:p w14:paraId="6E88C135" w14:textId="443EFABF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Ильменский</w:t>
      </w:r>
    </w:p>
    <w:p w14:paraId="3F2652DE" w14:textId="58B4EDFE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Таймырский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2B2BF61A" w14:textId="4DEA7A6C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«Остров Врангеля»</w:t>
      </w:r>
    </w:p>
    <w:p w14:paraId="37676D48" w14:textId="16F45912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Дальневосточный</w:t>
      </w:r>
    </w:p>
    <w:p w14:paraId="553D7293" w14:textId="0C32DFE9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6.Подумай, какая птица названа неверно.</w:t>
      </w:r>
    </w:p>
    <w:p w14:paraId="16C49369" w14:textId="62962A3F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белый журавль</w:t>
      </w:r>
    </w:p>
    <w:p w14:paraId="35DF998A" w14:textId="788C4BAA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белая куропатка</w:t>
      </w:r>
    </w:p>
    <w:p w14:paraId="393FBD4F" w14:textId="0875D634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белая сова</w:t>
      </w:r>
    </w:p>
    <w:p w14:paraId="2BA72D75" w14:textId="301B0270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белая ворона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021CC137" w14:textId="33D2BFAC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Отметь карликовые деревья тундры</w:t>
      </w:r>
    </w:p>
    <w:p w14:paraId="370FF11E" w14:textId="17396260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берёза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4FF8F432" w14:textId="0F7FAEA1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ива</w:t>
      </w:r>
      <w:r w:rsidR="008C4E9C">
        <w:rPr>
          <w:rFonts w:ascii="Times New Roman" w:hAnsi="Times New Roman" w:cs="Times New Roman"/>
          <w:sz w:val="24"/>
          <w:szCs w:val="24"/>
        </w:rPr>
        <w:t>+</w:t>
      </w:r>
    </w:p>
    <w:p w14:paraId="25CE9751" w14:textId="7DAAF2CA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осина</w:t>
      </w:r>
    </w:p>
    <w:p w14:paraId="22311E81" w14:textId="7A8FEFFB" w:rsidR="00294909" w:rsidRDefault="0029490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липа</w:t>
      </w:r>
    </w:p>
    <w:p w14:paraId="7EF6776D" w14:textId="42B2825B" w:rsidR="003932FD" w:rsidRDefault="003932FD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FB34D" w14:textId="6C9767C4" w:rsidR="003932FD" w:rsidRDefault="003932FD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932FD">
        <w:rPr>
          <w:rFonts w:ascii="Times New Roman" w:hAnsi="Times New Roman" w:cs="Times New Roman"/>
          <w:sz w:val="24"/>
          <w:szCs w:val="24"/>
        </w:rPr>
        <w:t>Сообщение новой темы и цели урока</w:t>
      </w:r>
    </w:p>
    <w:p w14:paraId="6115BEC9" w14:textId="3C9944C7" w:rsidR="00FB53E9" w:rsidRDefault="00FB53E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2587F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9CF">
        <w:rPr>
          <w:rFonts w:ascii="Times New Roman" w:hAnsi="Times New Roman" w:cs="Times New Roman"/>
          <w:sz w:val="24"/>
          <w:szCs w:val="24"/>
        </w:rPr>
        <w:t xml:space="preserve">Посмотрите на экран. </w:t>
      </w:r>
    </w:p>
    <w:p w14:paraId="2D09C200" w14:textId="7441B821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Что изображено на фотографиях?</w:t>
      </w:r>
      <w:r>
        <w:rPr>
          <w:rFonts w:ascii="Times New Roman" w:hAnsi="Times New Roman" w:cs="Times New Roman"/>
          <w:sz w:val="24"/>
          <w:szCs w:val="24"/>
        </w:rPr>
        <w:t xml:space="preserve"> (Деревья, лес)</w:t>
      </w:r>
    </w:p>
    <w:p w14:paraId="6A6446E0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Что такое лес?</w:t>
      </w:r>
    </w:p>
    <w:p w14:paraId="23FFE727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Давайте посмотрим в словаре.</w:t>
      </w:r>
    </w:p>
    <w:p w14:paraId="2B538C99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По толковому словарю Сергея Ивановича Ожегова:</w:t>
      </w:r>
    </w:p>
    <w:p w14:paraId="3F45A3B9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ЛЕС, -а (-у), в лесу и в лесе, мн. -а, -</w:t>
      </w:r>
      <w:proofErr w:type="spellStart"/>
      <w:r w:rsidRPr="00A439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39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6B763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 xml:space="preserve">1. Множество деревьев, растущих на большом пространстве с сомкнутыми кронами. </w:t>
      </w:r>
    </w:p>
    <w:p w14:paraId="2FD6403C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Пример: дремучий лес.</w:t>
      </w:r>
    </w:p>
    <w:p w14:paraId="496B0D98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 xml:space="preserve">2. Срубленные деревья как строительный и промышленный материал. </w:t>
      </w:r>
    </w:p>
    <w:p w14:paraId="2AF56B38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Пример: строительные леса.</w:t>
      </w:r>
    </w:p>
    <w:p w14:paraId="241F0582" w14:textId="77777777" w:rsidR="00A439CF" w:rsidRPr="00A439CF" w:rsidRDefault="00A439CF" w:rsidP="00A4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Как вы думаете, что сегодня на уроке мы будем изучать?</w:t>
      </w:r>
    </w:p>
    <w:p w14:paraId="26E6B593" w14:textId="6CF2D25D" w:rsidR="00FB53E9" w:rsidRDefault="00A439CF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CF">
        <w:rPr>
          <w:rFonts w:ascii="Times New Roman" w:hAnsi="Times New Roman" w:cs="Times New Roman"/>
          <w:sz w:val="24"/>
          <w:szCs w:val="24"/>
        </w:rPr>
        <w:t>Тема урока – Леса России, сегодня вы узнаете какие леса преобладают в нашей стране и где они находятся.</w:t>
      </w:r>
    </w:p>
    <w:p w14:paraId="3A7D3352" w14:textId="77777777" w:rsidR="000618FB" w:rsidRDefault="000618FB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CB9C" w14:textId="24A16D29" w:rsidR="00FB53E9" w:rsidRDefault="008524B2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4B2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14:paraId="0F0052F1" w14:textId="5FE57424" w:rsidR="00FB53E9" w:rsidRDefault="00FB53E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FF0C6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Россию часто называют великой лесной державой. Больше половины территории занимают леса. Почвы в лесных зонах богаче питательными веществами, чем в тундре, растительный и животный мир разнообразнее.</w:t>
      </w:r>
    </w:p>
    <w:p w14:paraId="2484CF79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Есть два видов лесов:</w:t>
      </w:r>
    </w:p>
    <w:p w14:paraId="16180C08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- Тайга</w:t>
      </w:r>
    </w:p>
    <w:p w14:paraId="339255CA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- Смешенные и широколиственные леса</w:t>
      </w:r>
    </w:p>
    <w:p w14:paraId="0FF1F9C8" w14:textId="7CAB881A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Как вы думаете, что такое тайга?</w:t>
      </w:r>
      <w:r w:rsidR="000618FB">
        <w:rPr>
          <w:rFonts w:ascii="Times New Roman" w:hAnsi="Times New Roman" w:cs="Times New Roman"/>
          <w:sz w:val="24"/>
          <w:szCs w:val="24"/>
        </w:rPr>
        <w:t xml:space="preserve"> (</w:t>
      </w:r>
      <w:r w:rsidR="000618FB" w:rsidRPr="000618FB">
        <w:rPr>
          <w:rFonts w:ascii="Times New Roman" w:hAnsi="Times New Roman" w:cs="Times New Roman"/>
          <w:sz w:val="24"/>
          <w:szCs w:val="24"/>
        </w:rPr>
        <w:t>Непроходимый, хвойный лес</w:t>
      </w:r>
      <w:r w:rsidR="000618FB">
        <w:rPr>
          <w:rFonts w:ascii="Times New Roman" w:hAnsi="Times New Roman" w:cs="Times New Roman"/>
          <w:sz w:val="24"/>
          <w:szCs w:val="24"/>
        </w:rPr>
        <w:t>).</w:t>
      </w:r>
    </w:p>
    <w:p w14:paraId="51082780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 xml:space="preserve">Тайга - природная зона, характеризующиеся преобладанием хвойных лесов, образованных в основном разными видами ели, пихты, лиственницы и сосны. </w:t>
      </w:r>
    </w:p>
    <w:p w14:paraId="756BD346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На карте природных зон России тайга обозначена зеленым цветом.</w:t>
      </w:r>
    </w:p>
    <w:p w14:paraId="44951280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Показывает на карте.</w:t>
      </w:r>
    </w:p>
    <w:p w14:paraId="25F38BE6" w14:textId="6A047ABD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При помощи легенды карты назовите наиболее характерных для тайги животных?</w:t>
      </w:r>
      <w:r w:rsidR="000618FB">
        <w:rPr>
          <w:rFonts w:ascii="Times New Roman" w:hAnsi="Times New Roman" w:cs="Times New Roman"/>
          <w:sz w:val="24"/>
          <w:szCs w:val="24"/>
        </w:rPr>
        <w:t xml:space="preserve"> (</w:t>
      </w:r>
      <w:r w:rsidR="000618FB" w:rsidRPr="000618FB">
        <w:rPr>
          <w:rFonts w:ascii="Times New Roman" w:hAnsi="Times New Roman" w:cs="Times New Roman"/>
          <w:sz w:val="24"/>
          <w:szCs w:val="24"/>
        </w:rPr>
        <w:t>Бурый медведь, лось, лисица, волк, соболь, белка, заяц-беляк, глухарь, бобр</w:t>
      </w:r>
      <w:r w:rsidR="000618FB">
        <w:rPr>
          <w:rFonts w:ascii="Times New Roman" w:hAnsi="Times New Roman" w:cs="Times New Roman"/>
          <w:sz w:val="24"/>
          <w:szCs w:val="24"/>
        </w:rPr>
        <w:t>)</w:t>
      </w:r>
      <w:r w:rsidR="000618FB" w:rsidRPr="000618FB">
        <w:rPr>
          <w:rFonts w:ascii="Times New Roman" w:hAnsi="Times New Roman" w:cs="Times New Roman"/>
          <w:sz w:val="24"/>
          <w:szCs w:val="24"/>
        </w:rPr>
        <w:t>.</w:t>
      </w:r>
    </w:p>
    <w:p w14:paraId="0B4AB067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На карточках изображены эти животные.</w:t>
      </w:r>
    </w:p>
    <w:p w14:paraId="4B5E1B96" w14:textId="0F9D90D2" w:rsid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Прочитайте информацию о них</w:t>
      </w:r>
      <w:r w:rsidR="000618FB">
        <w:rPr>
          <w:rFonts w:ascii="Times New Roman" w:hAnsi="Times New Roman" w:cs="Times New Roman"/>
          <w:sz w:val="24"/>
          <w:szCs w:val="24"/>
        </w:rPr>
        <w:t xml:space="preserve"> (презентация):</w:t>
      </w:r>
    </w:p>
    <w:p w14:paraId="05A92851" w14:textId="77777777" w:rsidR="000618FB" w:rsidRPr="000618FB" w:rsidRDefault="000618FB" w:rsidP="0006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FB">
        <w:rPr>
          <w:rFonts w:ascii="Times New Roman" w:hAnsi="Times New Roman" w:cs="Times New Roman"/>
          <w:sz w:val="24"/>
          <w:szCs w:val="24"/>
        </w:rPr>
        <w:t>Бурого медведя можно назвать одним из самых известных хищников. У многих народов он упоминается в сказках и легендах. Он частый герой русских сказок. Это один из самых крупных наземных хищников. У бурого медведя мощное тело, высокая холка, крупная голова с небольшими ушами и глазами. Хвост короткий, едва выделяющийся из шерсти. Лапы сильные с мощными длинными когтями. Шерсть густая. Цвет от светло до темно бурого, почти черного.</w:t>
      </w:r>
    </w:p>
    <w:p w14:paraId="4DAD53AA" w14:textId="1F5F8970" w:rsidR="000618FB" w:rsidRPr="008524B2" w:rsidRDefault="000618FB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8FB">
        <w:rPr>
          <w:rFonts w:ascii="Times New Roman" w:hAnsi="Times New Roman" w:cs="Times New Roman"/>
          <w:sz w:val="24"/>
          <w:szCs w:val="24"/>
        </w:rPr>
        <w:t xml:space="preserve">Соболь — пушной зверёк семейства куньих, родина которого — леса и горы. Длина тела соболя — до 56 см. Вес – около 1,5 кг. Соболь—животное хищное. Он нападает на всех </w:t>
      </w:r>
      <w:r w:rsidRPr="000618FB">
        <w:rPr>
          <w:rFonts w:ascii="Times New Roman" w:hAnsi="Times New Roman" w:cs="Times New Roman"/>
          <w:sz w:val="24"/>
          <w:szCs w:val="24"/>
        </w:rPr>
        <w:lastRenderedPageBreak/>
        <w:t>животных, с которыми может справиться.  По характеру он храбр, хитер, жесток и дик. Хорошо лазает по деревьям. Приручить соболя очень трудно. Мех у соболя густой, мягкий, пушистый. У соболя очень ценный мех, поэтому его повсеместно истребляли, но теперь он под охраной.</w:t>
      </w:r>
    </w:p>
    <w:p w14:paraId="2518170A" w14:textId="77777777" w:rsidR="004323F1" w:rsidRDefault="008524B2" w:rsidP="004323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Так же при помощи легенды карты назовите растения, преобладающие на территории тайги.</w:t>
      </w:r>
      <w:r w:rsidR="004323F1">
        <w:rPr>
          <w:rFonts w:ascii="Times New Roman" w:hAnsi="Times New Roman" w:cs="Times New Roman"/>
          <w:sz w:val="24"/>
          <w:szCs w:val="24"/>
        </w:rPr>
        <w:t xml:space="preserve"> </w:t>
      </w:r>
      <w:r w:rsidR="004323F1" w:rsidRPr="004323F1">
        <w:rPr>
          <w:rFonts w:ascii="Times New Roman" w:hAnsi="Times New Roman" w:cs="Times New Roman"/>
          <w:sz w:val="24"/>
          <w:szCs w:val="24"/>
        </w:rPr>
        <w:t>(</w:t>
      </w:r>
      <w:r w:rsidR="004323F1" w:rsidRPr="004323F1">
        <w:rPr>
          <w:rFonts w:ascii="Times New Roman" w:hAnsi="Times New Roman" w:cs="Times New Roman"/>
          <w:sz w:val="24"/>
          <w:szCs w:val="24"/>
        </w:rPr>
        <w:t>Сосна, лиственница, кедр, береза, ель</w:t>
      </w:r>
      <w:r w:rsidR="004323F1" w:rsidRPr="004323F1">
        <w:rPr>
          <w:rFonts w:ascii="Times New Roman" w:hAnsi="Times New Roman" w:cs="Times New Roman"/>
          <w:sz w:val="24"/>
          <w:szCs w:val="24"/>
        </w:rPr>
        <w:t>)</w:t>
      </w:r>
    </w:p>
    <w:p w14:paraId="00676EFF" w14:textId="78064F2B" w:rsidR="008524B2" w:rsidRDefault="008524B2" w:rsidP="00432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На карточках изображены эти растения. Прочитайте информацию о них.</w:t>
      </w:r>
    </w:p>
    <w:p w14:paraId="0EEA913D" w14:textId="77777777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 xml:space="preserve">Сосна – это вечнозеленое хвойное дерево, кустарник или стланик, относится к классу хвойные, порядку сосновые, семейству сосновые, роду сосны. Цвет шишек, в зависимости от вида, может быть желтым, коричневым, кирпично-красным, фиолетовым и почти черным. Сосна – дерево, крона которого имеет коническую форму, к старости превращаясь в подобие огромного зонта. </w:t>
      </w:r>
    </w:p>
    <w:p w14:paraId="5DB92C26" w14:textId="7E18B65E" w:rsidR="000618FB" w:rsidRPr="008524B2" w:rsidRDefault="004323F1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 xml:space="preserve">Гигант, которого мы привыкли называть Кедром – один из видов Сосны, а именно кедровая Сосна или сибирский Кедр. Живет Кедр до 3-5 столетий.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323F1">
        <w:rPr>
          <w:rFonts w:ascii="Times New Roman" w:hAnsi="Times New Roman" w:cs="Times New Roman"/>
          <w:sz w:val="24"/>
          <w:szCs w:val="24"/>
        </w:rPr>
        <w:t>ерево отличается густой зеленой кроной и буро-серой корой. Кедровые шишки имеют голубовато-фиолетовый оттенок в незрелом виде и становятся темно-коричневыми, когда поспеют. Шишки Кедра отличаются большим размером и могут достигать в ширину 8 см и в длину 13 см.</w:t>
      </w:r>
    </w:p>
    <w:p w14:paraId="6E8702CB" w14:textId="53A80BE6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Какие леса называются смешанными и широколиственными?</w:t>
      </w:r>
    </w:p>
    <w:p w14:paraId="4C832892" w14:textId="67953C23" w:rsid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Посмотрим видео о смешанных и широколиственных лесах.</w:t>
      </w:r>
    </w:p>
    <w:p w14:paraId="63310885" w14:textId="41CCD0F8" w:rsidR="004323F1" w:rsidRPr="008524B2" w:rsidRDefault="004323F1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парах: составьте вопросы по видео и задайте соседу по парте.</w:t>
      </w:r>
    </w:p>
    <w:p w14:paraId="5EB84892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На карте природных зон России смешанные и широколиственные леса обозначена салатовым и бледно – салатовым цветом.</w:t>
      </w:r>
    </w:p>
    <w:p w14:paraId="5EC4F994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Показывает на карте.</w:t>
      </w:r>
    </w:p>
    <w:p w14:paraId="45A79C39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При помощи легенды карты назовите наиболее характерных для данных лесов животных?</w:t>
      </w:r>
    </w:p>
    <w:p w14:paraId="4A212168" w14:textId="3096C7D1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На карточках изображены эти животные.</w:t>
      </w:r>
      <w:r w:rsidR="004323F1">
        <w:rPr>
          <w:rFonts w:ascii="Times New Roman" w:hAnsi="Times New Roman" w:cs="Times New Roman"/>
          <w:sz w:val="24"/>
          <w:szCs w:val="24"/>
        </w:rPr>
        <w:t xml:space="preserve"> </w:t>
      </w:r>
      <w:r w:rsidR="004323F1" w:rsidRPr="004323F1">
        <w:rPr>
          <w:rFonts w:ascii="Times New Roman" w:hAnsi="Times New Roman" w:cs="Times New Roman"/>
          <w:sz w:val="24"/>
          <w:szCs w:val="24"/>
        </w:rPr>
        <w:t>Зубр, лось, олень, кабан, волк, лисица, белка, бурый медведь, бобр</w:t>
      </w:r>
      <w:r w:rsidR="004323F1">
        <w:rPr>
          <w:rFonts w:ascii="Times New Roman" w:hAnsi="Times New Roman" w:cs="Times New Roman"/>
          <w:sz w:val="24"/>
          <w:szCs w:val="24"/>
        </w:rPr>
        <w:t>)</w:t>
      </w:r>
      <w:r w:rsidR="004323F1" w:rsidRPr="004323F1">
        <w:rPr>
          <w:rFonts w:ascii="Times New Roman" w:hAnsi="Times New Roman" w:cs="Times New Roman"/>
          <w:sz w:val="24"/>
          <w:szCs w:val="24"/>
        </w:rPr>
        <w:t>.</w:t>
      </w:r>
      <w:r w:rsidRPr="008524B2">
        <w:rPr>
          <w:rFonts w:ascii="Times New Roman" w:hAnsi="Times New Roman" w:cs="Times New Roman"/>
          <w:sz w:val="24"/>
          <w:szCs w:val="24"/>
        </w:rPr>
        <w:t xml:space="preserve"> Прочитайте информацию о них.</w:t>
      </w:r>
    </w:p>
    <w:p w14:paraId="740B5F6E" w14:textId="77777777" w:rsidR="008524B2" w:rsidRP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>Так же при помощи легенды карты назовите растения, преобладающие на территории смешанных и широколиственных лесов.</w:t>
      </w:r>
    </w:p>
    <w:p w14:paraId="00A57667" w14:textId="40AEB164" w:rsidR="008524B2" w:rsidRDefault="008524B2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B2">
        <w:rPr>
          <w:rFonts w:ascii="Times New Roman" w:hAnsi="Times New Roman" w:cs="Times New Roman"/>
          <w:sz w:val="24"/>
          <w:szCs w:val="24"/>
        </w:rPr>
        <w:t xml:space="preserve">На карточках изображены эти растения. </w:t>
      </w:r>
      <w:r w:rsidR="004323F1">
        <w:rPr>
          <w:rFonts w:ascii="Times New Roman" w:hAnsi="Times New Roman" w:cs="Times New Roman"/>
          <w:sz w:val="24"/>
          <w:szCs w:val="24"/>
        </w:rPr>
        <w:t>(</w:t>
      </w:r>
      <w:r w:rsidR="004323F1" w:rsidRPr="004323F1">
        <w:rPr>
          <w:rFonts w:ascii="Times New Roman" w:hAnsi="Times New Roman" w:cs="Times New Roman"/>
          <w:sz w:val="24"/>
          <w:szCs w:val="24"/>
        </w:rPr>
        <w:t>Ель, береза, сосна, дуб</w:t>
      </w:r>
      <w:r w:rsidR="004323F1">
        <w:rPr>
          <w:rFonts w:ascii="Times New Roman" w:hAnsi="Times New Roman" w:cs="Times New Roman"/>
          <w:sz w:val="24"/>
          <w:szCs w:val="24"/>
        </w:rPr>
        <w:t>)</w:t>
      </w:r>
      <w:r w:rsidR="004323F1" w:rsidRPr="004323F1">
        <w:rPr>
          <w:rFonts w:ascii="Times New Roman" w:hAnsi="Times New Roman" w:cs="Times New Roman"/>
          <w:sz w:val="24"/>
          <w:szCs w:val="24"/>
        </w:rPr>
        <w:t>.</w:t>
      </w:r>
      <w:r w:rsidR="004323F1">
        <w:rPr>
          <w:rFonts w:ascii="Times New Roman" w:hAnsi="Times New Roman" w:cs="Times New Roman"/>
          <w:sz w:val="24"/>
          <w:szCs w:val="24"/>
        </w:rPr>
        <w:t xml:space="preserve"> </w:t>
      </w:r>
      <w:r w:rsidRPr="008524B2">
        <w:rPr>
          <w:rFonts w:ascii="Times New Roman" w:hAnsi="Times New Roman" w:cs="Times New Roman"/>
          <w:sz w:val="24"/>
          <w:szCs w:val="24"/>
        </w:rPr>
        <w:t>Прочитайте информацию о них.</w:t>
      </w:r>
    </w:p>
    <w:p w14:paraId="08D82079" w14:textId="77777777" w:rsidR="004323F1" w:rsidRDefault="004323F1" w:rsidP="0085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103E" w14:textId="66627EF2" w:rsidR="00FB53E9" w:rsidRDefault="004323F1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53E9">
        <w:rPr>
          <w:rFonts w:ascii="Times New Roman" w:hAnsi="Times New Roman" w:cs="Times New Roman"/>
          <w:sz w:val="24"/>
          <w:szCs w:val="24"/>
        </w:rPr>
        <w:t>Физкультминутка</w:t>
      </w:r>
    </w:p>
    <w:p w14:paraId="6BAD0492" w14:textId="77777777" w:rsidR="004323F1" w:rsidRDefault="004323F1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48D20" w14:textId="552ADD72" w:rsidR="00FB53E9" w:rsidRDefault="00FB53E9" w:rsidP="00FB53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B53E9">
        <w:rPr>
          <w:rFonts w:ascii="Times New Roman" w:hAnsi="Times New Roman" w:cs="Times New Roman"/>
          <w:sz w:val="24"/>
          <w:szCs w:val="24"/>
        </w:rPr>
        <w:t>Вы, наверное, устали?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(Ходьба на месте)</w:t>
      </w:r>
      <w:r w:rsidRPr="00FB53E9">
        <w:rPr>
          <w:rFonts w:ascii="Times New Roman" w:hAnsi="Times New Roman" w:cs="Times New Roman"/>
          <w:sz w:val="24"/>
          <w:szCs w:val="24"/>
        </w:rPr>
        <w:br/>
        <w:t>Да!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  <w:r w:rsidRPr="00FB53E9">
        <w:rPr>
          <w:rFonts w:ascii="Times New Roman" w:hAnsi="Times New Roman" w:cs="Times New Roman"/>
          <w:sz w:val="24"/>
          <w:szCs w:val="24"/>
        </w:rPr>
        <w:br/>
        <w:t>И поэтому все встали.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(Руки вверх — потянулись)</w:t>
      </w:r>
      <w:r w:rsidRPr="00FB53E9">
        <w:rPr>
          <w:rFonts w:ascii="Times New Roman" w:hAnsi="Times New Roman" w:cs="Times New Roman"/>
          <w:sz w:val="24"/>
          <w:szCs w:val="24"/>
        </w:rPr>
        <w:br/>
        <w:t>Дружно вытянули шеи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(Наклоны вперед)</w:t>
      </w:r>
      <w:r w:rsidRPr="00FB53E9">
        <w:rPr>
          <w:rFonts w:ascii="Times New Roman" w:hAnsi="Times New Roman" w:cs="Times New Roman"/>
          <w:sz w:val="24"/>
          <w:szCs w:val="24"/>
        </w:rPr>
        <w:br/>
        <w:t>И как гуси зашипели: «Ш-ш-ш».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(Повороты туловища влево-вправо)</w:t>
      </w:r>
      <w:r w:rsidRPr="00FB53E9">
        <w:rPr>
          <w:rFonts w:ascii="Times New Roman" w:hAnsi="Times New Roman" w:cs="Times New Roman"/>
          <w:sz w:val="24"/>
          <w:szCs w:val="24"/>
        </w:rPr>
        <w:br/>
        <w:t>Пошипели, помолчали</w:t>
      </w:r>
      <w:r w:rsidRPr="00FB53E9">
        <w:rPr>
          <w:rFonts w:ascii="Times New Roman" w:hAnsi="Times New Roman" w:cs="Times New Roman"/>
          <w:sz w:val="24"/>
          <w:szCs w:val="24"/>
        </w:rPr>
        <w:br/>
        <w:t>И, как зайцы, поскакали.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(Прыжки на месте)</w:t>
      </w:r>
      <w:r w:rsidRPr="00FB53E9">
        <w:rPr>
          <w:rFonts w:ascii="Times New Roman" w:hAnsi="Times New Roman" w:cs="Times New Roman"/>
          <w:sz w:val="24"/>
          <w:szCs w:val="24"/>
        </w:rPr>
        <w:br/>
        <w:t>Поскакали, поскакали</w:t>
      </w:r>
      <w:r w:rsidRPr="00FB53E9">
        <w:rPr>
          <w:rFonts w:ascii="Times New Roman" w:hAnsi="Times New Roman" w:cs="Times New Roman"/>
          <w:sz w:val="24"/>
          <w:szCs w:val="24"/>
        </w:rPr>
        <w:br/>
        <w:t>И за кустиком пропали.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(Ходьба на месте)</w:t>
      </w:r>
      <w:r w:rsidRPr="00FB53E9">
        <w:rPr>
          <w:rFonts w:ascii="Times New Roman" w:hAnsi="Times New Roman" w:cs="Times New Roman"/>
          <w:sz w:val="24"/>
          <w:szCs w:val="24"/>
        </w:rPr>
        <w:br/>
        <w:t>Выросли деревья в поле</w:t>
      </w:r>
      <w:r w:rsidRPr="00FB53E9">
        <w:rPr>
          <w:rFonts w:ascii="Times New Roman" w:hAnsi="Times New Roman" w:cs="Times New Roman"/>
          <w:sz w:val="24"/>
          <w:szCs w:val="24"/>
        </w:rPr>
        <w:br/>
        <w:t>Выросли деревья в поле.</w:t>
      </w:r>
      <w:r w:rsidRPr="00FB53E9">
        <w:rPr>
          <w:rFonts w:ascii="Times New Roman" w:hAnsi="Times New Roman" w:cs="Times New Roman"/>
          <w:sz w:val="24"/>
          <w:szCs w:val="24"/>
        </w:rPr>
        <w:br/>
        <w:t>Хорошо расти на воле!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(Потягивания — руки в стороны)</w:t>
      </w:r>
      <w:r w:rsidRPr="00FB53E9">
        <w:rPr>
          <w:rFonts w:ascii="Times New Roman" w:hAnsi="Times New Roman" w:cs="Times New Roman"/>
          <w:sz w:val="24"/>
          <w:szCs w:val="24"/>
        </w:rPr>
        <w:br/>
        <w:t>Каждое старается,</w:t>
      </w:r>
      <w:r w:rsidRPr="00FB53E9">
        <w:rPr>
          <w:rFonts w:ascii="Times New Roman" w:hAnsi="Times New Roman" w:cs="Times New Roman"/>
          <w:sz w:val="24"/>
          <w:szCs w:val="24"/>
        </w:rPr>
        <w:br/>
        <w:t>К небу, к солнцу тянется.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(Потягивания — руки вверх)</w:t>
      </w:r>
      <w:r w:rsidRPr="00FB53E9">
        <w:rPr>
          <w:rFonts w:ascii="Times New Roman" w:hAnsi="Times New Roman" w:cs="Times New Roman"/>
          <w:sz w:val="24"/>
          <w:szCs w:val="24"/>
        </w:rPr>
        <w:br/>
        <w:t>Вот подул весёлый ветер,</w:t>
      </w:r>
      <w:r w:rsidRPr="00FB53E9">
        <w:rPr>
          <w:rFonts w:ascii="Times New Roman" w:hAnsi="Times New Roman" w:cs="Times New Roman"/>
          <w:sz w:val="24"/>
          <w:szCs w:val="24"/>
        </w:rPr>
        <w:br/>
        <w:t>Закачались тут же ветки,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(Дети машут руками)</w:t>
      </w:r>
      <w:r w:rsidRPr="00FB53E9">
        <w:rPr>
          <w:rFonts w:ascii="Times New Roman" w:hAnsi="Times New Roman" w:cs="Times New Roman"/>
          <w:sz w:val="24"/>
          <w:szCs w:val="24"/>
        </w:rPr>
        <w:br/>
        <w:t>Даже толстые стволы</w:t>
      </w:r>
      <w:r w:rsidRPr="00FB53E9">
        <w:rPr>
          <w:rFonts w:ascii="Times New Roman" w:hAnsi="Times New Roman" w:cs="Times New Roman"/>
          <w:sz w:val="24"/>
          <w:szCs w:val="24"/>
        </w:rPr>
        <w:br/>
        <w:t>Наклонились до земли.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(Наклоны вперёд)</w:t>
      </w:r>
      <w:r w:rsidRPr="00FB53E9">
        <w:rPr>
          <w:rFonts w:ascii="Times New Roman" w:hAnsi="Times New Roman" w:cs="Times New Roman"/>
          <w:sz w:val="24"/>
          <w:szCs w:val="24"/>
        </w:rPr>
        <w:br/>
        <w:t>Вправо-влево, взад-вперёд -</w:t>
      </w:r>
      <w:r w:rsidRPr="00FB53E9">
        <w:rPr>
          <w:rFonts w:ascii="Times New Roman" w:hAnsi="Times New Roman" w:cs="Times New Roman"/>
          <w:sz w:val="24"/>
          <w:szCs w:val="24"/>
        </w:rPr>
        <w:br/>
      </w:r>
      <w:r w:rsidRPr="00FB53E9">
        <w:rPr>
          <w:rFonts w:ascii="Times New Roman" w:hAnsi="Times New Roman" w:cs="Times New Roman"/>
          <w:sz w:val="24"/>
          <w:szCs w:val="24"/>
        </w:rPr>
        <w:lastRenderedPageBreak/>
        <w:t>Так деревья ветер гнёт.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(Наклоны вправо-влево, вперёд-назад)</w:t>
      </w:r>
      <w:r w:rsidRPr="00FB53E9">
        <w:rPr>
          <w:rFonts w:ascii="Times New Roman" w:hAnsi="Times New Roman" w:cs="Times New Roman"/>
          <w:sz w:val="24"/>
          <w:szCs w:val="24"/>
        </w:rPr>
        <w:br/>
        <w:t>Он их вертит, он их крутит.</w:t>
      </w:r>
      <w:r w:rsidRPr="00FB53E9">
        <w:rPr>
          <w:rFonts w:ascii="Times New Roman" w:hAnsi="Times New Roman" w:cs="Times New Roman"/>
          <w:sz w:val="24"/>
          <w:szCs w:val="24"/>
        </w:rPr>
        <w:br/>
        <w:t>Да когда же отдых будет? </w:t>
      </w:r>
      <w:r w:rsidRPr="00FB53E9">
        <w:rPr>
          <w:rFonts w:ascii="Times New Roman" w:hAnsi="Times New Roman" w:cs="Times New Roman"/>
          <w:i/>
          <w:iCs/>
          <w:sz w:val="24"/>
          <w:szCs w:val="24"/>
        </w:rPr>
        <w:t>(Вращение туловищем)</w:t>
      </w:r>
    </w:p>
    <w:p w14:paraId="687E3F98" w14:textId="185F2C28" w:rsidR="00FB53E9" w:rsidRDefault="00FB53E9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DAC10" w14:textId="74B114AC" w:rsidR="004323F1" w:rsidRDefault="004323F1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23F1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3CFA1" w14:textId="48730BBC" w:rsidR="004323F1" w:rsidRDefault="004323F1" w:rsidP="00FB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EC73" w14:textId="77777777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Выйдете к экрану и на карте покажите тайгу, смешанные и широколиственные леса (опрос 2 – 5 человек)</w:t>
      </w:r>
    </w:p>
    <w:p w14:paraId="599FAF00" w14:textId="3F99F695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Выполните задания</w:t>
      </w:r>
      <w:r w:rsidR="00F83D77">
        <w:rPr>
          <w:rFonts w:ascii="Times New Roman" w:hAnsi="Times New Roman" w:cs="Times New Roman"/>
          <w:sz w:val="24"/>
          <w:szCs w:val="24"/>
        </w:rPr>
        <w:t>:</w:t>
      </w:r>
    </w:p>
    <w:p w14:paraId="5E0967D1" w14:textId="77777777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В каком ряду правильно названы лесные зоны, пронумерованные на карте?</w:t>
      </w:r>
    </w:p>
    <w:p w14:paraId="29E0AE72" w14:textId="77777777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А) 1. Смешанные леса, 2. Тайга, 3.Широколиственные леса.</w:t>
      </w:r>
    </w:p>
    <w:p w14:paraId="2B910602" w14:textId="77777777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Б) 1.Широколиственные леса, 2.Смешанные леса, 3. Тайга</w:t>
      </w:r>
    </w:p>
    <w:p w14:paraId="23184D81" w14:textId="2FCC51DD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В) 1. Тайга, 2 и 3 Смешанные и широколиственные леса.</w:t>
      </w:r>
      <w:r w:rsidR="00F83D77">
        <w:rPr>
          <w:rFonts w:ascii="Times New Roman" w:hAnsi="Times New Roman" w:cs="Times New Roman"/>
          <w:sz w:val="24"/>
          <w:szCs w:val="24"/>
        </w:rPr>
        <w:t xml:space="preserve"> +</w:t>
      </w:r>
    </w:p>
    <w:p w14:paraId="76621950" w14:textId="77777777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Какие из этих деревьев образуют тайгу?</w:t>
      </w:r>
    </w:p>
    <w:p w14:paraId="2C720EE5" w14:textId="1250B0F5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А) Ель</w:t>
      </w:r>
      <w:r w:rsidR="00F83D77">
        <w:rPr>
          <w:rFonts w:ascii="Times New Roman" w:hAnsi="Times New Roman" w:cs="Times New Roman"/>
          <w:sz w:val="24"/>
          <w:szCs w:val="24"/>
        </w:rPr>
        <w:t>+</w:t>
      </w:r>
      <w:r w:rsidRPr="004323F1">
        <w:rPr>
          <w:rFonts w:ascii="Times New Roman" w:hAnsi="Times New Roman" w:cs="Times New Roman"/>
          <w:sz w:val="24"/>
          <w:szCs w:val="24"/>
        </w:rPr>
        <w:t xml:space="preserve"> Б)Липа В) Сосна</w:t>
      </w:r>
      <w:r w:rsidR="00F83D77">
        <w:rPr>
          <w:rFonts w:ascii="Times New Roman" w:hAnsi="Times New Roman" w:cs="Times New Roman"/>
          <w:sz w:val="24"/>
          <w:szCs w:val="24"/>
        </w:rPr>
        <w:t>+</w:t>
      </w:r>
      <w:r w:rsidRPr="004323F1">
        <w:rPr>
          <w:rFonts w:ascii="Times New Roman" w:hAnsi="Times New Roman" w:cs="Times New Roman"/>
          <w:sz w:val="24"/>
          <w:szCs w:val="24"/>
        </w:rPr>
        <w:t xml:space="preserve"> Г) Дуб Д)Пихта Е) Лиственница</w:t>
      </w:r>
      <w:r w:rsidR="00F83D77">
        <w:rPr>
          <w:rFonts w:ascii="Times New Roman" w:hAnsi="Times New Roman" w:cs="Times New Roman"/>
          <w:sz w:val="24"/>
          <w:szCs w:val="24"/>
        </w:rPr>
        <w:t>+</w:t>
      </w:r>
    </w:p>
    <w:p w14:paraId="2EB23259" w14:textId="77777777" w:rsidR="004323F1" w:rsidRP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Определите группу животных, к которым относится заяц</w:t>
      </w:r>
    </w:p>
    <w:p w14:paraId="009611E1" w14:textId="4C6D5D8E" w:rsidR="004323F1" w:rsidRDefault="004323F1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F1">
        <w:rPr>
          <w:rFonts w:ascii="Times New Roman" w:hAnsi="Times New Roman" w:cs="Times New Roman"/>
          <w:sz w:val="24"/>
          <w:szCs w:val="24"/>
        </w:rPr>
        <w:t>А) звери</w:t>
      </w:r>
      <w:r w:rsidR="00F83D77">
        <w:rPr>
          <w:rFonts w:ascii="Times New Roman" w:hAnsi="Times New Roman" w:cs="Times New Roman"/>
          <w:sz w:val="24"/>
          <w:szCs w:val="24"/>
        </w:rPr>
        <w:t>+</w:t>
      </w:r>
      <w:r w:rsidRPr="004323F1">
        <w:rPr>
          <w:rFonts w:ascii="Times New Roman" w:hAnsi="Times New Roman" w:cs="Times New Roman"/>
          <w:sz w:val="24"/>
          <w:szCs w:val="24"/>
        </w:rPr>
        <w:t xml:space="preserve"> Б) насекомые В) птицы</w:t>
      </w:r>
    </w:p>
    <w:p w14:paraId="1AAAFB5D" w14:textId="2C79CC0B" w:rsidR="00F83D77" w:rsidRDefault="00F83D77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90BF" w14:textId="157C0A3D" w:rsidR="00F83D77" w:rsidRDefault="00F83D77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</w:t>
      </w:r>
    </w:p>
    <w:p w14:paraId="012F1C61" w14:textId="119B5C1A" w:rsidR="00F83D77" w:rsidRDefault="00F83D77" w:rsidP="0043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E461F" w14:textId="77777777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77">
        <w:rPr>
          <w:rFonts w:ascii="Times New Roman" w:hAnsi="Times New Roman" w:cs="Times New Roman"/>
          <w:sz w:val="24"/>
          <w:szCs w:val="24"/>
        </w:rPr>
        <w:t>Что такое лес?</w:t>
      </w:r>
    </w:p>
    <w:p w14:paraId="31AD1C11" w14:textId="2DB719FC" w:rsidR="00F83D77" w:rsidRP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3D77">
        <w:rPr>
          <w:rFonts w:ascii="Times New Roman" w:hAnsi="Times New Roman" w:cs="Times New Roman"/>
          <w:sz w:val="24"/>
          <w:szCs w:val="24"/>
        </w:rPr>
        <w:t xml:space="preserve">Множество деревьев, растущих на большом пространстве с сомкнутыми кронами. Срубленные деревья как строительный и промышленный материал. </w:t>
      </w:r>
    </w:p>
    <w:p w14:paraId="591A89D9" w14:textId="646CB528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77">
        <w:rPr>
          <w:rFonts w:ascii="Times New Roman" w:hAnsi="Times New Roman" w:cs="Times New Roman"/>
          <w:sz w:val="24"/>
          <w:szCs w:val="24"/>
        </w:rPr>
        <w:t>Пример: строительные леса.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0A7D12" w14:textId="43BFBCB4" w:rsidR="00F83D77" w:rsidRP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77">
        <w:rPr>
          <w:rFonts w:ascii="Times New Roman" w:hAnsi="Times New Roman" w:cs="Times New Roman"/>
          <w:sz w:val="24"/>
          <w:szCs w:val="24"/>
        </w:rPr>
        <w:t>Как вы думаете, что такое тайга?</w:t>
      </w:r>
    </w:p>
    <w:p w14:paraId="6A272338" w14:textId="65EA018F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3D77">
        <w:rPr>
          <w:rFonts w:ascii="Times New Roman" w:hAnsi="Times New Roman" w:cs="Times New Roman"/>
          <w:sz w:val="24"/>
          <w:szCs w:val="24"/>
        </w:rPr>
        <w:t>Тайга - природная зона, характеризующиеся преобладанием хвойных лесов, образованных в основном разными видами ели, пихты, лиственницы и сосны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3D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1C477" w14:textId="3096E207" w:rsidR="00F83D77" w:rsidRP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77">
        <w:rPr>
          <w:rFonts w:ascii="Times New Roman" w:hAnsi="Times New Roman" w:cs="Times New Roman"/>
          <w:sz w:val="24"/>
          <w:szCs w:val="24"/>
        </w:rPr>
        <w:t>Какие леса называются смешанными и широколиственными?</w:t>
      </w:r>
    </w:p>
    <w:p w14:paraId="10291004" w14:textId="26260EA1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3D77">
        <w:rPr>
          <w:rFonts w:ascii="Times New Roman" w:hAnsi="Times New Roman" w:cs="Times New Roman"/>
          <w:sz w:val="24"/>
          <w:szCs w:val="24"/>
        </w:rPr>
        <w:t>Смешанными называются леса, в которых растут хвойные и лиственные деревья. Широколиственными называют леса, в которых растут деревья, сбрасывающие листья на зиму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3D77">
        <w:rPr>
          <w:rFonts w:ascii="Times New Roman" w:hAnsi="Times New Roman" w:cs="Times New Roman"/>
          <w:sz w:val="24"/>
          <w:szCs w:val="24"/>
        </w:rPr>
        <w:t>.</w:t>
      </w:r>
    </w:p>
    <w:p w14:paraId="1D0BEAA4" w14:textId="6D35593C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F329" w14:textId="453C8ABA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Сообщение домашнего задания</w:t>
      </w:r>
    </w:p>
    <w:p w14:paraId="3EA2D651" w14:textId="0804A59D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E27B6" w14:textId="266D9A06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95-101 читать, пересказывать.</w:t>
      </w:r>
    </w:p>
    <w:p w14:paraId="55BA8D74" w14:textId="70D18619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26545" w14:textId="6DD0386F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Рефлексия.</w:t>
      </w:r>
    </w:p>
    <w:p w14:paraId="6811F08F" w14:textId="2436E43E" w:rsid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F6947" w14:textId="01688C0C" w:rsidR="00F83D77" w:rsidRPr="00F83D77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77">
        <w:rPr>
          <w:rFonts w:ascii="Times New Roman" w:hAnsi="Times New Roman" w:cs="Times New Roman"/>
          <w:sz w:val="24"/>
          <w:szCs w:val="24"/>
        </w:rPr>
        <w:t xml:space="preserve">Поднимите руку те, кто считает, что со всем справились. Теперь поднимите руку те, у кого были небольшие затруднения. А теперь те, у кого возник-ли трудности. Хорошо, опустите руки. </w:t>
      </w:r>
    </w:p>
    <w:p w14:paraId="68DEF42A" w14:textId="6D76CB77" w:rsidR="00F83D77" w:rsidRPr="00FB53E9" w:rsidRDefault="00F83D77" w:rsidP="00F8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77">
        <w:rPr>
          <w:rFonts w:ascii="Times New Roman" w:hAnsi="Times New Roman" w:cs="Times New Roman"/>
          <w:sz w:val="24"/>
          <w:szCs w:val="24"/>
        </w:rPr>
        <w:t>Спасибо за хорошую работу на уроке, вы молодцы.</w:t>
      </w:r>
    </w:p>
    <w:sectPr w:rsidR="00F83D77" w:rsidRPr="00F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08"/>
    <w:rsid w:val="000618FB"/>
    <w:rsid w:val="001C0744"/>
    <w:rsid w:val="00294909"/>
    <w:rsid w:val="003932FD"/>
    <w:rsid w:val="004323F1"/>
    <w:rsid w:val="00834708"/>
    <w:rsid w:val="008524B2"/>
    <w:rsid w:val="008A72C3"/>
    <w:rsid w:val="008C4E9C"/>
    <w:rsid w:val="00A439CF"/>
    <w:rsid w:val="00F83D77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D65C"/>
  <w15:chartTrackingRefBased/>
  <w15:docId w15:val="{77523ED6-93D0-48B2-A750-F4C9D1DD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708"/>
  </w:style>
  <w:style w:type="paragraph" w:customStyle="1" w:styleId="c7">
    <w:name w:val="c7"/>
    <w:basedOn w:val="a"/>
    <w:rsid w:val="0083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Симанова</dc:creator>
  <cp:keywords/>
  <dc:description/>
  <cp:lastModifiedBy>Екатерина Симанова</cp:lastModifiedBy>
  <cp:revision>1</cp:revision>
  <dcterms:created xsi:type="dcterms:W3CDTF">2021-01-29T16:33:00Z</dcterms:created>
  <dcterms:modified xsi:type="dcterms:W3CDTF">2021-01-29T19:01:00Z</dcterms:modified>
</cp:coreProperties>
</file>