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A" w:rsidRPr="00384C0D" w:rsidRDefault="00A2786A" w:rsidP="00A2786A">
      <w:pPr>
        <w:jc w:val="center"/>
        <w:rPr>
          <w:szCs w:val="28"/>
        </w:rPr>
      </w:pPr>
      <w:bookmarkStart w:id="0" w:name="_GoBack"/>
      <w:bookmarkEnd w:id="0"/>
      <w:r w:rsidRPr="00384C0D">
        <w:rPr>
          <w:szCs w:val="28"/>
        </w:rPr>
        <w:t>МУНИЦИПАЛЬНОЕ БЮДЖЕТНОЕ ОБРАЗОВАТЕЛЬНОЕ УЧРЕЖДЕНИЕ</w:t>
      </w:r>
    </w:p>
    <w:p w:rsidR="00A2786A" w:rsidRPr="00384C0D" w:rsidRDefault="00A2786A" w:rsidP="00A2786A">
      <w:pPr>
        <w:jc w:val="center"/>
        <w:rPr>
          <w:szCs w:val="28"/>
        </w:rPr>
      </w:pPr>
      <w:r w:rsidRPr="00384C0D">
        <w:rPr>
          <w:szCs w:val="28"/>
        </w:rPr>
        <w:t>ДОПОЛНИТЕЛЬНОГО ОБРАЗОВАНИЯ</w:t>
      </w:r>
    </w:p>
    <w:p w:rsidR="00A2786A" w:rsidRPr="00384C0D" w:rsidRDefault="00A2786A" w:rsidP="00A2786A">
      <w:pPr>
        <w:jc w:val="center"/>
        <w:rPr>
          <w:szCs w:val="28"/>
        </w:rPr>
      </w:pPr>
      <w:r w:rsidRPr="00384C0D">
        <w:rPr>
          <w:szCs w:val="28"/>
        </w:rPr>
        <w:t>«ДЕТСКИЙ ТЕХНОПАРК «КВАНТОРИУМ»</w:t>
      </w:r>
    </w:p>
    <w:p w:rsidR="00A2786A" w:rsidRPr="00384C0D" w:rsidRDefault="00A2786A" w:rsidP="00A2786A">
      <w:pPr>
        <w:jc w:val="center"/>
        <w:rPr>
          <w:szCs w:val="28"/>
        </w:rPr>
      </w:pPr>
    </w:p>
    <w:p w:rsidR="00A2786A" w:rsidRPr="00384C0D" w:rsidRDefault="00A2786A" w:rsidP="00A2786A">
      <w:pPr>
        <w:jc w:val="center"/>
        <w:rPr>
          <w:szCs w:val="28"/>
        </w:rPr>
      </w:pPr>
    </w:p>
    <w:p w:rsidR="00A2786A" w:rsidRPr="00384C0D" w:rsidRDefault="00A2786A" w:rsidP="00A2786A">
      <w:pPr>
        <w:jc w:val="center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670"/>
        <w:gridCol w:w="4253"/>
      </w:tblGrid>
      <w:tr w:rsidR="00A2786A" w:rsidRPr="00384C0D" w:rsidTr="00CC2BFE">
        <w:trPr>
          <w:jc w:val="center"/>
        </w:trPr>
        <w:tc>
          <w:tcPr>
            <w:tcW w:w="5670" w:type="dxa"/>
            <w:shd w:val="clear" w:color="auto" w:fill="auto"/>
          </w:tcPr>
          <w:p w:rsidR="00A2786A" w:rsidRPr="00384C0D" w:rsidRDefault="00A2786A" w:rsidP="00CC2BFE">
            <w:r w:rsidRPr="00384C0D">
              <w:rPr>
                <w:caps/>
              </w:rPr>
              <w:t>рассмотрено</w:t>
            </w:r>
          </w:p>
          <w:p w:rsidR="00A2786A" w:rsidRPr="00384C0D" w:rsidRDefault="00A2786A" w:rsidP="00CC2BFE">
            <w:r w:rsidRPr="00384C0D">
              <w:t xml:space="preserve">на заседании    </w:t>
            </w:r>
          </w:p>
          <w:p w:rsidR="00A2786A" w:rsidRPr="00384C0D" w:rsidRDefault="00A2786A" w:rsidP="00CC2BFE">
            <w:r w:rsidRPr="00384C0D">
              <w:t xml:space="preserve">методического объединения   </w:t>
            </w:r>
          </w:p>
          <w:p w:rsidR="00A2786A" w:rsidRPr="00384C0D" w:rsidRDefault="00A2786A" w:rsidP="00CC2BFE">
            <w:r w:rsidRPr="00384C0D">
              <w:t xml:space="preserve">Протокол №_______     </w:t>
            </w:r>
          </w:p>
          <w:p w:rsidR="00A2786A" w:rsidRPr="00384C0D" w:rsidRDefault="00A2786A" w:rsidP="00CC2BFE">
            <w:r w:rsidRPr="00384C0D">
              <w:t xml:space="preserve">от «____»_______ 20__ г.    </w:t>
            </w:r>
          </w:p>
          <w:p w:rsidR="00A2786A" w:rsidRPr="00384C0D" w:rsidRDefault="00A2786A" w:rsidP="00CC2BFE">
            <w:r w:rsidRPr="00384C0D">
              <w:t>Руководитель_____________</w:t>
            </w:r>
          </w:p>
          <w:p w:rsidR="00A2786A" w:rsidRPr="00384C0D" w:rsidRDefault="00A2786A" w:rsidP="00CC2BFE"/>
          <w:p w:rsidR="00A2786A" w:rsidRPr="00384C0D" w:rsidRDefault="00A2786A" w:rsidP="00CC2BFE">
            <w:pPr>
              <w:rPr>
                <w:caps/>
              </w:rPr>
            </w:pPr>
          </w:p>
        </w:tc>
        <w:tc>
          <w:tcPr>
            <w:tcW w:w="4253" w:type="dxa"/>
            <w:shd w:val="clear" w:color="auto" w:fill="auto"/>
          </w:tcPr>
          <w:p w:rsidR="00A2786A" w:rsidRPr="00384C0D" w:rsidRDefault="00A2786A" w:rsidP="00CC2BFE">
            <w:pPr>
              <w:rPr>
                <w:caps/>
              </w:rPr>
            </w:pPr>
            <w:r w:rsidRPr="00384C0D">
              <w:rPr>
                <w:caps/>
              </w:rPr>
              <w:t>согласовано</w:t>
            </w:r>
          </w:p>
          <w:p w:rsidR="00A2786A" w:rsidRPr="00384C0D" w:rsidRDefault="00A2786A" w:rsidP="00CC2BFE">
            <w:r w:rsidRPr="00384C0D">
              <w:t xml:space="preserve">Научно-методический совет  </w:t>
            </w:r>
          </w:p>
          <w:p w:rsidR="00A2786A" w:rsidRPr="00384C0D" w:rsidRDefault="00A2786A" w:rsidP="00CC2BFE">
            <w:r w:rsidRPr="00384C0D">
              <w:t>МБОУ ДО Кванториум</w:t>
            </w:r>
          </w:p>
          <w:p w:rsidR="00A2786A" w:rsidRPr="00384C0D" w:rsidRDefault="00A2786A" w:rsidP="00CC2BFE">
            <w:r w:rsidRPr="00384C0D">
              <w:t xml:space="preserve">Протокол № ______      </w:t>
            </w:r>
          </w:p>
          <w:p w:rsidR="00A2786A" w:rsidRPr="00384C0D" w:rsidRDefault="00A2786A" w:rsidP="00CC2BFE">
            <w:pPr>
              <w:rPr>
                <w:caps/>
              </w:rPr>
            </w:pPr>
            <w:r w:rsidRPr="00384C0D">
              <w:t xml:space="preserve">от  «____»_______ 20___г.                                                                     </w:t>
            </w:r>
          </w:p>
        </w:tc>
      </w:tr>
      <w:tr w:rsidR="00A2786A" w:rsidRPr="00384C0D" w:rsidTr="00CC2BFE">
        <w:trPr>
          <w:jc w:val="center"/>
        </w:trPr>
        <w:tc>
          <w:tcPr>
            <w:tcW w:w="5670" w:type="dxa"/>
            <w:shd w:val="clear" w:color="auto" w:fill="auto"/>
          </w:tcPr>
          <w:p w:rsidR="00A2786A" w:rsidRPr="00384C0D" w:rsidRDefault="00A2786A" w:rsidP="00CC2BFE">
            <w:pPr>
              <w:rPr>
                <w:caps/>
              </w:rPr>
            </w:pPr>
            <w:r w:rsidRPr="00384C0D">
              <w:rPr>
                <w:caps/>
              </w:rPr>
              <w:t>принято</w:t>
            </w:r>
          </w:p>
          <w:p w:rsidR="00A2786A" w:rsidRPr="00384C0D" w:rsidRDefault="00A2786A" w:rsidP="00CC2BFE">
            <w:r w:rsidRPr="00384C0D">
              <w:t>на педагогическом совете</w:t>
            </w:r>
          </w:p>
          <w:p w:rsidR="00A2786A" w:rsidRPr="00384C0D" w:rsidRDefault="00A2786A" w:rsidP="00CC2BFE">
            <w:r w:rsidRPr="00384C0D">
              <w:t>Протокол № ______</w:t>
            </w:r>
          </w:p>
          <w:p w:rsidR="00A2786A" w:rsidRPr="00384C0D" w:rsidRDefault="00A2786A" w:rsidP="00CC2BFE">
            <w:pPr>
              <w:rPr>
                <w:caps/>
              </w:rPr>
            </w:pPr>
            <w:r w:rsidRPr="00384C0D">
              <w:t xml:space="preserve">от «____»_______ 20__ г.         </w:t>
            </w:r>
          </w:p>
        </w:tc>
        <w:tc>
          <w:tcPr>
            <w:tcW w:w="4253" w:type="dxa"/>
            <w:shd w:val="clear" w:color="auto" w:fill="auto"/>
          </w:tcPr>
          <w:p w:rsidR="00A2786A" w:rsidRPr="00384C0D" w:rsidRDefault="00A2786A" w:rsidP="00CC2BFE">
            <w:pPr>
              <w:rPr>
                <w:caps/>
              </w:rPr>
            </w:pPr>
            <w:r w:rsidRPr="00384C0D">
              <w:rPr>
                <w:caps/>
              </w:rPr>
              <w:t>утверждено</w:t>
            </w:r>
          </w:p>
          <w:p w:rsidR="00A2786A" w:rsidRPr="00384C0D" w:rsidRDefault="00A2786A" w:rsidP="00CC2BFE">
            <w:r w:rsidRPr="00384C0D">
              <w:t>Директор МБОУ ДО Кванториум</w:t>
            </w:r>
          </w:p>
          <w:p w:rsidR="00A2786A" w:rsidRPr="00384C0D" w:rsidRDefault="00A2786A" w:rsidP="00CC2BFE">
            <w:r w:rsidRPr="00384C0D">
              <w:t>________________А.Н. Чайка</w:t>
            </w:r>
          </w:p>
          <w:p w:rsidR="00A2786A" w:rsidRPr="00384C0D" w:rsidRDefault="00A2786A" w:rsidP="00CC2BFE">
            <w:r w:rsidRPr="00384C0D">
              <w:t>Приказ № ______</w:t>
            </w:r>
          </w:p>
          <w:p w:rsidR="00A2786A" w:rsidRPr="00384C0D" w:rsidRDefault="00A2786A" w:rsidP="00CC2BFE">
            <w:r w:rsidRPr="00384C0D">
              <w:t>от «____»_______ 20__ г.</w:t>
            </w:r>
          </w:p>
          <w:p w:rsidR="00A2786A" w:rsidRPr="00384C0D" w:rsidRDefault="00A2786A" w:rsidP="00CC2BFE">
            <w:pPr>
              <w:jc w:val="center"/>
              <w:rPr>
                <w:caps/>
              </w:rPr>
            </w:pPr>
          </w:p>
        </w:tc>
      </w:tr>
    </w:tbl>
    <w:p w:rsidR="00A2786A" w:rsidRPr="00384C0D" w:rsidRDefault="00A2786A" w:rsidP="00A2786A">
      <w:pPr>
        <w:jc w:val="center"/>
        <w:rPr>
          <w:sz w:val="28"/>
          <w:szCs w:val="28"/>
        </w:rPr>
      </w:pPr>
    </w:p>
    <w:p w:rsidR="00A2786A" w:rsidRPr="00384C0D" w:rsidRDefault="00A2786A" w:rsidP="00A2786A">
      <w:pPr>
        <w:jc w:val="center"/>
        <w:rPr>
          <w:sz w:val="28"/>
          <w:szCs w:val="28"/>
        </w:rPr>
      </w:pPr>
    </w:p>
    <w:p w:rsidR="00A2786A" w:rsidRPr="00384C0D" w:rsidRDefault="00A2786A" w:rsidP="00A2786A">
      <w:pPr>
        <w:jc w:val="center"/>
        <w:rPr>
          <w:sz w:val="28"/>
          <w:szCs w:val="28"/>
        </w:rPr>
      </w:pPr>
    </w:p>
    <w:p w:rsidR="00A2786A" w:rsidRDefault="00A2786A" w:rsidP="00A2786A">
      <w:pPr>
        <w:jc w:val="center"/>
        <w:rPr>
          <w:sz w:val="28"/>
          <w:szCs w:val="28"/>
        </w:rPr>
      </w:pPr>
    </w:p>
    <w:p w:rsidR="00384C0D" w:rsidRDefault="00384C0D" w:rsidP="00A2786A">
      <w:pPr>
        <w:jc w:val="center"/>
        <w:rPr>
          <w:sz w:val="28"/>
          <w:szCs w:val="28"/>
        </w:rPr>
      </w:pPr>
    </w:p>
    <w:p w:rsidR="00384C0D" w:rsidRPr="00384C0D" w:rsidRDefault="00384C0D" w:rsidP="00384C0D">
      <w:pPr>
        <w:spacing w:line="276" w:lineRule="auto"/>
        <w:jc w:val="center"/>
        <w:rPr>
          <w:sz w:val="28"/>
          <w:szCs w:val="28"/>
        </w:rPr>
      </w:pPr>
    </w:p>
    <w:p w:rsidR="00A2786A" w:rsidRPr="00384C0D" w:rsidRDefault="00A2786A" w:rsidP="00384C0D">
      <w:pPr>
        <w:spacing w:line="276" w:lineRule="auto"/>
        <w:jc w:val="center"/>
        <w:rPr>
          <w:b/>
          <w:sz w:val="28"/>
          <w:szCs w:val="32"/>
        </w:rPr>
      </w:pPr>
      <w:r w:rsidRPr="00384C0D">
        <w:rPr>
          <w:b/>
          <w:sz w:val="28"/>
          <w:szCs w:val="32"/>
        </w:rPr>
        <w:t>Программа профильного отряда</w:t>
      </w:r>
    </w:p>
    <w:p w:rsidR="00A2786A" w:rsidRPr="00384C0D" w:rsidRDefault="00384C0D" w:rsidP="00384C0D">
      <w:pPr>
        <w:spacing w:line="276" w:lineRule="auto"/>
        <w:jc w:val="center"/>
        <w:rPr>
          <w:b/>
          <w:sz w:val="28"/>
          <w:szCs w:val="32"/>
        </w:rPr>
      </w:pPr>
      <w:r w:rsidRPr="00384C0D">
        <w:rPr>
          <w:b/>
          <w:sz w:val="28"/>
          <w:szCs w:val="32"/>
        </w:rPr>
        <w:t>естественнонаучной</w:t>
      </w:r>
      <w:r w:rsidR="00A2786A" w:rsidRPr="00384C0D">
        <w:rPr>
          <w:b/>
          <w:sz w:val="28"/>
          <w:szCs w:val="32"/>
        </w:rPr>
        <w:t xml:space="preserve"> направленности</w:t>
      </w:r>
    </w:p>
    <w:p w:rsidR="00A2786A" w:rsidRPr="00384C0D" w:rsidRDefault="00384C0D" w:rsidP="00384C0D">
      <w:pPr>
        <w:spacing w:line="276" w:lineRule="auto"/>
        <w:jc w:val="center"/>
        <w:rPr>
          <w:b/>
          <w:sz w:val="28"/>
          <w:szCs w:val="28"/>
        </w:rPr>
      </w:pPr>
      <w:r w:rsidRPr="00384C0D">
        <w:rPr>
          <w:b/>
          <w:sz w:val="28"/>
          <w:szCs w:val="28"/>
        </w:rPr>
        <w:t xml:space="preserve"> «Разнообразие природных объектов города Комсомольска-на-Амуре</w:t>
      </w:r>
      <w:r w:rsidR="00A2786A" w:rsidRPr="00384C0D">
        <w:rPr>
          <w:b/>
          <w:sz w:val="28"/>
          <w:szCs w:val="28"/>
        </w:rPr>
        <w:t>»</w:t>
      </w:r>
    </w:p>
    <w:p w:rsidR="00A2786A" w:rsidRPr="00384C0D" w:rsidRDefault="00A2786A" w:rsidP="00384C0D">
      <w:pPr>
        <w:spacing w:line="276" w:lineRule="auto"/>
        <w:jc w:val="center"/>
        <w:rPr>
          <w:b/>
          <w:sz w:val="28"/>
          <w:szCs w:val="32"/>
        </w:rPr>
      </w:pPr>
    </w:p>
    <w:p w:rsidR="00A2786A" w:rsidRPr="00384C0D" w:rsidRDefault="00384C0D" w:rsidP="00384C0D">
      <w:pPr>
        <w:spacing w:line="276" w:lineRule="auto"/>
        <w:jc w:val="center"/>
        <w:rPr>
          <w:spacing w:val="20"/>
        </w:rPr>
      </w:pPr>
      <w:r w:rsidRPr="00384C0D">
        <w:rPr>
          <w:spacing w:val="20"/>
        </w:rPr>
        <w:t>Возраст обучающихся: 8-10</w:t>
      </w:r>
      <w:r w:rsidR="00A2786A" w:rsidRPr="00384C0D">
        <w:rPr>
          <w:spacing w:val="20"/>
        </w:rPr>
        <w:t xml:space="preserve"> лет</w:t>
      </w:r>
    </w:p>
    <w:p w:rsidR="00A2786A" w:rsidRPr="00384C0D" w:rsidRDefault="00A2786A" w:rsidP="00384C0D">
      <w:pPr>
        <w:spacing w:line="276" w:lineRule="auto"/>
        <w:jc w:val="center"/>
        <w:rPr>
          <w:spacing w:val="20"/>
        </w:rPr>
      </w:pPr>
      <w:r w:rsidRPr="00384C0D">
        <w:rPr>
          <w:spacing w:val="20"/>
        </w:rPr>
        <w:t>Срок реализации: 5 дней</w:t>
      </w:r>
    </w:p>
    <w:p w:rsidR="00A2786A" w:rsidRPr="00384C0D" w:rsidRDefault="00A2786A" w:rsidP="00384C0D">
      <w:pPr>
        <w:spacing w:line="276" w:lineRule="auto"/>
        <w:jc w:val="center"/>
        <w:rPr>
          <w:sz w:val="28"/>
          <w:szCs w:val="28"/>
        </w:rPr>
      </w:pPr>
    </w:p>
    <w:p w:rsidR="00A2786A" w:rsidRPr="00384C0D" w:rsidRDefault="00A2786A" w:rsidP="00384C0D">
      <w:pPr>
        <w:spacing w:line="276" w:lineRule="auto"/>
        <w:jc w:val="center"/>
        <w:rPr>
          <w:sz w:val="28"/>
          <w:szCs w:val="28"/>
        </w:rPr>
      </w:pPr>
    </w:p>
    <w:p w:rsidR="00A2786A" w:rsidRPr="00384C0D" w:rsidRDefault="00A2786A" w:rsidP="00384C0D">
      <w:pPr>
        <w:spacing w:line="276" w:lineRule="auto"/>
        <w:jc w:val="center"/>
        <w:rPr>
          <w:sz w:val="28"/>
          <w:szCs w:val="28"/>
        </w:rPr>
      </w:pPr>
      <w:r w:rsidRPr="00384C0D">
        <w:rPr>
          <w:sz w:val="28"/>
          <w:szCs w:val="28"/>
        </w:rPr>
        <w:t xml:space="preserve">                          </w:t>
      </w:r>
    </w:p>
    <w:p w:rsidR="00A2786A" w:rsidRPr="00384C0D" w:rsidRDefault="00A2786A" w:rsidP="00384C0D">
      <w:pPr>
        <w:spacing w:line="276" w:lineRule="auto"/>
        <w:jc w:val="center"/>
        <w:rPr>
          <w:szCs w:val="28"/>
        </w:rPr>
      </w:pPr>
    </w:p>
    <w:p w:rsidR="00A2786A" w:rsidRPr="00384C0D" w:rsidRDefault="00A2786A" w:rsidP="00384C0D">
      <w:pPr>
        <w:spacing w:line="276" w:lineRule="auto"/>
        <w:ind w:left="5802" w:right="-142"/>
      </w:pPr>
      <w:r w:rsidRPr="00384C0D">
        <w:t>Автор-составитель:</w:t>
      </w:r>
    </w:p>
    <w:p w:rsidR="00A2786A" w:rsidRPr="00384C0D" w:rsidRDefault="00384C0D" w:rsidP="00384C0D">
      <w:pPr>
        <w:spacing w:line="276" w:lineRule="auto"/>
        <w:ind w:left="5802" w:right="-142"/>
      </w:pPr>
      <w:r w:rsidRPr="00384C0D">
        <w:t>Горелова Е</w:t>
      </w:r>
      <w:r w:rsidR="00A2786A" w:rsidRPr="00384C0D">
        <w:t>.</w:t>
      </w:r>
      <w:r w:rsidRPr="00384C0D">
        <w:t>В</w:t>
      </w:r>
    </w:p>
    <w:p w:rsidR="00A2786A" w:rsidRPr="00384C0D" w:rsidRDefault="00A2786A" w:rsidP="00384C0D">
      <w:pPr>
        <w:spacing w:line="276" w:lineRule="auto"/>
        <w:ind w:left="5802" w:right="-142"/>
      </w:pPr>
      <w:r w:rsidRPr="00384C0D">
        <w:t>педагог дополнительного образования МБОУ ДО Кванториум</w:t>
      </w:r>
    </w:p>
    <w:p w:rsidR="00A2786A" w:rsidRPr="00384C0D" w:rsidRDefault="00A2786A" w:rsidP="00384C0D">
      <w:pPr>
        <w:spacing w:line="276" w:lineRule="auto"/>
        <w:ind w:left="5802" w:right="-142"/>
      </w:pPr>
    </w:p>
    <w:p w:rsidR="00A2786A" w:rsidRDefault="00A2786A" w:rsidP="00384C0D">
      <w:pPr>
        <w:spacing w:line="276" w:lineRule="auto"/>
        <w:rPr>
          <w:noProof/>
          <w:szCs w:val="28"/>
        </w:rPr>
      </w:pPr>
    </w:p>
    <w:p w:rsidR="00384C0D" w:rsidRPr="00384C0D" w:rsidRDefault="00384C0D" w:rsidP="00384C0D">
      <w:pPr>
        <w:spacing w:line="276" w:lineRule="auto"/>
        <w:rPr>
          <w:noProof/>
          <w:szCs w:val="28"/>
        </w:rPr>
      </w:pPr>
    </w:p>
    <w:p w:rsidR="00384C0D" w:rsidRPr="00384C0D" w:rsidRDefault="00384C0D" w:rsidP="00384C0D">
      <w:pPr>
        <w:spacing w:line="276" w:lineRule="auto"/>
        <w:rPr>
          <w:noProof/>
          <w:szCs w:val="28"/>
        </w:rPr>
      </w:pPr>
    </w:p>
    <w:p w:rsidR="00A2786A" w:rsidRPr="00384C0D" w:rsidRDefault="00A2786A" w:rsidP="00384C0D">
      <w:pPr>
        <w:spacing w:line="276" w:lineRule="auto"/>
        <w:jc w:val="center"/>
        <w:rPr>
          <w:noProof/>
          <w:szCs w:val="28"/>
        </w:rPr>
      </w:pPr>
      <w:r w:rsidRPr="00384C0D">
        <w:rPr>
          <w:noProof/>
          <w:szCs w:val="28"/>
        </w:rPr>
        <w:t>г. Комсомольск-на-Амуре</w:t>
      </w:r>
    </w:p>
    <w:p w:rsidR="008F04BC" w:rsidRPr="00EB0C7D" w:rsidRDefault="00A2786A" w:rsidP="00EB0C7D">
      <w:pPr>
        <w:spacing w:line="276" w:lineRule="auto"/>
        <w:jc w:val="center"/>
      </w:pPr>
      <w:r w:rsidRPr="00384C0D">
        <w:rPr>
          <w:noProof/>
          <w:szCs w:val="28"/>
        </w:rPr>
        <w:t>2020 г</w:t>
      </w:r>
    </w:p>
    <w:p w:rsidR="008F04BC" w:rsidRDefault="008F04BC" w:rsidP="00506F25">
      <w:pPr>
        <w:spacing w:line="360" w:lineRule="auto"/>
        <w:rPr>
          <w:sz w:val="28"/>
          <w:szCs w:val="28"/>
        </w:rPr>
      </w:pPr>
    </w:p>
    <w:p w:rsidR="001D00DA" w:rsidRPr="00EB65EF" w:rsidRDefault="001D00DA" w:rsidP="00EB65EF">
      <w:pPr>
        <w:spacing w:line="276" w:lineRule="auto"/>
        <w:jc w:val="center"/>
      </w:pPr>
      <w:r w:rsidRPr="00EB65EF">
        <w:t>Содержание</w:t>
      </w:r>
    </w:p>
    <w:p w:rsidR="00475F03" w:rsidRPr="00EB65EF" w:rsidRDefault="00475F03" w:rsidP="00EB65EF">
      <w:pPr>
        <w:spacing w:line="276" w:lineRule="auto"/>
        <w:ind w:right="-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4"/>
        <w:gridCol w:w="718"/>
      </w:tblGrid>
      <w:tr w:rsidR="00EB65EF" w:rsidTr="00C2520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5EF" w:rsidRPr="00EB65EF" w:rsidRDefault="00EB65EF" w:rsidP="00C25206">
            <w:pPr>
              <w:spacing w:line="276" w:lineRule="auto"/>
              <w:ind w:right="-28"/>
            </w:pPr>
            <w:r w:rsidRPr="00EB65EF">
              <w:t>Пояснительная записка</w:t>
            </w:r>
            <w:r>
              <w:t xml:space="preserve"> </w:t>
            </w:r>
            <w:r w:rsidRPr="00EB65EF">
              <w:t>………………………………………</w:t>
            </w:r>
            <w:r>
              <w:t>………..</w:t>
            </w:r>
            <w:r w:rsidRPr="00EB65EF">
              <w:t>...………</w:t>
            </w:r>
            <w:r>
              <w:t xml:space="preserve">…….. </w:t>
            </w:r>
          </w:p>
          <w:p w:rsidR="00EB65EF" w:rsidRPr="00EB65EF" w:rsidRDefault="00EB65EF" w:rsidP="00C25206">
            <w:pPr>
              <w:spacing w:line="276" w:lineRule="auto"/>
              <w:ind w:right="-28"/>
            </w:pPr>
            <w:r w:rsidRPr="00EB65EF">
              <w:t>Учебный план………………………………..……………………</w:t>
            </w:r>
            <w:r>
              <w:t>………..…………...</w:t>
            </w:r>
          </w:p>
          <w:p w:rsidR="00EB65EF" w:rsidRPr="00EB65EF" w:rsidRDefault="00EB65EF" w:rsidP="00C25206">
            <w:pPr>
              <w:spacing w:line="276" w:lineRule="auto"/>
              <w:ind w:right="-28"/>
            </w:pPr>
            <w:r w:rsidRPr="00EB65EF">
              <w:t>Содержание учебного плана………………………………………</w:t>
            </w:r>
            <w:r>
              <w:t>………..………….</w:t>
            </w:r>
          </w:p>
          <w:p w:rsidR="00EB65EF" w:rsidRPr="00EB65EF" w:rsidRDefault="00EB65EF" w:rsidP="00C25206">
            <w:pPr>
              <w:spacing w:line="276" w:lineRule="auto"/>
              <w:ind w:right="-28"/>
            </w:pPr>
            <w:r w:rsidRPr="00C25206">
              <w:rPr>
                <w:bCs/>
              </w:rPr>
              <w:t>Формирование УУД……………………………………………………………………</w:t>
            </w:r>
          </w:p>
          <w:p w:rsidR="00EB65EF" w:rsidRPr="00EB65EF" w:rsidRDefault="00EB65EF" w:rsidP="00C25206">
            <w:pPr>
              <w:spacing w:line="276" w:lineRule="auto"/>
            </w:pPr>
            <w:r w:rsidRPr="00C25206">
              <w:rPr>
                <w:iCs/>
              </w:rPr>
              <w:t xml:space="preserve">Ожидаемый результат…………………………………………………….…………… </w:t>
            </w:r>
          </w:p>
          <w:p w:rsidR="00EB65EF" w:rsidRPr="00EB65EF" w:rsidRDefault="00EB65EF" w:rsidP="00C25206">
            <w:pPr>
              <w:spacing w:line="276" w:lineRule="auto"/>
            </w:pPr>
            <w:r w:rsidRPr="00EB65EF">
              <w:t>Понятийный аппарат</w:t>
            </w:r>
            <w:r>
              <w:t>…………………………………………………………………...</w:t>
            </w:r>
          </w:p>
          <w:p w:rsidR="00EB65EF" w:rsidRPr="00EB65EF" w:rsidRDefault="00EB65EF" w:rsidP="00C25206">
            <w:pPr>
              <w:spacing w:line="276" w:lineRule="auto"/>
            </w:pPr>
            <w:r w:rsidRPr="00EB65EF">
              <w:t>Материально-техническая база</w:t>
            </w:r>
            <w:r>
              <w:t>………………………………………………….…….</w:t>
            </w:r>
          </w:p>
          <w:p w:rsidR="00EB65EF" w:rsidRPr="00EB65EF" w:rsidRDefault="00EB65EF" w:rsidP="00C25206">
            <w:pPr>
              <w:pStyle w:val="ad"/>
              <w:tabs>
                <w:tab w:val="left" w:pos="284"/>
              </w:tabs>
              <w:spacing w:line="276" w:lineRule="auto"/>
              <w:ind w:left="0"/>
            </w:pPr>
            <w:r w:rsidRPr="00EB65EF">
              <w:t>Кадровый состав</w:t>
            </w:r>
            <w:r>
              <w:t>………………………………………………………………………..</w:t>
            </w:r>
          </w:p>
          <w:p w:rsidR="00EB65EF" w:rsidRPr="00EB65EF" w:rsidRDefault="00EB65EF" w:rsidP="00C25206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</w:pPr>
            <w:r w:rsidRPr="00EB65EF">
              <w:t>Технология индивидуализации обучения</w:t>
            </w:r>
            <w:r>
              <w:t>…………………………………………….</w:t>
            </w:r>
          </w:p>
          <w:p w:rsidR="00EB65EF" w:rsidRPr="00C25206" w:rsidRDefault="00EB65EF" w:rsidP="00C25206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Style w:val="af2"/>
                <w:bCs w:val="0"/>
              </w:rPr>
            </w:pPr>
            <w:r w:rsidRPr="00EB65EF">
              <w:t>Алгоритм учебного занятия</w:t>
            </w:r>
            <w:r>
              <w:t>……………………………………………………………</w:t>
            </w:r>
          </w:p>
          <w:p w:rsidR="00EB65EF" w:rsidRPr="00EB65EF" w:rsidRDefault="00EB65EF" w:rsidP="00C25206">
            <w:pPr>
              <w:spacing w:line="276" w:lineRule="auto"/>
              <w:ind w:right="-28"/>
            </w:pPr>
            <w:r w:rsidRPr="00EB65EF">
              <w:t>Список литературы……………………………………………………………</w:t>
            </w:r>
            <w:r>
              <w:t>………..</w:t>
            </w:r>
          </w:p>
          <w:p w:rsidR="00EB65EF" w:rsidRDefault="00EB65EF" w:rsidP="00C25206">
            <w:pPr>
              <w:spacing w:line="276" w:lineRule="auto"/>
            </w:pPr>
            <w:r>
              <w:t>Приложение</w:t>
            </w:r>
            <w:r w:rsidRPr="00EB65EF">
              <w:t>………………………………………………………………</w:t>
            </w:r>
            <w:r>
              <w:t>……………...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5EF" w:rsidRDefault="00EB65EF" w:rsidP="00C25206">
            <w:pPr>
              <w:spacing w:line="276" w:lineRule="auto"/>
              <w:jc w:val="center"/>
            </w:pPr>
            <w:r>
              <w:t>3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9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9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10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10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11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11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11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11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11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13</w:t>
            </w:r>
          </w:p>
          <w:p w:rsidR="00EB65EF" w:rsidRDefault="00EB65EF" w:rsidP="00C25206">
            <w:pPr>
              <w:spacing w:line="276" w:lineRule="auto"/>
              <w:jc w:val="center"/>
            </w:pPr>
            <w:r>
              <w:t>14</w:t>
            </w:r>
          </w:p>
        </w:tc>
      </w:tr>
    </w:tbl>
    <w:p w:rsidR="00475F03" w:rsidRPr="00EB65EF" w:rsidRDefault="00475F03" w:rsidP="00EB65EF">
      <w:pPr>
        <w:spacing w:line="276" w:lineRule="auto"/>
      </w:pPr>
    </w:p>
    <w:p w:rsidR="00475F03" w:rsidRPr="00EB65EF" w:rsidRDefault="00475F03" w:rsidP="00EB65EF">
      <w:pPr>
        <w:spacing w:line="276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475F03" w:rsidRDefault="00475F03" w:rsidP="001D00DA">
      <w:pPr>
        <w:spacing w:line="360" w:lineRule="auto"/>
        <w:rPr>
          <w:sz w:val="28"/>
          <w:szCs w:val="28"/>
        </w:rPr>
      </w:pPr>
    </w:p>
    <w:p w:rsidR="00EB65EF" w:rsidRDefault="00EB65EF" w:rsidP="0029354E">
      <w:pPr>
        <w:spacing w:line="360" w:lineRule="auto"/>
        <w:rPr>
          <w:b/>
          <w:sz w:val="28"/>
          <w:szCs w:val="28"/>
        </w:rPr>
      </w:pPr>
    </w:p>
    <w:p w:rsidR="00475F03" w:rsidRPr="001D592E" w:rsidRDefault="00711F84" w:rsidP="001D592E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97880" w:rsidRPr="001D592E" w:rsidRDefault="00797880" w:rsidP="001D592E">
      <w:pPr>
        <w:spacing w:line="276" w:lineRule="auto"/>
        <w:jc w:val="both"/>
      </w:pPr>
      <w:r w:rsidRPr="001D592E">
        <w:tab/>
        <w:t>В последнее десятилетие очень много говорится об экологии, о защите окружающей среды, об экологическом воспитании подрастающего поколения. Все эти вопросы решаются на самых разных уровнях. Непрерывное экологическое воспитание станов</w:t>
      </w:r>
      <w:r w:rsidR="00A2786A">
        <w:t>ится приоритетным направлением в</w:t>
      </w:r>
      <w:r w:rsidRPr="001D592E">
        <w:t xml:space="preserve"> области образования. </w:t>
      </w:r>
      <w:r w:rsidRPr="001D592E">
        <w:tab/>
      </w:r>
    </w:p>
    <w:p w:rsidR="00797880" w:rsidRPr="001D592E" w:rsidRDefault="00797880" w:rsidP="001D592E">
      <w:pPr>
        <w:spacing w:line="276" w:lineRule="auto"/>
        <w:jc w:val="both"/>
      </w:pPr>
      <w:r w:rsidRPr="001D592E">
        <w:tab/>
        <w:t>80% жите</w:t>
      </w:r>
      <w:r w:rsidR="00D52536">
        <w:t>лей планеты проживает в городах.</w:t>
      </w:r>
      <w:r w:rsidRPr="001D592E">
        <w:t xml:space="preserve"> И от этого никуда не деться. Поэтому, изучение возможностей комфортного </w:t>
      </w:r>
      <w:r w:rsidR="0070415A" w:rsidRPr="001D592E">
        <w:t>существования в пределах города с точки зрения экологии становиться приоритетным направлением последних лет – «летние и зимние сады», расширение площади городских парков, насаждение лесных</w:t>
      </w:r>
      <w:r w:rsidR="00711F84">
        <w:t xml:space="preserve"> массивов в черте города.</w:t>
      </w:r>
    </w:p>
    <w:p w:rsidR="001D592E" w:rsidRPr="001D592E" w:rsidRDefault="001D592E" w:rsidP="001D592E">
      <w:pPr>
        <w:spacing w:line="276" w:lineRule="auto"/>
        <w:ind w:firstLine="708"/>
        <w:jc w:val="both"/>
      </w:pPr>
      <w:r w:rsidRPr="001D592E">
        <w:t xml:space="preserve">Младший школьный возраст, с психологической точки зрения, это наиболее благоприятный период для целенаправленного формирования </w:t>
      </w:r>
      <w:r w:rsidR="00A2786A" w:rsidRPr="001D592E">
        <w:t>каких-либо</w:t>
      </w:r>
      <w:r>
        <w:t xml:space="preserve"> качеств личности у ребенка, в том числе экологических.</w:t>
      </w:r>
      <w:r w:rsidRPr="001D592E">
        <w:t xml:space="preserve"> Младший школьник еще многого не знает, не умеет, его социально-нравственный опыт недостаточен, но его отличает жаж</w:t>
      </w:r>
      <w:r w:rsidRPr="001D592E">
        <w:softHyphen/>
        <w:t>да узнавать окружающий мир, полу</w:t>
      </w:r>
      <w:r w:rsidR="00D52536">
        <w:t>чать но</w:t>
      </w:r>
      <w:r w:rsidR="00D52536">
        <w:softHyphen/>
        <w:t>вые впечатления, отсюда -</w:t>
      </w:r>
      <w:r w:rsidRPr="001D592E">
        <w:t xml:space="preserve"> возникновение интереса к окружающему. Таким образом, в младшем школьнике можно активизировать и поддерживать познавательный интерес, опираясь на его природное любопытство. </w:t>
      </w:r>
    </w:p>
    <w:p w:rsidR="001D592E" w:rsidRDefault="001D592E" w:rsidP="001D592E">
      <w:pPr>
        <w:spacing w:line="276" w:lineRule="auto"/>
        <w:ind w:firstLine="708"/>
        <w:jc w:val="both"/>
      </w:pPr>
      <w:r w:rsidRPr="001D592E">
        <w:t>Наибольшие впечатления ребенок получает в непосредственном общении с окружающей действительностью в походах выходного д</w:t>
      </w:r>
      <w:r>
        <w:t xml:space="preserve">ня в </w:t>
      </w:r>
      <w:r w:rsidR="00A2786A">
        <w:t>лесопарковые</w:t>
      </w:r>
      <w:r>
        <w:t xml:space="preserve"> зоны </w:t>
      </w:r>
      <w:r w:rsidR="00A2786A">
        <w:t>города.</w:t>
      </w:r>
    </w:p>
    <w:p w:rsidR="000C29C4" w:rsidRPr="00A57B61" w:rsidRDefault="005E102B" w:rsidP="001D592E">
      <w:pPr>
        <w:spacing w:line="276" w:lineRule="auto"/>
        <w:ind w:firstLine="708"/>
        <w:jc w:val="both"/>
      </w:pPr>
      <w:r>
        <w:t xml:space="preserve">Программа профильного отряда основана на изучении региональных особенностей природы, а именно: города Комсомольска-на-Амуре и Комсомольского района - растений, животных, климата, ландшафта. </w:t>
      </w:r>
    </w:p>
    <w:p w:rsidR="00A71581" w:rsidRPr="001D592E" w:rsidRDefault="00797880" w:rsidP="001D592E">
      <w:pPr>
        <w:spacing w:line="276" w:lineRule="auto"/>
        <w:jc w:val="both"/>
      </w:pPr>
      <w:r w:rsidRPr="001D592E">
        <w:tab/>
        <w:t xml:space="preserve">Таким образом, </w:t>
      </w:r>
      <w:r w:rsidRPr="001D592E">
        <w:rPr>
          <w:b/>
        </w:rPr>
        <w:t>цель</w:t>
      </w:r>
      <w:r w:rsidRPr="001D592E">
        <w:t xml:space="preserve"> </w:t>
      </w:r>
      <w:r w:rsidR="001D592E" w:rsidRPr="001D592E">
        <w:t>профильного отряда</w:t>
      </w:r>
      <w:r w:rsidR="0070415A" w:rsidRPr="001D592E">
        <w:t xml:space="preserve"> </w:t>
      </w:r>
      <w:r w:rsidR="008E5022" w:rsidRPr="001D592E">
        <w:t>–</w:t>
      </w:r>
      <w:r w:rsidR="0070415A" w:rsidRPr="001D592E">
        <w:t xml:space="preserve"> </w:t>
      </w:r>
      <w:r w:rsidR="001D592E">
        <w:t xml:space="preserve">формирование у учащихся основ экологической культуры в процессе </w:t>
      </w:r>
      <w:r w:rsidR="00CB4DFE">
        <w:t>изучения экосистем</w:t>
      </w:r>
      <w:r w:rsidR="0070415A" w:rsidRPr="001D592E">
        <w:t xml:space="preserve"> в черте города.</w:t>
      </w:r>
    </w:p>
    <w:p w:rsidR="00A71581" w:rsidRPr="00DD0233" w:rsidRDefault="00A71581" w:rsidP="001D592E">
      <w:pPr>
        <w:spacing w:line="276" w:lineRule="auto"/>
        <w:jc w:val="both"/>
        <w:rPr>
          <w:bCs/>
          <w:color w:val="000000"/>
        </w:rPr>
      </w:pPr>
      <w:r w:rsidRPr="001D592E">
        <w:tab/>
      </w:r>
      <w:r w:rsidR="00DD0233">
        <w:rPr>
          <w:b/>
          <w:bCs/>
          <w:color w:val="000000"/>
        </w:rPr>
        <w:t>З</w:t>
      </w:r>
      <w:r w:rsidRPr="001D592E">
        <w:rPr>
          <w:b/>
          <w:bCs/>
          <w:color w:val="000000"/>
        </w:rPr>
        <w:t>адачи</w:t>
      </w:r>
      <w:r w:rsidR="00DD0233">
        <w:rPr>
          <w:b/>
          <w:bCs/>
          <w:color w:val="000000"/>
        </w:rPr>
        <w:t xml:space="preserve"> </w:t>
      </w:r>
      <w:r w:rsidR="00DD0233" w:rsidRPr="00DD0233">
        <w:rPr>
          <w:bCs/>
          <w:color w:val="000000"/>
        </w:rPr>
        <w:t>профильного отряда.</w:t>
      </w:r>
    </w:p>
    <w:p w:rsidR="00DD0233" w:rsidRDefault="00D52536" w:rsidP="00711F84">
      <w:pPr>
        <w:spacing w:line="276" w:lineRule="auto"/>
        <w:ind w:firstLine="708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Образовательные:</w:t>
      </w:r>
    </w:p>
    <w:p w:rsidR="00A64C2D" w:rsidRDefault="00DD0233" w:rsidP="00A64C2D">
      <w:pPr>
        <w:spacing w:line="276" w:lineRule="auto"/>
        <w:ind w:firstLine="708"/>
        <w:jc w:val="both"/>
      </w:pPr>
      <w:r>
        <w:t xml:space="preserve">- </w:t>
      </w:r>
      <w:r w:rsidR="00A64C2D">
        <w:t xml:space="preserve">познакомить </w:t>
      </w:r>
      <w:r w:rsidR="00AE5288">
        <w:t xml:space="preserve">учащихся </w:t>
      </w:r>
      <w:r w:rsidR="00A64C2D">
        <w:t>с правилами ведения и оформления полевого дневника;</w:t>
      </w:r>
    </w:p>
    <w:p w:rsidR="00DD0233" w:rsidRDefault="00A64C2D" w:rsidP="00AE5288">
      <w:pPr>
        <w:spacing w:line="276" w:lineRule="auto"/>
        <w:ind w:firstLine="708"/>
        <w:jc w:val="both"/>
      </w:pPr>
      <w:r>
        <w:t xml:space="preserve">- </w:t>
      </w:r>
      <w:r w:rsidR="00DD0233">
        <w:t>познакомить учащихся с основными экосистемами в черте города – парк, озеро, река, экологическая тропа, и их особенностями;</w:t>
      </w:r>
    </w:p>
    <w:p w:rsidR="00A64C2D" w:rsidRDefault="00DD0233" w:rsidP="00A64C2D">
      <w:pPr>
        <w:spacing w:line="276" w:lineRule="auto"/>
        <w:ind w:firstLine="708"/>
        <w:jc w:val="both"/>
      </w:pPr>
      <w:r>
        <w:t xml:space="preserve">- </w:t>
      </w:r>
      <w:r w:rsidR="00A64C2D">
        <w:t>научить определять древесные виды растений, произрастающих в черте города по их основным характеристикам;</w:t>
      </w:r>
    </w:p>
    <w:p w:rsidR="00DD0233" w:rsidRDefault="00A64C2D" w:rsidP="00A64C2D">
      <w:pPr>
        <w:spacing w:line="276" w:lineRule="auto"/>
        <w:ind w:firstLine="708"/>
        <w:jc w:val="both"/>
      </w:pPr>
      <w:r>
        <w:t>-  познакомить с основными травянистыми видами растений, произрастающих н</w:t>
      </w:r>
      <w:r w:rsidR="00AE5288">
        <w:t>а улицах</w:t>
      </w:r>
      <w:r w:rsidR="004F7199">
        <w:t xml:space="preserve"> и в парках</w:t>
      </w:r>
      <w:r w:rsidR="00AE5288">
        <w:t xml:space="preserve"> города.</w:t>
      </w:r>
    </w:p>
    <w:p w:rsidR="00AE5288" w:rsidRPr="00AE5288" w:rsidRDefault="00AE5288" w:rsidP="00711F84">
      <w:pPr>
        <w:spacing w:line="276" w:lineRule="auto"/>
        <w:ind w:firstLine="708"/>
        <w:jc w:val="both"/>
        <w:rPr>
          <w:u w:val="single"/>
        </w:rPr>
      </w:pPr>
      <w:r w:rsidRPr="00AE5288">
        <w:rPr>
          <w:u w:val="single"/>
        </w:rPr>
        <w:t>Развивающие:</w:t>
      </w:r>
    </w:p>
    <w:p w:rsidR="00AE5288" w:rsidRDefault="00AE5288" w:rsidP="00AE5288">
      <w:pPr>
        <w:spacing w:line="276" w:lineRule="auto"/>
        <w:jc w:val="both"/>
      </w:pPr>
      <w:r>
        <w:tab/>
        <w:t xml:space="preserve">- </w:t>
      </w:r>
      <w:r w:rsidR="00F624B6">
        <w:t xml:space="preserve">создать условия для развития у учащихся </w:t>
      </w:r>
      <w:r w:rsidR="009D6226">
        <w:t xml:space="preserve">основ </w:t>
      </w:r>
      <w:r w:rsidR="00F624B6">
        <w:t>экологических правил поведения – не рвать и не ломать растения, наблюдать за осо</w:t>
      </w:r>
      <w:r w:rsidR="009D6226">
        <w:t xml:space="preserve">бенностями поведения животных </w:t>
      </w:r>
      <w:r w:rsidR="00F624B6">
        <w:t>(птицы, насекомые)</w:t>
      </w:r>
      <w:r w:rsidR="009D6226">
        <w:t xml:space="preserve"> и </w:t>
      </w:r>
      <w:r w:rsidR="00F624B6">
        <w:t xml:space="preserve">произрастания растений в городской зоне и оценивать их экологическое </w:t>
      </w:r>
      <w:r w:rsidR="009D6226">
        <w:t>состояние;</w:t>
      </w:r>
    </w:p>
    <w:p w:rsidR="009D6226" w:rsidRDefault="009D6226" w:rsidP="0006219A">
      <w:pPr>
        <w:spacing w:line="276" w:lineRule="auto"/>
        <w:jc w:val="both"/>
      </w:pPr>
      <w:r>
        <w:tab/>
        <w:t>- создать условия для развития у учащихся активного интереса к изучению особенностей природы через наблюдение, удивление, практическую и проектную деятельность и творчество.</w:t>
      </w:r>
    </w:p>
    <w:p w:rsidR="009D6226" w:rsidRPr="009D6226" w:rsidRDefault="009D6226" w:rsidP="00711F84">
      <w:pPr>
        <w:spacing w:line="276" w:lineRule="auto"/>
        <w:ind w:firstLine="708"/>
        <w:jc w:val="both"/>
        <w:rPr>
          <w:u w:val="single"/>
        </w:rPr>
      </w:pPr>
      <w:r w:rsidRPr="009D6226">
        <w:rPr>
          <w:u w:val="single"/>
        </w:rPr>
        <w:t>Воспитательные:</w:t>
      </w:r>
    </w:p>
    <w:p w:rsidR="009D6226" w:rsidRDefault="009D6226" w:rsidP="0006219A">
      <w:pPr>
        <w:spacing w:line="276" w:lineRule="auto"/>
        <w:jc w:val="both"/>
      </w:pPr>
      <w:r>
        <w:tab/>
        <w:t>-</w:t>
      </w:r>
      <w:r w:rsidR="00280F64">
        <w:t xml:space="preserve"> воспитывать в учащихся основы экологической грамотности, самостоятельность и ответственное отношение за свои поступки.</w:t>
      </w:r>
    </w:p>
    <w:p w:rsidR="0006219A" w:rsidRDefault="0006219A" w:rsidP="0006219A">
      <w:pPr>
        <w:spacing w:line="276" w:lineRule="auto"/>
        <w:ind w:firstLine="708"/>
        <w:jc w:val="both"/>
      </w:pPr>
      <w:r w:rsidRPr="00DF0043">
        <w:rPr>
          <w:b/>
        </w:rPr>
        <w:t>Направленность программы</w:t>
      </w:r>
      <w:r w:rsidRPr="00DF0043">
        <w:rPr>
          <w:b/>
          <w:i/>
        </w:rPr>
        <w:t xml:space="preserve">: </w:t>
      </w:r>
      <w:r>
        <w:t>естественнонаучная.</w:t>
      </w:r>
    </w:p>
    <w:p w:rsidR="0006219A" w:rsidRDefault="0006219A" w:rsidP="007A4BE4">
      <w:pPr>
        <w:spacing w:line="276" w:lineRule="auto"/>
        <w:ind w:firstLine="708"/>
        <w:jc w:val="both"/>
      </w:pPr>
      <w:r w:rsidRPr="00DF0043">
        <w:rPr>
          <w:b/>
        </w:rPr>
        <w:t xml:space="preserve">Отличительные особенности программы: </w:t>
      </w:r>
      <w:r w:rsidRPr="00DF0043">
        <w:t xml:space="preserve">программа реализуется непосредственно в </w:t>
      </w:r>
      <w:r w:rsidR="00D60009">
        <w:t>черте города</w:t>
      </w:r>
      <w:r w:rsidRPr="00DF0043">
        <w:t xml:space="preserve"> </w:t>
      </w:r>
      <w:r>
        <w:t>Комсомольске-на-Амуре</w:t>
      </w:r>
      <w:r w:rsidRPr="00DF0043">
        <w:t xml:space="preserve"> и включает в себя прямое знакомство учащихся с </w:t>
      </w:r>
      <w:r>
        <w:lastRenderedPageBreak/>
        <w:t>экосистемами</w:t>
      </w:r>
      <w:r w:rsidR="00D60009">
        <w:t xml:space="preserve"> города</w:t>
      </w:r>
      <w:r w:rsidRPr="00DF0043">
        <w:t xml:space="preserve"> через </w:t>
      </w:r>
      <w:r w:rsidR="00D60009">
        <w:t>проектно-</w:t>
      </w:r>
      <w:r w:rsidRPr="00DF0043">
        <w:t>исследовательскую деятельность.</w:t>
      </w:r>
      <w:r w:rsidR="00D60009">
        <w:t xml:space="preserve"> Таким образом, не уезжая далеко за город на природу, учащиеся могут познавать особенности природных взаимосвязей и экологическое воздействие человека на </w:t>
      </w:r>
      <w:r w:rsidR="007A4BE4">
        <w:t>природные объекты.</w:t>
      </w:r>
    </w:p>
    <w:p w:rsidR="007A4BE4" w:rsidRPr="00DF0043" w:rsidRDefault="007A4BE4" w:rsidP="007A4BE4">
      <w:pPr>
        <w:spacing w:line="276" w:lineRule="auto"/>
        <w:ind w:firstLine="708"/>
        <w:jc w:val="both"/>
      </w:pPr>
      <w:r w:rsidRPr="00DF0043">
        <w:rPr>
          <w:b/>
        </w:rPr>
        <w:t>Содержанием</w:t>
      </w:r>
      <w:r>
        <w:t xml:space="preserve"> программы является краеведение, экология и биология.</w:t>
      </w:r>
    </w:p>
    <w:p w:rsidR="007A4BE4" w:rsidRDefault="007A4BE4" w:rsidP="007A4BE4">
      <w:pPr>
        <w:spacing w:line="276" w:lineRule="auto"/>
        <w:ind w:firstLine="708"/>
        <w:jc w:val="both"/>
      </w:pPr>
      <w:r w:rsidRPr="00DF0043">
        <w:t xml:space="preserve">Краеведение в данном случае – активно развивающаяся образовательная область в системе российского образования, глубокое всестороннее изучение родного </w:t>
      </w:r>
      <w:r w:rsidR="00D52536" w:rsidRPr="00DF0043">
        <w:t>края и</w:t>
      </w:r>
      <w:r w:rsidRPr="00DF0043">
        <w:t xml:space="preserve"> города под руководством педагогов по специально разработанным программам.</w:t>
      </w:r>
    </w:p>
    <w:p w:rsidR="007A4BE4" w:rsidRPr="00DF0043" w:rsidRDefault="007A4BE4" w:rsidP="007A4BE4">
      <w:pPr>
        <w:pStyle w:val="ad"/>
        <w:tabs>
          <w:tab w:val="left" w:pos="426"/>
        </w:tabs>
        <w:spacing w:line="276" w:lineRule="auto"/>
        <w:ind w:left="0"/>
        <w:jc w:val="both"/>
        <w:rPr>
          <w:spacing w:val="2"/>
          <w:kern w:val="16"/>
        </w:rPr>
      </w:pPr>
      <w:r w:rsidRPr="00DF0043">
        <w:rPr>
          <w:spacing w:val="2"/>
          <w:kern w:val="16"/>
        </w:rPr>
        <w:tab/>
      </w:r>
      <w:r w:rsidRPr="00DF0043">
        <w:rPr>
          <w:spacing w:val="2"/>
          <w:kern w:val="16"/>
        </w:rPr>
        <w:tab/>
        <w:t xml:space="preserve">По </w:t>
      </w:r>
      <w:r w:rsidRPr="00DF0043">
        <w:rPr>
          <w:b/>
          <w:spacing w:val="2"/>
          <w:kern w:val="16"/>
        </w:rPr>
        <w:t>структуре</w:t>
      </w:r>
      <w:r w:rsidRPr="00DF0043">
        <w:rPr>
          <w:b/>
          <w:i/>
          <w:spacing w:val="2"/>
          <w:kern w:val="16"/>
        </w:rPr>
        <w:t xml:space="preserve"> </w:t>
      </w:r>
      <w:r w:rsidRPr="00DF0043">
        <w:rPr>
          <w:spacing w:val="2"/>
          <w:kern w:val="16"/>
        </w:rPr>
        <w:t>программа является линейной</w:t>
      </w:r>
    </w:p>
    <w:p w:rsidR="007A4BE4" w:rsidRPr="00DF0043" w:rsidRDefault="007A4BE4" w:rsidP="007A4BE4">
      <w:pPr>
        <w:pStyle w:val="ad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F0043">
        <w:rPr>
          <w:spacing w:val="2"/>
          <w:kern w:val="16"/>
        </w:rPr>
        <w:tab/>
      </w:r>
      <w:r w:rsidRPr="00DF0043">
        <w:rPr>
          <w:spacing w:val="2"/>
          <w:kern w:val="16"/>
        </w:rPr>
        <w:tab/>
        <w:t xml:space="preserve">Программа </w:t>
      </w:r>
      <w:r w:rsidRPr="00DF0043">
        <w:t xml:space="preserve">опирается на следующие </w:t>
      </w:r>
      <w:r w:rsidRPr="007A4BE4">
        <w:rPr>
          <w:b/>
        </w:rPr>
        <w:t>принципы</w:t>
      </w:r>
      <w:r w:rsidRPr="00DF0043">
        <w:t>:</w:t>
      </w:r>
    </w:p>
    <w:p w:rsidR="007A4BE4" w:rsidRPr="00DF0043" w:rsidRDefault="007A4BE4" w:rsidP="007A4BE4">
      <w:pPr>
        <w:pStyle w:val="ad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DF0043">
        <w:rPr>
          <w:i/>
          <w:color w:val="000000"/>
        </w:rPr>
        <w:t xml:space="preserve">принцип научности </w:t>
      </w:r>
      <w:r w:rsidRPr="00DF0043">
        <w:rPr>
          <w:color w:val="000000"/>
        </w:rPr>
        <w:t xml:space="preserve">основан на простых методах научного познания природы города: наблюдение, моделирование, измерение и т.п.; </w:t>
      </w:r>
    </w:p>
    <w:p w:rsidR="007A4BE4" w:rsidRPr="00DF0043" w:rsidRDefault="007A4BE4" w:rsidP="007A4BE4">
      <w:pPr>
        <w:pStyle w:val="ad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DF0043">
        <w:rPr>
          <w:i/>
          <w:color w:val="000000"/>
        </w:rPr>
        <w:t>принцип доступности</w:t>
      </w:r>
      <w:r w:rsidRPr="00DF0043">
        <w:rPr>
          <w:color w:val="000000"/>
        </w:rPr>
        <w:t xml:space="preserve"> основан на изложении содержания программы с учетом возрастных и психологических особенностей младшего школьного возраста;</w:t>
      </w:r>
    </w:p>
    <w:p w:rsidR="007A4BE4" w:rsidRPr="00DF0043" w:rsidRDefault="007A4BE4" w:rsidP="007A4BE4">
      <w:pPr>
        <w:pStyle w:val="ad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DF0043">
        <w:rPr>
          <w:i/>
          <w:color w:val="000000"/>
        </w:rPr>
        <w:t>культурологический принцип</w:t>
      </w:r>
      <w:r w:rsidRPr="00DF0043">
        <w:rPr>
          <w:color w:val="000000"/>
        </w:rPr>
        <w:t xml:space="preserve"> основан на воспитании политической, экономической, географической и экологической культуры личности учащихся;</w:t>
      </w:r>
    </w:p>
    <w:p w:rsidR="007A4BE4" w:rsidRPr="00DF0043" w:rsidRDefault="007A4BE4" w:rsidP="007A4BE4">
      <w:pPr>
        <w:pStyle w:val="ad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DF0043">
        <w:rPr>
          <w:i/>
          <w:color w:val="000000"/>
        </w:rPr>
        <w:t>принцип гуманизации</w:t>
      </w:r>
      <w:r w:rsidRPr="00DF0043">
        <w:rPr>
          <w:color w:val="000000"/>
        </w:rPr>
        <w:t xml:space="preserve"> связан с общей тенденцией наук, ставящей в центр внимания человека. Этот принцип позволяет подвести учащихся к выводу, что главное действующее лицо в городе – это человек, и от его действий зависит будущее родного города. </w:t>
      </w:r>
    </w:p>
    <w:p w:rsidR="007A4BE4" w:rsidRPr="00DF0043" w:rsidRDefault="007A4BE4" w:rsidP="007A4BE4">
      <w:pPr>
        <w:tabs>
          <w:tab w:val="num" w:pos="0"/>
          <w:tab w:val="left" w:pos="360"/>
        </w:tabs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 w:rsidRPr="00DF0043">
        <w:rPr>
          <w:b/>
        </w:rPr>
        <w:t>Педагогические условия</w:t>
      </w:r>
      <w:r w:rsidRPr="00DF0043">
        <w:t xml:space="preserve"> реализации содержания программы.</w:t>
      </w:r>
    </w:p>
    <w:p w:rsidR="007A4BE4" w:rsidRPr="00DF0043" w:rsidRDefault="007A4BE4" w:rsidP="007A4BE4">
      <w:pPr>
        <w:tabs>
          <w:tab w:val="left" w:pos="360"/>
        </w:tabs>
        <w:spacing w:line="276" w:lineRule="auto"/>
        <w:jc w:val="both"/>
      </w:pPr>
      <w:r w:rsidRPr="00DF0043">
        <w:tab/>
      </w:r>
      <w:r w:rsidRPr="00DF0043">
        <w:tab/>
        <w:t xml:space="preserve">Для реализации основной идеи программы, а именно: </w:t>
      </w:r>
      <w:r>
        <w:t xml:space="preserve">формирование у учащихся основ экологической культуры в процессе изучения экосистем в черте города </w:t>
      </w:r>
      <w:r w:rsidRPr="00DF0043">
        <w:t>были выделены следующие педагогические условия:</w:t>
      </w:r>
    </w:p>
    <w:p w:rsidR="007A4BE4" w:rsidRPr="00DF0043" w:rsidRDefault="007A4BE4" w:rsidP="007A4BE4">
      <w:pPr>
        <w:pStyle w:val="ad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jc w:val="both"/>
      </w:pPr>
      <w:r>
        <w:tab/>
      </w:r>
      <w:r w:rsidR="00EB4F61">
        <w:tab/>
      </w:r>
      <w:r w:rsidR="00EB4F61">
        <w:tab/>
      </w:r>
      <w:r>
        <w:t>- и</w:t>
      </w:r>
      <w:r w:rsidRPr="00DF0043">
        <w:t xml:space="preserve">спользование природного любопытства младших школьников для активного изучения </w:t>
      </w:r>
      <w:r>
        <w:t>природных объектов в городе</w:t>
      </w:r>
      <w:r w:rsidRPr="00DF0043">
        <w:t xml:space="preserve"> через </w:t>
      </w:r>
      <w:r>
        <w:t>проектно-</w:t>
      </w:r>
      <w:r w:rsidRPr="00DF0043">
        <w:t>исследовательскую деятельность</w:t>
      </w:r>
      <w:r>
        <w:t>;</w:t>
      </w:r>
    </w:p>
    <w:p w:rsidR="007A4BE4" w:rsidRDefault="007A4BE4" w:rsidP="007A4BE4">
      <w:pPr>
        <w:pStyle w:val="ad"/>
        <w:tabs>
          <w:tab w:val="left" w:pos="284"/>
          <w:tab w:val="left" w:pos="426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EB4F61">
        <w:rPr>
          <w:color w:val="000000"/>
        </w:rPr>
        <w:tab/>
      </w:r>
      <w:r w:rsidR="00EB4F61">
        <w:rPr>
          <w:color w:val="000000"/>
        </w:rPr>
        <w:tab/>
      </w:r>
      <w:r>
        <w:rPr>
          <w:color w:val="000000"/>
        </w:rPr>
        <w:t>- с</w:t>
      </w:r>
      <w:r w:rsidRPr="00DF0043">
        <w:rPr>
          <w:color w:val="000000"/>
        </w:rPr>
        <w:t>оздание ситуации успеха, как основного средства пов</w:t>
      </w:r>
      <w:r w:rsidR="00EB4F61">
        <w:rPr>
          <w:color w:val="000000"/>
        </w:rPr>
        <w:t>ышения познавательного интереса;</w:t>
      </w:r>
    </w:p>
    <w:p w:rsidR="00EB4F61" w:rsidRPr="00DF0043" w:rsidRDefault="00EB4F61" w:rsidP="007A4BE4">
      <w:pPr>
        <w:pStyle w:val="ad"/>
        <w:tabs>
          <w:tab w:val="left" w:pos="284"/>
          <w:tab w:val="left" w:pos="426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воспитание основ экологического поведения базируется на методе примера педагога.</w:t>
      </w:r>
    </w:p>
    <w:p w:rsidR="007A4BE4" w:rsidRPr="00DF0043" w:rsidRDefault="007A4BE4" w:rsidP="007A4BE4">
      <w:pPr>
        <w:tabs>
          <w:tab w:val="num" w:pos="0"/>
          <w:tab w:val="left" w:pos="360"/>
        </w:tabs>
        <w:spacing w:line="276" w:lineRule="auto"/>
        <w:jc w:val="both"/>
      </w:pPr>
      <w:r w:rsidRPr="00DF0043">
        <w:tab/>
      </w:r>
      <w:r w:rsidRPr="00DF0043">
        <w:tab/>
        <w:t xml:space="preserve">Для реализации содержания программы </w:t>
      </w:r>
      <w:r w:rsidR="005B0017">
        <w:t>профильного отряда</w:t>
      </w:r>
      <w:r w:rsidRPr="00DF0043">
        <w:t xml:space="preserve"> используются </w:t>
      </w:r>
      <w:r w:rsidRPr="00DF0043">
        <w:rPr>
          <w:b/>
        </w:rPr>
        <w:t>элементы педагогических технологий</w:t>
      </w:r>
      <w:r w:rsidRPr="00DF0043">
        <w:t xml:space="preserve"> и воспитательных моделей, методы, приемы, </w:t>
      </w:r>
      <w:r w:rsidR="00D52536" w:rsidRPr="00DF0043">
        <w:t>формы и средства,</w:t>
      </w:r>
      <w:r w:rsidRPr="00DF0043">
        <w:t xml:space="preserve"> соответствующие возрастным особенностям младшего школьного возраста:</w:t>
      </w:r>
    </w:p>
    <w:p w:rsidR="007A4BE4" w:rsidRPr="00DF0043" w:rsidRDefault="007A4BE4" w:rsidP="007A4BE4">
      <w:pPr>
        <w:pStyle w:val="ad"/>
        <w:numPr>
          <w:ilvl w:val="0"/>
          <w:numId w:val="17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bookmarkStart w:id="1" w:name="OLE_LINK5"/>
      <w:bookmarkStart w:id="2" w:name="OLE_LINK6"/>
      <w:r w:rsidRPr="00DF0043">
        <w:rPr>
          <w:i/>
        </w:rPr>
        <w:t>система, основанная на гуманно-личностном подходе Ш.А. Амонашвили</w:t>
      </w:r>
      <w:r w:rsidRPr="00DF0043">
        <w:t xml:space="preserve"> (вера в возможности ребенка, раскрытие самобытной природы последнего, уважение и утверждение личности, направление ее на путь служения добру, истине, красоте, справедливости);</w:t>
      </w:r>
    </w:p>
    <w:p w:rsidR="007A4BE4" w:rsidRPr="00DF0043" w:rsidRDefault="007A4BE4" w:rsidP="007A4BE4">
      <w:pPr>
        <w:pStyle w:val="ad"/>
        <w:numPr>
          <w:ilvl w:val="0"/>
          <w:numId w:val="17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r w:rsidRPr="00DF0043">
        <w:rPr>
          <w:i/>
        </w:rPr>
        <w:t>теория проблемного обучения А.М. Матюшкина и И.Я. Лернера</w:t>
      </w:r>
      <w:r w:rsidRPr="00DF0043">
        <w:t xml:space="preserve"> (стремление максимально использовать данные психологии о тесной взаимосвязи процессов обучения (учения), познания, исследования и мышления; развитие творческого потенциала личности учащегося);</w:t>
      </w:r>
    </w:p>
    <w:p w:rsidR="007A4BE4" w:rsidRPr="00DF0043" w:rsidRDefault="007A4BE4" w:rsidP="005B0017">
      <w:pPr>
        <w:pStyle w:val="ad"/>
        <w:numPr>
          <w:ilvl w:val="0"/>
          <w:numId w:val="17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r w:rsidRPr="00DF0043">
        <w:rPr>
          <w:i/>
        </w:rPr>
        <w:t>обучение в сотрудничестве (</w:t>
      </w:r>
      <w:r w:rsidRPr="00DF0043">
        <w:t>главная идея - учиться вместе, а не просто что-то выполнять вместе!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жизни);</w:t>
      </w:r>
    </w:p>
    <w:p w:rsidR="007A4BE4" w:rsidRPr="00DF0043" w:rsidRDefault="007A4BE4" w:rsidP="005B0017">
      <w:pPr>
        <w:pStyle w:val="ad"/>
        <w:numPr>
          <w:ilvl w:val="0"/>
          <w:numId w:val="17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r w:rsidRPr="00DF0043">
        <w:rPr>
          <w:i/>
        </w:rPr>
        <w:t>исследовательская и проектная деятельность (</w:t>
      </w:r>
      <w:r w:rsidRPr="00DF0043">
        <w:t>Дж.Дьюи, В.Х.Килпатрик).</w:t>
      </w:r>
    </w:p>
    <w:bookmarkEnd w:id="1"/>
    <w:bookmarkEnd w:id="2"/>
    <w:p w:rsidR="007A4BE4" w:rsidRPr="00DF0043" w:rsidRDefault="007A4BE4" w:rsidP="005B0017">
      <w:pPr>
        <w:tabs>
          <w:tab w:val="left" w:pos="360"/>
        </w:tabs>
        <w:spacing w:line="276" w:lineRule="auto"/>
        <w:ind w:firstLine="709"/>
        <w:jc w:val="both"/>
        <w:rPr>
          <w:iCs/>
        </w:rPr>
      </w:pPr>
      <w:r w:rsidRPr="00DF0043">
        <w:rPr>
          <w:iCs/>
        </w:rPr>
        <w:t xml:space="preserve">Среди </w:t>
      </w:r>
      <w:r w:rsidRPr="00DF0043">
        <w:rPr>
          <w:b/>
          <w:iCs/>
        </w:rPr>
        <w:t>методов</w:t>
      </w:r>
      <w:r w:rsidRPr="00DF0043">
        <w:rPr>
          <w:iCs/>
        </w:rPr>
        <w:t xml:space="preserve"> обучения используются:</w:t>
      </w:r>
    </w:p>
    <w:p w:rsidR="007A4BE4" w:rsidRPr="00DF0043" w:rsidRDefault="007A4BE4" w:rsidP="005B0017">
      <w:pPr>
        <w:pStyle w:val="ad"/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iCs/>
        </w:rPr>
      </w:pPr>
      <w:r w:rsidRPr="00DF0043">
        <w:rPr>
          <w:i/>
          <w:iCs/>
        </w:rPr>
        <w:t>пассивные</w:t>
      </w:r>
      <w:r w:rsidR="005B0017">
        <w:rPr>
          <w:i/>
          <w:iCs/>
        </w:rPr>
        <w:t xml:space="preserve"> </w:t>
      </w:r>
      <w:r w:rsidRPr="00DF0043">
        <w:rPr>
          <w:i/>
          <w:iCs/>
        </w:rPr>
        <w:t xml:space="preserve">методы: </w:t>
      </w:r>
      <w:r w:rsidRPr="00DF0043">
        <w:rPr>
          <w:iCs/>
        </w:rPr>
        <w:t xml:space="preserve">рассказ, </w:t>
      </w:r>
      <w:r w:rsidR="005B0017">
        <w:rPr>
          <w:iCs/>
        </w:rPr>
        <w:t xml:space="preserve">показ, </w:t>
      </w:r>
      <w:r w:rsidRPr="00DF0043">
        <w:rPr>
          <w:iCs/>
        </w:rPr>
        <w:t xml:space="preserve">объяснение; </w:t>
      </w:r>
    </w:p>
    <w:p w:rsidR="007A4BE4" w:rsidRPr="005B0017" w:rsidRDefault="007A4BE4" w:rsidP="005B0017">
      <w:pPr>
        <w:pStyle w:val="ad"/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iCs/>
        </w:rPr>
      </w:pPr>
      <w:r w:rsidRPr="00DF0043">
        <w:rPr>
          <w:i/>
          <w:iCs/>
        </w:rPr>
        <w:t>активные и интерактивные методы</w:t>
      </w:r>
      <w:r w:rsidRPr="00DF0043">
        <w:rPr>
          <w:iCs/>
        </w:rPr>
        <w:t xml:space="preserve">: работа в группах (дает </w:t>
      </w:r>
      <w:r w:rsidRPr="00DF0043">
        <w:t xml:space="preserve">возможность каждому учащемуся участвовать в работе, практиковать навыки сотрудничества, межличностного общения); метод случайностей (рассмотрение небольшой группой учащихся описания какого-либо случая, связанного с естественнонаучной сферой); ситуативный метод (введение учащихся в ситуацию, задача понять и принять нужное решение, предвидеть последствия этого решения, </w:t>
      </w:r>
      <w:r w:rsidR="005B0017">
        <w:t>найти другие возможные решения); метод проектов; метод мозгового штурма.</w:t>
      </w:r>
    </w:p>
    <w:p w:rsidR="005B0017" w:rsidRDefault="00726E55" w:rsidP="00726E55">
      <w:pPr>
        <w:tabs>
          <w:tab w:val="left" w:pos="360"/>
        </w:tabs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 w:rsidR="005B0017" w:rsidRPr="00DF0043">
        <w:rPr>
          <w:b/>
        </w:rPr>
        <w:t>Методами воспитания</w:t>
      </w:r>
      <w:r w:rsidR="005B0017" w:rsidRPr="00DF0043">
        <w:t xml:space="preserve"> выступают убеждение, пример, приучение, стимулирование.</w:t>
      </w:r>
    </w:p>
    <w:p w:rsidR="00726E55" w:rsidRPr="00726E55" w:rsidRDefault="00726E55" w:rsidP="00726E55">
      <w:pPr>
        <w:pStyle w:val="ad"/>
        <w:tabs>
          <w:tab w:val="left" w:pos="-142"/>
          <w:tab w:val="left" w:pos="0"/>
        </w:tabs>
        <w:spacing w:line="276" w:lineRule="auto"/>
        <w:ind w:left="0"/>
        <w:jc w:val="both"/>
      </w:pPr>
      <w:r>
        <w:tab/>
      </w:r>
      <w:r w:rsidRPr="00726E55">
        <w:rPr>
          <w:b/>
        </w:rPr>
        <w:t xml:space="preserve">Формы обучения: </w:t>
      </w:r>
      <w:r w:rsidRPr="00726E55">
        <w:t>экскурсия, квест-игра, проектная работа.</w:t>
      </w:r>
    </w:p>
    <w:p w:rsidR="00726E55" w:rsidRPr="00251409" w:rsidRDefault="00726E55" w:rsidP="00726E55">
      <w:pPr>
        <w:pStyle w:val="ad"/>
        <w:tabs>
          <w:tab w:val="left" w:pos="0"/>
        </w:tabs>
        <w:spacing w:line="276" w:lineRule="auto"/>
        <w:ind w:left="0"/>
        <w:jc w:val="both"/>
      </w:pPr>
      <w:r>
        <w:rPr>
          <w:b/>
        </w:rPr>
        <w:tab/>
      </w:r>
      <w:r w:rsidRPr="00726E55">
        <w:rPr>
          <w:b/>
        </w:rPr>
        <w:t xml:space="preserve">Особенности организации учебного процесса: </w:t>
      </w:r>
      <w:r w:rsidRPr="00726E55">
        <w:t>знакомство</w:t>
      </w:r>
      <w:r w:rsidRPr="00251409">
        <w:t xml:space="preserve"> </w:t>
      </w:r>
      <w:r>
        <w:t xml:space="preserve">с особенностями природных объектов города проходит во время </w:t>
      </w:r>
      <w:r w:rsidR="00895E0B">
        <w:t>пеших экскурсий</w:t>
      </w:r>
      <w:r>
        <w:t xml:space="preserve"> в места наблюдения и изучения растений и животных и их экологического состояния. На каждом природном объекте (парк, озеро, река) учащиеся учатся наблюдать, работать с полевыми определителями растений и птиц, выполняя квестовое задание или мини-проект. </w:t>
      </w:r>
    </w:p>
    <w:p w:rsidR="005B0017" w:rsidRPr="00DF0043" w:rsidRDefault="005B0017" w:rsidP="00711F84">
      <w:pPr>
        <w:spacing w:line="276" w:lineRule="auto"/>
        <w:ind w:left="708" w:right="-104"/>
        <w:jc w:val="both"/>
        <w:rPr>
          <w:b/>
          <w:i/>
          <w:iCs/>
        </w:rPr>
      </w:pPr>
      <w:r w:rsidRPr="00DF0043">
        <w:rPr>
          <w:iCs/>
        </w:rPr>
        <w:t xml:space="preserve">Используются различные </w:t>
      </w:r>
      <w:r w:rsidRPr="00DF0043">
        <w:rPr>
          <w:b/>
          <w:iCs/>
        </w:rPr>
        <w:t>средства обучения:</w:t>
      </w:r>
    </w:p>
    <w:p w:rsidR="005B0017" w:rsidRPr="00DF0043" w:rsidRDefault="005B0017" w:rsidP="005B0017">
      <w:pPr>
        <w:pStyle w:val="ad"/>
        <w:numPr>
          <w:ilvl w:val="0"/>
          <w:numId w:val="18"/>
        </w:numPr>
        <w:tabs>
          <w:tab w:val="left" w:pos="426"/>
        </w:tabs>
        <w:spacing w:line="276" w:lineRule="auto"/>
        <w:ind w:left="0" w:right="-104" w:firstLine="0"/>
        <w:jc w:val="both"/>
        <w:rPr>
          <w:iCs/>
        </w:rPr>
      </w:pPr>
      <w:r w:rsidRPr="00DF0043">
        <w:rPr>
          <w:i/>
          <w:iCs/>
        </w:rPr>
        <w:t xml:space="preserve">аудиовизуальные и мультимедийные образовательные ресурсы - </w:t>
      </w:r>
      <w:r w:rsidRPr="00DF0043">
        <w:rPr>
          <w:iCs/>
        </w:rPr>
        <w:t>образовательные веб-квесты, веб-сайты.</w:t>
      </w:r>
    </w:p>
    <w:p w:rsidR="005B0017" w:rsidRPr="00DF0043" w:rsidRDefault="005B0017" w:rsidP="005B0017">
      <w:pPr>
        <w:pStyle w:val="ad"/>
        <w:tabs>
          <w:tab w:val="left" w:pos="426"/>
        </w:tabs>
        <w:spacing w:line="276" w:lineRule="auto"/>
        <w:ind w:left="0" w:right="-104"/>
        <w:jc w:val="both"/>
        <w:rPr>
          <w:iCs/>
        </w:rPr>
      </w:pPr>
      <w:r w:rsidRPr="00DF0043">
        <w:rPr>
          <w:i/>
          <w:iCs/>
        </w:rPr>
        <w:tab/>
      </w:r>
      <w:r w:rsidRPr="00DF0043">
        <w:tab/>
      </w:r>
      <w:r w:rsidRPr="00DF0043">
        <w:rPr>
          <w:b/>
        </w:rPr>
        <w:t>Формы контроля</w:t>
      </w:r>
      <w:r w:rsidRPr="00DF0043">
        <w:t xml:space="preserve">  усвоения учащимися содержания программы:</w:t>
      </w:r>
    </w:p>
    <w:p w:rsidR="005B0017" w:rsidRPr="00DF0043" w:rsidRDefault="005B0017" w:rsidP="005B0017">
      <w:pPr>
        <w:spacing w:line="276" w:lineRule="auto"/>
        <w:ind w:right="-104"/>
        <w:jc w:val="both"/>
      </w:pPr>
      <w:r w:rsidRPr="00DF0043">
        <w:tab/>
        <w:t xml:space="preserve">Для контроля уровня освоенности содержания программы, а также уровня сформированности </w:t>
      </w:r>
      <w:r>
        <w:t>экологического поведения</w:t>
      </w:r>
      <w:r w:rsidRPr="00DF0043">
        <w:t xml:space="preserve"> у </w:t>
      </w:r>
      <w:r>
        <w:t>учащихся</w:t>
      </w:r>
      <w:r w:rsidRPr="00DF0043">
        <w:t xml:space="preserve"> используются следу</w:t>
      </w:r>
      <w:r w:rsidR="0034415A">
        <w:t>ющие диагностические методики (П</w:t>
      </w:r>
      <w:r w:rsidRPr="00DF0043">
        <w:t xml:space="preserve">риложение 1): </w:t>
      </w:r>
    </w:p>
    <w:p w:rsidR="005B0017" w:rsidRPr="00DF0043" w:rsidRDefault="005B0017" w:rsidP="005B0017">
      <w:pPr>
        <w:pStyle w:val="ad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DF0043">
        <w:t>тест-карта «</w:t>
      </w:r>
      <w:r>
        <w:t>Природные объекты в городе Комсомольске-на-Амуре</w:t>
      </w:r>
      <w:r w:rsidRPr="00DF0043">
        <w:t>»</w:t>
      </w:r>
      <w:r>
        <w:t xml:space="preserve">, созданная на </w:t>
      </w:r>
      <w:hyperlink r:id="rId8" w:history="1">
        <w:r>
          <w:rPr>
            <w:rStyle w:val="af0"/>
          </w:rPr>
          <w:t>https://docs.google.com/forms</w:t>
        </w:r>
      </w:hyperlink>
      <w:r>
        <w:t>;</w:t>
      </w:r>
    </w:p>
    <w:p w:rsidR="005B0017" w:rsidRPr="00DF0043" w:rsidRDefault="005B0017" w:rsidP="005B0017">
      <w:pPr>
        <w:pStyle w:val="ad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DF0043">
        <w:t>защита проекта «</w:t>
      </w:r>
      <w:r>
        <w:t>Мое древесное растение</w:t>
      </w:r>
      <w:r w:rsidRPr="00DF0043">
        <w:t>».</w:t>
      </w:r>
    </w:p>
    <w:p w:rsidR="005B0017" w:rsidRPr="00DF0043" w:rsidRDefault="005B0017" w:rsidP="005B0017">
      <w:pPr>
        <w:spacing w:line="276" w:lineRule="auto"/>
        <w:ind w:firstLine="708"/>
        <w:jc w:val="both"/>
      </w:pPr>
      <w:r w:rsidRPr="00DF0043">
        <w:rPr>
          <w:b/>
          <w:iCs/>
        </w:rPr>
        <w:t>Ожидаемым результатом</w:t>
      </w:r>
      <w:r w:rsidRPr="00DF0043">
        <w:rPr>
          <w:iCs/>
        </w:rPr>
        <w:t xml:space="preserve"> реализации программы является формирование у младших школьников ключевых компетенций: </w:t>
      </w:r>
      <w:r w:rsidRPr="00DF0043">
        <w:rPr>
          <w:i/>
        </w:rPr>
        <w:t>ценностно-смысловых, учебно-познавательных, социокультурных, коммуникативных, информационных, природоведческих и здоровьесберегающих</w:t>
      </w:r>
      <w:r w:rsidRPr="00DF0043">
        <w:t xml:space="preserve"> (более подробно см. ниже).</w:t>
      </w:r>
    </w:p>
    <w:p w:rsidR="005B0017" w:rsidRPr="00DF0043" w:rsidRDefault="005B0017" w:rsidP="005B0017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DF0043">
        <w:rPr>
          <w:color w:val="000000"/>
        </w:rPr>
        <w:t xml:space="preserve">Программа </w:t>
      </w:r>
      <w:r w:rsidRPr="00DF0043">
        <w:t>«</w:t>
      </w:r>
      <w:r w:rsidR="0038381A">
        <w:t>Разнообразие природных объектов в городе Комсомольске-на-Амуре</w:t>
      </w:r>
      <w:r w:rsidRPr="00DF0043">
        <w:t xml:space="preserve">» </w:t>
      </w:r>
      <w:r w:rsidRPr="00DF0043">
        <w:rPr>
          <w:color w:val="000000"/>
        </w:rPr>
        <w:t xml:space="preserve">составлена с учетом всех требований, предъявляемых к программам для системы дополнительного образования, соответствует типовому Положению об учреждении дополнительного образования, </w:t>
      </w:r>
      <w:r w:rsidRPr="00DF0043">
        <w:t>Уставу МБОУ ДО Кванториум города</w:t>
      </w:r>
      <w:r w:rsidRPr="00DF0043">
        <w:rPr>
          <w:color w:val="000000"/>
        </w:rPr>
        <w:t xml:space="preserve"> Комсомольска-на-Амуре, имеющего лицензию на образовательную деятельность. </w:t>
      </w:r>
    </w:p>
    <w:p w:rsidR="005B0017" w:rsidRPr="00DF0043" w:rsidRDefault="005B0017" w:rsidP="005B0017">
      <w:pPr>
        <w:spacing w:line="276" w:lineRule="auto"/>
        <w:ind w:left="708"/>
        <w:jc w:val="both"/>
        <w:rPr>
          <w:b/>
          <w:i/>
        </w:rPr>
      </w:pPr>
      <w:r w:rsidRPr="00DF0043">
        <w:rPr>
          <w:b/>
        </w:rPr>
        <w:t>Состав учащихся и продолжительность обучения</w:t>
      </w:r>
      <w:r w:rsidRPr="00DF0043">
        <w:rPr>
          <w:b/>
          <w:i/>
        </w:rPr>
        <w:t xml:space="preserve">. </w:t>
      </w:r>
    </w:p>
    <w:p w:rsidR="005B0017" w:rsidRPr="00DF0043" w:rsidRDefault="005B0017" w:rsidP="005B0017">
      <w:pPr>
        <w:spacing w:line="276" w:lineRule="auto"/>
        <w:ind w:firstLine="708"/>
        <w:jc w:val="both"/>
      </w:pPr>
      <w:r w:rsidRPr="00DF0043">
        <w:t xml:space="preserve">Программа является линейной, реализуется в течение </w:t>
      </w:r>
      <w:r w:rsidR="0038381A">
        <w:t>5</w:t>
      </w:r>
      <w:r w:rsidRPr="00DF0043">
        <w:t xml:space="preserve"> дней, пред</w:t>
      </w:r>
      <w:r w:rsidR="0038381A">
        <w:t>назначена для учащихся 2-3</w:t>
      </w:r>
      <w:r w:rsidRPr="00DF0043">
        <w:t xml:space="preserve"> классов</w:t>
      </w:r>
      <w:r w:rsidR="0038381A">
        <w:t xml:space="preserve"> (8-10</w:t>
      </w:r>
      <w:r w:rsidRPr="00DF0043">
        <w:t xml:space="preserve"> лет</w:t>
      </w:r>
      <w:r w:rsidR="0034415A" w:rsidRPr="00DF0043">
        <w:t>), 20</w:t>
      </w:r>
      <w:r w:rsidRPr="00DF0043">
        <w:t xml:space="preserve"> часов.  </w:t>
      </w:r>
    </w:p>
    <w:p w:rsidR="005B0017" w:rsidRPr="00DF0043" w:rsidRDefault="0038381A" w:rsidP="005B0017">
      <w:pPr>
        <w:pStyle w:val="ad"/>
        <w:tabs>
          <w:tab w:val="left" w:pos="426"/>
          <w:tab w:val="left" w:pos="851"/>
          <w:tab w:val="left" w:pos="993"/>
        </w:tabs>
        <w:spacing w:line="276" w:lineRule="auto"/>
        <w:ind w:left="0"/>
        <w:jc w:val="both"/>
      </w:pPr>
      <w:r>
        <w:tab/>
      </w:r>
      <w:r>
        <w:tab/>
      </w:r>
      <w:r w:rsidR="005B0017" w:rsidRPr="00DF0043">
        <w:rPr>
          <w:b/>
        </w:rPr>
        <w:t>Успешностью реализации</w:t>
      </w:r>
      <w:r w:rsidR="005B0017" w:rsidRPr="00DF0043">
        <w:t xml:space="preserve"> содержания программы является:</w:t>
      </w:r>
    </w:p>
    <w:p w:rsidR="005B0017" w:rsidRDefault="005B0017" w:rsidP="004A0730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</w:pPr>
      <w:r w:rsidRPr="00DF0043">
        <w:t>положительные результаты диагностики ЗУН;</w:t>
      </w:r>
    </w:p>
    <w:p w:rsidR="004A0730" w:rsidRDefault="004A0730" w:rsidP="004A0730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</w:pPr>
      <w:r w:rsidRPr="001D592E">
        <w:t>экологическ</w:t>
      </w:r>
      <w:r>
        <w:t>и грамотное поведение в природе по наблюдениям педагога</w:t>
      </w:r>
      <w:r w:rsidRPr="001D592E">
        <w:t>;</w:t>
      </w:r>
    </w:p>
    <w:p w:rsidR="004A0730" w:rsidRPr="001D592E" w:rsidRDefault="004A0730" w:rsidP="004A0730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</w:pPr>
      <w:r w:rsidRPr="001D592E">
        <w:t>оформленные дневники полевых исследований, индивидуальные отчеты;</w:t>
      </w:r>
    </w:p>
    <w:p w:rsidR="005B0017" w:rsidRPr="00DF0043" w:rsidRDefault="005B0017" w:rsidP="004A0730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</w:pPr>
      <w:r w:rsidRPr="00DF0043">
        <w:t xml:space="preserve">ассимиляция опыта реализации программы в педагогике (размещение статьи о </w:t>
      </w:r>
      <w:r w:rsidR="0038381A">
        <w:t>профильном отряде</w:t>
      </w:r>
      <w:r w:rsidRPr="00DF0043">
        <w:t xml:space="preserve"> в сети Интернет).</w:t>
      </w:r>
    </w:p>
    <w:p w:rsidR="005B0017" w:rsidRPr="00251409" w:rsidRDefault="00711F84" w:rsidP="00711F84">
      <w:pPr>
        <w:pStyle w:val="ad"/>
        <w:tabs>
          <w:tab w:val="left" w:pos="0"/>
        </w:tabs>
        <w:spacing w:line="276" w:lineRule="auto"/>
        <w:ind w:left="0"/>
        <w:jc w:val="both"/>
      </w:pPr>
      <w:r>
        <w:tab/>
      </w:r>
      <w:r w:rsidR="005B0017" w:rsidRPr="00DF0043">
        <w:rPr>
          <w:b/>
        </w:rPr>
        <w:t xml:space="preserve">Практическим результатом </w:t>
      </w:r>
      <w:r w:rsidR="004A0730">
        <w:rPr>
          <w:b/>
        </w:rPr>
        <w:t>программы</w:t>
      </w:r>
      <w:r w:rsidR="005B0017" w:rsidRPr="00DF0043">
        <w:rPr>
          <w:b/>
        </w:rPr>
        <w:t xml:space="preserve"> </w:t>
      </w:r>
      <w:r w:rsidR="005B0017" w:rsidRPr="00DF0043">
        <w:t xml:space="preserve">является </w:t>
      </w:r>
      <w:r w:rsidR="003A7533">
        <w:t>фотоотчет «Природные объекты города Комсомольска-на-Амуре»</w:t>
      </w:r>
      <w:r w:rsidR="005B0017" w:rsidRPr="00DF0043">
        <w:t>.</w:t>
      </w:r>
    </w:p>
    <w:p w:rsidR="005B0017" w:rsidRPr="00251409" w:rsidRDefault="005B0017" w:rsidP="00711F84">
      <w:pPr>
        <w:spacing w:line="276" w:lineRule="auto"/>
        <w:ind w:firstLine="708"/>
        <w:jc w:val="both"/>
      </w:pPr>
      <w:r w:rsidRPr="00711F84">
        <w:rPr>
          <w:b/>
        </w:rPr>
        <w:t>Режим занятий:</w:t>
      </w:r>
      <w:r w:rsidRPr="00711F84">
        <w:t xml:space="preserve"> занятия распределяются с учетом местных особенностей не более 2 часов в помещении и не более</w:t>
      </w:r>
      <w:r>
        <w:t xml:space="preserve"> 3 часов на улице каждый день.</w:t>
      </w:r>
      <w:r w:rsidRPr="00251409">
        <w:t xml:space="preserve"> </w:t>
      </w:r>
    </w:p>
    <w:p w:rsidR="005B0017" w:rsidRPr="00DF0043" w:rsidRDefault="005B0017" w:rsidP="005B0017">
      <w:pPr>
        <w:pStyle w:val="ad"/>
        <w:tabs>
          <w:tab w:val="left" w:pos="360"/>
        </w:tabs>
        <w:spacing w:line="276" w:lineRule="auto"/>
        <w:ind w:left="0"/>
        <w:jc w:val="both"/>
        <w:rPr>
          <w:iCs/>
        </w:rPr>
      </w:pPr>
    </w:p>
    <w:p w:rsidR="007A4BE4" w:rsidRPr="00DF0043" w:rsidRDefault="007A4BE4" w:rsidP="007A4BE4">
      <w:pPr>
        <w:spacing w:line="276" w:lineRule="auto"/>
        <w:ind w:firstLine="708"/>
        <w:jc w:val="both"/>
      </w:pPr>
    </w:p>
    <w:p w:rsidR="00E24364" w:rsidRPr="00DF0043" w:rsidRDefault="00E24364" w:rsidP="00E24364">
      <w:pPr>
        <w:jc w:val="center"/>
        <w:rPr>
          <w:b/>
        </w:rPr>
      </w:pPr>
      <w:r w:rsidRPr="00DF0043">
        <w:rPr>
          <w:b/>
        </w:rPr>
        <w:t>Учебный план</w:t>
      </w:r>
    </w:p>
    <w:p w:rsidR="00E24364" w:rsidRPr="00DF0043" w:rsidRDefault="00E24364" w:rsidP="00E24364">
      <w:pPr>
        <w:jc w:val="center"/>
        <w:rPr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415"/>
        <w:gridCol w:w="851"/>
        <w:gridCol w:w="1005"/>
        <w:gridCol w:w="1309"/>
      </w:tblGrid>
      <w:tr w:rsidR="00E24364" w:rsidRPr="00DF0043" w:rsidTr="00C25206">
        <w:tc>
          <w:tcPr>
            <w:tcW w:w="505" w:type="dxa"/>
            <w:vMerge w:val="restart"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  <w:r w:rsidRPr="00DF0043">
              <w:t>№</w:t>
            </w:r>
          </w:p>
        </w:tc>
        <w:tc>
          <w:tcPr>
            <w:tcW w:w="5415" w:type="dxa"/>
            <w:vMerge w:val="restart"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  <w:r w:rsidRPr="00DF0043">
              <w:t>Количество часов</w:t>
            </w:r>
          </w:p>
        </w:tc>
      </w:tr>
      <w:tr w:rsidR="00E24364" w:rsidRPr="00DF0043" w:rsidTr="00C25206">
        <w:tc>
          <w:tcPr>
            <w:tcW w:w="505" w:type="dxa"/>
            <w:vMerge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</w:p>
        </w:tc>
        <w:tc>
          <w:tcPr>
            <w:tcW w:w="5415" w:type="dxa"/>
            <w:vMerge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  <w:r w:rsidRPr="00DF0043">
              <w:t>Всего</w:t>
            </w:r>
          </w:p>
        </w:tc>
        <w:tc>
          <w:tcPr>
            <w:tcW w:w="1005" w:type="dxa"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  <w:r w:rsidRPr="00DF0043"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E24364" w:rsidRPr="00DF0043" w:rsidRDefault="00E24364" w:rsidP="00C25206">
            <w:pPr>
              <w:spacing w:line="276" w:lineRule="auto"/>
              <w:jc w:val="center"/>
            </w:pPr>
            <w:r w:rsidRPr="00DF0043">
              <w:t>Практика</w:t>
            </w:r>
          </w:p>
        </w:tc>
      </w:tr>
      <w:tr w:rsidR="00C653A6" w:rsidRPr="00DF0043" w:rsidTr="00C25206"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 w:rsidRPr="00DF0043">
              <w:t>1</w:t>
            </w:r>
          </w:p>
        </w:tc>
        <w:tc>
          <w:tcPr>
            <w:tcW w:w="541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</w:pPr>
            <w:r>
              <w:t>Введение в программу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-</w:t>
            </w:r>
          </w:p>
        </w:tc>
      </w:tr>
      <w:tr w:rsidR="00C653A6" w:rsidRPr="00DF0043" w:rsidTr="00C25206"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 w:rsidRPr="00DF0043">
              <w:t>2</w:t>
            </w:r>
          </w:p>
        </w:tc>
        <w:tc>
          <w:tcPr>
            <w:tcW w:w="541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</w:pPr>
            <w:r>
              <w:t>Растительное сообщество пришкольного участка МОУ СОШ №34.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 w:rsidRPr="00DF0043">
              <w:t>3</w:t>
            </w:r>
          </w:p>
        </w:tc>
      </w:tr>
      <w:tr w:rsidR="00C653A6" w:rsidRPr="00DF0043" w:rsidTr="00C25206"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 w:rsidRPr="00DF0043">
              <w:t>3</w:t>
            </w:r>
          </w:p>
        </w:tc>
        <w:tc>
          <w:tcPr>
            <w:tcW w:w="541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</w:pPr>
            <w:r>
              <w:t>Природный объект города - парк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3</w:t>
            </w:r>
          </w:p>
        </w:tc>
      </w:tr>
      <w:tr w:rsidR="00C653A6" w:rsidRPr="00DF0043" w:rsidTr="00C25206"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 w:rsidRPr="00DF0043">
              <w:t>4</w:t>
            </w:r>
          </w:p>
        </w:tc>
        <w:tc>
          <w:tcPr>
            <w:tcW w:w="541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</w:pPr>
            <w:r>
              <w:t>Природные объекты города – река и озеро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3</w:t>
            </w:r>
          </w:p>
        </w:tc>
      </w:tr>
      <w:tr w:rsidR="00C653A6" w:rsidRPr="00DF0043" w:rsidTr="00C25206"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41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</w:pPr>
            <w:r>
              <w:t>Природный объект города - озеро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 w:rsidRPr="00DF0043">
              <w:t>3</w:t>
            </w:r>
          </w:p>
        </w:tc>
      </w:tr>
      <w:tr w:rsidR="00C653A6" w:rsidRPr="00DF0043" w:rsidTr="00C25206">
        <w:trPr>
          <w:trHeight w:val="124"/>
        </w:trPr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41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</w:pPr>
            <w:r>
              <w:t>Экологическая тропа МБОУ ДО Кванториум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2</w:t>
            </w:r>
          </w:p>
        </w:tc>
      </w:tr>
      <w:tr w:rsidR="00C653A6" w:rsidRPr="00DF0043" w:rsidTr="00C25206">
        <w:trPr>
          <w:trHeight w:val="124"/>
        </w:trPr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415" w:type="dxa"/>
            <w:shd w:val="clear" w:color="auto" w:fill="auto"/>
          </w:tcPr>
          <w:p w:rsidR="00C653A6" w:rsidRDefault="00C653A6" w:rsidP="00C25206">
            <w:pPr>
              <w:spacing w:line="276" w:lineRule="auto"/>
            </w:pPr>
            <w:r>
              <w:t>Итоги профильного отряда</w:t>
            </w:r>
          </w:p>
        </w:tc>
        <w:tc>
          <w:tcPr>
            <w:tcW w:w="851" w:type="dxa"/>
            <w:shd w:val="clear" w:color="auto" w:fill="auto"/>
          </w:tcPr>
          <w:p w:rsidR="00C653A6" w:rsidRDefault="00C653A6" w:rsidP="00C252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shd w:val="clear" w:color="auto" w:fill="auto"/>
          </w:tcPr>
          <w:p w:rsidR="00C653A6" w:rsidRDefault="00C653A6" w:rsidP="00C2520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2</w:t>
            </w:r>
          </w:p>
        </w:tc>
      </w:tr>
      <w:tr w:rsidR="00C653A6" w:rsidRPr="00DF0043" w:rsidTr="00C25206">
        <w:tc>
          <w:tcPr>
            <w:tcW w:w="5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</w:p>
        </w:tc>
        <w:tc>
          <w:tcPr>
            <w:tcW w:w="5415" w:type="dxa"/>
            <w:shd w:val="clear" w:color="auto" w:fill="auto"/>
          </w:tcPr>
          <w:p w:rsidR="00C653A6" w:rsidRPr="00C25206" w:rsidRDefault="00C653A6" w:rsidP="00C25206">
            <w:pPr>
              <w:spacing w:line="276" w:lineRule="auto"/>
              <w:jc w:val="center"/>
              <w:rPr>
                <w:b/>
              </w:rPr>
            </w:pPr>
            <w:r w:rsidRPr="00C25206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09" w:type="dxa"/>
            <w:shd w:val="clear" w:color="auto" w:fill="auto"/>
          </w:tcPr>
          <w:p w:rsidR="00C653A6" w:rsidRPr="00DF0043" w:rsidRDefault="00C653A6" w:rsidP="00C25206">
            <w:pPr>
              <w:spacing w:line="276" w:lineRule="auto"/>
              <w:jc w:val="center"/>
            </w:pPr>
            <w:r>
              <w:t>16</w:t>
            </w:r>
          </w:p>
        </w:tc>
      </w:tr>
    </w:tbl>
    <w:p w:rsidR="0006219A" w:rsidRPr="00DF0043" w:rsidRDefault="0006219A" w:rsidP="007A4BE4">
      <w:pPr>
        <w:spacing w:line="276" w:lineRule="auto"/>
        <w:ind w:firstLine="708"/>
        <w:jc w:val="both"/>
      </w:pPr>
    </w:p>
    <w:p w:rsidR="00386BD6" w:rsidRDefault="00386BD6" w:rsidP="0033292C">
      <w:pPr>
        <w:pStyle w:val="30"/>
        <w:ind w:left="0"/>
        <w:rPr>
          <w:b/>
          <w:bCs/>
          <w:sz w:val="24"/>
          <w:szCs w:val="24"/>
        </w:rPr>
      </w:pPr>
    </w:p>
    <w:p w:rsidR="00386BD6" w:rsidRDefault="00386BD6" w:rsidP="00386BD6">
      <w:pPr>
        <w:pStyle w:val="30"/>
        <w:spacing w:after="0" w:line="276" w:lineRule="auto"/>
        <w:ind w:left="720"/>
        <w:jc w:val="center"/>
        <w:rPr>
          <w:b/>
          <w:bCs/>
          <w:sz w:val="24"/>
          <w:szCs w:val="24"/>
        </w:rPr>
      </w:pPr>
      <w:r w:rsidRPr="00DF0043">
        <w:rPr>
          <w:b/>
          <w:bCs/>
          <w:sz w:val="24"/>
          <w:szCs w:val="24"/>
        </w:rPr>
        <w:t xml:space="preserve">Формирование УУД у учащихся в процессе </w:t>
      </w:r>
      <w:r w:rsidR="0034415A" w:rsidRPr="00DF0043">
        <w:rPr>
          <w:b/>
          <w:bCs/>
          <w:sz w:val="24"/>
          <w:szCs w:val="24"/>
        </w:rPr>
        <w:t>реализации программы</w:t>
      </w:r>
      <w:r w:rsidRPr="00DF0043">
        <w:rPr>
          <w:b/>
          <w:bCs/>
          <w:sz w:val="24"/>
          <w:szCs w:val="24"/>
        </w:rPr>
        <w:t xml:space="preserve"> </w:t>
      </w:r>
    </w:p>
    <w:p w:rsidR="00386BD6" w:rsidRDefault="00386BD6" w:rsidP="00386BD6">
      <w:pPr>
        <w:pStyle w:val="30"/>
        <w:spacing w:after="0" w:line="276" w:lineRule="auto"/>
        <w:ind w:left="720"/>
        <w:jc w:val="center"/>
        <w:rPr>
          <w:b/>
          <w:sz w:val="24"/>
          <w:szCs w:val="24"/>
        </w:rPr>
      </w:pPr>
      <w:r w:rsidRPr="00DF004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Разнообразие природных объектов в городе Комсомольске-на-Амуре</w:t>
      </w:r>
      <w:r w:rsidRPr="00DF0043">
        <w:rPr>
          <w:b/>
          <w:sz w:val="24"/>
          <w:szCs w:val="24"/>
        </w:rPr>
        <w:t>»</w:t>
      </w:r>
    </w:p>
    <w:p w:rsidR="00386BD6" w:rsidRPr="00DF0043" w:rsidRDefault="00386BD6" w:rsidP="00386BD6">
      <w:pPr>
        <w:pStyle w:val="30"/>
        <w:spacing w:after="0" w:line="276" w:lineRule="auto"/>
        <w:ind w:left="72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386BD6" w:rsidRPr="00DF0043" w:rsidTr="004B6194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D6" w:rsidRPr="00DF0043" w:rsidRDefault="00386BD6" w:rsidP="004B6194">
            <w:pPr>
              <w:jc w:val="center"/>
              <w:rPr>
                <w:b/>
              </w:rPr>
            </w:pPr>
            <w:r w:rsidRPr="00DF0043">
              <w:rPr>
                <w:b/>
              </w:rPr>
              <w:t xml:space="preserve"> Учащиеся  </w:t>
            </w:r>
            <w:r w:rsidR="004057EB">
              <w:rPr>
                <w:b/>
              </w:rPr>
              <w:t>у</w:t>
            </w:r>
            <w:r w:rsidRPr="00DF0043">
              <w:rPr>
                <w:b/>
              </w:rPr>
              <w:t>знают</w:t>
            </w:r>
            <w:r w:rsidR="004057EB">
              <w:rPr>
                <w:b/>
              </w:rPr>
              <w:t>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D6" w:rsidRPr="00DF0043" w:rsidRDefault="00386BD6" w:rsidP="004057EB">
            <w:pPr>
              <w:jc w:val="center"/>
              <w:rPr>
                <w:b/>
              </w:rPr>
            </w:pPr>
            <w:r w:rsidRPr="00DF0043">
              <w:rPr>
                <w:b/>
              </w:rPr>
              <w:t xml:space="preserve">Учащиеся </w:t>
            </w:r>
            <w:r w:rsidR="004057EB">
              <w:rPr>
                <w:b/>
              </w:rPr>
              <w:t>научатся</w:t>
            </w:r>
            <w:r w:rsidR="0033292C">
              <w:rPr>
                <w:b/>
              </w:rPr>
              <w:t>:</w:t>
            </w:r>
          </w:p>
        </w:tc>
      </w:tr>
      <w:tr w:rsidR="00386BD6" w:rsidRPr="00DF0043" w:rsidTr="004B6194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D6" w:rsidRPr="00DF0043" w:rsidRDefault="004057EB" w:rsidP="004B6194">
            <w:pPr>
              <w:jc w:val="both"/>
            </w:pPr>
            <w:r>
              <w:t>- понятия: проект, природный объект, экология, защита окружающей среды</w:t>
            </w:r>
            <w:r w:rsidR="00386BD6" w:rsidRPr="00DF0043">
              <w:t>;</w:t>
            </w:r>
          </w:p>
          <w:p w:rsidR="00386BD6" w:rsidRPr="00DF0043" w:rsidRDefault="004057EB" w:rsidP="004B6194">
            <w:pPr>
              <w:jc w:val="both"/>
            </w:pPr>
            <w:r>
              <w:t>- природные объекты города – парк, река, озеро, аллея, сквер</w:t>
            </w:r>
            <w:r w:rsidR="00386BD6" w:rsidRPr="00DF0043">
              <w:t>;</w:t>
            </w:r>
          </w:p>
          <w:p w:rsidR="00386BD6" w:rsidRDefault="00386BD6" w:rsidP="004B6194">
            <w:pPr>
              <w:jc w:val="both"/>
            </w:pPr>
            <w:r w:rsidRPr="00DF0043">
              <w:t xml:space="preserve">- </w:t>
            </w:r>
            <w:r w:rsidR="004057EB">
              <w:t xml:space="preserve">технику безопасности </w:t>
            </w:r>
            <w:r w:rsidRPr="00DF0043">
              <w:t>на улиц</w:t>
            </w:r>
            <w:r w:rsidR="004057EB">
              <w:t xml:space="preserve">ах, в городском общественном </w:t>
            </w:r>
            <w:r w:rsidRPr="00DF0043">
              <w:t xml:space="preserve">транспорте, </w:t>
            </w:r>
            <w:r w:rsidR="004057EB">
              <w:t>на берегу реки и озера, в лесу и в парке</w:t>
            </w:r>
            <w:r w:rsidRPr="00DF0043">
              <w:t>;</w:t>
            </w:r>
          </w:p>
          <w:p w:rsidR="004057EB" w:rsidRPr="00DF0043" w:rsidRDefault="004057EB" w:rsidP="004B6194">
            <w:pPr>
              <w:jc w:val="both"/>
            </w:pPr>
            <w:r>
              <w:t>- экологические правила поведения на природных объектах;</w:t>
            </w:r>
          </w:p>
          <w:p w:rsidR="00386BD6" w:rsidRDefault="00386BD6" w:rsidP="004057EB">
            <w:pPr>
              <w:jc w:val="both"/>
            </w:pPr>
            <w:r w:rsidRPr="00DF0043">
              <w:t xml:space="preserve">- </w:t>
            </w:r>
            <w:r w:rsidR="004B6194">
              <w:t>10</w:t>
            </w:r>
            <w:r w:rsidR="004057EB">
              <w:t xml:space="preserve"> древесных видов растений;</w:t>
            </w:r>
          </w:p>
          <w:p w:rsidR="004057EB" w:rsidRDefault="004057EB" w:rsidP="004057EB">
            <w:pPr>
              <w:jc w:val="both"/>
            </w:pPr>
            <w:r>
              <w:t>- 10 травянистых видов растений;</w:t>
            </w:r>
          </w:p>
          <w:p w:rsidR="004057EB" w:rsidRPr="00DF0043" w:rsidRDefault="004057EB" w:rsidP="004057EB">
            <w:pPr>
              <w:jc w:val="both"/>
            </w:pPr>
            <w:r>
              <w:t>- 10 видов птиц, обитающих в черте города.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D6" w:rsidRPr="00DF0043" w:rsidRDefault="00386BD6" w:rsidP="004B6194">
            <w:pPr>
              <w:jc w:val="both"/>
            </w:pPr>
            <w:r w:rsidRPr="00DF0043">
              <w:t xml:space="preserve">- давать словесное описание </w:t>
            </w:r>
            <w:r w:rsidR="0033292C">
              <w:t>природным</w:t>
            </w:r>
            <w:r w:rsidR="004057EB">
              <w:t xml:space="preserve"> </w:t>
            </w:r>
            <w:r w:rsidR="0033292C">
              <w:t>объектам</w:t>
            </w:r>
            <w:r w:rsidRPr="00DF0043">
              <w:t xml:space="preserve"> (</w:t>
            </w:r>
            <w:r w:rsidR="004057EB">
              <w:t>парк, река, озеро, сквер, аллея</w:t>
            </w:r>
            <w:r w:rsidRPr="00DF0043">
              <w:t>);</w:t>
            </w:r>
          </w:p>
          <w:p w:rsidR="00386BD6" w:rsidRPr="00DF0043" w:rsidRDefault="00386BD6" w:rsidP="004B6194">
            <w:pPr>
              <w:tabs>
                <w:tab w:val="left" w:pos="317"/>
                <w:tab w:val="left" w:pos="512"/>
              </w:tabs>
              <w:jc w:val="both"/>
            </w:pPr>
            <w:r w:rsidRPr="00DF0043">
              <w:t xml:space="preserve">- работать с </w:t>
            </w:r>
            <w:r w:rsidR="004057EB">
              <w:t>простейшими полевыми определителями растений и птиц</w:t>
            </w:r>
            <w:r w:rsidRPr="00DF0043">
              <w:t>;</w:t>
            </w:r>
          </w:p>
          <w:p w:rsidR="00386BD6" w:rsidRDefault="004057EB" w:rsidP="004B6194">
            <w:pPr>
              <w:jc w:val="both"/>
            </w:pPr>
            <w:r>
              <w:t>- определять не менее 15</w:t>
            </w:r>
            <w:r w:rsidR="00386BD6" w:rsidRPr="00DF0043">
              <w:t xml:space="preserve"> видов деревьев, кустарников, лиан;</w:t>
            </w:r>
            <w:r>
              <w:t xml:space="preserve"> 10 видов травянистых растений, 10 видов птиц;</w:t>
            </w:r>
          </w:p>
          <w:p w:rsidR="0033292C" w:rsidRPr="00DF0043" w:rsidRDefault="0033292C" w:rsidP="004B6194">
            <w:pPr>
              <w:jc w:val="both"/>
            </w:pPr>
            <w:r>
              <w:t>- правилам экологического поведения;</w:t>
            </w:r>
          </w:p>
          <w:p w:rsidR="00386BD6" w:rsidRPr="00DF0043" w:rsidRDefault="004057EB" w:rsidP="004B6194">
            <w:pPr>
              <w:jc w:val="both"/>
            </w:pPr>
            <w:r>
              <w:t>- писать и защищать проект</w:t>
            </w:r>
            <w:r w:rsidR="00386BD6" w:rsidRPr="00DF0043">
              <w:t>.</w:t>
            </w:r>
          </w:p>
        </w:tc>
      </w:tr>
    </w:tbl>
    <w:p w:rsidR="00E23CF1" w:rsidRDefault="00E23CF1" w:rsidP="00E23CF1">
      <w:pPr>
        <w:ind w:firstLine="708"/>
        <w:jc w:val="both"/>
        <w:rPr>
          <w:b/>
          <w:iCs/>
        </w:rPr>
      </w:pPr>
    </w:p>
    <w:p w:rsidR="00E23CF1" w:rsidRPr="00E23CF1" w:rsidRDefault="00E23CF1" w:rsidP="00E23CF1">
      <w:pPr>
        <w:pStyle w:val="30"/>
        <w:spacing w:after="0" w:line="276" w:lineRule="auto"/>
        <w:ind w:left="720"/>
        <w:jc w:val="center"/>
        <w:rPr>
          <w:sz w:val="24"/>
          <w:szCs w:val="24"/>
        </w:rPr>
      </w:pPr>
      <w:r w:rsidRPr="00DF0043">
        <w:rPr>
          <w:b/>
          <w:iCs/>
          <w:sz w:val="24"/>
          <w:szCs w:val="24"/>
        </w:rPr>
        <w:t>Ожидаемым результатом</w:t>
      </w:r>
      <w:r w:rsidRPr="00DF0043">
        <w:rPr>
          <w:iCs/>
          <w:sz w:val="24"/>
          <w:szCs w:val="24"/>
        </w:rPr>
        <w:t xml:space="preserve"> реализации программы </w:t>
      </w:r>
      <w:r w:rsidRPr="00E23CF1">
        <w:rPr>
          <w:sz w:val="24"/>
          <w:szCs w:val="24"/>
        </w:rPr>
        <w:t>«Разнообразие природных объектов в городе Комсомольске-на-Амуре»</w:t>
      </w:r>
      <w:r>
        <w:rPr>
          <w:sz w:val="24"/>
          <w:szCs w:val="24"/>
        </w:rPr>
        <w:t xml:space="preserve"> </w:t>
      </w:r>
      <w:r w:rsidRPr="00DF0043">
        <w:rPr>
          <w:iCs/>
          <w:sz w:val="24"/>
          <w:szCs w:val="24"/>
        </w:rPr>
        <w:t xml:space="preserve">является формирование у </w:t>
      </w:r>
      <w:r w:rsidR="00A2786A" w:rsidRPr="00DF0043">
        <w:rPr>
          <w:iCs/>
          <w:sz w:val="24"/>
          <w:szCs w:val="24"/>
        </w:rPr>
        <w:t>учащихся следующих</w:t>
      </w:r>
      <w:r w:rsidRPr="00DF0043">
        <w:rPr>
          <w:iCs/>
          <w:sz w:val="24"/>
          <w:szCs w:val="24"/>
        </w:rPr>
        <w:t xml:space="preserve"> ключевых компетенций</w:t>
      </w:r>
    </w:p>
    <w:p w:rsidR="00E23CF1" w:rsidRPr="00DF0043" w:rsidRDefault="00E23CF1" w:rsidP="00E23CF1">
      <w:pPr>
        <w:ind w:firstLine="708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E23CF1" w:rsidRPr="00DF0043" w:rsidTr="004B6194">
        <w:tc>
          <w:tcPr>
            <w:tcW w:w="6062" w:type="dxa"/>
            <w:hideMark/>
          </w:tcPr>
          <w:p w:rsidR="00E23CF1" w:rsidRPr="00DF0043" w:rsidRDefault="00E23CF1" w:rsidP="004B6194">
            <w:pPr>
              <w:jc w:val="both"/>
              <w:rPr>
                <w:b/>
              </w:rPr>
            </w:pPr>
            <w:r w:rsidRPr="00DF0043">
              <w:rPr>
                <w:b/>
              </w:rPr>
              <w:t>Компетенции</w:t>
            </w:r>
          </w:p>
        </w:tc>
        <w:tc>
          <w:tcPr>
            <w:tcW w:w="3544" w:type="dxa"/>
            <w:hideMark/>
          </w:tcPr>
          <w:p w:rsidR="00E23CF1" w:rsidRPr="00DF0043" w:rsidRDefault="00E23CF1" w:rsidP="004B6194">
            <w:pPr>
              <w:jc w:val="both"/>
              <w:rPr>
                <w:b/>
              </w:rPr>
            </w:pPr>
            <w:r w:rsidRPr="00DF0043">
              <w:rPr>
                <w:b/>
              </w:rPr>
              <w:t>Реализация компетенций</w:t>
            </w:r>
          </w:p>
        </w:tc>
      </w:tr>
      <w:tr w:rsidR="00E23CF1" w:rsidRPr="00DF0043" w:rsidTr="004B6194">
        <w:tc>
          <w:tcPr>
            <w:tcW w:w="6062" w:type="dxa"/>
            <w:hideMark/>
          </w:tcPr>
          <w:p w:rsidR="00E23CF1" w:rsidRPr="00DF0043" w:rsidRDefault="00E23CF1" w:rsidP="004B6194">
            <w:pPr>
              <w:jc w:val="both"/>
              <w:rPr>
                <w:b/>
              </w:rPr>
            </w:pPr>
            <w:r w:rsidRPr="00DF0043">
              <w:rPr>
                <w:b/>
              </w:rPr>
              <w:t>Ценностно-смысловые: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формулировать собственные ценностные ориентиры по отношению к предмету и сферам деятельности;</w:t>
            </w:r>
          </w:p>
          <w:p w:rsidR="00283071" w:rsidRPr="00DF0043" w:rsidRDefault="00E23CF1" w:rsidP="004B6194">
            <w:pPr>
              <w:jc w:val="both"/>
            </w:pPr>
            <w:r w:rsidRPr="00DF0043">
              <w:t>- владеть способами самоопределения в ситуациях выбора на основе собственных позиций</w:t>
            </w:r>
            <w:r w:rsidR="00283071">
              <w:t>.</w:t>
            </w:r>
          </w:p>
        </w:tc>
        <w:tc>
          <w:tcPr>
            <w:tcW w:w="3544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t>- постановка цели и определение направления своих действий и поступков.</w:t>
            </w:r>
          </w:p>
        </w:tc>
      </w:tr>
      <w:tr w:rsidR="00E23CF1" w:rsidRPr="00DF0043" w:rsidTr="004B6194">
        <w:trPr>
          <w:trHeight w:val="273"/>
        </w:trPr>
        <w:tc>
          <w:tcPr>
            <w:tcW w:w="6062" w:type="dxa"/>
            <w:hideMark/>
          </w:tcPr>
          <w:p w:rsidR="00E23CF1" w:rsidRPr="00DF0043" w:rsidRDefault="00E23CF1" w:rsidP="004B6194">
            <w:pPr>
              <w:jc w:val="both"/>
              <w:rPr>
                <w:b/>
              </w:rPr>
            </w:pPr>
            <w:r w:rsidRPr="00DF0043">
              <w:rPr>
                <w:b/>
              </w:rPr>
              <w:t>Учебно-познавательные: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ставить цель, организовывать её достижение;</w:t>
            </w:r>
          </w:p>
          <w:p w:rsidR="00283071" w:rsidRPr="00DF0043" w:rsidRDefault="00E23CF1" w:rsidP="004B6194">
            <w:pPr>
              <w:jc w:val="both"/>
            </w:pPr>
            <w:r w:rsidRPr="00DF0043">
              <w:t>- задавать вопросы к наблюдаемым фактам, отыскивать причины явлений, обозначать свое понимание или непонимание по отношению к изучаемой проблеме</w:t>
            </w:r>
            <w:r w:rsidR="00283071">
              <w:t>.</w:t>
            </w:r>
          </w:p>
        </w:tc>
        <w:tc>
          <w:tcPr>
            <w:tcW w:w="3544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t xml:space="preserve">- участие в экскурсиях, обсуждениях, защите проекта. </w:t>
            </w:r>
          </w:p>
          <w:p w:rsidR="00E23CF1" w:rsidRPr="00DF0043" w:rsidRDefault="00E23CF1" w:rsidP="004B6194">
            <w:pPr>
              <w:jc w:val="both"/>
            </w:pPr>
          </w:p>
        </w:tc>
      </w:tr>
      <w:tr w:rsidR="00E23CF1" w:rsidRPr="00DF0043" w:rsidTr="004B6194">
        <w:trPr>
          <w:trHeight w:val="1345"/>
        </w:trPr>
        <w:tc>
          <w:tcPr>
            <w:tcW w:w="6062" w:type="dxa"/>
            <w:hideMark/>
          </w:tcPr>
          <w:p w:rsidR="00E23CF1" w:rsidRPr="00DF0043" w:rsidRDefault="00E23CF1" w:rsidP="004B6194">
            <w:pPr>
              <w:jc w:val="both"/>
              <w:rPr>
                <w:b/>
              </w:rPr>
            </w:pPr>
            <w:r w:rsidRPr="00DF0043">
              <w:rPr>
                <w:b/>
              </w:rPr>
              <w:t>Социокультурные: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определять свое место и роль в окружающем мире;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владеть элементами художественно-творческих компетенций читателя, слушателя, исполнителя, зрител</w:t>
            </w:r>
            <w:r w:rsidR="00283071">
              <w:t>я.</w:t>
            </w:r>
          </w:p>
        </w:tc>
        <w:tc>
          <w:tcPr>
            <w:tcW w:w="3544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t xml:space="preserve">- </w:t>
            </w:r>
            <w:r w:rsidR="00283071">
              <w:t>изучение взаимосвязей человека с природными объектами, экологическое влияние и последствия.</w:t>
            </w:r>
          </w:p>
        </w:tc>
      </w:tr>
      <w:tr w:rsidR="00E23CF1" w:rsidRPr="00DF0043" w:rsidTr="00283071">
        <w:trPr>
          <w:trHeight w:val="415"/>
        </w:trPr>
        <w:tc>
          <w:tcPr>
            <w:tcW w:w="6062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rPr>
                <w:b/>
              </w:rPr>
              <w:t>Коммуникативные</w:t>
            </w:r>
            <w:r w:rsidRPr="00DF0043">
              <w:t>: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уметь представить себя устно и письменно;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выступать с устным сообщением, уметь задать вопрос;</w:t>
            </w:r>
          </w:p>
          <w:p w:rsidR="00283071" w:rsidRPr="00DF0043" w:rsidRDefault="00E23CF1" w:rsidP="004B6194">
            <w:pPr>
              <w:jc w:val="both"/>
            </w:pPr>
            <w:r w:rsidRPr="00DF0043">
              <w:t>- владеть способами совместной деятельности в группе, приемами действий в ситуациях общения.</w:t>
            </w:r>
          </w:p>
        </w:tc>
        <w:tc>
          <w:tcPr>
            <w:tcW w:w="3544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t>- сбор материала для проекта;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защита своей работы в объединении.</w:t>
            </w:r>
          </w:p>
          <w:p w:rsidR="00E23CF1" w:rsidRPr="00DF0043" w:rsidRDefault="00E23CF1" w:rsidP="004B6194">
            <w:pPr>
              <w:jc w:val="both"/>
            </w:pPr>
          </w:p>
        </w:tc>
      </w:tr>
      <w:tr w:rsidR="00E23CF1" w:rsidRPr="00DF0043" w:rsidTr="004B6194">
        <w:tc>
          <w:tcPr>
            <w:tcW w:w="6062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rPr>
                <w:b/>
              </w:rPr>
              <w:t>Информационные</w:t>
            </w:r>
            <w:r w:rsidRPr="00DF0043">
              <w:t>:</w:t>
            </w:r>
          </w:p>
          <w:p w:rsidR="00E23CF1" w:rsidRPr="00DF0043" w:rsidRDefault="00E23CF1" w:rsidP="00283071">
            <w:pPr>
              <w:jc w:val="both"/>
            </w:pPr>
            <w:r w:rsidRPr="00DF0043">
              <w:t xml:space="preserve">- владеть навыками работы с  </w:t>
            </w:r>
            <w:r w:rsidR="00283071">
              <w:t>информацией в определителях и Интернете.</w:t>
            </w:r>
          </w:p>
        </w:tc>
        <w:tc>
          <w:tcPr>
            <w:tcW w:w="3544" w:type="dxa"/>
            <w:hideMark/>
          </w:tcPr>
          <w:p w:rsidR="00E23CF1" w:rsidRPr="00DF0043" w:rsidRDefault="00E23CF1" w:rsidP="004B6194">
            <w:pPr>
              <w:jc w:val="both"/>
            </w:pPr>
            <w:r w:rsidRPr="00DF0043">
              <w:t xml:space="preserve">- </w:t>
            </w:r>
            <w:r w:rsidR="00283071">
              <w:t xml:space="preserve">работа с полевыми определителями растений и птиц, определение видов по </w:t>
            </w:r>
            <w:r w:rsidR="00283071">
              <w:rPr>
                <w:lang w:val="en-US"/>
              </w:rPr>
              <w:t>qr</w:t>
            </w:r>
            <w:r w:rsidR="00283071">
              <w:t>-коду.</w:t>
            </w:r>
          </w:p>
        </w:tc>
      </w:tr>
      <w:tr w:rsidR="00E23CF1" w:rsidRPr="00DF0043" w:rsidTr="004B6194">
        <w:tc>
          <w:tcPr>
            <w:tcW w:w="6062" w:type="dxa"/>
          </w:tcPr>
          <w:p w:rsidR="00E23CF1" w:rsidRPr="00DF0043" w:rsidRDefault="00E23CF1" w:rsidP="004B6194">
            <w:pPr>
              <w:jc w:val="both"/>
            </w:pPr>
            <w:r w:rsidRPr="00DF0043">
              <w:rPr>
                <w:b/>
              </w:rPr>
              <w:t>Природоведческие:</w:t>
            </w:r>
          </w:p>
          <w:p w:rsidR="00E23CF1" w:rsidRPr="00DF0043" w:rsidRDefault="00E23CF1" w:rsidP="004B6194">
            <w:pPr>
              <w:jc w:val="both"/>
            </w:pPr>
            <w:r w:rsidRPr="00DF0043">
              <w:t xml:space="preserve">- иметь опыт ориентации и экологической деятельности в природной среде (в лесу, в поле, на водоемах и др.);     </w:t>
            </w:r>
          </w:p>
          <w:p w:rsidR="00283071" w:rsidRPr="00DF0043" w:rsidRDefault="00E23CF1" w:rsidP="004B6194">
            <w:pPr>
              <w:jc w:val="both"/>
            </w:pPr>
            <w:r w:rsidRPr="00DF0043">
              <w:t>- знать и применять правила поведения в экстремальных ситуациях: под дождем, при сильном ветре.</w:t>
            </w:r>
          </w:p>
        </w:tc>
        <w:tc>
          <w:tcPr>
            <w:tcW w:w="3544" w:type="dxa"/>
          </w:tcPr>
          <w:p w:rsidR="00E23CF1" w:rsidRPr="00DF0043" w:rsidRDefault="00E23CF1" w:rsidP="004B6194">
            <w:pPr>
              <w:jc w:val="both"/>
            </w:pPr>
            <w:r w:rsidRPr="00DF0043">
              <w:t xml:space="preserve">- участие в экскурсиях </w:t>
            </w:r>
            <w:r w:rsidR="00283071">
              <w:t>на экологическую тропу и другие природные объекты города</w:t>
            </w:r>
            <w:r w:rsidRPr="00DF0043">
              <w:t>;</w:t>
            </w:r>
          </w:p>
          <w:p w:rsidR="00E23CF1" w:rsidRPr="00DF0043" w:rsidRDefault="00E23CF1" w:rsidP="004B6194">
            <w:pPr>
              <w:jc w:val="both"/>
            </w:pPr>
            <w:r w:rsidRPr="00DF0043">
              <w:t>- проведение инструктажа по технике безопасности.</w:t>
            </w:r>
          </w:p>
        </w:tc>
      </w:tr>
      <w:tr w:rsidR="00E23CF1" w:rsidRPr="00DF0043" w:rsidTr="004B6194">
        <w:tc>
          <w:tcPr>
            <w:tcW w:w="6062" w:type="dxa"/>
          </w:tcPr>
          <w:p w:rsidR="00E23CF1" w:rsidRPr="00DF0043" w:rsidRDefault="00E23CF1" w:rsidP="004B6194">
            <w:pPr>
              <w:jc w:val="both"/>
            </w:pPr>
            <w:r w:rsidRPr="00DF0043">
              <w:rPr>
                <w:b/>
              </w:rPr>
              <w:t>Здоровьесберегающие</w:t>
            </w:r>
            <w:r w:rsidRPr="00DF0043">
              <w:t>:</w:t>
            </w:r>
          </w:p>
          <w:p w:rsidR="00E23CF1" w:rsidRPr="00DF0043" w:rsidRDefault="00E23CF1" w:rsidP="004B6194">
            <w:pPr>
              <w:tabs>
                <w:tab w:val="left" w:pos="390"/>
              </w:tabs>
              <w:jc w:val="both"/>
            </w:pPr>
            <w:r w:rsidRPr="00DF0043">
              <w:t xml:space="preserve">-владеть способами физического самосовершенствования, эмоциональной саморегуляции, самоподдержки и самоконтроля;     </w:t>
            </w:r>
          </w:p>
          <w:p w:rsidR="00283071" w:rsidRPr="00DF0043" w:rsidRDefault="00E23CF1" w:rsidP="004B6194">
            <w:pPr>
              <w:jc w:val="both"/>
            </w:pPr>
            <w:r w:rsidRPr="00DF0043">
              <w:t>- знать и применять правила личной гигиены.</w:t>
            </w:r>
          </w:p>
        </w:tc>
        <w:tc>
          <w:tcPr>
            <w:tcW w:w="3544" w:type="dxa"/>
          </w:tcPr>
          <w:p w:rsidR="00E23CF1" w:rsidRPr="00DF0043" w:rsidRDefault="00E23CF1" w:rsidP="004B6194">
            <w:pPr>
              <w:jc w:val="both"/>
            </w:pPr>
            <w:r w:rsidRPr="00DF0043">
              <w:t>- участие в длительных пеших прогулках по городу.</w:t>
            </w:r>
          </w:p>
          <w:p w:rsidR="00E23CF1" w:rsidRPr="00DF0043" w:rsidRDefault="00E23CF1" w:rsidP="004B6194">
            <w:pPr>
              <w:jc w:val="both"/>
            </w:pPr>
          </w:p>
        </w:tc>
      </w:tr>
    </w:tbl>
    <w:p w:rsidR="00E23CF1" w:rsidRPr="00DF0043" w:rsidRDefault="00E23CF1" w:rsidP="00E23CF1">
      <w:pPr>
        <w:rPr>
          <w:b/>
        </w:rPr>
      </w:pPr>
    </w:p>
    <w:p w:rsidR="00E23CF1" w:rsidRPr="00DF0043" w:rsidRDefault="00E23CF1" w:rsidP="00E23CF1">
      <w:pPr>
        <w:jc w:val="center"/>
        <w:rPr>
          <w:b/>
        </w:rPr>
      </w:pPr>
      <w:r w:rsidRPr="00DF0043">
        <w:rPr>
          <w:b/>
        </w:rPr>
        <w:t>Понятийный аппарат</w:t>
      </w:r>
    </w:p>
    <w:p w:rsidR="00E23CF1" w:rsidRPr="00DF0043" w:rsidRDefault="00E23CF1" w:rsidP="00E23CF1">
      <w:pPr>
        <w:jc w:val="both"/>
      </w:pPr>
      <w:r w:rsidRPr="00DF0043">
        <w:tab/>
      </w:r>
      <w:r w:rsidR="00675682">
        <w:t>Природный объект, река, озеро, парк, правила поведения, экология, атлас-определитель, класс птиц, дерево, трава, кустарник, лиана, памятник природы, полевой дневник, аллея, сквер, защита окружающей среды</w:t>
      </w:r>
      <w:r w:rsidRPr="00DF0043">
        <w:t>.</w:t>
      </w:r>
    </w:p>
    <w:p w:rsidR="00E23CF1" w:rsidRPr="00DF0043" w:rsidRDefault="00E23CF1" w:rsidP="00E23CF1">
      <w:pPr>
        <w:rPr>
          <w:b/>
        </w:rPr>
      </w:pPr>
    </w:p>
    <w:p w:rsidR="00E23CF1" w:rsidRPr="00DF0043" w:rsidRDefault="00E23CF1" w:rsidP="00E23CF1">
      <w:pPr>
        <w:jc w:val="center"/>
        <w:rPr>
          <w:b/>
        </w:rPr>
      </w:pPr>
      <w:r w:rsidRPr="00DF0043">
        <w:rPr>
          <w:b/>
        </w:rPr>
        <w:t>Материально-техническая база</w:t>
      </w:r>
    </w:p>
    <w:p w:rsidR="00E23CF1" w:rsidRPr="00675682" w:rsidRDefault="00E23CF1" w:rsidP="00E23CF1">
      <w:pPr>
        <w:pStyle w:val="5"/>
        <w:keepLines/>
        <w:numPr>
          <w:ilvl w:val="0"/>
          <w:numId w:val="25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color w:val="auto"/>
          <w:sz w:val="24"/>
          <w:szCs w:val="24"/>
        </w:rPr>
      </w:pPr>
      <w:r w:rsidRPr="00DF0043">
        <w:rPr>
          <w:color w:val="auto"/>
          <w:sz w:val="24"/>
          <w:szCs w:val="24"/>
        </w:rPr>
        <w:t xml:space="preserve">Средства связи – мобильный телефон с установленными специальными приложениями по поиску местонахождения - </w:t>
      </w:r>
      <w:r w:rsidRPr="00DF0043">
        <w:rPr>
          <w:color w:val="auto"/>
          <w:sz w:val="24"/>
          <w:szCs w:val="24"/>
          <w:lang w:val="en-US"/>
        </w:rPr>
        <w:t>Google</w:t>
      </w:r>
      <w:r w:rsidRPr="00DF0043">
        <w:rPr>
          <w:color w:val="auto"/>
          <w:sz w:val="24"/>
          <w:szCs w:val="24"/>
        </w:rPr>
        <w:t>-карт</w:t>
      </w:r>
      <w:r w:rsidR="00675682">
        <w:rPr>
          <w:color w:val="auto"/>
          <w:sz w:val="24"/>
          <w:szCs w:val="24"/>
        </w:rPr>
        <w:t xml:space="preserve">а, 2ГИС; по </w:t>
      </w:r>
      <w:r w:rsidR="00675682" w:rsidRPr="00675682">
        <w:rPr>
          <w:color w:val="auto"/>
          <w:sz w:val="24"/>
          <w:szCs w:val="24"/>
        </w:rPr>
        <w:t xml:space="preserve">распознаванию </w:t>
      </w:r>
      <w:r w:rsidR="00675682" w:rsidRPr="00675682">
        <w:rPr>
          <w:sz w:val="24"/>
          <w:szCs w:val="24"/>
          <w:lang w:val="en-US"/>
        </w:rPr>
        <w:t>qr</w:t>
      </w:r>
      <w:r w:rsidR="00675682" w:rsidRPr="00675682">
        <w:rPr>
          <w:sz w:val="24"/>
          <w:szCs w:val="24"/>
        </w:rPr>
        <w:t>-</w:t>
      </w:r>
      <w:r w:rsidR="00675682">
        <w:rPr>
          <w:sz w:val="24"/>
          <w:szCs w:val="24"/>
        </w:rPr>
        <w:t xml:space="preserve"> кода.</w:t>
      </w:r>
    </w:p>
    <w:p w:rsidR="00E23CF1" w:rsidRPr="00DF0043" w:rsidRDefault="00E23CF1" w:rsidP="00E23CF1">
      <w:pPr>
        <w:pStyle w:val="ad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</w:pPr>
      <w:r w:rsidRPr="00DF0043">
        <w:t>Фотографирующие устройства (фотоаппарат, телефон, планшет).</w:t>
      </w:r>
    </w:p>
    <w:p w:rsidR="00E23CF1" w:rsidRPr="00DF0043" w:rsidRDefault="00E23CF1" w:rsidP="00E23CF1">
      <w:pPr>
        <w:pStyle w:val="ad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</w:pPr>
      <w:r w:rsidRPr="00DF0043">
        <w:t>Полевой дневник.</w:t>
      </w:r>
    </w:p>
    <w:p w:rsidR="00E23CF1" w:rsidRPr="00DF0043" w:rsidRDefault="00E23CF1" w:rsidP="00E23CF1">
      <w:pPr>
        <w:pStyle w:val="ad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</w:pPr>
      <w:r w:rsidRPr="00DF0043">
        <w:t>Канцелярские принадлежности: ручка, простой карандаш, линейка, ластик, фломастеры или цветные карандаши.</w:t>
      </w:r>
    </w:p>
    <w:p w:rsidR="00E23CF1" w:rsidRPr="00DF0043" w:rsidRDefault="00E23CF1" w:rsidP="00E23CF1">
      <w:pPr>
        <w:pStyle w:val="ad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</w:pPr>
      <w:r w:rsidRPr="00DF0043">
        <w:t>Средства личной гигиены.</w:t>
      </w:r>
    </w:p>
    <w:p w:rsidR="00E23CF1" w:rsidRPr="00DF0043" w:rsidRDefault="00E23CF1" w:rsidP="00E23CF1">
      <w:pPr>
        <w:pStyle w:val="ad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</w:pPr>
      <w:r w:rsidRPr="00DF0043">
        <w:t>Бинокль или подзорная труба.</w:t>
      </w:r>
    </w:p>
    <w:p w:rsidR="00E23CF1" w:rsidRPr="00DF0043" w:rsidRDefault="00E23CF1" w:rsidP="00E23CF1">
      <w:pPr>
        <w:pStyle w:val="ad"/>
        <w:tabs>
          <w:tab w:val="left" w:pos="284"/>
        </w:tabs>
        <w:spacing w:line="276" w:lineRule="auto"/>
        <w:ind w:left="0"/>
      </w:pPr>
    </w:p>
    <w:p w:rsidR="00E23CF1" w:rsidRPr="00DF0043" w:rsidRDefault="00E23CF1" w:rsidP="00E23CF1">
      <w:pPr>
        <w:pStyle w:val="ad"/>
        <w:tabs>
          <w:tab w:val="left" w:pos="284"/>
        </w:tabs>
        <w:spacing w:line="276" w:lineRule="auto"/>
        <w:ind w:left="0"/>
        <w:jc w:val="center"/>
        <w:rPr>
          <w:b/>
        </w:rPr>
      </w:pPr>
      <w:r w:rsidRPr="00DF0043">
        <w:rPr>
          <w:b/>
        </w:rPr>
        <w:t>Кадровый состав</w:t>
      </w:r>
    </w:p>
    <w:p w:rsidR="00E23CF1" w:rsidRPr="00DF0043" w:rsidRDefault="006D190F" w:rsidP="00E23CF1">
      <w:pPr>
        <w:pStyle w:val="ad"/>
        <w:tabs>
          <w:tab w:val="left" w:pos="284"/>
        </w:tabs>
        <w:spacing w:line="276" w:lineRule="auto"/>
        <w:ind w:left="0"/>
      </w:pPr>
      <w:r>
        <w:t>Педагог дополнительного образования – Горелова Елена Валерьевна</w:t>
      </w:r>
      <w:r w:rsidR="00E23CF1">
        <w:t>.</w:t>
      </w:r>
    </w:p>
    <w:p w:rsidR="00E23CF1" w:rsidRPr="00DF0043" w:rsidRDefault="00E23CF1" w:rsidP="00E23CF1">
      <w:pPr>
        <w:pStyle w:val="ad"/>
        <w:tabs>
          <w:tab w:val="left" w:pos="284"/>
        </w:tabs>
        <w:spacing w:line="276" w:lineRule="auto"/>
        <w:ind w:left="0"/>
      </w:pPr>
    </w:p>
    <w:p w:rsidR="00E23CF1" w:rsidRPr="00DF0043" w:rsidRDefault="00E23CF1" w:rsidP="00E23CF1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DF0043">
        <w:rPr>
          <w:b/>
        </w:rPr>
        <w:t>Технология индивидуализации обучения</w:t>
      </w:r>
    </w:p>
    <w:p w:rsidR="00E23CF1" w:rsidRDefault="00E23CF1" w:rsidP="00E23CF1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</w:pPr>
      <w:r w:rsidRPr="00DF0043">
        <w:tab/>
      </w:r>
      <w:r w:rsidRPr="00DF0043">
        <w:tab/>
        <w:t>Выявление одаренных детей и поддержка их развития осуществляется с помощью проектной деятельности.</w:t>
      </w:r>
      <w:r>
        <w:t xml:space="preserve"> </w:t>
      </w:r>
      <w:r w:rsidRPr="009328A3">
        <w:t>Примерные темы проектов:</w:t>
      </w:r>
      <w:r>
        <w:t xml:space="preserve"> «</w:t>
      </w:r>
      <w:r w:rsidR="009328A3">
        <w:t>Противоречивый ильм</w:t>
      </w:r>
      <w:r>
        <w:t>», «</w:t>
      </w:r>
      <w:r w:rsidR="009328A3">
        <w:t>Тополь – водонасосная станция</w:t>
      </w:r>
      <w:r>
        <w:t>», «</w:t>
      </w:r>
      <w:r w:rsidR="009328A3">
        <w:t>Черемуха и головная боль</w:t>
      </w:r>
      <w:r>
        <w:t>».</w:t>
      </w:r>
    </w:p>
    <w:p w:rsidR="00E23CF1" w:rsidRDefault="00E23CF1" w:rsidP="00E23CF1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E23CF1" w:rsidRPr="00E04721" w:rsidRDefault="00E23CF1" w:rsidP="00E23CF1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rPr>
          <w:rStyle w:val="af2"/>
          <w:bCs w:val="0"/>
        </w:rPr>
      </w:pPr>
      <w:r w:rsidRPr="00674F7A">
        <w:rPr>
          <w:b/>
        </w:rPr>
        <w:t>Алгоритм учебного занятия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487"/>
      </w:tblGrid>
      <w:tr w:rsidR="00E23CF1" w:rsidRPr="00C9595C" w:rsidTr="004B61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rPr>
                <w:rStyle w:val="af2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rPr>
                <w:rStyle w:val="af2"/>
              </w:rPr>
              <w:t>Основные элементы структуры занятия</w:t>
            </w:r>
          </w:p>
        </w:tc>
      </w:tr>
      <w:tr w:rsidR="00E23CF1" w:rsidRPr="00C9595C" w:rsidTr="004B61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E23CF1" w:rsidRPr="00C9595C" w:rsidRDefault="00E23CF1" w:rsidP="00E23CF1">
            <w:pPr>
              <w:numPr>
                <w:ilvl w:val="0"/>
                <w:numId w:val="20"/>
              </w:numPr>
              <w:jc w:val="both"/>
            </w:pPr>
            <w:r w:rsidRPr="00C9595C">
              <w:t>Проверка знаний ранее изученного материала и выполнение домашнего задания.</w:t>
            </w:r>
          </w:p>
          <w:p w:rsidR="00E23CF1" w:rsidRPr="00C9595C" w:rsidRDefault="00E23CF1" w:rsidP="00E23CF1">
            <w:pPr>
              <w:numPr>
                <w:ilvl w:val="0"/>
                <w:numId w:val="20"/>
              </w:numPr>
              <w:jc w:val="both"/>
            </w:pPr>
            <w:r w:rsidRPr="00C9595C">
              <w:t>Изложение нового материала.</w:t>
            </w:r>
          </w:p>
          <w:p w:rsidR="00E23CF1" w:rsidRPr="00C9595C" w:rsidRDefault="00E23CF1" w:rsidP="00E23CF1">
            <w:pPr>
              <w:numPr>
                <w:ilvl w:val="0"/>
                <w:numId w:val="20"/>
              </w:numPr>
              <w:jc w:val="both"/>
            </w:pPr>
            <w:r w:rsidRPr="00C9595C">
              <w:t>Первичное закрепление новых знаний, применение их на практике.</w:t>
            </w:r>
          </w:p>
        </w:tc>
      </w:tr>
      <w:tr w:rsidR="00E23CF1" w:rsidRPr="00C9595C" w:rsidTr="004B61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E23CF1" w:rsidRPr="00C9595C" w:rsidRDefault="00E23CF1" w:rsidP="00E23CF1">
            <w:pPr>
              <w:numPr>
                <w:ilvl w:val="0"/>
                <w:numId w:val="21"/>
              </w:numPr>
              <w:jc w:val="both"/>
            </w:pPr>
            <w:r w:rsidRPr="00C9595C">
              <w:t>Изложение нового материала и закрепление его.</w:t>
            </w:r>
          </w:p>
        </w:tc>
      </w:tr>
      <w:tr w:rsidR="00E23CF1" w:rsidRPr="00C9595C" w:rsidTr="004B61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E23CF1" w:rsidRPr="00C9595C" w:rsidRDefault="00E23CF1" w:rsidP="00E23CF1">
            <w:pPr>
              <w:numPr>
                <w:ilvl w:val="0"/>
                <w:numId w:val="22"/>
              </w:numPr>
              <w:jc w:val="both"/>
            </w:pPr>
            <w:r w:rsidRPr="00C9595C">
              <w:t>Постановка проблем и выдача заданий. Выполнение обучающимися заданий и решения задач.</w:t>
            </w:r>
          </w:p>
          <w:p w:rsidR="00E23CF1" w:rsidRPr="00C9595C" w:rsidRDefault="00E23CF1" w:rsidP="00E23CF1">
            <w:pPr>
              <w:numPr>
                <w:ilvl w:val="0"/>
                <w:numId w:val="22"/>
              </w:numPr>
              <w:jc w:val="both"/>
            </w:pPr>
            <w:r w:rsidRPr="00C9595C">
              <w:t>Анализ ответов и оценка результатов работы, исправление ошибок.</w:t>
            </w:r>
          </w:p>
          <w:p w:rsidR="00E23CF1" w:rsidRPr="00C9595C" w:rsidRDefault="00E23CF1" w:rsidP="00E23CF1">
            <w:pPr>
              <w:numPr>
                <w:ilvl w:val="0"/>
                <w:numId w:val="22"/>
              </w:numPr>
              <w:jc w:val="both"/>
            </w:pPr>
            <w:r w:rsidRPr="00C9595C">
              <w:t>Подведение итогов.</w:t>
            </w:r>
          </w:p>
        </w:tc>
      </w:tr>
      <w:tr w:rsidR="00E23CF1" w:rsidRPr="00C9595C" w:rsidTr="004B61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E23CF1" w:rsidRPr="00C9595C" w:rsidRDefault="00E23CF1" w:rsidP="00E23CF1">
            <w:pPr>
              <w:numPr>
                <w:ilvl w:val="0"/>
                <w:numId w:val="23"/>
              </w:numPr>
              <w:jc w:val="both"/>
            </w:pPr>
            <w:r w:rsidRPr="00C9595C"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E23CF1" w:rsidRPr="00C9595C" w:rsidRDefault="00E23CF1" w:rsidP="00E23CF1">
            <w:pPr>
              <w:numPr>
                <w:ilvl w:val="0"/>
                <w:numId w:val="23"/>
              </w:numPr>
              <w:jc w:val="both"/>
            </w:pPr>
            <w:r w:rsidRPr="00C9595C">
              <w:t xml:space="preserve">Сообщение и содержание </w:t>
            </w:r>
            <w:r w:rsidR="0034415A" w:rsidRPr="00C9595C">
              <w:t>задания, инструктаж</w:t>
            </w:r>
            <w:r w:rsidRPr="00C9595C">
              <w:t xml:space="preserve"> его выполнения.</w:t>
            </w:r>
          </w:p>
          <w:p w:rsidR="00E23CF1" w:rsidRPr="00C9595C" w:rsidRDefault="00E23CF1" w:rsidP="00E23CF1">
            <w:pPr>
              <w:numPr>
                <w:ilvl w:val="0"/>
                <w:numId w:val="23"/>
              </w:numPr>
              <w:jc w:val="both"/>
            </w:pPr>
            <w:r w:rsidRPr="00C9595C">
              <w:t>Самостоятельная работа обучающихся под руководством педагога.</w:t>
            </w:r>
          </w:p>
          <w:p w:rsidR="00E23CF1" w:rsidRPr="00C9595C" w:rsidRDefault="00E23CF1" w:rsidP="00E23CF1">
            <w:pPr>
              <w:numPr>
                <w:ilvl w:val="0"/>
                <w:numId w:val="23"/>
              </w:numPr>
              <w:jc w:val="both"/>
            </w:pPr>
            <w:r w:rsidRPr="00C9595C">
              <w:t>Обобщение и оценка выполненной работы.</w:t>
            </w:r>
          </w:p>
        </w:tc>
      </w:tr>
      <w:tr w:rsidR="00E23CF1" w:rsidRPr="00C9595C" w:rsidTr="004B61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F1" w:rsidRPr="00C9595C" w:rsidRDefault="00E23CF1" w:rsidP="004B6194">
            <w:pPr>
              <w:pStyle w:val="af3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E23CF1" w:rsidRPr="00C9595C" w:rsidRDefault="00E23CF1" w:rsidP="00E23CF1">
            <w:pPr>
              <w:numPr>
                <w:ilvl w:val="0"/>
                <w:numId w:val="24"/>
              </w:numPr>
              <w:jc w:val="both"/>
            </w:pPr>
            <w:r w:rsidRPr="00C9595C">
              <w:t>Определение и разъяснение целей занятия. Установление связи с ранее изученным материалом.</w:t>
            </w:r>
          </w:p>
          <w:p w:rsidR="00E23CF1" w:rsidRPr="00C9595C" w:rsidRDefault="00E23CF1" w:rsidP="00E23CF1">
            <w:pPr>
              <w:numPr>
                <w:ilvl w:val="0"/>
                <w:numId w:val="24"/>
              </w:numPr>
              <w:jc w:val="both"/>
            </w:pPr>
            <w:r w:rsidRPr="00C9595C"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E23CF1" w:rsidRDefault="00E23CF1" w:rsidP="00E23CF1">
      <w:pPr>
        <w:rPr>
          <w:b/>
        </w:rPr>
      </w:pPr>
    </w:p>
    <w:p w:rsidR="00626DE0" w:rsidRDefault="00626DE0" w:rsidP="00386BD6">
      <w:pPr>
        <w:spacing w:line="360" w:lineRule="auto"/>
        <w:rPr>
          <w:b/>
        </w:rPr>
      </w:pPr>
    </w:p>
    <w:p w:rsidR="00674F7A" w:rsidRDefault="00674F7A" w:rsidP="00674F7A">
      <w:pPr>
        <w:spacing w:line="360" w:lineRule="auto"/>
        <w:jc w:val="center"/>
        <w:rPr>
          <w:sz w:val="28"/>
          <w:szCs w:val="28"/>
        </w:rPr>
        <w:sectPr w:rsidR="00674F7A" w:rsidSect="006910BA">
          <w:headerReference w:type="even" r:id="rId9"/>
          <w:footerReference w:type="even" r:id="rId10"/>
          <w:footerReference w:type="default" r:id="rId11"/>
          <w:pgSz w:w="11906" w:h="16838"/>
          <w:pgMar w:top="1134" w:right="595" w:bottom="1134" w:left="1701" w:header="709" w:footer="709" w:gutter="0"/>
          <w:cols w:space="708"/>
          <w:titlePg/>
          <w:docGrid w:linePitch="360"/>
        </w:sectPr>
      </w:pPr>
    </w:p>
    <w:p w:rsidR="00BC6283" w:rsidRPr="00674F7A" w:rsidRDefault="00C86CBC" w:rsidP="00674F7A">
      <w:pPr>
        <w:spacing w:line="276" w:lineRule="auto"/>
        <w:jc w:val="center"/>
        <w:rPr>
          <w:b/>
        </w:rPr>
      </w:pPr>
      <w:r>
        <w:rPr>
          <w:b/>
        </w:rPr>
        <w:t>Список литературы</w:t>
      </w:r>
      <w:r w:rsidR="005E102B">
        <w:rPr>
          <w:b/>
        </w:rPr>
        <w:t xml:space="preserve"> для педагога</w:t>
      </w:r>
    </w:p>
    <w:p w:rsidR="00BC6283" w:rsidRDefault="00BC6283" w:rsidP="00674F7A">
      <w:pPr>
        <w:numPr>
          <w:ilvl w:val="0"/>
          <w:numId w:val="8"/>
        </w:numPr>
        <w:tabs>
          <w:tab w:val="left" w:pos="360"/>
        </w:tabs>
        <w:spacing w:line="276" w:lineRule="auto"/>
        <w:ind w:left="0" w:firstLine="0"/>
        <w:jc w:val="both"/>
      </w:pPr>
      <w:r w:rsidRPr="00674F7A">
        <w:rPr>
          <w:b/>
        </w:rPr>
        <w:t>Бородина, Е.А.</w:t>
      </w:r>
      <w:r w:rsidRPr="00674F7A">
        <w:t xml:space="preserve"> Географические названия на карте Хабаровского края. Краткий топонимический словарь: учебное пособие / Екатерина Андреевна Бородина. – Комсомольск-на-Амуре: АмГПГУ, 2007. – 113 с.</w:t>
      </w:r>
    </w:p>
    <w:p w:rsidR="00674F7A" w:rsidRPr="00674F7A" w:rsidRDefault="00674F7A" w:rsidP="00674F7A">
      <w:pPr>
        <w:numPr>
          <w:ilvl w:val="0"/>
          <w:numId w:val="8"/>
        </w:numPr>
        <w:tabs>
          <w:tab w:val="left" w:pos="360"/>
        </w:tabs>
        <w:spacing w:line="276" w:lineRule="auto"/>
        <w:ind w:left="0" w:firstLine="0"/>
        <w:jc w:val="both"/>
      </w:pPr>
      <w:r>
        <w:rPr>
          <w:b/>
        </w:rPr>
        <w:t xml:space="preserve">Васильева Анна. </w:t>
      </w:r>
      <w:r>
        <w:t xml:space="preserve">Птицы в городе. Где найти и как узнать/ Анна Васильева. – Москва, «Манн, Иванов и Фербер», 2019. – </w:t>
      </w:r>
      <w:r>
        <w:rPr>
          <w:lang w:val="en-US"/>
        </w:rPr>
        <w:t>ISBN</w:t>
      </w:r>
      <w:r>
        <w:t xml:space="preserve"> 978-5-00146-096-1.</w:t>
      </w:r>
    </w:p>
    <w:p w:rsidR="00BC6283" w:rsidRPr="00674F7A" w:rsidRDefault="00BC6283" w:rsidP="00674F7A">
      <w:pPr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74F7A">
        <w:rPr>
          <w:b/>
          <w:color w:val="000000"/>
        </w:rPr>
        <w:t>Дж. Корнелл.</w:t>
      </w:r>
      <w:r w:rsidRPr="00674F7A">
        <w:rPr>
          <w:color w:val="000000"/>
        </w:rPr>
        <w:t xml:space="preserve"> Давайте наслаждаться природой вместе с детьми: настольная книга по восприятию природы для учителей и родителей. -  Владивосток: ИСАР - Дальний Восток. - 1999.</w:t>
      </w:r>
    </w:p>
    <w:p w:rsidR="00BC6283" w:rsidRPr="00674F7A" w:rsidRDefault="00BC6283" w:rsidP="00674F7A">
      <w:pPr>
        <w:numPr>
          <w:ilvl w:val="0"/>
          <w:numId w:val="8"/>
        </w:numPr>
        <w:tabs>
          <w:tab w:val="left" w:pos="360"/>
        </w:tabs>
        <w:spacing w:line="276" w:lineRule="auto"/>
        <w:ind w:left="0" w:firstLine="0"/>
        <w:jc w:val="both"/>
      </w:pPr>
      <w:r w:rsidRPr="00674F7A">
        <w:rPr>
          <w:b/>
        </w:rPr>
        <w:t>Усенко, Н.В.</w:t>
      </w:r>
      <w:r w:rsidRPr="00674F7A">
        <w:t xml:space="preserve"> Деревья, кустарники, лианы Дальнего Востока / Н.В. Усенко. - Хабаровск: Хаб. кн. из-во. - 1969.</w:t>
      </w:r>
    </w:p>
    <w:p w:rsidR="00BC6283" w:rsidRPr="00674F7A" w:rsidRDefault="00BC6283" w:rsidP="00674F7A">
      <w:pPr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674F7A">
        <w:rPr>
          <w:b/>
          <w:color w:val="000000"/>
        </w:rPr>
        <w:t xml:space="preserve">Шорыгина, Т.А. </w:t>
      </w:r>
      <w:r w:rsidRPr="00674F7A">
        <w:rPr>
          <w:color w:val="000000"/>
        </w:rPr>
        <w:t xml:space="preserve">Травы. Какие они? Книга для воспитателей, гувернеров и родителей / Т.А. Шорыгина. – М.: Издательство ГНОМ и Д.–2004. – 72 с. – </w:t>
      </w:r>
      <w:r w:rsidRPr="00674F7A">
        <w:rPr>
          <w:color w:val="000000"/>
          <w:lang w:val="en-US"/>
        </w:rPr>
        <w:t>ISBN</w:t>
      </w:r>
      <w:r w:rsidRPr="00674F7A">
        <w:rPr>
          <w:color w:val="000000"/>
        </w:rPr>
        <w:t xml:space="preserve"> 5-296-00466-3.</w:t>
      </w:r>
    </w:p>
    <w:p w:rsidR="00B03729" w:rsidRPr="00674F7A" w:rsidRDefault="00B03729" w:rsidP="00674F7A">
      <w:pPr>
        <w:pStyle w:val="a5"/>
        <w:tabs>
          <w:tab w:val="left" w:pos="360"/>
        </w:tabs>
        <w:spacing w:line="276" w:lineRule="auto"/>
        <w:ind w:right="43"/>
        <w:jc w:val="both"/>
        <w:rPr>
          <w:color w:val="000000"/>
          <w:szCs w:val="24"/>
        </w:rPr>
      </w:pPr>
    </w:p>
    <w:p w:rsidR="0034415A" w:rsidRDefault="0034415A" w:rsidP="0034415A">
      <w:pPr>
        <w:spacing w:line="276" w:lineRule="auto"/>
        <w:jc w:val="center"/>
        <w:rPr>
          <w:b/>
        </w:rPr>
      </w:pPr>
      <w:r w:rsidRPr="0034415A">
        <w:rPr>
          <w:b/>
          <w:highlight w:val="yellow"/>
        </w:rPr>
        <w:t>Список литературы для учащихся, родителей</w:t>
      </w:r>
    </w:p>
    <w:p w:rsidR="005E102B" w:rsidRDefault="005E102B" w:rsidP="005E102B">
      <w:pPr>
        <w:spacing w:line="276" w:lineRule="auto"/>
        <w:rPr>
          <w:b/>
        </w:rPr>
      </w:pPr>
    </w:p>
    <w:p w:rsidR="005E102B" w:rsidRPr="00BC4F26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5E102B">
        <w:rPr>
          <w:b/>
          <w:color w:val="000000"/>
        </w:rPr>
        <w:t>Алексеев, В.А</w:t>
      </w:r>
      <w:r w:rsidRPr="005E102B">
        <w:rPr>
          <w:color w:val="000000"/>
        </w:rPr>
        <w:t xml:space="preserve">.  300 вопросов и ответов по экологии / В.А. Алексеев. - Ярославль: Академия развития, 1998. – 239 с. – </w:t>
      </w:r>
      <w:r w:rsidRPr="005E102B">
        <w:rPr>
          <w:color w:val="000000"/>
          <w:lang w:val="en-US"/>
        </w:rPr>
        <w:t>ISBN</w:t>
      </w:r>
      <w:r w:rsidRPr="005E102B">
        <w:rPr>
          <w:color w:val="000000"/>
        </w:rPr>
        <w:t xml:space="preserve"> 5-7797-0098-2.</w:t>
      </w:r>
    </w:p>
    <w:p w:rsidR="005E102B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674F7A">
        <w:rPr>
          <w:b/>
        </w:rPr>
        <w:t>Бородина, Е.А.</w:t>
      </w:r>
      <w:r w:rsidRPr="00674F7A">
        <w:t xml:space="preserve"> Географические названия на карте Хабаровского края. Краткий топонимический словарь: учебное пособие / Екатерина Андреевна Бородина. – Комсомольск-на-Амуре: АмГПГУ, 2007. – 113 с.</w:t>
      </w:r>
    </w:p>
    <w:p w:rsidR="005E102B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5E102B">
        <w:rPr>
          <w:b/>
        </w:rPr>
        <w:t xml:space="preserve">Васильева Анна. </w:t>
      </w:r>
      <w:r>
        <w:t xml:space="preserve">Птицы в городе. Где найти и как узнать/ Анна Васильева. – Москва, «Манн, Иванов и Фербер», 2019. – </w:t>
      </w:r>
      <w:r w:rsidRPr="005E102B">
        <w:rPr>
          <w:lang w:val="en-US"/>
        </w:rPr>
        <w:t>ISBN</w:t>
      </w:r>
      <w:r>
        <w:t xml:space="preserve"> 978-5-00146-096-1.</w:t>
      </w:r>
    </w:p>
    <w:p w:rsidR="005E102B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5E102B">
        <w:rPr>
          <w:b/>
        </w:rPr>
        <w:t>Усенко, Н.В.</w:t>
      </w:r>
      <w:r w:rsidRPr="00674F7A">
        <w:t xml:space="preserve"> Деревья, кустарники, лианы Дальнего Востока / Н.В. Усенко. - Хабаровск: Хаб. кн. из-во. - 1969.</w:t>
      </w:r>
    </w:p>
    <w:p w:rsidR="005E102B" w:rsidRPr="005E102B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5E102B">
        <w:rPr>
          <w:b/>
        </w:rPr>
        <w:t>Шлотгауэр, С.Д.</w:t>
      </w:r>
      <w:r w:rsidRPr="00BC4F26">
        <w:t xml:space="preserve"> Времена года: Хрестоматия дальневосточной природы / С.Д. Шлотгауэр. – Хабаровск: Изд. дом «Приамурские ведомости». - 2002. – </w:t>
      </w:r>
      <w:r w:rsidRPr="005E102B">
        <w:rPr>
          <w:lang w:val="en-US"/>
        </w:rPr>
        <w:t>ISBN</w:t>
      </w:r>
      <w:r w:rsidRPr="00BC4F26">
        <w:t xml:space="preserve"> 5-8003-0072-0.</w:t>
      </w:r>
    </w:p>
    <w:p w:rsidR="005E102B" w:rsidRPr="005E102B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5E102B">
        <w:rPr>
          <w:b/>
          <w:color w:val="000000"/>
        </w:rPr>
        <w:t xml:space="preserve">Шорыгина, Т.А. </w:t>
      </w:r>
      <w:r w:rsidRPr="005E102B">
        <w:rPr>
          <w:color w:val="000000"/>
        </w:rPr>
        <w:t xml:space="preserve">Травы. Какие они? Книга для воспитателей, гувернеров и родителей / Т.А. Шорыгина. – М.: Издательство ГНОМ и Д.–2004. – 72 с. – </w:t>
      </w:r>
      <w:r w:rsidRPr="005E102B">
        <w:rPr>
          <w:color w:val="000000"/>
          <w:lang w:val="en-US"/>
        </w:rPr>
        <w:t>ISBN</w:t>
      </w:r>
      <w:r w:rsidRPr="005E102B">
        <w:rPr>
          <w:color w:val="000000"/>
        </w:rPr>
        <w:t xml:space="preserve"> 5-296-00466-3.</w:t>
      </w:r>
    </w:p>
    <w:p w:rsidR="005E102B" w:rsidRPr="005E102B" w:rsidRDefault="005E102B" w:rsidP="005E102B">
      <w:pPr>
        <w:numPr>
          <w:ilvl w:val="1"/>
          <w:numId w:val="24"/>
        </w:numPr>
        <w:tabs>
          <w:tab w:val="left" w:pos="360"/>
        </w:tabs>
        <w:spacing w:line="276" w:lineRule="auto"/>
        <w:ind w:left="0" w:firstLine="0"/>
        <w:jc w:val="both"/>
      </w:pPr>
      <w:r w:rsidRPr="00BC4F26">
        <w:rPr>
          <w:b/>
        </w:rPr>
        <w:t>Яхонтов, В.П</w:t>
      </w:r>
      <w:r w:rsidRPr="00BC4F26">
        <w:t>. Страна птиц / В.П. Яхонтов. -  Хабаровск. -  1979.</w:t>
      </w:r>
    </w:p>
    <w:p w:rsidR="005E102B" w:rsidRPr="00674F7A" w:rsidRDefault="005E102B" w:rsidP="0034415A">
      <w:pPr>
        <w:spacing w:line="276" w:lineRule="auto"/>
        <w:jc w:val="center"/>
        <w:rPr>
          <w:b/>
        </w:rPr>
      </w:pPr>
    </w:p>
    <w:p w:rsidR="001E17C4" w:rsidRPr="00674F7A" w:rsidRDefault="001E17C4" w:rsidP="00F50AFE">
      <w:pPr>
        <w:jc w:val="right"/>
        <w:rPr>
          <w:b/>
        </w:rPr>
      </w:pPr>
    </w:p>
    <w:p w:rsidR="001E17C4" w:rsidRDefault="001E17C4" w:rsidP="00F50AFE">
      <w:pPr>
        <w:jc w:val="right"/>
        <w:rPr>
          <w:b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DF333C">
      <w:pPr>
        <w:spacing w:line="276" w:lineRule="auto"/>
        <w:jc w:val="center"/>
        <w:rPr>
          <w:b/>
          <w:sz w:val="28"/>
          <w:szCs w:val="28"/>
        </w:rPr>
      </w:pPr>
    </w:p>
    <w:p w:rsidR="00186017" w:rsidRDefault="00186017" w:rsidP="00EB0C7D">
      <w:pPr>
        <w:spacing w:line="276" w:lineRule="auto"/>
        <w:rPr>
          <w:b/>
          <w:sz w:val="28"/>
          <w:szCs w:val="28"/>
        </w:rPr>
      </w:pPr>
    </w:p>
    <w:p w:rsidR="00186017" w:rsidRDefault="00186017" w:rsidP="00F50AFE">
      <w:pPr>
        <w:jc w:val="right"/>
        <w:rPr>
          <w:b/>
        </w:rPr>
      </w:pPr>
    </w:p>
    <w:p w:rsidR="00F50AFE" w:rsidRPr="00F50AFE" w:rsidRDefault="000C2CCA" w:rsidP="00186017">
      <w:pPr>
        <w:spacing w:line="276" w:lineRule="auto"/>
        <w:jc w:val="right"/>
        <w:rPr>
          <w:b/>
        </w:rPr>
      </w:pPr>
      <w:r>
        <w:rPr>
          <w:b/>
        </w:rPr>
        <w:t>Приложение 1</w:t>
      </w:r>
    </w:p>
    <w:p w:rsidR="00F50AFE" w:rsidRPr="00EC41A4" w:rsidRDefault="00C86CBC" w:rsidP="0018601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</w:rPr>
        <w:t>Правила</w:t>
      </w:r>
      <w:r w:rsidR="00186017">
        <w:rPr>
          <w:b/>
        </w:rPr>
        <w:t xml:space="preserve"> ведения </w:t>
      </w:r>
      <w:r>
        <w:rPr>
          <w:b/>
          <w:bCs/>
        </w:rPr>
        <w:t>полевого дневника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О</w:t>
      </w:r>
      <w:r w:rsidRPr="00EC41A4">
        <w:rPr>
          <w:b/>
          <w:bCs/>
        </w:rPr>
        <w:t>сновные правила</w:t>
      </w:r>
      <w:r w:rsidRPr="00EC41A4">
        <w:t>: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все наблюдаемые в природе события надо записывать - в той или иной форме,</w:t>
      </w:r>
      <w:r>
        <w:t xml:space="preserve"> </w:t>
      </w:r>
      <w:r w:rsidRPr="00EC41A4">
        <w:t>ибо со временем они стираются из памяти;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записи надо делать в тот же день, когда были сделаны наблюдения, а желательно</w:t>
      </w:r>
      <w:r>
        <w:t xml:space="preserve"> </w:t>
      </w:r>
      <w:r w:rsidRPr="00EC41A4">
        <w:t>прямо на месте, т.е. в природе;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для полевого дневника лучше всего подойдет блокнот с клетчатой бумагой и в</w:t>
      </w:r>
      <w:r>
        <w:t xml:space="preserve"> </w:t>
      </w:r>
      <w:r w:rsidRPr="00EC41A4">
        <w:t>твердой обложке;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дневник должен быть надписан, т.е. на первой странице указаны координаты</w:t>
      </w:r>
      <w:r>
        <w:t xml:space="preserve"> </w:t>
      </w:r>
      <w:r w:rsidRPr="00EC41A4">
        <w:t>владельца (ФИО, адрес и телефон), что может помочь при его утере;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записи в полевом дневнике делают на одной стороне листа (например, на</w:t>
      </w:r>
      <w:r>
        <w:t xml:space="preserve"> </w:t>
      </w:r>
      <w:r w:rsidRPr="00EC41A4">
        <w:t>правой) - это спасет записи от размывания при намокании и даст возможность в случае</w:t>
      </w:r>
      <w:r>
        <w:t xml:space="preserve"> </w:t>
      </w:r>
      <w:r w:rsidRPr="00EC41A4">
        <w:t>необходимости дописывать комментарии и делать рисунки;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писать в полевом дневнике надо только карандашом, чернила расплываются при</w:t>
      </w:r>
      <w:r>
        <w:t xml:space="preserve"> </w:t>
      </w:r>
      <w:r w:rsidRPr="00EC41A4">
        <w:t>намокании, а шариковые ручки на морозе или на мокрой бумаге не пишут;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перед началом любых записей следует указать место и время наблюдений, а</w:t>
      </w:r>
      <w:r>
        <w:t xml:space="preserve"> </w:t>
      </w:r>
      <w:r w:rsidRPr="00EC41A4">
        <w:t>также описать погоду;</w:t>
      </w: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 w:rsidRPr="00EC41A4">
        <w:t>- записи следует делать по возможности четким, разборчивым подчерком, чтобы</w:t>
      </w:r>
      <w:r>
        <w:t xml:space="preserve"> </w:t>
      </w:r>
      <w:r w:rsidR="001B3C33">
        <w:t xml:space="preserve">по </w:t>
      </w:r>
      <w:r w:rsidRPr="00EC41A4">
        <w:t>прошествии времени сам «хозяин» записей, или другой человек, смогли прочитать</w:t>
      </w:r>
      <w:r>
        <w:t xml:space="preserve"> </w:t>
      </w:r>
      <w:r w:rsidRPr="00EC41A4">
        <w:t>написанное;</w:t>
      </w:r>
    </w:p>
    <w:p w:rsidR="00F50AFE" w:rsidRDefault="00F50AFE" w:rsidP="00186017">
      <w:pPr>
        <w:autoSpaceDE w:val="0"/>
        <w:autoSpaceDN w:val="0"/>
        <w:adjustRightInd w:val="0"/>
        <w:spacing w:line="276" w:lineRule="auto"/>
      </w:pPr>
    </w:p>
    <w:p w:rsidR="00F50AFE" w:rsidRPr="00EC41A4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 xml:space="preserve">Литература: </w:t>
      </w:r>
      <w:r w:rsidRPr="00EC41A4">
        <w:t xml:space="preserve"> Харитонов Н.П. Как записывать наблюдения? Методические</w:t>
      </w:r>
      <w:r>
        <w:t xml:space="preserve"> </w:t>
      </w:r>
      <w:r w:rsidRPr="00EC41A4">
        <w:t>рекомендации. . М</w:t>
      </w:r>
      <w:r>
        <w:t>.: изд-во МГДТиЮ. 1997. 13 с</w:t>
      </w:r>
      <w:r w:rsidRPr="00EC41A4">
        <w:t>.</w:t>
      </w:r>
    </w:p>
    <w:p w:rsidR="00F50AFE" w:rsidRPr="00EC41A4" w:rsidRDefault="00F50AFE" w:rsidP="00186017">
      <w:pPr>
        <w:spacing w:line="276" w:lineRule="auto"/>
        <w:jc w:val="right"/>
      </w:pPr>
    </w:p>
    <w:p w:rsidR="000813F2" w:rsidRDefault="000813F2" w:rsidP="00186017">
      <w:pPr>
        <w:spacing w:line="276" w:lineRule="auto"/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F50AFE">
      <w:pPr>
        <w:jc w:val="right"/>
        <w:rPr>
          <w:b/>
        </w:rPr>
      </w:pPr>
    </w:p>
    <w:p w:rsidR="000813F2" w:rsidRDefault="000813F2" w:rsidP="00186017">
      <w:pPr>
        <w:rPr>
          <w:b/>
        </w:rPr>
      </w:pPr>
    </w:p>
    <w:p w:rsidR="00186017" w:rsidRDefault="00186017" w:rsidP="00186017">
      <w:pPr>
        <w:rPr>
          <w:b/>
        </w:rPr>
      </w:pPr>
    </w:p>
    <w:p w:rsidR="004172C8" w:rsidRDefault="004172C8" w:rsidP="00596F41">
      <w:pPr>
        <w:rPr>
          <w:b/>
        </w:rPr>
      </w:pPr>
    </w:p>
    <w:p w:rsidR="00596F41" w:rsidRDefault="00596F41" w:rsidP="00596F41">
      <w:pPr>
        <w:rPr>
          <w:b/>
        </w:rPr>
      </w:pPr>
    </w:p>
    <w:p w:rsidR="00F50AFE" w:rsidRPr="00F50AFE" w:rsidRDefault="00F50AFE" w:rsidP="00F50AFE">
      <w:pPr>
        <w:jc w:val="right"/>
        <w:rPr>
          <w:b/>
        </w:rPr>
      </w:pPr>
      <w:r w:rsidRPr="00F50AFE">
        <w:rPr>
          <w:b/>
        </w:rPr>
        <w:t>Приложение 2</w:t>
      </w:r>
    </w:p>
    <w:p w:rsidR="00F50AFE" w:rsidRPr="00BF3C0F" w:rsidRDefault="00F50AFE" w:rsidP="00F50AF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0AFE" w:rsidRDefault="00F50AFE" w:rsidP="0018601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BF3C0F">
        <w:rPr>
          <w:b/>
          <w:bCs/>
          <w:color w:val="000000"/>
        </w:rPr>
        <w:t>Оценка состояния древостоя лесного фитоценоза с использова</w:t>
      </w:r>
      <w:r w:rsidRPr="00BF3C0F">
        <w:rPr>
          <w:b/>
          <w:bCs/>
          <w:color w:val="000000"/>
        </w:rPr>
        <w:softHyphen/>
        <w:t>нием простейшей шкалы</w:t>
      </w:r>
      <w:r>
        <w:rPr>
          <w:b/>
          <w:bCs/>
          <w:color w:val="000000"/>
        </w:rPr>
        <w:t>.</w:t>
      </w:r>
    </w:p>
    <w:p w:rsidR="00F50AFE" w:rsidRDefault="00F50AFE" w:rsidP="00186017">
      <w:pPr>
        <w:spacing w:line="276" w:lineRule="auto"/>
        <w:jc w:val="both"/>
        <w:rPr>
          <w:color w:val="000000"/>
        </w:rPr>
      </w:pPr>
    </w:p>
    <w:p w:rsidR="00F50AFE" w:rsidRPr="004E3AAB" w:rsidRDefault="00F50AFE" w:rsidP="00186017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Таблица</w:t>
      </w:r>
      <w:r w:rsidRPr="004E3AAB">
        <w:rPr>
          <w:color w:val="000000"/>
        </w:rPr>
        <w:t>. Шкала визуальной оценки деревьев по внешним признакам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8822"/>
      </w:tblGrid>
      <w:tr w:rsidR="00F50AFE" w:rsidRPr="004E3AA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50AFE" w:rsidRPr="0084046D" w:rsidRDefault="00F50AFE" w:rsidP="00186017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6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00" w:type="dxa"/>
          </w:tcPr>
          <w:p w:rsidR="00F50AFE" w:rsidRPr="0084046D" w:rsidRDefault="00F50AFE" w:rsidP="00186017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6D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</w:t>
            </w:r>
          </w:p>
        </w:tc>
      </w:tr>
      <w:tr w:rsidR="00F50AFE" w:rsidRPr="004E3AA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t>1</w:t>
            </w:r>
          </w:p>
        </w:tc>
        <w:tc>
          <w:tcPr>
            <w:tcW w:w="90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rPr>
                <w:color w:val="000000"/>
              </w:rPr>
              <w:t>Здоровые деревья, без внешних признаков повреждения, величина прироста соответствует норме</w:t>
            </w:r>
          </w:p>
        </w:tc>
      </w:tr>
      <w:tr w:rsidR="00F50AFE" w:rsidRPr="004E3AA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t>2</w:t>
            </w:r>
          </w:p>
        </w:tc>
        <w:tc>
          <w:tcPr>
            <w:tcW w:w="90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rPr>
                <w:color w:val="000000"/>
              </w:rPr>
              <w:t>Ослабленные деревья. Крона слабоажурная, отдельные ветви усох</w:t>
            </w:r>
            <w:r w:rsidRPr="004E3AAB">
              <w:rPr>
                <w:color w:val="000000"/>
              </w:rPr>
              <w:softHyphen/>
              <w:t>ли. Листья и хвоя часто с желтым оттенком. У хвойных деревьев на стволе сильное смолотечение и отмирание коры на отдельных уча</w:t>
            </w:r>
            <w:r w:rsidRPr="004E3AAB">
              <w:rPr>
                <w:color w:val="000000"/>
              </w:rPr>
              <w:softHyphen/>
              <w:t>стках.</w:t>
            </w:r>
          </w:p>
        </w:tc>
      </w:tr>
      <w:tr w:rsidR="00F50AFE" w:rsidRPr="004E3AA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t>3</w:t>
            </w:r>
          </w:p>
        </w:tc>
        <w:tc>
          <w:tcPr>
            <w:tcW w:w="9000" w:type="dxa"/>
          </w:tcPr>
          <w:p w:rsidR="00F50AFE" w:rsidRPr="004E3AAB" w:rsidRDefault="00F50AFE" w:rsidP="0018601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rPr>
                <w:color w:val="000000"/>
              </w:rPr>
              <w:t>Сильно ослабленные деревья.   Крона изрежена, со значительным усыханием ветвей, сухая вершина. Листья светло-зеленые, хвоя с бурым оттенком и держится 1—2 года. Листья мелкие, но бывают и увеличены. Прирост уменьшен или отсутствует. Смолотечение сильное. Значительные участки коры отмерли</w:t>
            </w:r>
            <w:r w:rsidRPr="004E3AAB">
              <w:t>.</w:t>
            </w:r>
          </w:p>
        </w:tc>
      </w:tr>
      <w:tr w:rsidR="00F50AFE" w:rsidRPr="004E3AA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t>4</w:t>
            </w:r>
          </w:p>
        </w:tc>
        <w:tc>
          <w:tcPr>
            <w:tcW w:w="90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rPr>
                <w:color w:val="000000"/>
              </w:rPr>
              <w:t>Усыхающие деревья. Усыхание ветвей по всей кроне. Листья мелкие, недоразвитые, бледно-зеленые с желтым оттенком, отмечается ран</w:t>
            </w:r>
            <w:r w:rsidRPr="004E3AAB">
              <w:rPr>
                <w:color w:val="000000"/>
              </w:rPr>
              <w:softHyphen/>
              <w:t>ний листопад. Хвоя повреждена на 60 % от общего количества. Прирост отсутствует. На стволах признаки заселения короедами, усачами, златками (буровая муха, отверстие на коре и древесине)</w:t>
            </w:r>
          </w:p>
        </w:tc>
      </w:tr>
      <w:tr w:rsidR="00F50AFE" w:rsidRPr="004E3AA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t>5</w:t>
            </w:r>
          </w:p>
        </w:tc>
        <w:tc>
          <w:tcPr>
            <w:tcW w:w="9000" w:type="dxa"/>
          </w:tcPr>
          <w:p w:rsidR="00F50AFE" w:rsidRPr="004E3AAB" w:rsidRDefault="00F50AFE" w:rsidP="001860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AAB">
              <w:rPr>
                <w:color w:val="000000"/>
              </w:rPr>
              <w:t>Сухие деревья. Крона сухая. Листьев нет, хвоя желтая или бурая, осыпается или осыпалась. Кора на стволах отслаивается  или пол</w:t>
            </w:r>
            <w:r w:rsidRPr="004E3AAB">
              <w:rPr>
                <w:color w:val="000000"/>
              </w:rPr>
              <w:softHyphen/>
              <w:t>ностью опала. Стволы заселены потребителями древе</w:t>
            </w:r>
            <w:r w:rsidRPr="004E3AAB">
              <w:rPr>
                <w:color w:val="000000"/>
              </w:rPr>
              <w:softHyphen/>
              <w:t>сины.</w:t>
            </w:r>
          </w:p>
        </w:tc>
      </w:tr>
    </w:tbl>
    <w:p w:rsidR="00F50AFE" w:rsidRPr="00BF3C0F" w:rsidRDefault="00F50AFE" w:rsidP="00F50AFE">
      <w:pPr>
        <w:jc w:val="both"/>
        <w:rPr>
          <w:color w:val="000000"/>
        </w:rPr>
      </w:pPr>
    </w:p>
    <w:p w:rsidR="00F10FA0" w:rsidRDefault="00F10FA0" w:rsidP="00F10FA0">
      <w:pPr>
        <w:autoSpaceDE w:val="0"/>
        <w:autoSpaceDN w:val="0"/>
        <w:adjustRightInd w:val="0"/>
        <w:jc w:val="center"/>
        <w:rPr>
          <w:b/>
        </w:rPr>
      </w:pPr>
    </w:p>
    <w:p w:rsidR="000813F2" w:rsidRDefault="00F10FA0" w:rsidP="00F10F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описания растения</w:t>
      </w:r>
    </w:p>
    <w:p w:rsidR="00F10FA0" w:rsidRPr="00F10FA0" w:rsidRDefault="00F10FA0" w:rsidP="00F10FA0">
      <w:pPr>
        <w:spacing w:line="276" w:lineRule="auto"/>
      </w:pPr>
      <w:r w:rsidRPr="00F10FA0">
        <w:t xml:space="preserve">Название растения ______________________, </w:t>
      </w:r>
    </w:p>
    <w:p w:rsidR="00F10FA0" w:rsidRPr="00F10FA0" w:rsidRDefault="00F10FA0" w:rsidP="00F10FA0">
      <w:pPr>
        <w:spacing w:line="276" w:lineRule="auto"/>
      </w:pPr>
      <w:r w:rsidRPr="00F10FA0">
        <w:t>Твое растение - это дерево   или    кустарник   (подчеркни).</w:t>
      </w:r>
    </w:p>
    <w:p w:rsidR="00F10FA0" w:rsidRPr="00F10FA0" w:rsidRDefault="00F10FA0" w:rsidP="00F10FA0">
      <w:pPr>
        <w:spacing w:line="276" w:lineRule="auto"/>
      </w:pPr>
      <w:r w:rsidRPr="00F10FA0">
        <w:t>Растение   лиственное    или     хвойное    (подчеркни).</w:t>
      </w:r>
    </w:p>
    <w:p w:rsidR="00F10FA0" w:rsidRPr="00F10FA0" w:rsidRDefault="00F10FA0" w:rsidP="00F10FA0">
      <w:pPr>
        <w:tabs>
          <w:tab w:val="left" w:pos="0"/>
        </w:tabs>
        <w:spacing w:line="276" w:lineRule="auto"/>
      </w:pPr>
      <w:r w:rsidRPr="00F10FA0">
        <w:t xml:space="preserve">Цвет ствола и веток ______________________________, цвет листьев ________________, </w:t>
      </w:r>
    </w:p>
    <w:p w:rsidR="00F10FA0" w:rsidRPr="00F10FA0" w:rsidRDefault="00F10FA0" w:rsidP="00F10FA0">
      <w:pPr>
        <w:tabs>
          <w:tab w:val="left" w:pos="0"/>
        </w:tabs>
        <w:spacing w:line="276" w:lineRule="auto"/>
      </w:pPr>
      <w:r w:rsidRPr="00F10FA0">
        <w:t xml:space="preserve">Цвет цветков (если есть) ___________________________, </w:t>
      </w:r>
    </w:p>
    <w:p w:rsidR="00F10FA0" w:rsidRPr="00F10FA0" w:rsidRDefault="00F10FA0" w:rsidP="00F10FA0">
      <w:pPr>
        <w:tabs>
          <w:tab w:val="left" w:pos="0"/>
        </w:tabs>
        <w:spacing w:line="276" w:lineRule="auto"/>
      </w:pPr>
      <w:r w:rsidRPr="00F10FA0">
        <w:t xml:space="preserve">Зарисуй цветки, плоды или семена растения (что есть);     </w:t>
      </w:r>
      <w:r w:rsidRPr="00F10FA0">
        <w:tab/>
        <w:t xml:space="preserve">зарисуй лист растения  </w:t>
      </w:r>
    </w:p>
    <w:p w:rsidR="00F10FA0" w:rsidRPr="00F10FA0" w:rsidRDefault="00B37761" w:rsidP="00F10FA0">
      <w:pPr>
        <w:tabs>
          <w:tab w:val="left" w:pos="0"/>
        </w:tabs>
        <w:spacing w:line="276" w:lineRule="auto"/>
      </w:pPr>
      <w:r w:rsidRPr="00F10F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19685</wp:posOffset>
                </wp:positionV>
                <wp:extent cx="3010535" cy="1028700"/>
                <wp:effectExtent l="0" t="0" r="18415" b="19050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053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194" w:rsidRDefault="004B6194" w:rsidP="00F10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.9pt;margin-top:1.55pt;width:237.0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" fillcolor="window" strokeweight=".5pt">
                <v:path arrowok="t"/>
                <v:textbox>
                  <w:txbxContent>
                    <w:p w:rsidR="004B6194" w:rsidRDefault="004B6194" w:rsidP="00F10FA0"/>
                  </w:txbxContent>
                </v:textbox>
              </v:shape>
            </w:pict>
          </mc:Fallback>
        </mc:AlternateContent>
      </w:r>
      <w:r w:rsidRPr="00F10F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90805</wp:posOffset>
                </wp:positionV>
                <wp:extent cx="2045335" cy="957580"/>
                <wp:effectExtent l="0" t="0" r="12065" b="1397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5335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194" w:rsidRDefault="004B6194" w:rsidP="00F10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7.05pt;margin-top:7.15pt;width:161.0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" fillcolor="window" strokeweight=".5pt">
                <v:path arrowok="t"/>
                <v:textbox>
                  <w:txbxContent>
                    <w:p w:rsidR="004B6194" w:rsidRDefault="004B6194" w:rsidP="00F10FA0"/>
                  </w:txbxContent>
                </v:textbox>
              </v:shape>
            </w:pict>
          </mc:Fallback>
        </mc:AlternateContent>
      </w:r>
    </w:p>
    <w:p w:rsidR="00F10FA0" w:rsidRPr="00F10FA0" w:rsidRDefault="00F10FA0" w:rsidP="00F10FA0">
      <w:pPr>
        <w:tabs>
          <w:tab w:val="left" w:pos="0"/>
        </w:tabs>
        <w:spacing w:line="276" w:lineRule="auto"/>
      </w:pPr>
    </w:p>
    <w:p w:rsidR="00F10FA0" w:rsidRPr="00F10FA0" w:rsidRDefault="00F10FA0" w:rsidP="00F10FA0">
      <w:pPr>
        <w:tabs>
          <w:tab w:val="left" w:pos="0"/>
        </w:tabs>
        <w:spacing w:line="276" w:lineRule="auto"/>
      </w:pPr>
    </w:p>
    <w:p w:rsidR="00F10FA0" w:rsidRPr="00F10FA0" w:rsidRDefault="00F10FA0" w:rsidP="00F10FA0">
      <w:pPr>
        <w:tabs>
          <w:tab w:val="left" w:pos="0"/>
        </w:tabs>
        <w:spacing w:line="276" w:lineRule="auto"/>
      </w:pPr>
    </w:p>
    <w:p w:rsidR="00F10FA0" w:rsidRPr="00F10FA0" w:rsidRDefault="00F10FA0" w:rsidP="00F10FA0">
      <w:pPr>
        <w:tabs>
          <w:tab w:val="left" w:pos="0"/>
        </w:tabs>
        <w:spacing w:line="276" w:lineRule="auto"/>
      </w:pPr>
    </w:p>
    <w:p w:rsidR="00F10FA0" w:rsidRPr="00F10FA0" w:rsidRDefault="00F10FA0" w:rsidP="00F10FA0">
      <w:pPr>
        <w:tabs>
          <w:tab w:val="left" w:pos="0"/>
        </w:tabs>
        <w:spacing w:line="276" w:lineRule="auto"/>
      </w:pPr>
    </w:p>
    <w:p w:rsidR="00F10FA0" w:rsidRPr="00F10FA0" w:rsidRDefault="00F10FA0" w:rsidP="00F10FA0">
      <w:pPr>
        <w:tabs>
          <w:tab w:val="left" w:pos="0"/>
        </w:tabs>
        <w:spacing w:line="276" w:lineRule="auto"/>
        <w:jc w:val="both"/>
      </w:pPr>
      <w:r w:rsidRPr="00F10FA0">
        <w:t>Напиши, какую роль твое растение играет в природе (для других растений, для животных) _________________________________________________________________</w:t>
      </w:r>
    </w:p>
    <w:p w:rsidR="00F10FA0" w:rsidRPr="00F10FA0" w:rsidRDefault="00F10FA0" w:rsidP="00F10FA0">
      <w:pPr>
        <w:tabs>
          <w:tab w:val="left" w:pos="0"/>
        </w:tabs>
        <w:spacing w:line="276" w:lineRule="auto"/>
      </w:pPr>
      <w:r w:rsidRPr="00F10FA0">
        <w:t>________________________________________________________________________________________________________________________________________________________</w:t>
      </w:r>
    </w:p>
    <w:p w:rsidR="00F10FA0" w:rsidRPr="00F10FA0" w:rsidRDefault="00F10FA0" w:rsidP="00F10FA0">
      <w:pPr>
        <w:tabs>
          <w:tab w:val="left" w:pos="0"/>
        </w:tabs>
        <w:spacing w:line="276" w:lineRule="auto"/>
      </w:pPr>
      <w:r w:rsidRPr="00F10FA0">
        <w:t>Оцени экологическое состояние твоего растения по пяти бальной шкале:  1</w:t>
      </w:r>
      <w:r w:rsidRPr="00F10FA0">
        <w:tab/>
        <w:t xml:space="preserve"> 2    3</w:t>
      </w:r>
      <w:r w:rsidRPr="00F10FA0">
        <w:tab/>
        <w:t xml:space="preserve">  4     5</w:t>
      </w:r>
    </w:p>
    <w:p w:rsidR="00B03729" w:rsidRDefault="00F10FA0" w:rsidP="00F10FA0">
      <w:pPr>
        <w:tabs>
          <w:tab w:val="left" w:pos="0"/>
        </w:tabs>
        <w:spacing w:line="276" w:lineRule="auto"/>
        <w:rPr>
          <w:b/>
          <w:bCs/>
        </w:rPr>
      </w:pPr>
      <w:r w:rsidRPr="00F10FA0">
        <w:t>Посчитай, сколько штук твоего вида растения на пришкольном участке    ____________</w:t>
      </w:r>
    </w:p>
    <w:p w:rsidR="00F50AFE" w:rsidRPr="000813F2" w:rsidRDefault="00F50AFE" w:rsidP="00F50AFE">
      <w:pPr>
        <w:autoSpaceDE w:val="0"/>
        <w:autoSpaceDN w:val="0"/>
        <w:adjustRightInd w:val="0"/>
        <w:jc w:val="right"/>
        <w:rPr>
          <w:b/>
          <w:bCs/>
        </w:rPr>
      </w:pPr>
      <w:r w:rsidRPr="000813F2">
        <w:rPr>
          <w:b/>
          <w:bCs/>
        </w:rPr>
        <w:t>При</w:t>
      </w:r>
      <w:r w:rsidR="00186017">
        <w:rPr>
          <w:b/>
          <w:bCs/>
        </w:rPr>
        <w:t>ложение 3</w:t>
      </w:r>
    </w:p>
    <w:p w:rsidR="00F50AFE" w:rsidRPr="00967FE6" w:rsidRDefault="00A759DF" w:rsidP="0018601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Методика изучения</w:t>
      </w:r>
      <w:r w:rsidR="00F50AFE" w:rsidRPr="00967FE6">
        <w:rPr>
          <w:b/>
          <w:bCs/>
        </w:rPr>
        <w:t xml:space="preserve"> водных объектов</w:t>
      </w:r>
      <w:r w:rsidR="00F50AFE">
        <w:rPr>
          <w:b/>
          <w:bCs/>
        </w:rPr>
        <w:t>.</w:t>
      </w:r>
    </w:p>
    <w:p w:rsidR="00F50AFE" w:rsidRPr="00967FE6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967FE6">
        <w:t>Данная тема на полевом практикуме по ландшафтоведению является</w:t>
      </w:r>
      <w:r>
        <w:t xml:space="preserve"> </w:t>
      </w:r>
      <w:r w:rsidRPr="00967FE6">
        <w:rPr>
          <w:bCs/>
        </w:rPr>
        <w:t>дополнительной</w:t>
      </w:r>
      <w:r w:rsidRPr="00967FE6">
        <w:t>, поскольку основное внимание водоемам уделяется на практикуме по</w:t>
      </w:r>
      <w:r>
        <w:t xml:space="preserve"> </w:t>
      </w:r>
      <w:r w:rsidRPr="00967FE6">
        <w:t>водной экологии. Нет смысла выделять на изучение водоемов целый день</w:t>
      </w:r>
      <w:r>
        <w:t xml:space="preserve">, </w:t>
      </w:r>
      <w:r w:rsidRPr="00967FE6">
        <w:t>достаточно</w:t>
      </w:r>
      <w:r>
        <w:t xml:space="preserve"> </w:t>
      </w:r>
      <w:r w:rsidRPr="00967FE6">
        <w:t>посвятить знакомству с ними 1-2 ча</w:t>
      </w:r>
      <w:r>
        <w:t>са на любом из основных занятий.</w:t>
      </w:r>
      <w:r w:rsidR="00186017">
        <w:t xml:space="preserve"> </w:t>
      </w:r>
      <w:r w:rsidRPr="00967FE6">
        <w:t>Следует оговориться, что в рамках практикума по ландшафтоведению изучаются</w:t>
      </w:r>
      <w:r>
        <w:t xml:space="preserve"> </w:t>
      </w:r>
      <w:r w:rsidRPr="00967FE6">
        <w:t xml:space="preserve">не сами водоемы, а то </w:t>
      </w:r>
      <w:r w:rsidRPr="00967FE6">
        <w:rPr>
          <w:bCs/>
        </w:rPr>
        <w:t>влияние</w:t>
      </w:r>
      <w:r w:rsidRPr="00967FE6">
        <w:t>, которое водоемы оказывают на остальные компоненты</w:t>
      </w:r>
      <w:r>
        <w:t xml:space="preserve"> </w:t>
      </w:r>
      <w:r w:rsidRPr="00967FE6">
        <w:t>ландшафта</w:t>
      </w:r>
      <w:r>
        <w:t xml:space="preserve"> (Силинского леса)</w:t>
      </w:r>
      <w:r w:rsidRPr="00967FE6">
        <w:t xml:space="preserve">, а также явления и процессы, которые происходят </w:t>
      </w:r>
      <w:r w:rsidRPr="00967FE6">
        <w:rPr>
          <w:bCs/>
        </w:rPr>
        <w:t xml:space="preserve">с рельефом </w:t>
      </w:r>
      <w:r w:rsidRPr="00967FE6">
        <w:t>под</w:t>
      </w:r>
      <w:r>
        <w:t xml:space="preserve"> </w:t>
      </w:r>
      <w:r w:rsidRPr="00967FE6">
        <w:t>влиянием проточных водоемов.</w:t>
      </w:r>
    </w:p>
    <w:p w:rsidR="00F50AFE" w:rsidRPr="00967FE6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F06C8C">
        <w:rPr>
          <w:b/>
        </w:rPr>
        <w:t>При первоначальном рассказе о водных объектах</w:t>
      </w:r>
      <w:r w:rsidRPr="00967FE6">
        <w:t xml:space="preserve"> надо познакомить школьников с</w:t>
      </w:r>
      <w:r>
        <w:t xml:space="preserve"> </w:t>
      </w:r>
      <w:r w:rsidRPr="00967FE6">
        <w:t xml:space="preserve">их основными </w:t>
      </w:r>
      <w:r w:rsidRPr="00967FE6">
        <w:rPr>
          <w:bCs/>
        </w:rPr>
        <w:t xml:space="preserve">видами </w:t>
      </w:r>
      <w:r w:rsidRPr="00967FE6">
        <w:t>(подземные воды, поверхностные воды, ледники), кратко</w:t>
      </w:r>
      <w:r>
        <w:t xml:space="preserve"> </w:t>
      </w:r>
      <w:r w:rsidRPr="00967FE6">
        <w:t xml:space="preserve">рассказать об их особенностях и </w:t>
      </w:r>
      <w:r w:rsidRPr="00967FE6">
        <w:rPr>
          <w:bCs/>
        </w:rPr>
        <w:t>работе</w:t>
      </w:r>
      <w:r w:rsidRPr="00967FE6">
        <w:t>, выполняемой ими в природе (эрозия и</w:t>
      </w:r>
      <w:r>
        <w:t xml:space="preserve"> </w:t>
      </w:r>
      <w:r w:rsidRPr="00967FE6">
        <w:t>аккумуляция).</w:t>
      </w:r>
      <w:r>
        <w:t xml:space="preserve"> </w:t>
      </w:r>
      <w:r w:rsidRPr="00967FE6">
        <w:t>Для изучения водных объектов (как правило, это поверхностные водоемы)</w:t>
      </w:r>
      <w:r>
        <w:t xml:space="preserve"> </w:t>
      </w:r>
      <w:r w:rsidRPr="00967FE6">
        <w:t xml:space="preserve">наиболее подходящим является </w:t>
      </w:r>
      <w:r w:rsidRPr="00967FE6">
        <w:rPr>
          <w:bCs/>
        </w:rPr>
        <w:t xml:space="preserve">ручей </w:t>
      </w:r>
      <w:r w:rsidRPr="00967FE6">
        <w:t xml:space="preserve">или небольшая неглубокая </w:t>
      </w:r>
      <w:r w:rsidRPr="00967FE6">
        <w:rPr>
          <w:bCs/>
        </w:rPr>
        <w:t>речка</w:t>
      </w:r>
      <w:r w:rsidRPr="00967FE6">
        <w:t>.</w:t>
      </w:r>
    </w:p>
    <w:p w:rsidR="00F50AFE" w:rsidRPr="00967FE6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967FE6">
        <w:t>Первым действием преподавателя при знакомстве учащихся с проточными</w:t>
      </w:r>
      <w:r>
        <w:t xml:space="preserve"> </w:t>
      </w:r>
      <w:r w:rsidRPr="00967FE6">
        <w:t>водоемами должно быть объяснение, которое поможет учащимся определить на каком</w:t>
      </w:r>
      <w:r>
        <w:t xml:space="preserve"> берегу - </w:t>
      </w:r>
      <w:r w:rsidRPr="00967FE6">
        <w:t xml:space="preserve">левом или правом </w:t>
      </w:r>
      <w:r>
        <w:t xml:space="preserve">- </w:t>
      </w:r>
      <w:r w:rsidRPr="00967FE6">
        <w:t>они находятся.</w:t>
      </w:r>
    </w:p>
    <w:p w:rsidR="00F50AFE" w:rsidRPr="00967FE6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967FE6">
        <w:t>Одним из важнейших процессов рельефообразования, инициатором которых</w:t>
      </w:r>
      <w:r>
        <w:t xml:space="preserve"> </w:t>
      </w:r>
      <w:r w:rsidRPr="00967FE6">
        <w:t xml:space="preserve">является проточный водоем, является </w:t>
      </w:r>
      <w:r w:rsidRPr="00967FE6">
        <w:rPr>
          <w:bCs/>
        </w:rPr>
        <w:t>образование руслового аллювия</w:t>
      </w:r>
      <w:r w:rsidRPr="00967FE6">
        <w:t>. Вначале</w:t>
      </w:r>
      <w:r w:rsidR="00AB377D">
        <w:t xml:space="preserve"> </w:t>
      </w:r>
      <w:r w:rsidRPr="00967FE6">
        <w:t>школьникам надо рассказать, что такое аллювиальные отложения и из каких частиц</w:t>
      </w:r>
      <w:r>
        <w:t xml:space="preserve"> </w:t>
      </w:r>
      <w:r w:rsidRPr="00967FE6">
        <w:t>они могут состоять: илистых, песчаных или каменистых. После этого, подведя учебную</w:t>
      </w:r>
      <w:r>
        <w:t xml:space="preserve"> </w:t>
      </w:r>
      <w:r w:rsidRPr="00967FE6">
        <w:t>группу к тому месту ручья или реки, где донные отложения хорошо видны, нужно</w:t>
      </w:r>
      <w:r>
        <w:t xml:space="preserve"> </w:t>
      </w:r>
      <w:r w:rsidRPr="00967FE6">
        <w:t>предложить учащимся самостоятельно объяснить принцип формирования руслового</w:t>
      </w:r>
      <w:r>
        <w:t xml:space="preserve"> </w:t>
      </w:r>
      <w:r w:rsidRPr="00967FE6">
        <w:t xml:space="preserve">аллювия, связав это со </w:t>
      </w:r>
      <w:r w:rsidRPr="00967FE6">
        <w:rPr>
          <w:bCs/>
        </w:rPr>
        <w:t>скоростью течения</w:t>
      </w:r>
      <w:r w:rsidRPr="00967FE6">
        <w:t>. Лучше предложить это сделать на прямом</w:t>
      </w:r>
      <w:r>
        <w:t xml:space="preserve"> </w:t>
      </w:r>
      <w:r w:rsidRPr="00967FE6">
        <w:t>участке русла. Если учащиеся не могут дать объяснение самостоятельно - это должен</w:t>
      </w:r>
      <w:r>
        <w:t xml:space="preserve"> </w:t>
      </w:r>
      <w:r w:rsidRPr="00967FE6">
        <w:t>сделать преподаватель.</w:t>
      </w:r>
    </w:p>
    <w:p w:rsidR="00F50AFE" w:rsidRPr="00967FE6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967FE6">
        <w:t>Также следует сравнить распределение донных отложений на прямолинейном и</w:t>
      </w:r>
      <w:r>
        <w:t xml:space="preserve"> </w:t>
      </w:r>
      <w:r w:rsidRPr="00967FE6">
        <w:t>извилистом участках водоема. На излучине речки или ручья надо объяснить учащимся</w:t>
      </w:r>
      <w:r>
        <w:t xml:space="preserve"> </w:t>
      </w:r>
      <w:r w:rsidRPr="00967FE6">
        <w:t>как формируется сама излучина, а позже может сформироваться старица.</w:t>
      </w:r>
      <w:r>
        <w:t xml:space="preserve"> </w:t>
      </w:r>
      <w:r w:rsidRPr="00967FE6">
        <w:t xml:space="preserve">Вторым процессом, подлежащим изучению, является </w:t>
      </w:r>
      <w:r w:rsidRPr="00967FE6">
        <w:rPr>
          <w:bCs/>
        </w:rPr>
        <w:t>эрозионная и</w:t>
      </w:r>
      <w:r>
        <w:t xml:space="preserve"> </w:t>
      </w:r>
      <w:r w:rsidRPr="00967FE6">
        <w:rPr>
          <w:bCs/>
        </w:rPr>
        <w:t xml:space="preserve">аккумулятивная </w:t>
      </w:r>
      <w:r w:rsidRPr="00967FE6">
        <w:t xml:space="preserve">деятельность рек и ручьёв, а также </w:t>
      </w:r>
      <w:r w:rsidRPr="00967FE6">
        <w:rPr>
          <w:bCs/>
        </w:rPr>
        <w:t xml:space="preserve">перенос </w:t>
      </w:r>
      <w:r w:rsidRPr="00967FE6">
        <w:t>ими различного твёрдого</w:t>
      </w:r>
      <w:r>
        <w:t xml:space="preserve"> </w:t>
      </w:r>
      <w:r w:rsidRPr="00967FE6">
        <w:t>материала.</w:t>
      </w:r>
      <w:r>
        <w:t xml:space="preserve"> </w:t>
      </w:r>
      <w:r w:rsidRPr="00967FE6">
        <w:t>Вначале школьникам объясняется значение слов эрозия и аккумуляция, затем</w:t>
      </w:r>
      <w:r>
        <w:t xml:space="preserve"> </w:t>
      </w:r>
      <w:r w:rsidRPr="00967FE6">
        <w:t>следует показать примеры донной и боковой эрозии (ямы на дне, осыпи на берегах) и</w:t>
      </w:r>
      <w:r>
        <w:t xml:space="preserve"> </w:t>
      </w:r>
      <w:r w:rsidRPr="00967FE6">
        <w:t>также</w:t>
      </w:r>
      <w:r w:rsidR="00AB377D">
        <w:t xml:space="preserve"> примеры аккумулятивной работы -</w:t>
      </w:r>
      <w:r w:rsidRPr="00967FE6">
        <w:t xml:space="preserve"> отмели.</w:t>
      </w:r>
      <w:r>
        <w:t xml:space="preserve"> </w:t>
      </w:r>
      <w:r w:rsidRPr="00967FE6">
        <w:t>После обследования относительно протяженного участка русла надо выяснить со</w:t>
      </w:r>
      <w:r>
        <w:t xml:space="preserve"> </w:t>
      </w:r>
      <w:r w:rsidRPr="00967FE6">
        <w:t>школьниками причины преобладания эрозионной работы в верхнем течении реки или</w:t>
      </w:r>
      <w:r>
        <w:t xml:space="preserve"> </w:t>
      </w:r>
      <w:r w:rsidRPr="00967FE6">
        <w:t>ручья и аккумулятивной в нижнем течении. Для этого необходимо выявить</w:t>
      </w:r>
      <w:r>
        <w:t xml:space="preserve"> </w:t>
      </w:r>
      <w:r w:rsidRPr="00967FE6">
        <w:t>зависимость между падением, уклоном и скоростью течения. Как известно, чем больше</w:t>
      </w:r>
      <w:r>
        <w:t xml:space="preserve"> </w:t>
      </w:r>
      <w:r w:rsidRPr="00967FE6">
        <w:t>перепад высот между истоком и устьем (падение) - тем больше уклон (отношение</w:t>
      </w:r>
      <w:r>
        <w:t xml:space="preserve"> </w:t>
      </w:r>
      <w:r w:rsidRPr="00967FE6">
        <w:t>падения к длине ручья или реки) и тем выше скорость течения. При большей скорости</w:t>
      </w:r>
      <w:r>
        <w:t xml:space="preserve"> </w:t>
      </w:r>
      <w:r w:rsidRPr="00967FE6">
        <w:t>течения и, соответственно, обладая большей энергией, водный поток способен</w:t>
      </w:r>
      <w:r>
        <w:t xml:space="preserve"> </w:t>
      </w:r>
      <w:r w:rsidRPr="00967FE6">
        <w:t>совершить значительную разрушительную работу. Так как перепад высот у истока</w:t>
      </w:r>
      <w:r>
        <w:t xml:space="preserve"> </w:t>
      </w:r>
      <w:r w:rsidRPr="00967FE6">
        <w:t>всегда больше чем у устья, то в верхнем течении преобладают процессы эрозии. В</w:t>
      </w:r>
      <w:r>
        <w:t xml:space="preserve"> </w:t>
      </w:r>
      <w:r w:rsidRPr="00967FE6">
        <w:t>среднем и нижнем течении перепад высот становится меньше, и начинают преобладать</w:t>
      </w:r>
      <w:r>
        <w:t xml:space="preserve"> </w:t>
      </w:r>
      <w:r w:rsidRPr="00967FE6">
        <w:t>аккумулятивные процессы.</w:t>
      </w:r>
    </w:p>
    <w:p w:rsidR="00F50AFE" w:rsidRPr="00967FE6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F06C8C">
        <w:rPr>
          <w:b/>
          <w:bCs/>
        </w:rPr>
        <w:t>Практические работы</w:t>
      </w:r>
      <w:r w:rsidRPr="00967FE6">
        <w:rPr>
          <w:bCs/>
        </w:rPr>
        <w:t xml:space="preserve"> </w:t>
      </w:r>
      <w:r w:rsidRPr="00967FE6">
        <w:t>по изучению реки или ручья не представляют особенного</w:t>
      </w:r>
      <w:r>
        <w:t xml:space="preserve"> </w:t>
      </w:r>
      <w:r w:rsidRPr="00967FE6">
        <w:t>труда и могут быть проведены в пределах того времени, которое отведено на изучение</w:t>
      </w:r>
      <w:r>
        <w:t xml:space="preserve"> </w:t>
      </w:r>
      <w:r w:rsidRPr="00967FE6">
        <w:t>водоема на практикуме по водной экологии. Можно также и вообще не проводить</w:t>
      </w:r>
      <w:r>
        <w:t xml:space="preserve"> </w:t>
      </w:r>
      <w:r w:rsidRPr="00967FE6">
        <w:t>данную работу, отложив ее на последующие практики по проведению самостоятельных</w:t>
      </w:r>
      <w:r>
        <w:t xml:space="preserve"> </w:t>
      </w:r>
      <w:r w:rsidRPr="00967FE6">
        <w:t>исследований. Все зависит от трудоемкости данных измерен</w:t>
      </w:r>
      <w:r w:rsidR="00A759DF">
        <w:t>ий,</w:t>
      </w:r>
      <w:r w:rsidRPr="00967FE6">
        <w:t xml:space="preserve"> размеров, сложности</w:t>
      </w:r>
      <w:r>
        <w:t xml:space="preserve"> </w:t>
      </w:r>
      <w:r w:rsidRPr="00967FE6">
        <w:t>и удаленности данных водоемов, погоды, физического состояния детей, наличия</w:t>
      </w:r>
      <w:r>
        <w:t xml:space="preserve"> </w:t>
      </w:r>
      <w:r w:rsidRPr="00967FE6">
        <w:t>свободного времени.</w:t>
      </w:r>
      <w:r>
        <w:t xml:space="preserve"> </w:t>
      </w:r>
      <w:r w:rsidRPr="00967FE6">
        <w:t>Минимум измерений, которые можно провести на данном учебном занятии</w:t>
      </w:r>
      <w:r>
        <w:t xml:space="preserve">: </w:t>
      </w:r>
      <w:r w:rsidRPr="00967FE6">
        <w:t xml:space="preserve">замерить </w:t>
      </w:r>
      <w:r w:rsidRPr="00967FE6">
        <w:rPr>
          <w:bCs/>
        </w:rPr>
        <w:t xml:space="preserve">ширину и </w:t>
      </w:r>
      <w:r w:rsidR="0034415A" w:rsidRPr="00967FE6">
        <w:rPr>
          <w:bCs/>
        </w:rPr>
        <w:t xml:space="preserve">глубину русла </w:t>
      </w:r>
      <w:r w:rsidR="0034415A" w:rsidRPr="00967FE6">
        <w:t>ручья,</w:t>
      </w:r>
      <w:r w:rsidRPr="00967FE6">
        <w:t xml:space="preserve"> и </w:t>
      </w:r>
      <w:r w:rsidRPr="00967FE6">
        <w:rPr>
          <w:bCs/>
        </w:rPr>
        <w:t xml:space="preserve">скорость течения </w:t>
      </w:r>
      <w:r w:rsidRPr="00967FE6">
        <w:t>воды</w:t>
      </w:r>
      <w:r>
        <w:t xml:space="preserve">. </w:t>
      </w:r>
    </w:p>
    <w:p w:rsidR="00F50AFE" w:rsidRDefault="00F50AFE" w:rsidP="00186017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ab/>
      </w:r>
      <w:r>
        <w:t>Приводимая выше</w:t>
      </w:r>
      <w:r w:rsidRPr="00967FE6">
        <w:t xml:space="preserve"> </w:t>
      </w:r>
      <w:r w:rsidRPr="00F06C8C">
        <w:rPr>
          <w:b/>
        </w:rPr>
        <w:t>методика рекогносцировочного описания водного объекта</w:t>
      </w:r>
      <w:r w:rsidRPr="00967FE6">
        <w:t xml:space="preserve"> применима для любого малого водоема: реки, ручья, пруда, озера, водохранилища. Большие по площади водоемы, такие как моря и океаны требуют использования других методик.</w:t>
      </w:r>
    </w:p>
    <w:p w:rsidR="00A759DF" w:rsidRPr="00967FE6" w:rsidRDefault="00A759DF" w:rsidP="00186017">
      <w:pPr>
        <w:autoSpaceDE w:val="0"/>
        <w:autoSpaceDN w:val="0"/>
        <w:adjustRightInd w:val="0"/>
        <w:spacing w:line="276" w:lineRule="auto"/>
        <w:jc w:val="both"/>
      </w:pPr>
    </w:p>
    <w:p w:rsidR="00F50AFE" w:rsidRDefault="00F50AFE" w:rsidP="00A759DF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>
        <w:tab/>
      </w:r>
      <w:r w:rsidR="00A759DF" w:rsidRPr="00A759DF">
        <w:rPr>
          <w:b/>
        </w:rPr>
        <w:t>Б</w:t>
      </w:r>
      <w:r w:rsidRPr="00A759DF">
        <w:rPr>
          <w:b/>
          <w:bCs/>
          <w:iCs/>
        </w:rPr>
        <w:t>ла</w:t>
      </w:r>
      <w:r w:rsidRPr="00F06C8C">
        <w:rPr>
          <w:b/>
          <w:bCs/>
          <w:iCs/>
        </w:rPr>
        <w:t>нк рекогносцировочного обследования водоема № ______</w:t>
      </w:r>
    </w:p>
    <w:p w:rsidR="009F21BB" w:rsidRPr="00F06C8C" w:rsidRDefault="009F21BB" w:rsidP="009F21BB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1. Дата наблюдений ____________</w:t>
      </w:r>
      <w:r w:rsidR="009F21BB">
        <w:rPr>
          <w:iCs/>
        </w:rPr>
        <w:t>____</w:t>
      </w:r>
      <w:r w:rsidR="00EE6293">
        <w:rPr>
          <w:iCs/>
        </w:rPr>
        <w:t>_____________________________</w:t>
      </w:r>
      <w:r w:rsidRPr="00F25B4D">
        <w:rPr>
          <w:iCs/>
        </w:rPr>
        <w:t xml:space="preserve"> (число, месяц, год)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2. Метеоусловия _____________________________________________________</w:t>
      </w:r>
      <w:r w:rsidR="009F21BB">
        <w:rPr>
          <w:iCs/>
        </w:rPr>
        <w:t>_________</w:t>
      </w:r>
      <w:r w:rsidR="00EE6293">
        <w:rPr>
          <w:iCs/>
        </w:rPr>
        <w:t>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(температура, облачность, ветер, осадки, снежный и ледовый покров)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3. Тип и название водного объекта ______________________</w:t>
      </w:r>
      <w:r>
        <w:rPr>
          <w:iCs/>
        </w:rPr>
        <w:t>_____________</w:t>
      </w:r>
      <w:r w:rsidR="009F21BB">
        <w:rPr>
          <w:iCs/>
        </w:rPr>
        <w:t>_______</w:t>
      </w:r>
      <w:r w:rsidR="00EE6293">
        <w:rPr>
          <w:iCs/>
        </w:rPr>
        <w:t>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4. Местоположение пункта наблюдения _________________</w:t>
      </w:r>
      <w:r w:rsidR="00EE6293">
        <w:rPr>
          <w:iCs/>
        </w:rPr>
        <w:t>___________________________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</w:t>
      </w:r>
      <w:r w:rsidR="00EE6293">
        <w:rPr>
          <w:iCs/>
        </w:rPr>
        <w:t>____________________________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(административный р-н, выше / ниже населенного пункта / плотины, завода и т.п.)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5. Описание окружающей местности ____________________</w:t>
      </w:r>
      <w:r>
        <w:rPr>
          <w:iCs/>
        </w:rPr>
        <w:t>__________________________</w:t>
      </w:r>
      <w:r w:rsidR="00EE6293">
        <w:rPr>
          <w:iCs/>
        </w:rPr>
        <w:t>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</w:t>
      </w:r>
      <w:r>
        <w:rPr>
          <w:iCs/>
        </w:rPr>
        <w:t>_________________</w:t>
      </w:r>
      <w:r w:rsidR="00EE6293">
        <w:rPr>
          <w:iCs/>
        </w:rPr>
        <w:t>______________________________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(населенный пункт - тип застройки / промзона / лес / луг / сельхозугодья, их тип и т.п.)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6. Морфометрические особенности участка ______________</w:t>
      </w:r>
      <w:r>
        <w:rPr>
          <w:iCs/>
        </w:rPr>
        <w:t>_</w:t>
      </w:r>
      <w:r w:rsidR="009F21BB">
        <w:rPr>
          <w:iCs/>
        </w:rPr>
        <w:t>_______</w:t>
      </w:r>
      <w:r w:rsidR="00EE6293">
        <w:rPr>
          <w:iCs/>
        </w:rPr>
        <w:t>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________________________________________________________</w:t>
      </w:r>
      <w:r w:rsidR="009F21BB">
        <w:rPr>
          <w:iCs/>
        </w:rPr>
        <w:t>_____</w:t>
      </w:r>
      <w:r w:rsidR="00EE6293">
        <w:rPr>
          <w:iCs/>
        </w:rPr>
        <w:t>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(ширина, макс.глубина, скорость течения, тип берега, уклон дна; схемы водоема - на обороте)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7. Прибрежно-водная растительность (основные виды) _____</w:t>
      </w:r>
      <w:r>
        <w:rPr>
          <w:iCs/>
        </w:rPr>
        <w:t>___________</w:t>
      </w:r>
      <w:r w:rsidR="009F21BB">
        <w:rPr>
          <w:iCs/>
        </w:rPr>
        <w:t>______</w:t>
      </w:r>
      <w:r w:rsidR="00EE6293">
        <w:rPr>
          <w:iCs/>
        </w:rPr>
        <w:t>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</w:t>
      </w:r>
      <w:r>
        <w:rPr>
          <w:iCs/>
        </w:rPr>
        <w:t>____________</w:t>
      </w:r>
      <w:r w:rsidR="009F21BB">
        <w:rPr>
          <w:iCs/>
        </w:rPr>
        <w:t>_______</w:t>
      </w:r>
      <w:r w:rsidR="00EE6293">
        <w:rPr>
          <w:iCs/>
        </w:rPr>
        <w:t>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8. Высшая водная растительность (основные виды) ________</w:t>
      </w:r>
      <w:r>
        <w:rPr>
          <w:iCs/>
        </w:rPr>
        <w:t>___________</w:t>
      </w:r>
      <w:r w:rsidR="009F21BB">
        <w:rPr>
          <w:iCs/>
        </w:rPr>
        <w:t>_______</w:t>
      </w:r>
      <w:r w:rsidR="00EE6293">
        <w:rPr>
          <w:iCs/>
        </w:rPr>
        <w:t>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</w:t>
      </w:r>
      <w:r>
        <w:rPr>
          <w:iCs/>
        </w:rPr>
        <w:t>______________</w:t>
      </w:r>
      <w:r w:rsidR="009F21BB">
        <w:rPr>
          <w:iCs/>
        </w:rPr>
        <w:t>_______</w:t>
      </w:r>
      <w:r w:rsidR="00EE6293">
        <w:rPr>
          <w:iCs/>
        </w:rPr>
        <w:t>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9. Описание грунта на дне и берегу водного объекта _______</w:t>
      </w:r>
      <w:r>
        <w:rPr>
          <w:iCs/>
        </w:rPr>
        <w:t>____________</w:t>
      </w:r>
      <w:r w:rsidR="009F21BB">
        <w:rPr>
          <w:iCs/>
        </w:rPr>
        <w:t>_______</w:t>
      </w:r>
      <w:r w:rsidR="00EE6293">
        <w:rPr>
          <w:iCs/>
        </w:rPr>
        <w:t>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</w:t>
      </w:r>
      <w:r>
        <w:rPr>
          <w:iCs/>
        </w:rPr>
        <w:t>_____________</w:t>
      </w:r>
      <w:r w:rsidR="009F21BB">
        <w:rPr>
          <w:iCs/>
        </w:rPr>
        <w:t>_______</w:t>
      </w:r>
      <w:r w:rsidR="00EE6293">
        <w:rPr>
          <w:iCs/>
        </w:rPr>
        <w:t>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(каменистый / каменисто-песчаный / песчаный / илисто-песчаный / илистый / глинистый)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10. Общая характеристика воды: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а) темп</w:t>
      </w:r>
      <w:r w:rsidR="00EE6293">
        <w:rPr>
          <w:iCs/>
        </w:rPr>
        <w:t>ература воды: у берега ________, в удалении __________</w:t>
      </w:r>
      <w:r w:rsidRPr="00F25B4D">
        <w:rPr>
          <w:iCs/>
        </w:rPr>
        <w:t xml:space="preserve">, на глубине </w:t>
      </w:r>
      <w:smartTag w:uri="urn:schemas-microsoft-com:office:smarttags" w:element="metricconverter">
        <w:smartTagPr>
          <w:attr w:name="ProductID" w:val="1 м"/>
        </w:smartTagPr>
        <w:r w:rsidRPr="00F25B4D">
          <w:rPr>
            <w:iCs/>
          </w:rPr>
          <w:t>1 м</w:t>
        </w:r>
      </w:smartTag>
      <w:r w:rsidRPr="00F25B4D">
        <w:rPr>
          <w:iCs/>
        </w:rPr>
        <w:t xml:space="preserve"> 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б) цвет воды _____________________________________________________________</w:t>
      </w:r>
      <w:r w:rsidR="00EE6293">
        <w:rPr>
          <w:iCs/>
        </w:rPr>
        <w:t>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(голубой / зеленый / желто-зеленый / зеленовато-желтый / желтый / буровато-желтый / бурый)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в) прозрачность воды _____________________________________________________________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(методика измерения - диск Секки / цилиндр и величина в м/см)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г) запах ______________________________________</w:t>
      </w:r>
      <w:r w:rsidR="00EE6293">
        <w:rPr>
          <w:iCs/>
        </w:rPr>
        <w:t>_______________________________</w:t>
      </w:r>
      <w:r w:rsidRPr="00F25B4D">
        <w:rPr>
          <w:iCs/>
        </w:rPr>
        <w:t>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(отсутствие / наличие; если запах есть - его идентификация и интенсивность)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11. Характеристика обрастаний на подводных предметах ___</w:t>
      </w:r>
      <w:r>
        <w:rPr>
          <w:iCs/>
        </w:rPr>
        <w:t>_________</w:t>
      </w:r>
      <w:r w:rsidR="009F21BB">
        <w:rPr>
          <w:iCs/>
        </w:rPr>
        <w:t>______</w:t>
      </w:r>
      <w:r>
        <w:rPr>
          <w:iCs/>
        </w:rPr>
        <w:t>_______</w:t>
      </w:r>
      <w:r w:rsidR="009F21BB">
        <w:rPr>
          <w:iCs/>
        </w:rPr>
        <w:t>_</w:t>
      </w:r>
      <w:r>
        <w:rPr>
          <w:iCs/>
        </w:rPr>
        <w:t>__</w:t>
      </w:r>
      <w:r w:rsidR="00EE6293">
        <w:rPr>
          <w:iCs/>
        </w:rPr>
        <w:t>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________________________________________________________________________</w:t>
      </w:r>
      <w:r>
        <w:rPr>
          <w:iCs/>
        </w:rPr>
        <w:t>_</w:t>
      </w:r>
      <w:r w:rsidR="009F21BB">
        <w:rPr>
          <w:iCs/>
        </w:rPr>
        <w:t>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(отсутствие / наличие; если есть - цвет, форма, степень развития по 5-балльной шкале)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12. Загрязнение поверхности воды ______________________</w:t>
      </w:r>
      <w:r>
        <w:rPr>
          <w:iCs/>
        </w:rPr>
        <w:t>__________________________</w:t>
      </w:r>
      <w:r w:rsidR="00EE6293">
        <w:rPr>
          <w:iCs/>
        </w:rPr>
        <w:t>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_____________________________________________________________________</w:t>
      </w:r>
      <w:r>
        <w:rPr>
          <w:iCs/>
        </w:rPr>
        <w:t>_________</w:t>
      </w:r>
      <w:r w:rsidR="00EE6293">
        <w:rPr>
          <w:iCs/>
        </w:rPr>
        <w:t>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(пятна и пленки нефтепродуктов, скопления пены, водорослей и т.п., их интенсивность)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13. Фауна водоема и окрестностей ______________________</w:t>
      </w:r>
      <w:r>
        <w:rPr>
          <w:iCs/>
        </w:rPr>
        <w:t>____________</w:t>
      </w:r>
      <w:r w:rsidR="009F21BB">
        <w:rPr>
          <w:iCs/>
        </w:rPr>
        <w:t>_______</w:t>
      </w:r>
      <w:r w:rsidR="00EE6293">
        <w:rPr>
          <w:iCs/>
        </w:rPr>
        <w:t>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______________________________________________________________</w:t>
      </w:r>
      <w:r w:rsidR="009F21BB">
        <w:rPr>
          <w:iCs/>
        </w:rPr>
        <w:t>_______</w:t>
      </w:r>
      <w:r w:rsidRPr="00F25B4D">
        <w:rPr>
          <w:iCs/>
        </w:rPr>
        <w:t>_____</w:t>
      </w:r>
      <w:r w:rsidR="00EE6293">
        <w:rPr>
          <w:iCs/>
        </w:rPr>
        <w:t>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(отсутствие / наличие моллюсков, водных беспозвоночных, летающих насекомых, виды рыб)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14. Основные формы антропогенных воздействий _________</w:t>
      </w:r>
      <w:r>
        <w:rPr>
          <w:iCs/>
        </w:rPr>
        <w:t>_</w:t>
      </w:r>
      <w:r w:rsidR="009F21BB">
        <w:rPr>
          <w:iCs/>
        </w:rPr>
        <w:t>______</w:t>
      </w:r>
      <w:r w:rsidR="00EE6293">
        <w:rPr>
          <w:iCs/>
        </w:rPr>
        <w:t>___________________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_______________________________________________________</w:t>
      </w:r>
      <w:r w:rsidR="009F21BB">
        <w:rPr>
          <w:iCs/>
        </w:rPr>
        <w:t>_______</w:t>
      </w:r>
      <w:r w:rsidRPr="00F25B4D">
        <w:rPr>
          <w:iCs/>
        </w:rPr>
        <w:t>__________</w:t>
      </w:r>
      <w:r w:rsidR="00EE6293">
        <w:rPr>
          <w:iCs/>
        </w:rPr>
        <w:t>________</w:t>
      </w:r>
    </w:p>
    <w:p w:rsidR="00F50AFE" w:rsidRPr="00F25B4D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(промышленные, бытовые, с/х источники загрязнения; купание, водопои скота, сплав леса - где и сколько)</w:t>
      </w:r>
    </w:p>
    <w:p w:rsidR="00C65A77" w:rsidRDefault="00F50AFE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25B4D">
        <w:rPr>
          <w:iCs/>
        </w:rPr>
        <w:t>Авторы описания ____________________________________</w:t>
      </w:r>
      <w:r>
        <w:rPr>
          <w:iCs/>
        </w:rPr>
        <w:t>_______________________</w:t>
      </w:r>
      <w:r w:rsidR="00EE6293">
        <w:rPr>
          <w:iCs/>
        </w:rPr>
        <w:t>__</w:t>
      </w: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A759DF" w:rsidRDefault="00A759DF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</w:p>
    <w:p w:rsidR="00EE6293" w:rsidRDefault="00186017" w:rsidP="00EE6293">
      <w:pPr>
        <w:autoSpaceDE w:val="0"/>
        <w:autoSpaceDN w:val="0"/>
        <w:adjustRightInd w:val="0"/>
        <w:spacing w:line="276" w:lineRule="auto"/>
        <w:jc w:val="right"/>
        <w:rPr>
          <w:b/>
          <w:iCs/>
        </w:rPr>
      </w:pPr>
      <w:r>
        <w:rPr>
          <w:b/>
          <w:iCs/>
        </w:rPr>
        <w:t>Приложение 4</w:t>
      </w:r>
    </w:p>
    <w:p w:rsidR="00DF333C" w:rsidRDefault="00DF333C" w:rsidP="00DF333C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>
        <w:rPr>
          <w:b/>
          <w:iCs/>
        </w:rPr>
        <w:t xml:space="preserve">Диагностические методики к программе </w:t>
      </w:r>
    </w:p>
    <w:p w:rsidR="00EE6293" w:rsidRPr="00EE6293" w:rsidRDefault="00EE6293" w:rsidP="00EE6293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>
        <w:rPr>
          <w:b/>
          <w:iCs/>
        </w:rPr>
        <w:t>Тест входной диагностики</w:t>
      </w:r>
    </w:p>
    <w:p w:rsidR="00EE6293" w:rsidRDefault="00EE6293" w:rsidP="00EE6293">
      <w:pPr>
        <w:pStyle w:val="ad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52E63">
        <w:t>Назови парки города ________________________________________________</w:t>
      </w:r>
      <w:r>
        <w:t>___________</w:t>
      </w:r>
    </w:p>
    <w:p w:rsidR="00EE6293" w:rsidRPr="00652E63" w:rsidRDefault="00EE6293" w:rsidP="00EE6293">
      <w:pPr>
        <w:pStyle w:val="ad"/>
        <w:tabs>
          <w:tab w:val="left" w:pos="284"/>
        </w:tabs>
        <w:spacing w:after="200" w:line="276" w:lineRule="auto"/>
        <w:ind w:left="0"/>
        <w:jc w:val="both"/>
      </w:pPr>
      <w:r>
        <w:t>________________________________________________________________________________</w:t>
      </w:r>
    </w:p>
    <w:p w:rsidR="00EE6293" w:rsidRPr="00652E63" w:rsidRDefault="00EE6293" w:rsidP="00EE6293">
      <w:pPr>
        <w:pStyle w:val="ad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52E63">
        <w:t>Какие реки протекают по нашему городу ________________________</w:t>
      </w:r>
      <w:r>
        <w:t>__________________</w:t>
      </w:r>
    </w:p>
    <w:p w:rsidR="00EE6293" w:rsidRPr="00652E63" w:rsidRDefault="00EE6293" w:rsidP="00EE6293">
      <w:pPr>
        <w:pStyle w:val="ad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52E63">
        <w:t>Перечисли деревья, кустарники и травы, которые растут на улицах нашего города__________________________________________________</w:t>
      </w:r>
      <w:r>
        <w:t>________________________</w:t>
      </w:r>
    </w:p>
    <w:p w:rsidR="00EE6293" w:rsidRPr="00652E63" w:rsidRDefault="00EE6293" w:rsidP="00EE6293">
      <w:pPr>
        <w:pStyle w:val="ad"/>
        <w:tabs>
          <w:tab w:val="left" w:pos="284"/>
        </w:tabs>
        <w:spacing w:line="276" w:lineRule="auto"/>
        <w:ind w:left="0"/>
        <w:jc w:val="both"/>
      </w:pPr>
      <w:r w:rsidRPr="00652E63">
        <w:t>____________________________________________________________</w:t>
      </w:r>
      <w:r>
        <w:t>____________________</w:t>
      </w:r>
    </w:p>
    <w:p w:rsidR="00EE6293" w:rsidRPr="00652E63" w:rsidRDefault="00EE6293" w:rsidP="00EE6293">
      <w:pPr>
        <w:pStyle w:val="ad"/>
        <w:numPr>
          <w:ilvl w:val="0"/>
          <w:numId w:val="10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</w:pPr>
      <w:r w:rsidRPr="00652E63">
        <w:t>Назови исток реки Силинка ________________________, устье реки Силинка _________________________.</w:t>
      </w:r>
    </w:p>
    <w:p w:rsidR="00EE6293" w:rsidRPr="00652E63" w:rsidRDefault="00EE6293" w:rsidP="00EE6293">
      <w:pPr>
        <w:pStyle w:val="ad"/>
        <w:numPr>
          <w:ilvl w:val="0"/>
          <w:numId w:val="10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</w:pPr>
      <w:r>
        <w:t>На каком берегу реки Силинка</w:t>
      </w:r>
      <w:r w:rsidRPr="00652E63">
        <w:t xml:space="preserve"> мы живем ___________________?</w:t>
      </w:r>
    </w:p>
    <w:p w:rsidR="00EE6293" w:rsidRDefault="00EE6293" w:rsidP="00EE6293">
      <w:pPr>
        <w:pStyle w:val="ad"/>
        <w:numPr>
          <w:ilvl w:val="0"/>
          <w:numId w:val="10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</w:pPr>
      <w:r w:rsidRPr="00652E63">
        <w:t>От слияния, каких рек образуется река Амур (подчеркни правильный ответ)</w:t>
      </w:r>
      <w:r w:rsidRPr="00652E63">
        <w:tab/>
        <w:t xml:space="preserve">    </w:t>
      </w:r>
    </w:p>
    <w:p w:rsidR="00EE6293" w:rsidRPr="00652E63" w:rsidRDefault="00EE6293" w:rsidP="00EE6293">
      <w:pPr>
        <w:pStyle w:val="ad"/>
        <w:shd w:val="clear" w:color="auto" w:fill="FFFFFF"/>
        <w:tabs>
          <w:tab w:val="left" w:pos="284"/>
        </w:tabs>
        <w:spacing w:after="200" w:line="276" w:lineRule="auto"/>
        <w:ind w:left="0"/>
        <w:jc w:val="both"/>
      </w:pPr>
      <w:r>
        <w:tab/>
      </w:r>
      <w:r>
        <w:tab/>
      </w:r>
      <w:r w:rsidRPr="00652E63">
        <w:t>Амгунь и Шилка</w:t>
      </w:r>
      <w:r w:rsidRPr="00652E63">
        <w:tab/>
        <w:t xml:space="preserve">      </w:t>
      </w:r>
      <w:r>
        <w:t xml:space="preserve">    </w:t>
      </w:r>
      <w:r w:rsidRPr="00652E63">
        <w:t>Бурея и Уссури</w:t>
      </w:r>
      <w:r w:rsidRPr="00652E63">
        <w:tab/>
        <w:t xml:space="preserve">        </w:t>
      </w:r>
      <w:r>
        <w:t xml:space="preserve">     </w:t>
      </w:r>
      <w:r w:rsidRPr="00652E63">
        <w:t>Шилка и Аргунь</w:t>
      </w:r>
    </w:p>
    <w:p w:rsidR="00EE6293" w:rsidRPr="00652E63" w:rsidRDefault="00EE6293" w:rsidP="00EE6293">
      <w:pPr>
        <w:pStyle w:val="ad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jc w:val="both"/>
      </w:pPr>
      <w:r w:rsidRPr="00652E63">
        <w:t>7. Амур впадает в ________________________</w:t>
      </w:r>
      <w:r>
        <w:t xml:space="preserve"> </w:t>
      </w:r>
      <w:r w:rsidRPr="00652E63">
        <w:t>море и образует Амурский _____________________.</w:t>
      </w:r>
    </w:p>
    <w:p w:rsidR="00EE6293" w:rsidRPr="00652E63" w:rsidRDefault="00EE6293" w:rsidP="00EE6293">
      <w:pPr>
        <w:pStyle w:val="ad"/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652E63">
        <w:t>8. На каком берегу реки Амур мы живем __________________?</w:t>
      </w:r>
    </w:p>
    <w:p w:rsidR="00EE6293" w:rsidRDefault="00EE6293" w:rsidP="00EE6293">
      <w:pPr>
        <w:pStyle w:val="ad"/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652E63">
        <w:t>9. Назови памятник природы краевого значения у нас в городе ________</w:t>
      </w:r>
      <w:r>
        <w:t>_________________</w:t>
      </w:r>
    </w:p>
    <w:p w:rsidR="00EE6293" w:rsidRDefault="00EE6293" w:rsidP="00EE6293">
      <w:pPr>
        <w:pStyle w:val="ad"/>
        <w:shd w:val="clear" w:color="auto" w:fill="FFFFFF"/>
        <w:tabs>
          <w:tab w:val="left" w:pos="284"/>
        </w:tabs>
        <w:spacing w:line="276" w:lineRule="auto"/>
        <w:ind w:left="0"/>
        <w:jc w:val="both"/>
      </w:pPr>
    </w:p>
    <w:p w:rsidR="00EE6293" w:rsidRDefault="00EE6293" w:rsidP="003644CA">
      <w:pPr>
        <w:pStyle w:val="ad"/>
        <w:shd w:val="clear" w:color="auto" w:fill="FFFFFF"/>
        <w:tabs>
          <w:tab w:val="left" w:pos="284"/>
        </w:tabs>
        <w:spacing w:line="276" w:lineRule="auto"/>
        <w:ind w:left="0"/>
        <w:jc w:val="center"/>
        <w:rPr>
          <w:b/>
        </w:rPr>
      </w:pPr>
      <w:r>
        <w:rPr>
          <w:b/>
        </w:rPr>
        <w:t>Тест итоговой диагностики</w:t>
      </w:r>
    </w:p>
    <w:p w:rsidR="003644CA" w:rsidRPr="00947DA3" w:rsidRDefault="003644CA" w:rsidP="003644CA">
      <w:pPr>
        <w:pStyle w:val="ad"/>
        <w:numPr>
          <w:ilvl w:val="0"/>
          <w:numId w:val="11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</w:pPr>
      <w:r w:rsidRPr="00947DA3">
        <w:t>Назовите природные объекты в городе Комсомольске-на-Амуре _______________________________________________________________________________________________________________________________________</w:t>
      </w:r>
      <w:r>
        <w:t>_________________________</w:t>
      </w:r>
    </w:p>
    <w:p w:rsidR="003644CA" w:rsidRPr="00884E6E" w:rsidRDefault="003644CA" w:rsidP="003644CA">
      <w:pPr>
        <w:pStyle w:val="ad"/>
        <w:numPr>
          <w:ilvl w:val="0"/>
          <w:numId w:val="11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</w:pPr>
      <w:r w:rsidRPr="00947DA3">
        <w:t xml:space="preserve">Исток реки Силинка </w:t>
      </w:r>
      <w:r>
        <w:t>_________________________, у</w:t>
      </w:r>
      <w:r w:rsidRPr="00884E6E">
        <w:t>стье реки Силинка __</w:t>
      </w:r>
      <w:r>
        <w:t>______________</w:t>
      </w:r>
    </w:p>
    <w:p w:rsidR="003644CA" w:rsidRPr="00947DA3" w:rsidRDefault="003644CA" w:rsidP="003644CA">
      <w:pPr>
        <w:pStyle w:val="ad"/>
        <w:numPr>
          <w:ilvl w:val="0"/>
          <w:numId w:val="11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</w:pPr>
      <w:r w:rsidRPr="00947DA3">
        <w:t>На каком берегу реки Силинки мы живем</w:t>
      </w:r>
      <w:r>
        <w:t xml:space="preserve"> ___________________?</w:t>
      </w:r>
    </w:p>
    <w:p w:rsidR="003644CA" w:rsidRPr="00947DA3" w:rsidRDefault="003644CA" w:rsidP="003644CA">
      <w:pPr>
        <w:pStyle w:val="ad"/>
        <w:numPr>
          <w:ilvl w:val="0"/>
          <w:numId w:val="11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</w:pPr>
      <w:r w:rsidRPr="00947DA3">
        <w:t xml:space="preserve">От слияния каких рек образуется река Амур </w:t>
      </w:r>
      <w:r>
        <w:t>(подчеркни правильный ответ)</w:t>
      </w:r>
    </w:p>
    <w:p w:rsidR="003644CA" w:rsidRPr="00947DA3" w:rsidRDefault="003644CA" w:rsidP="003644CA">
      <w:pPr>
        <w:pStyle w:val="ad"/>
        <w:shd w:val="clear" w:color="auto" w:fill="FFFFFF"/>
        <w:tabs>
          <w:tab w:val="left" w:pos="284"/>
        </w:tabs>
        <w:spacing w:line="276" w:lineRule="auto"/>
        <w:ind w:left="0"/>
      </w:pPr>
      <w:r w:rsidRPr="00947DA3">
        <w:t xml:space="preserve"> </w:t>
      </w:r>
      <w:r>
        <w:t>Амгунь и Шилка</w:t>
      </w:r>
      <w:r>
        <w:tab/>
      </w:r>
      <w:r>
        <w:tab/>
      </w:r>
      <w:r>
        <w:tab/>
      </w:r>
      <w:r w:rsidRPr="00947DA3">
        <w:t xml:space="preserve">Бурея и </w:t>
      </w:r>
      <w:r>
        <w:t>Уссури</w:t>
      </w:r>
      <w:r>
        <w:tab/>
      </w:r>
      <w:r>
        <w:tab/>
      </w:r>
      <w:r>
        <w:tab/>
      </w:r>
      <w:r w:rsidRPr="00947DA3">
        <w:t>Шилка и Аргунь</w:t>
      </w:r>
    </w:p>
    <w:p w:rsidR="003644CA" w:rsidRPr="00947DA3" w:rsidRDefault="003644CA" w:rsidP="003644CA">
      <w:pPr>
        <w:pStyle w:val="ad"/>
        <w:shd w:val="clear" w:color="auto" w:fill="FFFFFF"/>
        <w:tabs>
          <w:tab w:val="left" w:pos="284"/>
        </w:tabs>
        <w:spacing w:line="276" w:lineRule="auto"/>
        <w:ind w:left="0"/>
      </w:pPr>
      <w:r>
        <w:t>5</w:t>
      </w:r>
      <w:r w:rsidRPr="00947DA3">
        <w:t>. Амур впад</w:t>
      </w:r>
      <w:r>
        <w:t>ает в ________________________</w:t>
      </w:r>
      <w:r w:rsidRPr="00947DA3">
        <w:t xml:space="preserve"> море и образует Аму</w:t>
      </w:r>
      <w:r>
        <w:t>рский ______________</w:t>
      </w:r>
    </w:p>
    <w:p w:rsidR="003644CA" w:rsidRPr="00947DA3" w:rsidRDefault="003644CA" w:rsidP="003644CA">
      <w:pPr>
        <w:pStyle w:val="ad"/>
        <w:shd w:val="clear" w:color="auto" w:fill="FFFFFF"/>
        <w:tabs>
          <w:tab w:val="left" w:pos="284"/>
        </w:tabs>
        <w:spacing w:line="276" w:lineRule="auto"/>
        <w:ind w:left="0"/>
      </w:pPr>
      <w:r>
        <w:t>6</w:t>
      </w:r>
      <w:r w:rsidRPr="00947DA3">
        <w:t>. На каком берегу реки Амур мы живем ____________</w:t>
      </w:r>
      <w:r>
        <w:t>______?</w:t>
      </w:r>
    </w:p>
    <w:p w:rsidR="003644CA" w:rsidRPr="00947DA3" w:rsidRDefault="00B37761" w:rsidP="003644CA">
      <w:pPr>
        <w:pStyle w:val="ad"/>
        <w:shd w:val="clear" w:color="auto" w:fill="FFFFFF"/>
        <w:tabs>
          <w:tab w:val="left" w:pos="284"/>
        </w:tabs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95250</wp:posOffset>
            </wp:positionV>
            <wp:extent cx="954405" cy="1410335"/>
            <wp:effectExtent l="0" t="0" r="0" b="0"/>
            <wp:wrapNone/>
            <wp:docPr id="6" name="Рисунок 6" descr="C:\Documents and Settings\Lenucha\My Documents\я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Lenucha\My Documents\ясен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0" t="5292" r="5536" b="14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CA">
        <w:t>7</w:t>
      </w:r>
      <w:r w:rsidR="003644CA" w:rsidRPr="00947DA3">
        <w:t>. Подпишите названия растениям</w:t>
      </w:r>
    </w:p>
    <w:p w:rsidR="003644CA" w:rsidRDefault="00B37761" w:rsidP="003644CA">
      <w:pPr>
        <w:pStyle w:val="ad"/>
        <w:tabs>
          <w:tab w:val="left" w:pos="284"/>
        </w:tabs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285750</wp:posOffset>
            </wp:positionV>
            <wp:extent cx="1352550" cy="855980"/>
            <wp:effectExtent l="38735" t="37465" r="38735" b="38735"/>
            <wp:wrapNone/>
            <wp:docPr id="7" name="Рисунок 5" descr="C:\Documents and Settings\Lenucha\My Documents\топ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Lenucha\My Documents\топо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7519" r="12296" b="45985"/>
                    <a:stretch>
                      <a:fillRect/>
                    </a:stretch>
                  </pic:blipFill>
                  <pic:spPr bwMode="auto">
                    <a:xfrm rot="5230394">
                      <a:off x="0" y="0"/>
                      <a:ext cx="135255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37465</wp:posOffset>
            </wp:positionV>
            <wp:extent cx="666115" cy="1266190"/>
            <wp:effectExtent l="57150" t="38100" r="57785" b="29210"/>
            <wp:wrapNone/>
            <wp:docPr id="8" name="Рисунок 4" descr="C:\Documents and Settings\Lenucha\My Documents\ил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Lenucha\My Documents\иль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7" t="56332" r="21487" b="9335"/>
                    <a:stretch>
                      <a:fillRect/>
                    </a:stretch>
                  </pic:blipFill>
                  <pic:spPr bwMode="auto">
                    <a:xfrm rot="-10552168">
                      <a:off x="0" y="0"/>
                      <a:ext cx="6661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</wp:posOffset>
            </wp:positionV>
            <wp:extent cx="1251585" cy="1097280"/>
            <wp:effectExtent l="0" t="0" r="5715" b="7620"/>
            <wp:wrapNone/>
            <wp:docPr id="9" name="Рисунок 3" descr="C:\Documents and Settings\Lenucha\My Documents\боярыш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Lenucha\My Documents\боярышни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1" t="26849" r="7076"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B37761" w:rsidP="003644CA">
      <w:pPr>
        <w:pStyle w:val="ad"/>
        <w:tabs>
          <w:tab w:val="left" w:pos="284"/>
        </w:tabs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135255</wp:posOffset>
            </wp:positionV>
            <wp:extent cx="776605" cy="1665605"/>
            <wp:effectExtent l="266700" t="95250" r="252095" b="86995"/>
            <wp:wrapNone/>
            <wp:docPr id="2" name="Рисунок 10" descr="C:\Documents and Settings\Lenucha\My Documents\топ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Lenucha\My Documents\тополь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6" t="61430" r="16666" b="7021"/>
                    <a:stretch>
                      <a:fillRect/>
                    </a:stretch>
                  </pic:blipFill>
                  <pic:spPr bwMode="auto">
                    <a:xfrm rot="1143533">
                      <a:off x="0" y="0"/>
                      <a:ext cx="7766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4CA" w:rsidRDefault="00B37761" w:rsidP="003644CA">
      <w:pPr>
        <w:pStyle w:val="ad"/>
        <w:tabs>
          <w:tab w:val="left" w:pos="284"/>
        </w:tabs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50165</wp:posOffset>
            </wp:positionV>
            <wp:extent cx="1207770" cy="1214755"/>
            <wp:effectExtent l="0" t="0" r="0" b="4445"/>
            <wp:wrapNone/>
            <wp:docPr id="3" name="Рисунок 9" descr="C:\Documents and Settings\Lenucha\My Documents\ябл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Lenucha\My Documents\яблон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5" t="17484" r="23923" b="1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104140</wp:posOffset>
            </wp:positionV>
            <wp:extent cx="933450" cy="970280"/>
            <wp:effectExtent l="19685" t="18415" r="19685" b="19685"/>
            <wp:wrapNone/>
            <wp:docPr id="4" name="Рисунок 8" descr="C:\Documents and Settings\Lenucha\My Documents\шип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Lenucha\My Documents\шиповни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3" t="63020" r="16908" b="3635"/>
                    <a:stretch>
                      <a:fillRect/>
                    </a:stretch>
                  </pic:blipFill>
                  <pic:spPr bwMode="auto">
                    <a:xfrm rot="5268955">
                      <a:off x="0" y="0"/>
                      <a:ext cx="9334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-173990</wp:posOffset>
            </wp:positionV>
            <wp:extent cx="1059180" cy="1400175"/>
            <wp:effectExtent l="39052" t="37148" r="27623" b="46672"/>
            <wp:wrapNone/>
            <wp:docPr id="5" name="Рисунок 7" descr="C:\Documents and Settings\Lenucha\My Documents\к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Lenucha\My Documents\клен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12511" r="53845" b="49338"/>
                    <a:stretch>
                      <a:fillRect/>
                    </a:stretch>
                  </pic:blipFill>
                  <pic:spPr bwMode="auto">
                    <a:xfrm rot="-5237916">
                      <a:off x="0" y="0"/>
                      <a:ext cx="10591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  <w:rPr>
          <w:noProof/>
        </w:rPr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  <w:rPr>
          <w:noProof/>
        </w:rPr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  <w:rPr>
          <w:noProof/>
        </w:rPr>
      </w:pP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  <w:rPr>
          <w:noProof/>
        </w:rPr>
      </w:pPr>
    </w:p>
    <w:p w:rsidR="003644CA" w:rsidRPr="0090089A" w:rsidRDefault="003644CA" w:rsidP="003644CA">
      <w:pPr>
        <w:pStyle w:val="ad"/>
        <w:tabs>
          <w:tab w:val="left" w:pos="284"/>
        </w:tabs>
        <w:spacing w:line="276" w:lineRule="auto"/>
        <w:ind w:left="0"/>
        <w:rPr>
          <w:noProof/>
        </w:rPr>
      </w:pPr>
      <w:r w:rsidRPr="0090089A">
        <w:rPr>
          <w:noProof/>
        </w:rPr>
        <w:t>8. Назовите русские народные и экологические игры в которые вы научились играть на практикуме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________________</w:t>
      </w:r>
    </w:p>
    <w:p w:rsidR="003644CA" w:rsidRPr="0090089A" w:rsidRDefault="003644CA" w:rsidP="003644CA">
      <w:pPr>
        <w:pStyle w:val="ad"/>
        <w:tabs>
          <w:tab w:val="left" w:pos="284"/>
        </w:tabs>
        <w:spacing w:line="276" w:lineRule="auto"/>
        <w:ind w:left="0"/>
      </w:pPr>
      <w:r w:rsidRPr="0090089A">
        <w:t>9. Что тебе на практикуме понравилось и запомнилось больше всего ________________________________________________________________________________________________________________________________________________________________</w:t>
      </w:r>
    </w:p>
    <w:p w:rsidR="003644CA" w:rsidRPr="0090089A" w:rsidRDefault="003644CA" w:rsidP="003644CA">
      <w:pPr>
        <w:pStyle w:val="ad"/>
        <w:tabs>
          <w:tab w:val="left" w:pos="284"/>
        </w:tabs>
        <w:spacing w:line="276" w:lineRule="auto"/>
        <w:ind w:left="0"/>
      </w:pPr>
      <w:r w:rsidRPr="0090089A">
        <w:t>10. Что тебе НЕ понравилось на практикуме ______________________________________________________________________________________________________________________________________</w:t>
      </w:r>
      <w:r>
        <w:t>_______________________</w:t>
      </w:r>
    </w:p>
    <w:p w:rsidR="003644CA" w:rsidRDefault="003644CA" w:rsidP="003644CA">
      <w:pPr>
        <w:pStyle w:val="ad"/>
        <w:tabs>
          <w:tab w:val="left" w:pos="284"/>
        </w:tabs>
        <w:spacing w:line="276" w:lineRule="auto"/>
        <w:ind w:left="0"/>
        <w:jc w:val="center"/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154F4" w:rsidRPr="00DF333C" w:rsidRDefault="001154F4" w:rsidP="00DF333C">
      <w:pPr>
        <w:jc w:val="center"/>
        <w:rPr>
          <w:b/>
        </w:rPr>
      </w:pPr>
      <w:r w:rsidRPr="00DF333C">
        <w:rPr>
          <w:b/>
        </w:rPr>
        <w:t>Методика «Эзоп»</w:t>
      </w:r>
    </w:p>
    <w:p w:rsidR="001154F4" w:rsidRPr="00D2286E" w:rsidRDefault="001154F4" w:rsidP="001154F4">
      <w:r w:rsidRPr="00D2286E">
        <w:t>Инструкция:</w:t>
      </w:r>
    </w:p>
    <w:p w:rsidR="001154F4" w:rsidRPr="00D2286E" w:rsidRDefault="001154F4" w:rsidP="001154F4">
      <w:pPr>
        <w:jc w:val="both"/>
      </w:pPr>
      <w:r w:rsidRPr="00D2286E">
        <w:tab/>
        <w:t>Вам будут предложены слова к каждому из них еще по пять слов. Выберите из этих пяти, то</w:t>
      </w:r>
      <w:r>
        <w:t>,</w:t>
      </w:r>
      <w:r w:rsidRPr="00D2286E">
        <w:t xml:space="preserve"> котор</w:t>
      </w:r>
      <w:r>
        <w:t>ое для Вас лучше всего связыватет</w:t>
      </w:r>
      <w:r w:rsidRPr="00D2286E">
        <w:t>ся с предложенным.</w:t>
      </w:r>
    </w:p>
    <w:p w:rsidR="001154F4" w:rsidRPr="00D2286E" w:rsidRDefault="001154F4" w:rsidP="001154F4">
      <w:pPr>
        <w:jc w:val="both"/>
      </w:pPr>
      <w:r w:rsidRPr="00D2286E">
        <w:tab/>
        <w:t xml:space="preserve">Отвечать нужно быстро, так как первая реакция наиболее точно отражает Ваш выбор. </w:t>
      </w:r>
    </w:p>
    <w:p w:rsidR="001154F4" w:rsidRPr="00D2286E" w:rsidRDefault="001154F4" w:rsidP="001154F4">
      <w:pPr>
        <w:jc w:val="both"/>
      </w:pP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ЛЕС: поляна (К); муравейник (И); заповедник (О); дрова (П); песок.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ЛОСЬ: следы (И); лесник (О); трофей (П); камни; рога (К).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ТРАВА: поливать (О); силос (П); кора; роса (К); стебель (И).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ОЗЕРО: улов (П); шерсть; острова (К); моллюск  (И); очищать (О).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МЕДВЕДЬ: паутина; хозяин (К); малина (И); редкий (О); шкура(П).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ДЕРЕВО: осень (К); кольца (И);</w:t>
      </w:r>
      <w:r>
        <w:t xml:space="preserve"> вырастить (О); мебель (П).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БОЛОТО: головастик (И); заказник (О); торф (П); туман (К).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 xml:space="preserve">УТКА: запрет (О); </w:t>
      </w:r>
      <w:r>
        <w:t>жаркое (П); рассвет (К); ветка</w:t>
      </w:r>
      <w:r w:rsidRPr="00D2286E">
        <w:t xml:space="preserve"> (И).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>РЫБА: жабры (И); серебристая (</w:t>
      </w:r>
      <w:r>
        <w:t>К); нерестилище (О); жарить (П).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>
        <w:t xml:space="preserve">САД: </w:t>
      </w:r>
      <w:r w:rsidRPr="00D2286E">
        <w:t xml:space="preserve"> цветущий (К); опыление (И); ухаживать (О); урожай (П).</w:t>
      </w:r>
    </w:p>
    <w:p w:rsidR="001154F4" w:rsidRPr="00D2286E" w:rsidRDefault="001154F4" w:rsidP="001154F4">
      <w:pPr>
        <w:numPr>
          <w:ilvl w:val="0"/>
          <w:numId w:val="12"/>
        </w:numPr>
        <w:jc w:val="both"/>
      </w:pPr>
      <w:r w:rsidRPr="00D2286E">
        <w:t xml:space="preserve"> БОБР: ловкий (К); резцы</w:t>
      </w:r>
      <w:r>
        <w:t xml:space="preserve"> (И); расселение (О); шуба (П).</w:t>
      </w:r>
    </w:p>
    <w:p w:rsidR="001154F4" w:rsidRDefault="001154F4" w:rsidP="001154F4">
      <w:pPr>
        <w:numPr>
          <w:ilvl w:val="0"/>
          <w:numId w:val="12"/>
        </w:numPr>
        <w:jc w:val="both"/>
      </w:pPr>
      <w:r w:rsidRPr="00D2286E">
        <w:t xml:space="preserve">ПРИРОДА: </w:t>
      </w:r>
    </w:p>
    <w:p w:rsidR="001154F4" w:rsidRPr="00D2286E" w:rsidRDefault="001154F4" w:rsidP="001154F4">
      <w:pPr>
        <w:ind w:left="360"/>
        <w:jc w:val="both"/>
      </w:pPr>
      <w:r>
        <w:t xml:space="preserve"> </w:t>
      </w:r>
      <w:r w:rsidRPr="00D2286E">
        <w:t>красота (К); изучение (И); охрана (О); польза (П).</w:t>
      </w:r>
    </w:p>
    <w:p w:rsidR="001154F4" w:rsidRPr="00D2286E" w:rsidRDefault="001154F4" w:rsidP="001154F4"/>
    <w:p w:rsidR="001154F4" w:rsidRPr="00D2286E" w:rsidRDefault="001154F4" w:rsidP="001154F4">
      <w:pPr>
        <w:jc w:val="center"/>
        <w:rPr>
          <w:b/>
        </w:rPr>
      </w:pPr>
      <w:r w:rsidRPr="00D2286E">
        <w:rPr>
          <w:b/>
        </w:rPr>
        <w:t>Интерпретация результатов</w:t>
      </w:r>
    </w:p>
    <w:p w:rsidR="001154F4" w:rsidRPr="00D2286E" w:rsidRDefault="001154F4" w:rsidP="001154F4">
      <w:pPr>
        <w:rPr>
          <w:b/>
        </w:rPr>
      </w:pPr>
    </w:p>
    <w:p w:rsidR="001154F4" w:rsidRPr="00D2286E" w:rsidRDefault="001154F4" w:rsidP="001154F4">
      <w:r w:rsidRPr="00D2286E">
        <w:tab/>
        <w:t xml:space="preserve">В скобках после слова указывается к какому типу установки относится данный ответ испытуемого. </w:t>
      </w:r>
    </w:p>
    <w:p w:rsidR="001154F4" w:rsidRPr="00D2286E" w:rsidRDefault="001154F4" w:rsidP="001154F4">
      <w:r w:rsidRPr="00D2286E">
        <w:t>К – природа воспринимается как объект красоты – «эстетическая установка»</w:t>
      </w:r>
    </w:p>
    <w:p w:rsidR="001154F4" w:rsidRPr="00D2286E" w:rsidRDefault="001154F4" w:rsidP="001154F4">
      <w:pPr>
        <w:rPr>
          <w:b/>
        </w:rPr>
      </w:pPr>
      <w:r w:rsidRPr="00D2286E">
        <w:t xml:space="preserve">И - </w:t>
      </w:r>
      <w:r w:rsidRPr="00D2286E">
        <w:rPr>
          <w:b/>
        </w:rPr>
        <w:t xml:space="preserve"> </w:t>
      </w:r>
      <w:r w:rsidRPr="00D2286E">
        <w:t>природа воспринимается как объект изучения – «познавательная установка»</w:t>
      </w:r>
      <w:r w:rsidRPr="00D2286E">
        <w:rPr>
          <w:b/>
        </w:rPr>
        <w:t xml:space="preserve"> </w:t>
      </w:r>
    </w:p>
    <w:p w:rsidR="001154F4" w:rsidRPr="00D2286E" w:rsidRDefault="001154F4" w:rsidP="001154F4">
      <w:r w:rsidRPr="00D2286E">
        <w:t xml:space="preserve">О - природа воспринимается как объект охраны – «этическая установка» </w:t>
      </w:r>
    </w:p>
    <w:p w:rsidR="001154F4" w:rsidRPr="00D2286E" w:rsidRDefault="001154F4" w:rsidP="001154F4">
      <w:r w:rsidRPr="00D2286E">
        <w:t xml:space="preserve">П - природа воспринимается как объект пользы – «прагматическая установка» </w:t>
      </w:r>
    </w:p>
    <w:p w:rsidR="001154F4" w:rsidRPr="00D2286E" w:rsidRDefault="001154F4" w:rsidP="001154F4"/>
    <w:p w:rsidR="001154F4" w:rsidRPr="00D2286E" w:rsidRDefault="001154F4" w:rsidP="001154F4">
      <w:pPr>
        <w:jc w:val="center"/>
        <w:rPr>
          <w:b/>
        </w:rPr>
      </w:pPr>
      <w:r w:rsidRPr="00D2286E">
        <w:rPr>
          <w:b/>
        </w:rPr>
        <w:t xml:space="preserve">Типы личностного отношения к природе </w:t>
      </w:r>
    </w:p>
    <w:p w:rsidR="001154F4" w:rsidRPr="00D2286E" w:rsidRDefault="001154F4" w:rsidP="001154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3685"/>
      </w:tblGrid>
      <w:tr w:rsidR="001154F4" w:rsidRPr="00D2286E" w:rsidTr="00DF333C">
        <w:tc>
          <w:tcPr>
            <w:tcW w:w="2235" w:type="dxa"/>
            <w:shd w:val="clear" w:color="auto" w:fill="auto"/>
          </w:tcPr>
          <w:p w:rsidR="001154F4" w:rsidRPr="00D2286E" w:rsidRDefault="001154F4" w:rsidP="00582333">
            <w:pPr>
              <w:jc w:val="center"/>
            </w:pPr>
            <w:r w:rsidRPr="00D2286E">
              <w:t xml:space="preserve">Типы отношений </w:t>
            </w:r>
          </w:p>
        </w:tc>
        <w:tc>
          <w:tcPr>
            <w:tcW w:w="3827" w:type="dxa"/>
            <w:shd w:val="clear" w:color="auto" w:fill="auto"/>
          </w:tcPr>
          <w:p w:rsidR="001154F4" w:rsidRPr="00D2286E" w:rsidRDefault="001154F4" w:rsidP="00582333">
            <w:pPr>
              <w:jc w:val="center"/>
            </w:pPr>
            <w:r w:rsidRPr="00D2286E">
              <w:t xml:space="preserve">Низкий уровень </w:t>
            </w:r>
          </w:p>
        </w:tc>
        <w:tc>
          <w:tcPr>
            <w:tcW w:w="3685" w:type="dxa"/>
            <w:shd w:val="clear" w:color="auto" w:fill="auto"/>
          </w:tcPr>
          <w:p w:rsidR="001154F4" w:rsidRPr="00D2286E" w:rsidRDefault="001154F4" w:rsidP="00582333">
            <w:pPr>
              <w:jc w:val="center"/>
            </w:pPr>
            <w:r w:rsidRPr="00D2286E">
              <w:t xml:space="preserve">Высокий уровень </w:t>
            </w:r>
          </w:p>
        </w:tc>
      </w:tr>
      <w:tr w:rsidR="001154F4" w:rsidRPr="00D2286E" w:rsidTr="00DF333C">
        <w:tc>
          <w:tcPr>
            <w:tcW w:w="223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Эстетический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повышенная чувствительность к природным объектам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- стремление получать положительные эмоции от природы </w:t>
            </w:r>
          </w:p>
          <w:p w:rsidR="001154F4" w:rsidRPr="00D2286E" w:rsidRDefault="001154F4" w:rsidP="00582333">
            <w:r w:rsidRPr="00D2286E">
              <w:t xml:space="preserve">- эмоциональная отзывчивость на различные проявления жизнедеятельности организмов    </w:t>
            </w:r>
          </w:p>
        </w:tc>
      </w:tr>
      <w:tr w:rsidR="001154F4" w:rsidRPr="00D2286E" w:rsidTr="00DF333C">
        <w:tc>
          <w:tcPr>
            <w:tcW w:w="223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познавательный когнитивный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готовность получать и воспроизводить информацию об объектах природы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- стремление искать, получать и перерабатывать эколого-биологическую информацию </w:t>
            </w:r>
          </w:p>
          <w:p w:rsidR="001154F4" w:rsidRPr="00D2286E" w:rsidRDefault="001154F4" w:rsidP="00582333">
            <w:r w:rsidRPr="00D2286E">
              <w:t xml:space="preserve">- осознанно изучать природу </w:t>
            </w:r>
          </w:p>
        </w:tc>
      </w:tr>
      <w:tr w:rsidR="001154F4" w:rsidRPr="00D2286E" w:rsidTr="00DF333C">
        <w:tc>
          <w:tcPr>
            <w:tcW w:w="223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практический прагматический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>готовность к практическому взаимодействию и природными объектами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- стремление к разносторонней практической деятельности </w:t>
            </w:r>
          </w:p>
          <w:p w:rsidR="001154F4" w:rsidRPr="00D2286E" w:rsidRDefault="001154F4" w:rsidP="00582333">
            <w:r w:rsidRPr="00D2286E">
              <w:t xml:space="preserve">- наличие разнообразных увлечений связанных с природой  </w:t>
            </w:r>
          </w:p>
        </w:tc>
      </w:tr>
      <w:tr w:rsidR="001154F4" w:rsidRPr="00D2286E" w:rsidTr="00DF333C">
        <w:tc>
          <w:tcPr>
            <w:tcW w:w="223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поступочный </w:t>
            </w:r>
          </w:p>
          <w:p w:rsidR="001154F4" w:rsidRPr="00D2286E" w:rsidRDefault="001154F4" w:rsidP="00582333">
            <w:r w:rsidRPr="00D2286E">
              <w:t xml:space="preserve">этический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охраняет природу для будущих поколений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54F4" w:rsidRPr="00D2286E" w:rsidRDefault="001154F4" w:rsidP="00582333">
            <w:r w:rsidRPr="00D2286E">
              <w:t xml:space="preserve">- сознательное регулирование человеком своего поведения при взаимодействии с природой </w:t>
            </w:r>
          </w:p>
        </w:tc>
      </w:tr>
    </w:tbl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186017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</w:p>
    <w:p w:rsidR="00DF333C" w:rsidRPr="00DF2331" w:rsidRDefault="00186017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right"/>
        <w:rPr>
          <w:b/>
        </w:rPr>
      </w:pPr>
      <w:r>
        <w:rPr>
          <w:b/>
        </w:rPr>
        <w:t>Приложение 5</w:t>
      </w:r>
    </w:p>
    <w:p w:rsidR="00DF2331" w:rsidRDefault="00DF2331" w:rsidP="00DF2331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360" w:lineRule="auto"/>
        <w:ind w:left="567"/>
        <w:jc w:val="center"/>
      </w:pPr>
      <w:r>
        <w:t>Дидактические материалы</w:t>
      </w:r>
    </w:p>
    <w:p w:rsidR="00DF2331" w:rsidRDefault="002A5C8B" w:rsidP="00DF2331">
      <w:pPr>
        <w:pStyle w:val="ad"/>
        <w:numPr>
          <w:ilvl w:val="2"/>
          <w:numId w:val="4"/>
        </w:numPr>
        <w:tabs>
          <w:tab w:val="left" w:pos="142"/>
          <w:tab w:val="left" w:pos="284"/>
          <w:tab w:val="left" w:pos="2410"/>
          <w:tab w:val="left" w:pos="2552"/>
          <w:tab w:val="left" w:pos="2835"/>
        </w:tabs>
        <w:spacing w:line="360" w:lineRule="auto"/>
        <w:ind w:hanging="2160"/>
      </w:pPr>
      <w:r>
        <w:t>Полевой о</w:t>
      </w:r>
      <w:r w:rsidR="00DF2331">
        <w:t xml:space="preserve">пределитель </w:t>
      </w:r>
      <w:r>
        <w:t>травянистых</w:t>
      </w:r>
      <w:r w:rsidR="00DF2331">
        <w:t xml:space="preserve"> растений</w:t>
      </w:r>
      <w:r>
        <w:t xml:space="preserve"> «Травы у нас под ногами»</w:t>
      </w:r>
      <w:r w:rsidR="00DF2331">
        <w:t>.</w:t>
      </w:r>
    </w:p>
    <w:p w:rsidR="00DF2331" w:rsidRPr="00DF2331" w:rsidRDefault="00DF2331" w:rsidP="00DF2331">
      <w:pPr>
        <w:pStyle w:val="ad"/>
        <w:numPr>
          <w:ilvl w:val="2"/>
          <w:numId w:val="4"/>
        </w:numPr>
        <w:tabs>
          <w:tab w:val="clear" w:pos="2160"/>
          <w:tab w:val="num" w:pos="0"/>
          <w:tab w:val="left" w:pos="142"/>
          <w:tab w:val="left" w:pos="284"/>
          <w:tab w:val="left" w:pos="2410"/>
          <w:tab w:val="left" w:pos="2552"/>
          <w:tab w:val="left" w:pos="2835"/>
        </w:tabs>
        <w:spacing w:line="360" w:lineRule="auto"/>
        <w:ind w:left="0" w:firstLine="0"/>
      </w:pPr>
      <w:r w:rsidRPr="00DF2331">
        <w:rPr>
          <w:rFonts w:ascii="Times New Roman CYR" w:hAnsi="Times New Roman CYR" w:cs="Times New Roman CYR"/>
          <w:b/>
        </w:rPr>
        <w:t>Горелова Е.</w:t>
      </w:r>
      <w:r>
        <w:rPr>
          <w:rFonts w:ascii="Times New Roman CYR" w:hAnsi="Times New Roman CYR" w:cs="Times New Roman CYR"/>
          <w:b/>
        </w:rPr>
        <w:t xml:space="preserve"> </w:t>
      </w:r>
      <w:r w:rsidRPr="00DF2331">
        <w:rPr>
          <w:rFonts w:ascii="Times New Roman CYR" w:hAnsi="Times New Roman CYR" w:cs="Times New Roman CYR"/>
        </w:rPr>
        <w:t>«Играем весело и просто». Сборник настольных, подвижных и словесных игр / Составитель Е.В. Горелова. – МОУ ДОД ЭБЦ, 2014. – 28 с.</w:t>
      </w:r>
    </w:p>
    <w:p w:rsidR="00DF2331" w:rsidRDefault="00DF2331" w:rsidP="00DF2331">
      <w:pPr>
        <w:pStyle w:val="ad"/>
        <w:tabs>
          <w:tab w:val="left" w:pos="142"/>
          <w:tab w:val="left" w:pos="284"/>
          <w:tab w:val="left" w:pos="2410"/>
          <w:tab w:val="left" w:pos="2552"/>
          <w:tab w:val="left" w:pos="2835"/>
        </w:tabs>
        <w:spacing w:line="360" w:lineRule="auto"/>
        <w:ind w:left="2160"/>
      </w:pPr>
    </w:p>
    <w:p w:rsidR="00DF333C" w:rsidRDefault="00DF333C" w:rsidP="00DF2331">
      <w:pPr>
        <w:pStyle w:val="ad"/>
        <w:tabs>
          <w:tab w:val="left" w:pos="2410"/>
          <w:tab w:val="left" w:pos="2552"/>
          <w:tab w:val="left" w:pos="2835"/>
        </w:tabs>
        <w:spacing w:line="360" w:lineRule="auto"/>
        <w:ind w:left="567" w:hanging="2160"/>
        <w:jc w:val="center"/>
      </w:pPr>
    </w:p>
    <w:p w:rsidR="00DF333C" w:rsidRDefault="00DF333C" w:rsidP="00DF333C">
      <w:pPr>
        <w:pStyle w:val="ad"/>
        <w:tabs>
          <w:tab w:val="left" w:pos="2127"/>
          <w:tab w:val="left" w:pos="2410"/>
          <w:tab w:val="left" w:pos="2552"/>
          <w:tab w:val="left" w:pos="2835"/>
        </w:tabs>
        <w:spacing w:line="276" w:lineRule="auto"/>
        <w:ind w:left="567"/>
        <w:jc w:val="center"/>
      </w:pPr>
    </w:p>
    <w:p w:rsidR="00DF333C" w:rsidRDefault="00DF333C" w:rsidP="00DF333C"/>
    <w:p w:rsidR="00EE6293" w:rsidRDefault="00EE6293" w:rsidP="00DF333C">
      <w:pPr>
        <w:autoSpaceDE w:val="0"/>
        <w:autoSpaceDN w:val="0"/>
        <w:adjustRightInd w:val="0"/>
        <w:spacing w:line="276" w:lineRule="auto"/>
        <w:jc w:val="center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3644C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E6293" w:rsidRDefault="00EE6293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F2331" w:rsidRDefault="00DF2331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F2331" w:rsidRDefault="00DF2331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F2331" w:rsidRDefault="00DF2331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F2331" w:rsidRDefault="00DF2331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F2331" w:rsidRDefault="00DF2331" w:rsidP="009F21BB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34415A" w:rsidRDefault="0034415A" w:rsidP="00EB0C7D">
      <w:pPr>
        <w:autoSpaceDE w:val="0"/>
        <w:autoSpaceDN w:val="0"/>
        <w:adjustRightInd w:val="0"/>
        <w:spacing w:line="276" w:lineRule="auto"/>
        <w:rPr>
          <w:b/>
          <w:iCs/>
        </w:rPr>
        <w:sectPr w:rsidR="0034415A" w:rsidSect="00506F25">
          <w:pgSz w:w="11906" w:h="16838"/>
          <w:pgMar w:top="1134" w:right="595" w:bottom="1134" w:left="1701" w:header="709" w:footer="709" w:gutter="0"/>
          <w:cols w:space="708"/>
          <w:titlePg/>
          <w:docGrid w:linePitch="360"/>
        </w:sectPr>
      </w:pPr>
    </w:p>
    <w:p w:rsidR="0034415A" w:rsidRDefault="0034415A" w:rsidP="00EB0C7D">
      <w:pPr>
        <w:autoSpaceDE w:val="0"/>
        <w:autoSpaceDN w:val="0"/>
        <w:adjustRightInd w:val="0"/>
        <w:spacing w:line="276" w:lineRule="auto"/>
        <w:rPr>
          <w:iCs/>
        </w:rPr>
      </w:pPr>
    </w:p>
    <w:sectPr w:rsidR="0034415A" w:rsidSect="0034415A">
      <w:pgSz w:w="16838" w:h="11906" w:orient="landscape"/>
      <w:pgMar w:top="851" w:right="1134" w:bottom="5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C9" w:rsidRDefault="002226C9">
      <w:r>
        <w:separator/>
      </w:r>
    </w:p>
  </w:endnote>
  <w:endnote w:type="continuationSeparator" w:id="0">
    <w:p w:rsidR="002226C9" w:rsidRDefault="0022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94" w:rsidRDefault="004B6194" w:rsidP="00265A6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94" w:rsidRDefault="004B61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94" w:rsidRDefault="004B6194" w:rsidP="00265A6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7761">
      <w:rPr>
        <w:rStyle w:val="a9"/>
        <w:noProof/>
      </w:rPr>
      <w:t>18</w:t>
    </w:r>
    <w:r>
      <w:rPr>
        <w:rStyle w:val="a9"/>
      </w:rPr>
      <w:fldChar w:fldCharType="end"/>
    </w:r>
  </w:p>
  <w:p w:rsidR="004B6194" w:rsidRDefault="004B61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C9" w:rsidRDefault="002226C9">
      <w:r>
        <w:separator/>
      </w:r>
    </w:p>
  </w:footnote>
  <w:footnote w:type="continuationSeparator" w:id="0">
    <w:p w:rsidR="002226C9" w:rsidRDefault="0022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94" w:rsidRDefault="004B6194" w:rsidP="00265A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94" w:rsidRDefault="004B61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6B"/>
    <w:multiLevelType w:val="multilevel"/>
    <w:tmpl w:val="2E28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012B"/>
    <w:multiLevelType w:val="hybridMultilevel"/>
    <w:tmpl w:val="E8021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2BC"/>
    <w:multiLevelType w:val="hybridMultilevel"/>
    <w:tmpl w:val="16E0E10A"/>
    <w:lvl w:ilvl="0" w:tplc="3790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E3C9D"/>
    <w:multiLevelType w:val="hybridMultilevel"/>
    <w:tmpl w:val="14A20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9385A"/>
    <w:multiLevelType w:val="hybridMultilevel"/>
    <w:tmpl w:val="C7106348"/>
    <w:lvl w:ilvl="0" w:tplc="CBE0FE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E23"/>
    <w:multiLevelType w:val="hybridMultilevel"/>
    <w:tmpl w:val="CDD4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72AE"/>
    <w:multiLevelType w:val="multilevel"/>
    <w:tmpl w:val="5D9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A5BE2"/>
    <w:multiLevelType w:val="hybridMultilevel"/>
    <w:tmpl w:val="4934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5729"/>
    <w:multiLevelType w:val="hybridMultilevel"/>
    <w:tmpl w:val="4F5E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066565"/>
    <w:multiLevelType w:val="hybridMultilevel"/>
    <w:tmpl w:val="2B10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5B4"/>
    <w:multiLevelType w:val="hybridMultilevel"/>
    <w:tmpl w:val="5D40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E0103"/>
    <w:multiLevelType w:val="hybridMultilevel"/>
    <w:tmpl w:val="4B4E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215B"/>
    <w:multiLevelType w:val="hybridMultilevel"/>
    <w:tmpl w:val="A058C19C"/>
    <w:lvl w:ilvl="0" w:tplc="FBC2D8D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B2AAA"/>
    <w:multiLevelType w:val="hybridMultilevel"/>
    <w:tmpl w:val="D85CD088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548F2D68"/>
    <w:multiLevelType w:val="hybridMultilevel"/>
    <w:tmpl w:val="523648D6"/>
    <w:lvl w:ilvl="0" w:tplc="117C3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A43D52"/>
    <w:multiLevelType w:val="hybridMultilevel"/>
    <w:tmpl w:val="5142B366"/>
    <w:lvl w:ilvl="0" w:tplc="F3D277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BE2C02"/>
    <w:multiLevelType w:val="hybridMultilevel"/>
    <w:tmpl w:val="2E28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41A97"/>
    <w:multiLevelType w:val="hybridMultilevel"/>
    <w:tmpl w:val="6CE8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205E2"/>
    <w:multiLevelType w:val="hybridMultilevel"/>
    <w:tmpl w:val="D5D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7E6"/>
    <w:multiLevelType w:val="hybridMultilevel"/>
    <w:tmpl w:val="602E2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D650D"/>
    <w:multiLevelType w:val="hybridMultilevel"/>
    <w:tmpl w:val="E6AC03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3"/>
  </w:num>
  <w:num w:numId="5">
    <w:abstractNumId w:val="1"/>
  </w:num>
  <w:num w:numId="6">
    <w:abstractNumId w:val="3"/>
  </w:num>
  <w:num w:numId="7">
    <w:abstractNumId w:val="20"/>
  </w:num>
  <w:num w:numId="8">
    <w:abstractNumId w:val="2"/>
  </w:num>
  <w:num w:numId="9">
    <w:abstractNumId w:val="5"/>
  </w:num>
  <w:num w:numId="10">
    <w:abstractNumId w:val="21"/>
  </w:num>
  <w:num w:numId="11">
    <w:abstractNumId w:val="13"/>
  </w:num>
  <w:num w:numId="12">
    <w:abstractNumId w:val="9"/>
  </w:num>
  <w:num w:numId="13">
    <w:abstractNumId w:val="16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10"/>
  </w:num>
  <w:num w:numId="21">
    <w:abstractNumId w:val="18"/>
  </w:num>
  <w:num w:numId="22">
    <w:abstractNumId w:val="4"/>
  </w:num>
  <w:num w:numId="23">
    <w:abstractNumId w:val="24"/>
  </w:num>
  <w:num w:numId="24">
    <w:abstractNumId w:val="7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DA"/>
    <w:rsid w:val="00025920"/>
    <w:rsid w:val="000326D5"/>
    <w:rsid w:val="000357E0"/>
    <w:rsid w:val="0003681B"/>
    <w:rsid w:val="00044835"/>
    <w:rsid w:val="0005648B"/>
    <w:rsid w:val="00060A4A"/>
    <w:rsid w:val="0006219A"/>
    <w:rsid w:val="00065B75"/>
    <w:rsid w:val="00066059"/>
    <w:rsid w:val="00075B6C"/>
    <w:rsid w:val="000810DF"/>
    <w:rsid w:val="000813F2"/>
    <w:rsid w:val="00095B15"/>
    <w:rsid w:val="00096435"/>
    <w:rsid w:val="000C29C4"/>
    <w:rsid w:val="000C2CCA"/>
    <w:rsid w:val="000D612B"/>
    <w:rsid w:val="000D72FA"/>
    <w:rsid w:val="000D7A47"/>
    <w:rsid w:val="000E6413"/>
    <w:rsid w:val="000F04A2"/>
    <w:rsid w:val="000F1E59"/>
    <w:rsid w:val="000F2C11"/>
    <w:rsid w:val="00101FE8"/>
    <w:rsid w:val="00113903"/>
    <w:rsid w:val="001150F8"/>
    <w:rsid w:val="001154F4"/>
    <w:rsid w:val="001163E5"/>
    <w:rsid w:val="001237B5"/>
    <w:rsid w:val="0012570D"/>
    <w:rsid w:val="00136F8E"/>
    <w:rsid w:val="0013753A"/>
    <w:rsid w:val="0014547A"/>
    <w:rsid w:val="00156BB0"/>
    <w:rsid w:val="00161337"/>
    <w:rsid w:val="00162998"/>
    <w:rsid w:val="001646BC"/>
    <w:rsid w:val="00186017"/>
    <w:rsid w:val="00194FC3"/>
    <w:rsid w:val="001A6C76"/>
    <w:rsid w:val="001B3C33"/>
    <w:rsid w:val="001B4CA0"/>
    <w:rsid w:val="001B7B89"/>
    <w:rsid w:val="001C2560"/>
    <w:rsid w:val="001D00DA"/>
    <w:rsid w:val="001D592E"/>
    <w:rsid w:val="001D716F"/>
    <w:rsid w:val="001E17C4"/>
    <w:rsid w:val="001E7896"/>
    <w:rsid w:val="001F1D28"/>
    <w:rsid w:val="001F2032"/>
    <w:rsid w:val="0020432F"/>
    <w:rsid w:val="00205839"/>
    <w:rsid w:val="0020658E"/>
    <w:rsid w:val="00213E0A"/>
    <w:rsid w:val="002226C9"/>
    <w:rsid w:val="00240895"/>
    <w:rsid w:val="00243C1C"/>
    <w:rsid w:val="00243E4F"/>
    <w:rsid w:val="00264D99"/>
    <w:rsid w:val="00265A69"/>
    <w:rsid w:val="00267D5E"/>
    <w:rsid w:val="00280F64"/>
    <w:rsid w:val="00283071"/>
    <w:rsid w:val="0029170F"/>
    <w:rsid w:val="0029354E"/>
    <w:rsid w:val="00293930"/>
    <w:rsid w:val="002A3308"/>
    <w:rsid w:val="002A5C8B"/>
    <w:rsid w:val="002A5DAA"/>
    <w:rsid w:val="002A739D"/>
    <w:rsid w:val="002E27B8"/>
    <w:rsid w:val="002E3AA0"/>
    <w:rsid w:val="00300192"/>
    <w:rsid w:val="00320F51"/>
    <w:rsid w:val="003217C5"/>
    <w:rsid w:val="00326F2A"/>
    <w:rsid w:val="0033292C"/>
    <w:rsid w:val="0034415A"/>
    <w:rsid w:val="00345E84"/>
    <w:rsid w:val="00350BC0"/>
    <w:rsid w:val="00355A9C"/>
    <w:rsid w:val="003644CA"/>
    <w:rsid w:val="003666B7"/>
    <w:rsid w:val="00377C6E"/>
    <w:rsid w:val="0038381A"/>
    <w:rsid w:val="00384C0D"/>
    <w:rsid w:val="00386459"/>
    <w:rsid w:val="00386BD6"/>
    <w:rsid w:val="0039776C"/>
    <w:rsid w:val="003A7533"/>
    <w:rsid w:val="003A7CA8"/>
    <w:rsid w:val="003B7372"/>
    <w:rsid w:val="003E59B9"/>
    <w:rsid w:val="003E6196"/>
    <w:rsid w:val="003F5D6B"/>
    <w:rsid w:val="00400503"/>
    <w:rsid w:val="004051F6"/>
    <w:rsid w:val="004057EB"/>
    <w:rsid w:val="004172C8"/>
    <w:rsid w:val="0042371F"/>
    <w:rsid w:val="004248B8"/>
    <w:rsid w:val="00462F4D"/>
    <w:rsid w:val="00464FBA"/>
    <w:rsid w:val="00475F03"/>
    <w:rsid w:val="004876C5"/>
    <w:rsid w:val="00493BAA"/>
    <w:rsid w:val="004A0730"/>
    <w:rsid w:val="004B6194"/>
    <w:rsid w:val="004D1603"/>
    <w:rsid w:val="004E547F"/>
    <w:rsid w:val="004E6FC7"/>
    <w:rsid w:val="004F31A4"/>
    <w:rsid w:val="004F4B47"/>
    <w:rsid w:val="004F7199"/>
    <w:rsid w:val="00506BCC"/>
    <w:rsid w:val="00506F25"/>
    <w:rsid w:val="0051075F"/>
    <w:rsid w:val="00514DE6"/>
    <w:rsid w:val="00522D63"/>
    <w:rsid w:val="00537297"/>
    <w:rsid w:val="00557319"/>
    <w:rsid w:val="00564113"/>
    <w:rsid w:val="00564530"/>
    <w:rsid w:val="00577547"/>
    <w:rsid w:val="00582333"/>
    <w:rsid w:val="00594A88"/>
    <w:rsid w:val="00596F41"/>
    <w:rsid w:val="005A4A3D"/>
    <w:rsid w:val="005B0017"/>
    <w:rsid w:val="005D5F0D"/>
    <w:rsid w:val="005E102B"/>
    <w:rsid w:val="00623760"/>
    <w:rsid w:val="00626DE0"/>
    <w:rsid w:val="00627A59"/>
    <w:rsid w:val="00641F26"/>
    <w:rsid w:val="00643BA6"/>
    <w:rsid w:val="0065656A"/>
    <w:rsid w:val="00656B4F"/>
    <w:rsid w:val="00667EAE"/>
    <w:rsid w:val="00670A68"/>
    <w:rsid w:val="00674F7A"/>
    <w:rsid w:val="00675682"/>
    <w:rsid w:val="00681410"/>
    <w:rsid w:val="006910BA"/>
    <w:rsid w:val="00694EEE"/>
    <w:rsid w:val="0069668F"/>
    <w:rsid w:val="006A1D50"/>
    <w:rsid w:val="006A7F40"/>
    <w:rsid w:val="006B4F2E"/>
    <w:rsid w:val="006C359B"/>
    <w:rsid w:val="006D0F07"/>
    <w:rsid w:val="006D190F"/>
    <w:rsid w:val="006E0328"/>
    <w:rsid w:val="006E6DF7"/>
    <w:rsid w:val="006F4D67"/>
    <w:rsid w:val="007007BD"/>
    <w:rsid w:val="0070382A"/>
    <w:rsid w:val="0070415A"/>
    <w:rsid w:val="007113A0"/>
    <w:rsid w:val="00711F84"/>
    <w:rsid w:val="00713655"/>
    <w:rsid w:val="0071799E"/>
    <w:rsid w:val="00726E55"/>
    <w:rsid w:val="00731352"/>
    <w:rsid w:val="0073688E"/>
    <w:rsid w:val="007552AD"/>
    <w:rsid w:val="00764C09"/>
    <w:rsid w:val="0076594F"/>
    <w:rsid w:val="00782A55"/>
    <w:rsid w:val="007867F4"/>
    <w:rsid w:val="00792319"/>
    <w:rsid w:val="00797880"/>
    <w:rsid w:val="007A4BE4"/>
    <w:rsid w:val="007A687B"/>
    <w:rsid w:val="007A75E1"/>
    <w:rsid w:val="007C54AE"/>
    <w:rsid w:val="007D425C"/>
    <w:rsid w:val="007E1B89"/>
    <w:rsid w:val="007E2324"/>
    <w:rsid w:val="007E59E5"/>
    <w:rsid w:val="007E60F6"/>
    <w:rsid w:val="00813C13"/>
    <w:rsid w:val="00814FE2"/>
    <w:rsid w:val="00820F36"/>
    <w:rsid w:val="008230A3"/>
    <w:rsid w:val="00831216"/>
    <w:rsid w:val="0086334C"/>
    <w:rsid w:val="00864527"/>
    <w:rsid w:val="00883F48"/>
    <w:rsid w:val="00895E0B"/>
    <w:rsid w:val="008C15D5"/>
    <w:rsid w:val="008C333F"/>
    <w:rsid w:val="008E5022"/>
    <w:rsid w:val="008E73C3"/>
    <w:rsid w:val="008F04BC"/>
    <w:rsid w:val="00911181"/>
    <w:rsid w:val="009127A1"/>
    <w:rsid w:val="00914E0D"/>
    <w:rsid w:val="0091522F"/>
    <w:rsid w:val="00926F9A"/>
    <w:rsid w:val="009306F2"/>
    <w:rsid w:val="009328A3"/>
    <w:rsid w:val="00936C96"/>
    <w:rsid w:val="00973650"/>
    <w:rsid w:val="009748B7"/>
    <w:rsid w:val="00974FB2"/>
    <w:rsid w:val="00982FF8"/>
    <w:rsid w:val="009A2707"/>
    <w:rsid w:val="009C4A13"/>
    <w:rsid w:val="009C7167"/>
    <w:rsid w:val="009D6226"/>
    <w:rsid w:val="009D71B6"/>
    <w:rsid w:val="009E0534"/>
    <w:rsid w:val="009E1592"/>
    <w:rsid w:val="009E61C6"/>
    <w:rsid w:val="009F21BB"/>
    <w:rsid w:val="009F65FB"/>
    <w:rsid w:val="00A029CA"/>
    <w:rsid w:val="00A1127B"/>
    <w:rsid w:val="00A15613"/>
    <w:rsid w:val="00A2502C"/>
    <w:rsid w:val="00A2786A"/>
    <w:rsid w:val="00A37C25"/>
    <w:rsid w:val="00A57B61"/>
    <w:rsid w:val="00A61F2B"/>
    <w:rsid w:val="00A63C41"/>
    <w:rsid w:val="00A64C2D"/>
    <w:rsid w:val="00A70461"/>
    <w:rsid w:val="00A71581"/>
    <w:rsid w:val="00A72636"/>
    <w:rsid w:val="00A759DF"/>
    <w:rsid w:val="00A75D88"/>
    <w:rsid w:val="00A83340"/>
    <w:rsid w:val="00AA4F49"/>
    <w:rsid w:val="00AA6EA8"/>
    <w:rsid w:val="00AB377D"/>
    <w:rsid w:val="00AB5CA1"/>
    <w:rsid w:val="00AB6267"/>
    <w:rsid w:val="00AB747F"/>
    <w:rsid w:val="00AC1311"/>
    <w:rsid w:val="00AC19B1"/>
    <w:rsid w:val="00AD1D8A"/>
    <w:rsid w:val="00AD6841"/>
    <w:rsid w:val="00AD7CBA"/>
    <w:rsid w:val="00AE2396"/>
    <w:rsid w:val="00AE5288"/>
    <w:rsid w:val="00AF1331"/>
    <w:rsid w:val="00AF4EF0"/>
    <w:rsid w:val="00B025AC"/>
    <w:rsid w:val="00B03729"/>
    <w:rsid w:val="00B10362"/>
    <w:rsid w:val="00B14F36"/>
    <w:rsid w:val="00B157BD"/>
    <w:rsid w:val="00B3692F"/>
    <w:rsid w:val="00B37761"/>
    <w:rsid w:val="00B457D0"/>
    <w:rsid w:val="00B46DEA"/>
    <w:rsid w:val="00B50A52"/>
    <w:rsid w:val="00B549A5"/>
    <w:rsid w:val="00B721FF"/>
    <w:rsid w:val="00B829F0"/>
    <w:rsid w:val="00B82C9D"/>
    <w:rsid w:val="00B83654"/>
    <w:rsid w:val="00BB460B"/>
    <w:rsid w:val="00BB4941"/>
    <w:rsid w:val="00BB4D94"/>
    <w:rsid w:val="00BC6283"/>
    <w:rsid w:val="00BD05D5"/>
    <w:rsid w:val="00BE1450"/>
    <w:rsid w:val="00BE1C8C"/>
    <w:rsid w:val="00BE51DE"/>
    <w:rsid w:val="00C02267"/>
    <w:rsid w:val="00C25206"/>
    <w:rsid w:val="00C33FA0"/>
    <w:rsid w:val="00C377C7"/>
    <w:rsid w:val="00C548BE"/>
    <w:rsid w:val="00C5531C"/>
    <w:rsid w:val="00C6026A"/>
    <w:rsid w:val="00C618ED"/>
    <w:rsid w:val="00C653A6"/>
    <w:rsid w:val="00C65A77"/>
    <w:rsid w:val="00C71E91"/>
    <w:rsid w:val="00C825DA"/>
    <w:rsid w:val="00C86CBC"/>
    <w:rsid w:val="00CB4DFE"/>
    <w:rsid w:val="00CC2BFE"/>
    <w:rsid w:val="00CC3762"/>
    <w:rsid w:val="00CE4A26"/>
    <w:rsid w:val="00CE7ACE"/>
    <w:rsid w:val="00CE7DAF"/>
    <w:rsid w:val="00D02061"/>
    <w:rsid w:val="00D13CEA"/>
    <w:rsid w:val="00D16C28"/>
    <w:rsid w:val="00D240E9"/>
    <w:rsid w:val="00D318F4"/>
    <w:rsid w:val="00D3368E"/>
    <w:rsid w:val="00D346D8"/>
    <w:rsid w:val="00D517DD"/>
    <w:rsid w:val="00D521C0"/>
    <w:rsid w:val="00D52536"/>
    <w:rsid w:val="00D60009"/>
    <w:rsid w:val="00D63AAF"/>
    <w:rsid w:val="00D7638C"/>
    <w:rsid w:val="00D832D0"/>
    <w:rsid w:val="00D906FC"/>
    <w:rsid w:val="00D93AB6"/>
    <w:rsid w:val="00DA56A6"/>
    <w:rsid w:val="00DB1F6C"/>
    <w:rsid w:val="00DD0233"/>
    <w:rsid w:val="00DD3AEA"/>
    <w:rsid w:val="00DD48D9"/>
    <w:rsid w:val="00DE1A6F"/>
    <w:rsid w:val="00DE26AD"/>
    <w:rsid w:val="00DE7091"/>
    <w:rsid w:val="00DE7E12"/>
    <w:rsid w:val="00DF2331"/>
    <w:rsid w:val="00DF333C"/>
    <w:rsid w:val="00E23CF1"/>
    <w:rsid w:val="00E24364"/>
    <w:rsid w:val="00E26B40"/>
    <w:rsid w:val="00E2780A"/>
    <w:rsid w:val="00E712E6"/>
    <w:rsid w:val="00E810AD"/>
    <w:rsid w:val="00E81F6F"/>
    <w:rsid w:val="00E82E88"/>
    <w:rsid w:val="00E870AA"/>
    <w:rsid w:val="00EA5244"/>
    <w:rsid w:val="00EB0C7D"/>
    <w:rsid w:val="00EB4F61"/>
    <w:rsid w:val="00EB65EF"/>
    <w:rsid w:val="00EC06FF"/>
    <w:rsid w:val="00EC11D1"/>
    <w:rsid w:val="00EE6293"/>
    <w:rsid w:val="00EF4427"/>
    <w:rsid w:val="00EF746B"/>
    <w:rsid w:val="00F02457"/>
    <w:rsid w:val="00F07398"/>
    <w:rsid w:val="00F10FA0"/>
    <w:rsid w:val="00F11AD6"/>
    <w:rsid w:val="00F1229B"/>
    <w:rsid w:val="00F128BD"/>
    <w:rsid w:val="00F26D6B"/>
    <w:rsid w:val="00F3377E"/>
    <w:rsid w:val="00F50AFE"/>
    <w:rsid w:val="00F624B6"/>
    <w:rsid w:val="00F71024"/>
    <w:rsid w:val="00F724D2"/>
    <w:rsid w:val="00F7334B"/>
    <w:rsid w:val="00F97D4B"/>
    <w:rsid w:val="00FA7145"/>
    <w:rsid w:val="00FD1F85"/>
    <w:rsid w:val="00FF1B8D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141793-0446-476B-8CBE-F128E7B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50AFE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 w:val="28"/>
      <w:szCs w:val="18"/>
    </w:rPr>
  </w:style>
  <w:style w:type="paragraph" w:styleId="2">
    <w:name w:val="heading 2"/>
    <w:basedOn w:val="a"/>
    <w:next w:val="a"/>
    <w:qFormat/>
    <w:rsid w:val="001F1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0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50AFE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4"/>
    </w:pPr>
    <w:rPr>
      <w:color w:val="000000"/>
      <w:sz w:val="28"/>
      <w:szCs w:val="21"/>
    </w:rPr>
  </w:style>
  <w:style w:type="paragraph" w:styleId="7">
    <w:name w:val="heading 7"/>
    <w:basedOn w:val="a"/>
    <w:next w:val="a"/>
    <w:qFormat/>
    <w:rsid w:val="00F50AFE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75F03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0"/>
    </w:rPr>
  </w:style>
  <w:style w:type="paragraph" w:styleId="a4">
    <w:name w:val="footnote text"/>
    <w:basedOn w:val="a"/>
    <w:semiHidden/>
    <w:rsid w:val="00475F03"/>
    <w:pPr>
      <w:widowControl w:val="0"/>
    </w:pPr>
    <w:rPr>
      <w:sz w:val="20"/>
      <w:szCs w:val="20"/>
    </w:rPr>
  </w:style>
  <w:style w:type="paragraph" w:customStyle="1" w:styleId="a5">
    <w:name w:val="Обычныпо охране лесных ресурсов с режиме ООПТ.й"/>
    <w:basedOn w:val="a"/>
    <w:rsid w:val="00B10362"/>
    <w:pPr>
      <w:ind w:right="-766"/>
    </w:pPr>
    <w:rPr>
      <w:szCs w:val="20"/>
    </w:rPr>
  </w:style>
  <w:style w:type="table" w:styleId="a6">
    <w:name w:val="Table Grid"/>
    <w:basedOn w:val="a1"/>
    <w:uiPriority w:val="59"/>
    <w:rsid w:val="00A7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"/>
    <w:basedOn w:val="a"/>
    <w:rsid w:val="00BC6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rsid w:val="009A27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2707"/>
  </w:style>
  <w:style w:type="paragraph" w:styleId="aa">
    <w:name w:val="footer"/>
    <w:basedOn w:val="a"/>
    <w:rsid w:val="009A270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1B3C3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B3C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7A59"/>
    <w:pPr>
      <w:ind w:left="720"/>
      <w:contextualSpacing/>
    </w:pPr>
  </w:style>
  <w:style w:type="paragraph" w:styleId="ae">
    <w:name w:val="Title"/>
    <w:basedOn w:val="a"/>
    <w:link w:val="af"/>
    <w:qFormat/>
    <w:rsid w:val="00BE1450"/>
    <w:pPr>
      <w:jc w:val="center"/>
    </w:pPr>
    <w:rPr>
      <w:sz w:val="32"/>
      <w:szCs w:val="20"/>
      <w:lang w:val="x-none" w:eastAsia="x-none"/>
    </w:rPr>
  </w:style>
  <w:style w:type="character" w:customStyle="1" w:styleId="af">
    <w:name w:val="Название Знак"/>
    <w:link w:val="ae"/>
    <w:rsid w:val="00BE1450"/>
    <w:rPr>
      <w:sz w:val="32"/>
    </w:rPr>
  </w:style>
  <w:style w:type="character" w:styleId="af0">
    <w:name w:val="Hyperlink"/>
    <w:uiPriority w:val="99"/>
    <w:unhideWhenUsed/>
    <w:rsid w:val="005B0017"/>
    <w:rPr>
      <w:color w:val="0000FF"/>
      <w:u w:val="single"/>
    </w:rPr>
  </w:style>
  <w:style w:type="character" w:styleId="af1">
    <w:name w:val="FollowedHyperlink"/>
    <w:rsid w:val="0038381A"/>
    <w:rPr>
      <w:color w:val="800080"/>
      <w:u w:val="single"/>
    </w:rPr>
  </w:style>
  <w:style w:type="paragraph" w:styleId="30">
    <w:name w:val="Body Text Indent 3"/>
    <w:basedOn w:val="a"/>
    <w:link w:val="31"/>
    <w:rsid w:val="00386B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386BD6"/>
    <w:rPr>
      <w:sz w:val="16"/>
      <w:szCs w:val="16"/>
    </w:rPr>
  </w:style>
  <w:style w:type="character" w:styleId="af2">
    <w:name w:val="Strong"/>
    <w:uiPriority w:val="22"/>
    <w:qFormat/>
    <w:rsid w:val="00E23CF1"/>
    <w:rPr>
      <w:b/>
      <w:bCs/>
    </w:rPr>
  </w:style>
  <w:style w:type="paragraph" w:styleId="af3">
    <w:name w:val="Normal (Web)"/>
    <w:basedOn w:val="a"/>
    <w:unhideWhenUsed/>
    <w:rsid w:val="00E23CF1"/>
    <w:pPr>
      <w:spacing w:before="100" w:beforeAutospacing="1" w:after="100" w:afterAutospacing="1"/>
    </w:pPr>
  </w:style>
  <w:style w:type="paragraph" w:customStyle="1" w:styleId="af4">
    <w:name w:val=" Знак Знак"/>
    <w:basedOn w:val="a"/>
    <w:link w:val="a0"/>
    <w:rsid w:val="005E1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3DB8-C96F-4389-82D2-7418664A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>Home</Company>
  <LinksUpToDate>false</LinksUpToDate>
  <CharactersWithSpaces>34162</CharactersWithSpaces>
  <SharedDoc>false</SharedDoc>
  <HLinks>
    <vt:vector size="6" baseType="variant"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Name</dc:creator>
  <cp:keywords/>
  <dc:description/>
  <cp:lastModifiedBy>Timosha</cp:lastModifiedBy>
  <cp:revision>2</cp:revision>
  <cp:lastPrinted>2011-06-17T20:23:00Z</cp:lastPrinted>
  <dcterms:created xsi:type="dcterms:W3CDTF">2021-03-31T10:34:00Z</dcterms:created>
  <dcterms:modified xsi:type="dcterms:W3CDTF">2021-03-31T10:34:00Z</dcterms:modified>
</cp:coreProperties>
</file>