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01" w:rsidRPr="008D44E8" w:rsidRDefault="00C67801" w:rsidP="006E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7801" w:rsidRPr="008D44E8" w:rsidRDefault="00C67801" w:rsidP="006E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Методическая разработка урока физики в 8 классе на тему</w:t>
      </w:r>
    </w:p>
    <w:p w:rsidR="00C67801" w:rsidRDefault="00C67801" w:rsidP="006E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«Виды соединений</w:t>
      </w:r>
      <w:r w:rsidRPr="008D44E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7801" w:rsidRDefault="00C67801" w:rsidP="006E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801" w:rsidRPr="002539CC" w:rsidRDefault="00C67801" w:rsidP="006E0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9CC">
        <w:rPr>
          <w:rFonts w:ascii="Times New Roman" w:hAnsi="Times New Roman"/>
          <w:sz w:val="28"/>
          <w:szCs w:val="28"/>
        </w:rPr>
        <w:t>УМК Физика 8 класс А.В. Перышкин.- М.: Дрофа</w:t>
      </w:r>
    </w:p>
    <w:p w:rsidR="00C67801" w:rsidRDefault="00C67801" w:rsidP="00253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801" w:rsidRPr="002539CC" w:rsidRDefault="00C67801" w:rsidP="00253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801" w:rsidRPr="002539CC" w:rsidRDefault="00C67801" w:rsidP="0025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CC">
        <w:rPr>
          <w:rFonts w:ascii="Times New Roman" w:hAnsi="Times New Roman"/>
          <w:sz w:val="28"/>
          <w:szCs w:val="28"/>
        </w:rPr>
        <w:t>Раздел учебного курса физики «Электрические явления».</w:t>
      </w:r>
    </w:p>
    <w:p w:rsidR="00C67801" w:rsidRPr="008D44E8" w:rsidRDefault="00C67801" w:rsidP="00253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Виды соединения проводников.</w:t>
      </w:r>
    </w:p>
    <w:p w:rsidR="00C67801" w:rsidRPr="008D44E8" w:rsidRDefault="00C67801" w:rsidP="006E05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Цель урока: изучить последовательное соединение проводников с помощью экспериментальной работы на уроке.</w:t>
      </w:r>
    </w:p>
    <w:p w:rsidR="00C67801" w:rsidRPr="008D44E8" w:rsidRDefault="00C67801" w:rsidP="006E05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Задачи: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Вывести основные законы последовательного соединения проводников.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Развивать навык работы с электрическими цепями.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Развивать навык экспериментальной работы по оговоренному плану.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Развивать навыки решения расчётных и экспериментальных задач на законы последовательного соединения проводников.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Познакомить учащихся с методом проектов.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Продолжать формировать политехнические навыки и технический кругозор учащихся.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Развивать умение применять полученные знания в ситуации затруднения и для объяснения окружающих физических явлений.</w:t>
      </w:r>
    </w:p>
    <w:p w:rsidR="00C67801" w:rsidRPr="008D44E8" w:rsidRDefault="00C67801" w:rsidP="006E05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Развивать навыки работы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Тип урока:</w:t>
      </w:r>
      <w:r w:rsidRPr="008D44E8">
        <w:rPr>
          <w:rFonts w:ascii="Times New Roman" w:hAnsi="Times New Roman"/>
          <w:sz w:val="28"/>
          <w:szCs w:val="28"/>
        </w:rPr>
        <w:t xml:space="preserve"> изучение нового материала.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Применяемая технология</w:t>
      </w:r>
      <w:r w:rsidRPr="008D44E8">
        <w:rPr>
          <w:rFonts w:ascii="Times New Roman" w:hAnsi="Times New Roman"/>
          <w:sz w:val="28"/>
          <w:szCs w:val="28"/>
        </w:rPr>
        <w:t>: проектная технология, технология деятельностного обучения.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8D44E8">
        <w:rPr>
          <w:i/>
          <w:sz w:val="28"/>
          <w:szCs w:val="28"/>
        </w:rPr>
        <w:t>Познавательные УУД: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sz w:val="28"/>
          <w:szCs w:val="28"/>
        </w:rPr>
        <w:t>1.Осуществлять выделение существенных признаков и синтезировать их при изучении объекта; работать с текстом и знаково-символической информацией. Самостоятельно собирать электрические цепи, рисовать схемы к ним. С</w:t>
      </w:r>
      <w:r w:rsidRPr="008D44E8">
        <w:rPr>
          <w:rStyle w:val="c3"/>
          <w:sz w:val="28"/>
          <w:szCs w:val="28"/>
        </w:rPr>
        <w:t>амостоятельное выделение и формулирование познавательной цели.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>2. Поиск и выделение необходимой информации; применение методов информационного поиска, в том числе с помощью компьютерных средств.</w:t>
      </w:r>
      <w:r w:rsidRPr="008D44E8">
        <w:rPr>
          <w:sz w:val="28"/>
          <w:szCs w:val="28"/>
        </w:rPr>
        <w:br/>
      </w:r>
      <w:r w:rsidRPr="008D44E8">
        <w:rPr>
          <w:rStyle w:val="c3"/>
          <w:sz w:val="28"/>
          <w:szCs w:val="28"/>
        </w:rPr>
        <w:t>3.Структурирование знаний; овладение навыками проектной деятельности.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>4. Осознанное и произвольное построение речевого высказывания в устной и письменной форме.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>5.Выбор наиболее эффективных способов решения задач в зависимости от конкретных условий.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>6. Рефлексия способов и условий действия, контроль и оценка процесса и результатов деятельности.</w:t>
      </w:r>
    </w:p>
    <w:p w:rsidR="00C67801" w:rsidRPr="008D44E8" w:rsidRDefault="00C67801" w:rsidP="006E0541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D44E8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C67801" w:rsidRPr="008D44E8" w:rsidRDefault="00C67801" w:rsidP="006E05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1.Умение договариваться и приходить к общему решению в совместной деятельности, учитывать разные мнения и стремиться к координации различных позиций в сотрудничестве.</w:t>
      </w:r>
    </w:p>
    <w:p w:rsidR="00C67801" w:rsidRPr="008D44E8" w:rsidRDefault="00C67801" w:rsidP="006E05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lastRenderedPageBreak/>
        <w:t>2. Умение оценивать полученную информацию и выражать своё мнение; кратко излагать р</w:t>
      </w:r>
      <w:r>
        <w:rPr>
          <w:rFonts w:ascii="Times New Roman" w:hAnsi="Times New Roman"/>
          <w:sz w:val="28"/>
          <w:szCs w:val="28"/>
        </w:rPr>
        <w:t>езультаты своей деятельности;</w:t>
      </w:r>
      <w:r w:rsidRPr="008D44E8">
        <w:rPr>
          <w:rFonts w:ascii="Times New Roman" w:hAnsi="Times New Roman"/>
          <w:sz w:val="28"/>
          <w:szCs w:val="28"/>
        </w:rPr>
        <w:t xml:space="preserve"> применять полученные знания в жизни для обеспечени</w:t>
      </w:r>
      <w:r>
        <w:rPr>
          <w:rFonts w:ascii="Times New Roman" w:hAnsi="Times New Roman"/>
          <w:sz w:val="28"/>
          <w:szCs w:val="28"/>
        </w:rPr>
        <w:t>я безопасности и здоровья.</w:t>
      </w:r>
    </w:p>
    <w:p w:rsidR="00C67801" w:rsidRPr="008D44E8" w:rsidRDefault="00C67801" w:rsidP="006E0541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D44E8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>1. Планирование, определение последовател</w:t>
      </w:r>
      <w:r>
        <w:rPr>
          <w:rStyle w:val="c3"/>
          <w:sz w:val="28"/>
          <w:szCs w:val="28"/>
        </w:rPr>
        <w:t>ьности промежуточных целей с учё</w:t>
      </w:r>
      <w:r w:rsidRPr="008D44E8">
        <w:rPr>
          <w:rStyle w:val="c3"/>
          <w:sz w:val="28"/>
          <w:szCs w:val="28"/>
        </w:rPr>
        <w:t>том конечного результата; составление плана и последовательности действий.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 xml:space="preserve"> 2. Прогнозирование - предвосхищение результата и уровня усвоения, его временных характеристик.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 xml:space="preserve"> 3.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 xml:space="preserve"> 4. Коррекция - внесение необходимых дополнений  в план и способ действия в случае расхождения эталона, реального действия и его продукта.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 xml:space="preserve"> 5. Оценка - выделение и осознание учащимся</w:t>
      </w:r>
      <w:r>
        <w:rPr>
          <w:rStyle w:val="c3"/>
          <w:sz w:val="28"/>
          <w:szCs w:val="28"/>
        </w:rPr>
        <w:t xml:space="preserve"> того, что уже усвоено и что ещё</w:t>
      </w:r>
      <w:r w:rsidRPr="008D44E8">
        <w:rPr>
          <w:rStyle w:val="c3"/>
          <w:sz w:val="28"/>
          <w:szCs w:val="28"/>
        </w:rPr>
        <w:t xml:space="preserve"> подлежит усвоению, осознание качества и уровня усвоения. </w:t>
      </w:r>
    </w:p>
    <w:p w:rsidR="00C67801" w:rsidRPr="008D44E8" w:rsidRDefault="00C67801" w:rsidP="006E054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4E8">
        <w:rPr>
          <w:rStyle w:val="c3"/>
          <w:sz w:val="28"/>
          <w:szCs w:val="28"/>
        </w:rPr>
        <w:t xml:space="preserve"> 6. Волевая саморегуляция, как способность к мобилизации сил и энергии; способность к волевому усилию - к выбору в ситуации мотивационного конфликта и к преодолению препятствий. 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1. В малых группах (один набор на парту) – источник тока, амперметр, вольтметр, ключ, 2 резистора, реостат, рабочее поле.  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 2. У учителя тот же набор, но демонстрационный.  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>3. Ёлочная гирлянда.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 4 Цепь последовательно соединённых трёх лампочек.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b/>
          <w:sz w:val="28"/>
          <w:szCs w:val="28"/>
        </w:rPr>
        <w:t>Дидактические средства:</w:t>
      </w:r>
      <w:r w:rsidRPr="00C7312F">
        <w:rPr>
          <w:rFonts w:ascii="Times New Roman" w:hAnsi="Times New Roman"/>
          <w:sz w:val="28"/>
          <w:szCs w:val="28"/>
        </w:rPr>
        <w:t xml:space="preserve"> компьютер с проектором для демонстрации презентации.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12F">
        <w:rPr>
          <w:rFonts w:ascii="Times New Roman" w:hAnsi="Times New Roman"/>
          <w:b/>
          <w:sz w:val="28"/>
          <w:szCs w:val="28"/>
        </w:rPr>
        <w:t>Этапы урока:</w:t>
      </w:r>
    </w:p>
    <w:p w:rsidR="00C67801" w:rsidRPr="00C7312F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1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7312F">
        <w:rPr>
          <w:rFonts w:ascii="Times New Roman" w:hAnsi="Times New Roman"/>
          <w:b/>
          <w:sz w:val="28"/>
          <w:szCs w:val="28"/>
        </w:rPr>
        <w:t>. Мотивация к учебной деятельности.</w:t>
      </w:r>
    </w:p>
    <w:p w:rsidR="00C67801" w:rsidRPr="00C7312F" w:rsidRDefault="00C67801" w:rsidP="00C7312F">
      <w:pPr>
        <w:rPr>
          <w:sz w:val="28"/>
          <w:szCs w:val="28"/>
        </w:rPr>
      </w:pPr>
      <w:r w:rsidRPr="00C7312F">
        <w:rPr>
          <w:rFonts w:ascii="Times New Roman" w:hAnsi="Times New Roman"/>
          <w:b/>
          <w:sz w:val="28"/>
          <w:szCs w:val="28"/>
        </w:rPr>
        <w:t xml:space="preserve"> </w:t>
      </w:r>
      <w:r w:rsidRPr="00C7312F">
        <w:rPr>
          <w:b/>
          <w:i/>
          <w:sz w:val="28"/>
          <w:szCs w:val="28"/>
        </w:rPr>
        <w:t>Учитель:</w:t>
      </w:r>
      <w:r w:rsidRPr="00C7312F">
        <w:rPr>
          <w:sz w:val="28"/>
          <w:szCs w:val="28"/>
        </w:rPr>
        <w:t xml:space="preserve"> </w:t>
      </w:r>
    </w:p>
    <w:p w:rsidR="00C67801" w:rsidRPr="00C7312F" w:rsidRDefault="00C67801" w:rsidP="00C731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-Здравствуйте, ребята! Садитесь! Максим Горький писал: «Нет силы более могучей, чем знание; </w:t>
      </w:r>
      <w:r>
        <w:rPr>
          <w:rFonts w:ascii="Times New Roman" w:hAnsi="Times New Roman"/>
          <w:sz w:val="28"/>
          <w:szCs w:val="28"/>
        </w:rPr>
        <w:t>человек, вооружё</w:t>
      </w:r>
      <w:r w:rsidRPr="00C7312F">
        <w:rPr>
          <w:rFonts w:ascii="Times New Roman" w:hAnsi="Times New Roman"/>
          <w:sz w:val="28"/>
          <w:szCs w:val="28"/>
        </w:rPr>
        <w:t>нный знанием, - непобедим» Согласны с высказыванием Горького?</w:t>
      </w:r>
    </w:p>
    <w:p w:rsidR="00C67801" w:rsidRPr="00C7312F" w:rsidRDefault="00C67801" w:rsidP="00C731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-Сегодня на уроке мы с вами продолжим приобретать знания, изучая нашу интересную тему. Кто вспомнит, какую тему мы изучали на прошлом уроке? (Электрические явления, электрическое сопротивление, закон Ома) </w:t>
      </w:r>
    </w:p>
    <w:p w:rsidR="00C67801" w:rsidRPr="00C7312F" w:rsidRDefault="00C67801" w:rsidP="00C731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>-Молодцы, действительно на прошлом уроке мы с вами вывели закон Ома и научились рассчитывать сопротивление проводников.</w:t>
      </w:r>
    </w:p>
    <w:p w:rsidR="00C67801" w:rsidRPr="00C7312F" w:rsidRDefault="00C67801" w:rsidP="00C731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lastRenderedPageBreak/>
        <w:t>-Почему так важно изучать электрические явления? (потому что без электричества невозможно представить современного человека и нашу жизнь)</w:t>
      </w:r>
    </w:p>
    <w:p w:rsidR="00C67801" w:rsidRPr="00C7312F" w:rsidRDefault="00C67801" w:rsidP="00C7312F">
      <w:pPr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 xml:space="preserve">      - Мы с вами собирали электрические цепи. Ска</w:t>
      </w:r>
      <w:r>
        <w:rPr>
          <w:rFonts w:ascii="Times New Roman" w:hAnsi="Times New Roman"/>
          <w:sz w:val="28"/>
          <w:szCs w:val="28"/>
        </w:rPr>
        <w:t xml:space="preserve">жите, пожалуйста, а сколько приёмников электрического </w:t>
      </w:r>
      <w:r w:rsidRPr="00C7312F">
        <w:rPr>
          <w:rFonts w:ascii="Times New Roman" w:hAnsi="Times New Roman"/>
          <w:sz w:val="28"/>
          <w:szCs w:val="28"/>
        </w:rPr>
        <w:t>тока (например, ламп) мы включали в цепь? (одну лампу или один резистор) А в жизни чаще всего приходит</w:t>
      </w:r>
      <w:r>
        <w:rPr>
          <w:rFonts w:ascii="Times New Roman" w:hAnsi="Times New Roman"/>
          <w:sz w:val="28"/>
          <w:szCs w:val="28"/>
        </w:rPr>
        <w:t>ся сразу включать несколько приё</w:t>
      </w:r>
      <w:r w:rsidRPr="00C7312F">
        <w:rPr>
          <w:rFonts w:ascii="Times New Roman" w:hAnsi="Times New Roman"/>
          <w:sz w:val="28"/>
          <w:szCs w:val="28"/>
        </w:rPr>
        <w:t>мников.</w:t>
      </w:r>
    </w:p>
    <w:p w:rsidR="00C67801" w:rsidRPr="00C7312F" w:rsidRDefault="00C67801" w:rsidP="00C731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7312F">
        <w:rPr>
          <w:rFonts w:ascii="Times New Roman" w:hAnsi="Times New Roman"/>
          <w:sz w:val="28"/>
          <w:szCs w:val="28"/>
        </w:rPr>
        <w:t>-Значит, сегодня нам предстоит открыть еще одну страничку этой темы.</w:t>
      </w:r>
    </w:p>
    <w:p w:rsidR="00C67801" w:rsidRPr="00C7312F" w:rsidRDefault="00C67801" w:rsidP="00C7312F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чего начнё</w:t>
      </w:r>
      <w:r w:rsidRPr="00C7312F">
        <w:rPr>
          <w:rFonts w:ascii="Times New Roman" w:hAnsi="Times New Roman"/>
          <w:sz w:val="28"/>
          <w:szCs w:val="28"/>
        </w:rPr>
        <w:t>м новые открытия? (С повторения изученного материала)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 xml:space="preserve">Сегодня на уроке я хотела бы, что новый для вас материал, был изучен в процессе экспериментальной деятельности, потому что: </w:t>
      </w:r>
    </w:p>
    <w:p w:rsidR="00C67801" w:rsidRPr="008D44E8" w:rsidRDefault="00C67801" w:rsidP="006E054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D44E8">
        <w:rPr>
          <w:rFonts w:ascii="Times New Roman" w:hAnsi="Times New Roman"/>
          <w:b/>
          <w:bCs/>
          <w:sz w:val="28"/>
          <w:szCs w:val="28"/>
        </w:rPr>
        <w:t>В любой науке,</w:t>
      </w:r>
      <w:r w:rsidRPr="008D44E8">
        <w:rPr>
          <w:rFonts w:ascii="Times New Roman" w:hAnsi="Times New Roman"/>
          <w:b/>
          <w:bCs/>
          <w:sz w:val="28"/>
          <w:szCs w:val="28"/>
        </w:rPr>
        <w:br/>
        <w:t xml:space="preserve"> в любом искусстве </w:t>
      </w:r>
      <w:r w:rsidRPr="008D44E8">
        <w:rPr>
          <w:rFonts w:ascii="Times New Roman" w:hAnsi="Times New Roman"/>
          <w:b/>
          <w:bCs/>
          <w:sz w:val="28"/>
          <w:szCs w:val="28"/>
        </w:rPr>
        <w:br/>
        <w:t xml:space="preserve">лучший учитель - опыт... </w:t>
      </w:r>
    </w:p>
    <w:p w:rsidR="00C67801" w:rsidRPr="008D44E8" w:rsidRDefault="00C67801" w:rsidP="006E054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D44E8">
        <w:rPr>
          <w:rFonts w:ascii="Times New Roman" w:hAnsi="Times New Roman"/>
          <w:b/>
          <w:bCs/>
          <w:sz w:val="28"/>
          <w:szCs w:val="28"/>
        </w:rPr>
        <w:t xml:space="preserve"> (Мигель де Сервантес)</w:t>
      </w:r>
    </w:p>
    <w:p w:rsidR="00C67801" w:rsidRPr="008D44E8" w:rsidRDefault="00C67801" w:rsidP="006E0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44E8">
        <w:rPr>
          <w:rFonts w:ascii="Times New Roman" w:hAnsi="Times New Roman"/>
          <w:b/>
          <w:sz w:val="28"/>
          <w:szCs w:val="28"/>
          <w:shd w:val="clear" w:color="auto" w:fill="FFFFFF"/>
        </w:rPr>
        <w:t>Час работы научит больше,</w:t>
      </w:r>
    </w:p>
    <w:p w:rsidR="00C67801" w:rsidRPr="008D44E8" w:rsidRDefault="00C67801" w:rsidP="006E0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44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чем день объяснений (Руссо)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44E8">
        <w:rPr>
          <w:rFonts w:ascii="Times New Roman" w:hAnsi="Times New Roman"/>
          <w:b/>
          <w:sz w:val="28"/>
          <w:szCs w:val="28"/>
        </w:rPr>
        <w:t>. Этап целеполагания. Самоопределение к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>Внимание на экран: Что изображено на слайде? (гирлянда, состоящая из нескольких ламп) Как они соединены между собой? (последовательно, друг за другом)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>-Сформулируйте тему урока</w:t>
      </w:r>
      <w:r>
        <w:rPr>
          <w:rFonts w:ascii="Times New Roman" w:hAnsi="Times New Roman"/>
          <w:sz w:val="28"/>
          <w:szCs w:val="28"/>
        </w:rPr>
        <w:t>.</w:t>
      </w:r>
      <w:r w:rsidRPr="0008331B">
        <w:rPr>
          <w:rFonts w:ascii="Times New Roman" w:hAnsi="Times New Roman"/>
          <w:sz w:val="28"/>
          <w:szCs w:val="28"/>
        </w:rPr>
        <w:t xml:space="preserve"> (Последовательное соединение проводников)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-Запишите её</w:t>
      </w:r>
      <w:r w:rsidRPr="0008331B">
        <w:rPr>
          <w:rFonts w:ascii="Times New Roman" w:hAnsi="Times New Roman"/>
          <w:sz w:val="28"/>
          <w:szCs w:val="28"/>
        </w:rPr>
        <w:t xml:space="preserve"> в тетради. Число, тема.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08331B">
        <w:rPr>
          <w:rFonts w:ascii="Times New Roman" w:hAnsi="Times New Roman"/>
          <w:b/>
          <w:sz w:val="28"/>
          <w:szCs w:val="28"/>
        </w:rPr>
        <w:t xml:space="preserve">-Итак, </w:t>
      </w:r>
      <w:r w:rsidRPr="0008331B">
        <w:rPr>
          <w:rFonts w:ascii="Times New Roman" w:hAnsi="Times New Roman"/>
          <w:sz w:val="28"/>
          <w:szCs w:val="28"/>
        </w:rPr>
        <w:t>какова цель нашей работы? (Дать определение последовательному соед</w:t>
      </w:r>
      <w:r>
        <w:rPr>
          <w:rFonts w:ascii="Times New Roman" w:hAnsi="Times New Roman"/>
          <w:sz w:val="28"/>
          <w:szCs w:val="28"/>
        </w:rPr>
        <w:t>инению. Узнать формулы для расчё</w:t>
      </w:r>
      <w:r w:rsidRPr="0008331B">
        <w:rPr>
          <w:rFonts w:ascii="Times New Roman" w:hAnsi="Times New Roman"/>
          <w:sz w:val="28"/>
          <w:szCs w:val="28"/>
        </w:rPr>
        <w:t>та 2 резисторов, научиться определять показания приборов…</w:t>
      </w:r>
      <w:r w:rsidRPr="000833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8331B">
        <w:rPr>
          <w:rFonts w:ascii="Times New Roman" w:hAnsi="Times New Roman"/>
          <w:bCs/>
          <w:sz w:val="28"/>
          <w:szCs w:val="28"/>
        </w:rPr>
        <w:t>какое соединение называется последовательным; какие законы соответствуют последовательному соединению проводников, где применяется последовательное соединение проводников</w:t>
      </w:r>
      <w:r w:rsidRPr="000833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 xml:space="preserve">-Как вы можете достигнуть поставленной цели? (Использовать учебник, </w:t>
      </w:r>
      <w:r>
        <w:rPr>
          <w:rFonts w:ascii="Times New Roman" w:hAnsi="Times New Roman"/>
          <w:sz w:val="28"/>
          <w:szCs w:val="28"/>
        </w:rPr>
        <w:t xml:space="preserve">стр. 111, </w:t>
      </w:r>
      <w:r w:rsidRPr="0008331B">
        <w:rPr>
          <w:rFonts w:ascii="Times New Roman" w:hAnsi="Times New Roman"/>
          <w:sz w:val="28"/>
          <w:szCs w:val="28"/>
        </w:rPr>
        <w:t>провести эксперимент)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08331B" w:rsidRDefault="00C67801" w:rsidP="0008331B">
      <w:pPr>
        <w:tabs>
          <w:tab w:val="left" w:pos="3544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>- Какое соединение называют последовательным? (</w:t>
      </w:r>
      <w:r w:rsidRPr="0008331B">
        <w:rPr>
          <w:rFonts w:ascii="Times New Roman" w:hAnsi="Times New Roman"/>
          <w:b/>
          <w:bCs/>
          <w:sz w:val="28"/>
          <w:szCs w:val="28"/>
        </w:rPr>
        <w:t>соединение проводников без разветвлений, когда конец одного проводника соединен с началом другого проводника)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lastRenderedPageBreak/>
        <w:t>Итак, о чём же мы сегодня будем говорить на уроке? Что нам необходимо изучить?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Обратим внимание на 2 факта:</w:t>
      </w:r>
    </w:p>
    <w:p w:rsidR="00C67801" w:rsidRPr="008D44E8" w:rsidRDefault="00C67801" w:rsidP="006E05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Елочная гирлянда! С чем ассоциируется у вас ёлочная гирлянда? (Ответы учеников) Правильно! Это Новый год! Мы так радуемся этим весёлым разноцветным огонькам на Новый год, если у нас есть хорошая гирлянда и огорчаемся, если гирлянда сломана, и требуется купить новую гирлянду, либо починить старую. Почему же ёлочные гирлянды часто ломаются?</w:t>
      </w:r>
    </w:p>
    <w:p w:rsidR="00C67801" w:rsidRPr="008D44E8" w:rsidRDefault="00C67801" w:rsidP="006E05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 xml:space="preserve">Смоделируем ситуацию: на демонстрационном столе соберём схему, по типу ёлочной гирлянды из трёх лампочек. Если перегорает или ломается всего одна лампочка в гирлянде (в цепи), то не горит вся гирлянда. (Учитель демонстрирует данный факт) В чём же дело? 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Попробуйте это объяснить!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Высказывание учеников</w:t>
      </w:r>
      <w:r w:rsidRPr="008D44E8">
        <w:rPr>
          <w:rFonts w:ascii="Times New Roman" w:hAnsi="Times New Roman"/>
          <w:sz w:val="28"/>
          <w:szCs w:val="28"/>
        </w:rPr>
        <w:t xml:space="preserve"> о проблемах с ёлочной гирляндой.)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Всё ли вам понятно в объяснении ФИ? Почему возникли затруднения при объяснении вам своего убеждения учеником? Что необходимо нам сегодня сделать, чтоб уметь лучше работать с электрическими цепями и уметь объяснять данный факт? (Высказывания учеников)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Чтобы вы смогли поставить для себя цель на сегодняшний урок, давайте поработаем с ключевыми словами сегодняшнего урока. Но нужно не просто объяснять каждое слово, а желательно объединять их, по возможности, в группы и составлять из них выск</w:t>
      </w:r>
      <w:r>
        <w:rPr>
          <w:rFonts w:ascii="Times New Roman" w:hAnsi="Times New Roman"/>
          <w:sz w:val="28"/>
          <w:szCs w:val="28"/>
        </w:rPr>
        <w:t>азывание на тему «Виды соединений</w:t>
      </w:r>
      <w:r w:rsidRPr="008D44E8">
        <w:rPr>
          <w:rFonts w:ascii="Times New Roman" w:hAnsi="Times New Roman"/>
          <w:sz w:val="28"/>
          <w:szCs w:val="28"/>
        </w:rPr>
        <w:t>».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Ключевые слова: сила тока, сопротивление, амперметр, вольтметр, последовательное соединение, напряжение, параллельное соединение, Вольт, Ом, Ампер, электрическая цепь, источник тока, цена деления измерительного прибора.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Ученики, объединяя слова в группы, стараются проговорить высказывания, построенные ими в процессе работы с ключевыми словами.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D44E8">
        <w:rPr>
          <w:rFonts w:ascii="Times New Roman" w:hAnsi="Times New Roman"/>
          <w:i/>
          <w:sz w:val="28"/>
          <w:szCs w:val="28"/>
        </w:rPr>
        <w:t>(Возможные высказывания: определение силы тока, напряжения, как, в чём и чем их измеряют, закон Ома для участка цепи, вычисление цены деления прибора и др.)</w:t>
      </w:r>
    </w:p>
    <w:p w:rsidR="00C67801" w:rsidRDefault="00C67801" w:rsidP="00071E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 xml:space="preserve">Учитель оценивает учеников, которые активно и верно работают с ключевыми словами, фиксирует затруднение учеников при работе со словосочетанием «последовательное соединение проводников». Исходя из данного затруднения формулировка цели урока (формулируют ученики): </w:t>
      </w:r>
      <w:r w:rsidRPr="008D44E8">
        <w:rPr>
          <w:rFonts w:ascii="Times New Roman" w:hAnsi="Times New Roman"/>
          <w:b/>
          <w:sz w:val="28"/>
          <w:szCs w:val="28"/>
        </w:rPr>
        <w:t>Изучить последовательное соединение проводников, вывести законы последовательного соединения и др. по желанию учеников.</w:t>
      </w:r>
    </w:p>
    <w:p w:rsidR="00C67801" w:rsidRDefault="00C67801" w:rsidP="00071E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071E17" w:rsidRDefault="00C67801" w:rsidP="00071E17">
      <w:pPr>
        <w:spacing w:after="0" w:line="240" w:lineRule="auto"/>
        <w:ind w:left="360"/>
        <w:jc w:val="both"/>
        <w:rPr>
          <w:rStyle w:val="ae"/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44E8">
        <w:rPr>
          <w:rFonts w:ascii="Times New Roman" w:hAnsi="Times New Roman"/>
          <w:b/>
          <w:sz w:val="28"/>
          <w:szCs w:val="28"/>
        </w:rPr>
        <w:t>.</w:t>
      </w:r>
      <w:r w:rsidRPr="00CC6CEF">
        <w:rPr>
          <w:rStyle w:val="ae"/>
          <w:bCs/>
          <w:iCs/>
        </w:rPr>
        <w:t xml:space="preserve"> </w:t>
      </w:r>
      <w:r>
        <w:rPr>
          <w:rStyle w:val="ae"/>
          <w:rFonts w:ascii="Times New Roman" w:hAnsi="Times New Roman"/>
          <w:bCs/>
          <w:iCs/>
          <w:sz w:val="28"/>
          <w:szCs w:val="28"/>
        </w:rPr>
        <w:t>Актуализация знаний</w:t>
      </w:r>
      <w:r w:rsidRPr="00CC6CEF">
        <w:rPr>
          <w:rStyle w:val="ae"/>
          <w:rFonts w:ascii="Times New Roman" w:hAnsi="Times New Roman"/>
          <w:bCs/>
          <w:iCs/>
          <w:sz w:val="28"/>
          <w:szCs w:val="28"/>
        </w:rPr>
        <w:t>. Индивидуальная форма работы</w:t>
      </w:r>
      <w:r>
        <w:rPr>
          <w:rStyle w:val="ae"/>
          <w:rFonts w:ascii="Times New Roman" w:hAnsi="Times New Roman"/>
          <w:bCs/>
          <w:iCs/>
          <w:sz w:val="28"/>
          <w:szCs w:val="28"/>
        </w:rPr>
        <w:t>.</w:t>
      </w:r>
    </w:p>
    <w:p w:rsidR="00C67801" w:rsidRPr="00CC6CEF" w:rsidRDefault="00C67801" w:rsidP="00CC6CEF">
      <w:pPr>
        <w:jc w:val="both"/>
        <w:rPr>
          <w:rStyle w:val="ae"/>
          <w:rFonts w:ascii="Times New Roman" w:hAnsi="Times New Roman"/>
          <w:b w:val="0"/>
          <w:bCs/>
          <w:iCs/>
          <w:sz w:val="28"/>
          <w:szCs w:val="28"/>
        </w:rPr>
      </w:pPr>
      <w:r w:rsidRPr="00CC6CEF">
        <w:rPr>
          <w:rStyle w:val="ae"/>
          <w:rFonts w:ascii="Times New Roman" w:hAnsi="Times New Roman"/>
          <w:b w:val="0"/>
          <w:bCs/>
          <w:iCs/>
          <w:sz w:val="28"/>
          <w:szCs w:val="28"/>
        </w:rPr>
        <w:t>Возьмите рабочие карточки, напишите фамилию.</w:t>
      </w:r>
    </w:p>
    <w:p w:rsidR="00C67801" w:rsidRPr="00CC6CEF" w:rsidRDefault="00C67801" w:rsidP="00CC6CEF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C6CEF">
        <w:rPr>
          <w:rFonts w:ascii="Times New Roman" w:hAnsi="Times New Roman"/>
          <w:b/>
          <w:bCs/>
          <w:iCs/>
          <w:sz w:val="28"/>
          <w:szCs w:val="28"/>
        </w:rPr>
        <w:t>Выполните тест, используя формулы:</w:t>
      </w:r>
    </w:p>
    <w:p w:rsidR="00C67801" w:rsidRPr="00CC6CEF" w:rsidRDefault="00C67801" w:rsidP="00CC6CE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C6CEF">
        <w:rPr>
          <w:rFonts w:ascii="Times New Roman" w:hAnsi="Times New Roman"/>
          <w:bCs/>
          <w:iCs/>
          <w:sz w:val="28"/>
          <w:szCs w:val="28"/>
        </w:rPr>
        <w:lastRenderedPageBreak/>
        <w:t xml:space="preserve">Напряжение на концах резистора увеличилось в 3 раза. </w:t>
      </w:r>
      <w:r w:rsidRPr="00CC6CEF">
        <w:rPr>
          <w:rFonts w:ascii="Times New Roman" w:hAnsi="Times New Roman"/>
          <w:bCs/>
          <w:iCs/>
          <w:sz w:val="28"/>
          <w:szCs w:val="28"/>
        </w:rPr>
        <w:br/>
        <w:t>Как изменилась при этом сила тока?</w:t>
      </w:r>
    </w:p>
    <w:p w:rsidR="00C67801" w:rsidRPr="00CC6CEF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CC6CEF">
        <w:rPr>
          <w:rFonts w:ascii="Times New Roman" w:hAnsi="Times New Roman"/>
          <w:bCs/>
          <w:iCs/>
          <w:sz w:val="28"/>
          <w:szCs w:val="28"/>
        </w:rPr>
        <w:t>А). Увеличилась в 3 раза;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CC6CEF">
        <w:rPr>
          <w:rFonts w:ascii="Times New Roman" w:hAnsi="Times New Roman"/>
          <w:bCs/>
          <w:iCs/>
          <w:sz w:val="28"/>
          <w:szCs w:val="28"/>
        </w:rPr>
        <w:t>Б). Уменьшилась в 3 раза;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 xml:space="preserve">В). Не изменилась. </w:t>
      </w: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CC6CEF">
        <w:rPr>
          <w:rFonts w:ascii="Times New Roman" w:hAnsi="Times New Roman"/>
          <w:bCs/>
          <w:iCs/>
          <w:sz w:val="28"/>
          <w:szCs w:val="28"/>
        </w:rPr>
        <w:t>Каково напряжение на проводнике сопротивлением 60 Ом, если через него идет ток силой 3А?</w:t>
      </w:r>
    </w:p>
    <w:p w:rsidR="00C67801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CC6CEF">
        <w:rPr>
          <w:rFonts w:ascii="Times New Roman" w:hAnsi="Times New Roman"/>
          <w:bCs/>
          <w:iCs/>
          <w:sz w:val="28"/>
          <w:szCs w:val="28"/>
        </w:rPr>
        <w:t>А). 0,05 В;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>Б). 20 В;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 xml:space="preserve">В). 180 В. </w:t>
      </w:r>
    </w:p>
    <w:p w:rsidR="00C67801" w:rsidRPr="00CC6CEF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CC6CEF">
        <w:rPr>
          <w:rFonts w:ascii="Times New Roman" w:hAnsi="Times New Roman"/>
          <w:bCs/>
          <w:iCs/>
          <w:sz w:val="28"/>
          <w:szCs w:val="28"/>
        </w:rPr>
        <w:t>Каково сопротивление медного провода длиной 1м и площадью поперечного сечения 1мм</w:t>
      </w:r>
      <w:r w:rsidRPr="00CC6CEF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CC6CEF">
        <w:rPr>
          <w:rFonts w:ascii="Times New Roman" w:hAnsi="Times New Roman"/>
          <w:bCs/>
          <w:iCs/>
          <w:sz w:val="28"/>
          <w:szCs w:val="28"/>
        </w:rPr>
        <w:t xml:space="preserve"> при температуре 20</w:t>
      </w:r>
      <w:r w:rsidRPr="00CC6CEF">
        <w:rPr>
          <w:rFonts w:ascii="Times New Roman" w:hAnsi="Times New Roman"/>
          <w:bCs/>
          <w:iCs/>
          <w:sz w:val="28"/>
          <w:szCs w:val="28"/>
          <w:vertAlign w:val="superscript"/>
        </w:rPr>
        <w:t>0</w:t>
      </w:r>
      <w:r w:rsidRPr="00CC6CEF">
        <w:rPr>
          <w:rFonts w:ascii="Times New Roman" w:hAnsi="Times New Roman"/>
          <w:bCs/>
          <w:iCs/>
          <w:sz w:val="28"/>
          <w:szCs w:val="28"/>
        </w:rPr>
        <w:t>С?</w:t>
      </w:r>
    </w:p>
    <w:p w:rsidR="00C67801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CC6CEF">
        <w:rPr>
          <w:rFonts w:ascii="Times New Roman" w:hAnsi="Times New Roman"/>
          <w:bCs/>
          <w:iCs/>
          <w:sz w:val="28"/>
          <w:szCs w:val="28"/>
        </w:rPr>
        <w:t>А). 0,016 Ом;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>Б). 0,017 Ом;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 xml:space="preserve">В). 0,4 Ом. </w:t>
      </w:r>
    </w:p>
    <w:p w:rsidR="00C67801" w:rsidRPr="00CC6CEF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CC6CEF">
        <w:rPr>
          <w:rFonts w:ascii="Times New Roman" w:hAnsi="Times New Roman"/>
          <w:bCs/>
          <w:iCs/>
          <w:sz w:val="28"/>
          <w:szCs w:val="28"/>
        </w:rPr>
        <w:t>Медную спираль заменили на железную такого же сечения и длины. Как изменится сила тока в новой спирали, если напряжение не изменилось?</w:t>
      </w:r>
    </w:p>
    <w:p w:rsidR="00C67801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</w:t>
      </w:r>
      <w:r w:rsidRPr="00CC6CEF">
        <w:rPr>
          <w:rFonts w:ascii="Times New Roman" w:hAnsi="Times New Roman"/>
          <w:bCs/>
          <w:iCs/>
          <w:sz w:val="28"/>
          <w:szCs w:val="28"/>
        </w:rPr>
        <w:t>Увеличилась;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6CEF">
        <w:rPr>
          <w:rFonts w:ascii="Times New Roman" w:hAnsi="Times New Roman"/>
          <w:bCs/>
          <w:iCs/>
          <w:sz w:val="28"/>
          <w:szCs w:val="28"/>
        </w:rPr>
        <w:t>Б). Уменьшилась;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6CEF">
        <w:rPr>
          <w:rFonts w:ascii="Times New Roman" w:hAnsi="Times New Roman"/>
          <w:bCs/>
          <w:iCs/>
          <w:sz w:val="28"/>
          <w:szCs w:val="28"/>
        </w:rPr>
        <w:t xml:space="preserve">В). Не изменилась. </w:t>
      </w:r>
    </w:p>
    <w:p w:rsidR="00C67801" w:rsidRPr="00CC6CEF" w:rsidRDefault="00C67801" w:rsidP="00B50361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CC6CEF">
        <w:rPr>
          <w:rFonts w:ascii="Times New Roman" w:hAnsi="Times New Roman"/>
          <w:bCs/>
          <w:iCs/>
          <w:sz w:val="28"/>
          <w:szCs w:val="28"/>
        </w:rPr>
        <w:t>Как изменится сопротивление проводника, если его разрезать пополам, а половинки свить между собой?</w:t>
      </w:r>
    </w:p>
    <w:p w:rsidR="00C67801" w:rsidRDefault="00C67801" w:rsidP="00CC6CEF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</w:t>
      </w:r>
      <w:r w:rsidRPr="00CC6CEF">
        <w:rPr>
          <w:rFonts w:ascii="Times New Roman" w:hAnsi="Times New Roman"/>
          <w:bCs/>
          <w:iCs/>
          <w:sz w:val="28"/>
          <w:szCs w:val="28"/>
        </w:rPr>
        <w:t>Уменьшится в 2 раза;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>Б). Увеличится в 2 раза;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C6CEF">
        <w:rPr>
          <w:rFonts w:ascii="Times New Roman" w:hAnsi="Times New Roman"/>
          <w:bCs/>
          <w:iCs/>
          <w:sz w:val="28"/>
          <w:szCs w:val="28"/>
        </w:rPr>
        <w:t>В). Уменьшится в 4 раза;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CC6CEF">
        <w:rPr>
          <w:rFonts w:ascii="Times New Roman" w:hAnsi="Times New Roman"/>
          <w:bCs/>
          <w:iCs/>
          <w:sz w:val="28"/>
          <w:szCs w:val="28"/>
        </w:rPr>
        <w:t>Г). Не изменится.</w:t>
      </w:r>
    </w:p>
    <w:tbl>
      <w:tblPr>
        <w:tblW w:w="94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562"/>
        <w:gridCol w:w="1562"/>
        <w:gridCol w:w="1562"/>
        <w:gridCol w:w="1562"/>
        <w:gridCol w:w="1562"/>
      </w:tblGrid>
      <w:tr w:rsidR="00C67801" w:rsidRPr="00E2788C" w:rsidTr="00E2788C">
        <w:trPr>
          <w:trHeight w:val="373"/>
        </w:trPr>
        <w:tc>
          <w:tcPr>
            <w:tcW w:w="1616" w:type="dxa"/>
          </w:tcPr>
          <w:p w:rsidR="00C67801" w:rsidRPr="00E2788C" w:rsidRDefault="00C67801" w:rsidP="00E2788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№ вопроса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C67801" w:rsidRPr="00E2788C" w:rsidTr="00E2788C">
        <w:trPr>
          <w:trHeight w:val="360"/>
        </w:trPr>
        <w:tc>
          <w:tcPr>
            <w:tcW w:w="1616" w:type="dxa"/>
          </w:tcPr>
          <w:p w:rsidR="00C67801" w:rsidRPr="00E2788C" w:rsidRDefault="00C67801" w:rsidP="00E2788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ответ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562" w:type="dxa"/>
          </w:tcPr>
          <w:p w:rsidR="00C67801" w:rsidRPr="00E2788C" w:rsidRDefault="00C67801" w:rsidP="00E278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788C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</w:p>
        </w:tc>
      </w:tr>
    </w:tbl>
    <w:p w:rsidR="00C67801" w:rsidRPr="00CC6CEF" w:rsidRDefault="00C67801" w:rsidP="00CC6CEF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C67801" w:rsidRDefault="00C67801" w:rsidP="00835544">
      <w:pPr>
        <w:rPr>
          <w:rFonts w:ascii="Times New Roman" w:hAnsi="Times New Roman"/>
          <w:b/>
          <w:bCs/>
          <w:iCs/>
          <w:sz w:val="28"/>
          <w:szCs w:val="28"/>
        </w:rPr>
      </w:pPr>
      <w:r w:rsidRPr="00CC6CEF">
        <w:rPr>
          <w:rFonts w:ascii="Times New Roman" w:hAnsi="Times New Roman"/>
          <w:b/>
          <w:bCs/>
          <w:iCs/>
          <w:sz w:val="28"/>
          <w:szCs w:val="28"/>
        </w:rPr>
        <w:t>-Итак, оцените свою работу, согласно критериям.</w:t>
      </w:r>
    </w:p>
    <w:p w:rsidR="00C67801" w:rsidRDefault="00C67801" w:rsidP="00835544">
      <w:pPr>
        <w:rPr>
          <w:rFonts w:ascii="Times New Roman" w:hAnsi="Times New Roman"/>
          <w:b/>
          <w:bCs/>
          <w:iCs/>
          <w:sz w:val="28"/>
          <w:szCs w:val="28"/>
        </w:rPr>
      </w:pPr>
      <w:r w:rsidRPr="00CC6CEF">
        <w:rPr>
          <w:rFonts w:ascii="Times New Roman" w:hAnsi="Times New Roman"/>
          <w:b/>
          <w:bCs/>
          <w:iCs/>
          <w:sz w:val="28"/>
          <w:szCs w:val="28"/>
        </w:rPr>
        <w:t>-Поднимите руки, у кого «5»?, «4»?, у кого оценка ниже «4»? Что необходимо сделать?</w:t>
      </w:r>
    </w:p>
    <w:p w:rsidR="00C67801" w:rsidRDefault="00C67801" w:rsidP="00835544">
      <w:pPr>
        <w:rPr>
          <w:rFonts w:ascii="Times New Roman" w:hAnsi="Times New Roman"/>
          <w:b/>
          <w:sz w:val="28"/>
          <w:szCs w:val="28"/>
        </w:rPr>
      </w:pPr>
      <w:r w:rsidRPr="00835544">
        <w:rPr>
          <w:rFonts w:ascii="Times New Roman" w:hAnsi="Times New Roman"/>
          <w:b/>
          <w:sz w:val="28"/>
          <w:szCs w:val="28"/>
        </w:rPr>
        <w:t xml:space="preserve"> </w:t>
      </w:r>
      <w:r w:rsidRPr="008D44E8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CC6CEF">
        <w:rPr>
          <w:rStyle w:val="ae"/>
          <w:bCs/>
          <w:iCs/>
        </w:rPr>
        <w:t xml:space="preserve"> </w:t>
      </w:r>
      <w:r w:rsidRPr="008D44E8">
        <w:rPr>
          <w:rFonts w:ascii="Times New Roman" w:hAnsi="Times New Roman"/>
          <w:b/>
          <w:sz w:val="28"/>
          <w:szCs w:val="28"/>
        </w:rPr>
        <w:t xml:space="preserve">Создание условий для осознанного изучения новой темы. </w:t>
      </w:r>
    </w:p>
    <w:p w:rsidR="00C67801" w:rsidRPr="004019F3" w:rsidRDefault="00C67801" w:rsidP="009F4F21">
      <w:pPr>
        <w:rPr>
          <w:rFonts w:ascii="Times New Roman" w:hAnsi="Times New Roman"/>
          <w:b/>
          <w:bCs/>
          <w:iCs/>
          <w:sz w:val="28"/>
          <w:szCs w:val="28"/>
        </w:rPr>
      </w:pPr>
      <w:r w:rsidRPr="004019F3">
        <w:rPr>
          <w:rFonts w:ascii="Times New Roman" w:hAnsi="Times New Roman"/>
          <w:b/>
          <w:bCs/>
          <w:iCs/>
          <w:sz w:val="28"/>
          <w:szCs w:val="28"/>
        </w:rPr>
        <w:t>А сейчас</w:t>
      </w:r>
      <w:r>
        <w:rPr>
          <w:rFonts w:ascii="Times New Roman" w:hAnsi="Times New Roman"/>
          <w:b/>
          <w:bCs/>
          <w:iCs/>
          <w:sz w:val="28"/>
          <w:szCs w:val="28"/>
        </w:rPr>
        <w:t>, пожалуйста, выполните следующие задания</w:t>
      </w:r>
      <w:r w:rsidRPr="004019F3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C67801" w:rsidRPr="004019F3" w:rsidRDefault="00C67801" w:rsidP="009F4F2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Pr="004019F3">
        <w:rPr>
          <w:rFonts w:ascii="Times New Roman" w:hAnsi="Times New Roman"/>
          <w:b/>
          <w:bCs/>
          <w:iCs/>
          <w:sz w:val="28"/>
          <w:szCs w:val="28"/>
        </w:rPr>
        <w:t>Определить показания амперметра и показания вольтметра 2.</w:t>
      </w:r>
      <w:r w:rsidRPr="004019F3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4019F3">
        <w:rPr>
          <w:rFonts w:ascii="Times New Roman" w:hAnsi="Times New Roman"/>
          <w:b/>
          <w:bCs/>
          <w:iCs/>
          <w:sz w:val="28"/>
          <w:szCs w:val="28"/>
        </w:rPr>
        <w:t>Рассчитать общее сопротивление в цепи (сопротивлением проводников пренебречь)</w:t>
      </w:r>
      <w:r w:rsidRPr="004019F3">
        <w:rPr>
          <w:rFonts w:ascii="Times New Roman" w:hAnsi="Times New Roman"/>
          <w:bCs/>
          <w:iCs/>
          <w:sz w:val="28"/>
          <w:szCs w:val="28"/>
        </w:rPr>
        <w:t xml:space="preserve">  Время-1минута.</w:t>
      </w:r>
    </w:p>
    <w:p w:rsidR="00C67801" w:rsidRPr="004019F3" w:rsidRDefault="00C76306" w:rsidP="009F4F2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193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2" t="23349" r="26242" b="3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 w:rsidRPr="004019F3">
        <w:rPr>
          <w:rFonts w:ascii="Times New Roman" w:hAnsi="Times New Roman"/>
          <w:b/>
          <w:i/>
          <w:sz w:val="28"/>
          <w:szCs w:val="28"/>
        </w:rPr>
        <w:t>Стоп! Время закончилось. Что получили? (ответы записать на доске)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4019F3">
        <w:rPr>
          <w:rFonts w:ascii="Times New Roman" w:hAnsi="Times New Roman"/>
          <w:b/>
          <w:i/>
          <w:sz w:val="28"/>
          <w:szCs w:val="28"/>
        </w:rPr>
        <w:t xml:space="preserve">-У </w:t>
      </w:r>
      <w:r w:rsidRPr="004019F3">
        <w:rPr>
          <w:rFonts w:ascii="Times New Roman" w:hAnsi="Times New Roman"/>
          <w:b/>
          <w:sz w:val="28"/>
          <w:szCs w:val="28"/>
        </w:rPr>
        <w:t>кого нет ответа?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 xml:space="preserve">-Что вы не смогли сделать? </w:t>
      </w:r>
    </w:p>
    <w:p w:rsidR="00C67801" w:rsidRPr="004019F3" w:rsidRDefault="00C67801" w:rsidP="009F4F21">
      <w:pPr>
        <w:tabs>
          <w:tab w:val="left" w:pos="9326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- Кто может доказать, что его ответ правильный? (Указать формулу, по которой действовали? Вы уверены, что данную формулу нужно здесь применять? А можете доказать, что эта формула верная? Вывести эту формулу?)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019F3">
        <w:rPr>
          <w:rFonts w:ascii="Times New Roman" w:hAnsi="Times New Roman"/>
          <w:b/>
          <w:sz w:val="28"/>
          <w:szCs w:val="28"/>
        </w:rPr>
        <w:t>. Выявление места и причины затруднения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-Какое задание вы должны были выполнить? (Определить показания приборов для цепи, в которой 2 резистора, а не один)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-Где именно у вас возникло затруднение? (Силу тока рассчитали в 1 резисторе? – да, а дальше только предположили, что точно такая же сила тока на 2 резисторе)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-Почему не могли дать правильный ответ? (Или</w:t>
      </w:r>
      <w:r>
        <w:rPr>
          <w:rFonts w:ascii="Times New Roman" w:hAnsi="Times New Roman"/>
          <w:sz w:val="28"/>
          <w:szCs w:val="28"/>
        </w:rPr>
        <w:t>: п</w:t>
      </w:r>
      <w:r w:rsidRPr="004019F3">
        <w:rPr>
          <w:rFonts w:ascii="Times New Roman" w:hAnsi="Times New Roman"/>
          <w:sz w:val="28"/>
          <w:szCs w:val="28"/>
        </w:rPr>
        <w:t>очему не можете объяснить свой ответ?) (не знаем формул, которые используются для 2 резисторов)</w:t>
      </w:r>
    </w:p>
    <w:p w:rsidR="00C67801" w:rsidRPr="004019F3" w:rsidRDefault="00C67801" w:rsidP="009F4F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-Нужно их знать (Да)</w:t>
      </w:r>
    </w:p>
    <w:p w:rsidR="00C67801" w:rsidRDefault="00C67801" w:rsidP="004019F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19F3">
        <w:rPr>
          <w:rFonts w:ascii="Times New Roman" w:hAnsi="Times New Roman"/>
          <w:b/>
          <w:sz w:val="28"/>
          <w:szCs w:val="28"/>
        </w:rPr>
        <w:t>. Построение проекта выхода из затруднения.</w:t>
      </w:r>
    </w:p>
    <w:p w:rsidR="00C67801" w:rsidRPr="008D44E8" w:rsidRDefault="00C67801" w:rsidP="004019F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Как вы думаете, что необходимо проделать, чтоб решить поставленную задачу к сегодняшнему уроку? (Высказывания ребят)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Ребята я вам сегодня предлагаю не просто проводить исследования и делать выводы, я вам предлагаю выполнить мини проект, целью которого будет цель, поставленная вами на уроке. Знаете, почему я это Вам предлагаю? (</w:t>
      </w:r>
      <w:r w:rsidRPr="008D44E8">
        <w:rPr>
          <w:rFonts w:ascii="Times New Roman" w:hAnsi="Times New Roman"/>
          <w:i/>
          <w:sz w:val="28"/>
          <w:szCs w:val="28"/>
        </w:rPr>
        <w:t>Подсказка</w:t>
      </w:r>
      <w:r w:rsidRPr="008D44E8">
        <w:rPr>
          <w:rFonts w:ascii="Times New Roman" w:hAnsi="Times New Roman"/>
          <w:sz w:val="28"/>
          <w:szCs w:val="28"/>
        </w:rPr>
        <w:t>. Что за праздник был 8 февраля? (День науки) Сегодня мы будем учёными, и будем решать поставленную нами задачу. Но сложную задачу в одиночку решить трудно, поэтому мы будем работать в группах по 2 человека)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Давайте вспомним основные этапы мини проекта: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1.Выбор темы мини проекта, актуальность выбранной темы.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2. Постановка цели.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3. Обсуждение плана действий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4. Постановка эксперимента и поиск необходимого материала.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5. Обсуждение и фиксация выводов.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6. Изготовление продукта проекта.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7. Презентация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8. Рефлексия деятельности.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На уроке мы, скорее всего, сможем сделать лишь черновой набросок того, каким будет наш продукт. Сделать его в готовом виде, вы сможете дома, а для это в течении урока, вам необходимо себе сформировать домашнее задание.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D44E8">
        <w:rPr>
          <w:rFonts w:ascii="Times New Roman" w:hAnsi="Times New Roman"/>
          <w:b/>
          <w:sz w:val="28"/>
          <w:szCs w:val="28"/>
        </w:rPr>
        <w:t xml:space="preserve">. Работа над мини проектом. 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(Учитель называет этап, ученики его выполняют)</w:t>
      </w:r>
    </w:p>
    <w:p w:rsidR="00C67801" w:rsidRPr="008D44E8" w:rsidRDefault="00C67801" w:rsidP="006E05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Тема: Последовательное соединение проводников.</w:t>
      </w:r>
    </w:p>
    <w:p w:rsidR="00C67801" w:rsidRPr="008D44E8" w:rsidRDefault="00C67801" w:rsidP="006E05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Цель проекта: Вывести законы последовательного соединения.</w:t>
      </w:r>
    </w:p>
    <w:p w:rsidR="00C67801" w:rsidRPr="008D44E8" w:rsidRDefault="00C67801" w:rsidP="006E05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Обсуждение плана действий: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 xml:space="preserve">1. </w:t>
      </w:r>
      <w:r w:rsidRPr="008D44E8">
        <w:rPr>
          <w:rFonts w:ascii="Times New Roman" w:hAnsi="Times New Roman"/>
          <w:b/>
          <w:sz w:val="28"/>
          <w:szCs w:val="28"/>
        </w:rPr>
        <w:t>Работа над определением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801" w:rsidRPr="00F422AA" w:rsidRDefault="00C67801" w:rsidP="00F422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Какое соединение называют последовательным?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E8">
        <w:rPr>
          <w:rFonts w:ascii="Times New Roman" w:hAnsi="Times New Roman"/>
          <w:sz w:val="28"/>
          <w:szCs w:val="28"/>
        </w:rPr>
        <w:t>(Высказывание мнений ребят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422AA">
        <w:rPr>
          <w:rFonts w:ascii="Times New Roman" w:hAnsi="Times New Roman"/>
          <w:sz w:val="28"/>
          <w:szCs w:val="28"/>
        </w:rPr>
        <w:t>оединение, при котором конец первого проводника соединяют с началом второго, конец второго – с началом третьего и т.д</w:t>
      </w:r>
      <w:r>
        <w:rPr>
          <w:rFonts w:ascii="Times New Roman" w:hAnsi="Times New Roman"/>
          <w:sz w:val="28"/>
          <w:szCs w:val="28"/>
        </w:rPr>
        <w:t>.)</w:t>
      </w:r>
      <w:r w:rsidRPr="00F422AA">
        <w:rPr>
          <w:rFonts w:ascii="Times New Roman" w:hAnsi="Times New Roman"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D44E8">
        <w:rPr>
          <w:rFonts w:ascii="Times New Roman" w:hAnsi="Times New Roman"/>
          <w:b/>
          <w:sz w:val="28"/>
          <w:szCs w:val="28"/>
        </w:rPr>
        <w:t>изминутка (ученики демонстрируют последовательное соединение, соединяя учеников каждого ряда взявшись последовательно за руки, учитель играет роль источника тока, пожимая руки первому и последнему ученику правильно собранной модели цепи)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i/>
          <w:sz w:val="28"/>
          <w:szCs w:val="28"/>
        </w:rPr>
        <w:t xml:space="preserve"> Ребята, обсудив в группе, записывают в тетрадь понятие «последовательное соединение проводников».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71E17">
        <w:rPr>
          <w:rFonts w:ascii="Times New Roman" w:hAnsi="Times New Roman"/>
          <w:sz w:val="28"/>
          <w:szCs w:val="28"/>
        </w:rPr>
        <w:t>2</w:t>
      </w:r>
      <w:r w:rsidRPr="008D44E8">
        <w:rPr>
          <w:rFonts w:ascii="Times New Roman" w:hAnsi="Times New Roman"/>
          <w:b/>
          <w:sz w:val="28"/>
          <w:szCs w:val="28"/>
        </w:rPr>
        <w:t>. Обсуждение хода исследования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Учитель обговаривает с учениками правила сборки цепи, напоминает о правилах техники безопасности.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Какую электрическую цепь соберём? Какие приборы вам понадобятся?  (Ученики предлагают, работая в группе, одна из групп работает на доске: рисуют на доске схему, другой по схеме расставляет</w:t>
      </w:r>
      <w:r>
        <w:rPr>
          <w:rFonts w:ascii="Times New Roman" w:hAnsi="Times New Roman"/>
          <w:sz w:val="28"/>
          <w:szCs w:val="28"/>
        </w:rPr>
        <w:t xml:space="preserve"> приборы на рабочем месте</w:t>
      </w:r>
      <w:r w:rsidRPr="008D44E8">
        <w:rPr>
          <w:rFonts w:ascii="Times New Roman" w:hAnsi="Times New Roman"/>
          <w:sz w:val="28"/>
          <w:szCs w:val="28"/>
        </w:rPr>
        <w:t>).</w:t>
      </w:r>
    </w:p>
    <w:p w:rsidR="00C67801" w:rsidRPr="008D44E8" w:rsidRDefault="00C67801" w:rsidP="006E05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Каков ожидаемый результат исследования? Что мы хотим узнать? (Какова сила тока и напряжение в последовательных участках цепи?)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8D44E8">
        <w:rPr>
          <w:rFonts w:ascii="Times New Roman" w:hAnsi="Times New Roman"/>
          <w:sz w:val="28"/>
          <w:szCs w:val="28"/>
        </w:rPr>
        <w:t>. Выполнение эксперимента. (Ребята работают в группах)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7801" w:rsidRPr="00935D20" w:rsidRDefault="00C67801" w:rsidP="00935D20">
      <w:pPr>
        <w:pStyle w:val="1"/>
        <w:ind w:right="-1"/>
        <w:jc w:val="both"/>
        <w:rPr>
          <w:sz w:val="28"/>
          <w:szCs w:val="28"/>
        </w:rPr>
      </w:pPr>
    </w:p>
    <w:p w:rsidR="00C67801" w:rsidRPr="00935D20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-</w:t>
      </w:r>
      <w:r w:rsidRPr="00935D20">
        <w:rPr>
          <w:b/>
          <w:sz w:val="28"/>
          <w:szCs w:val="28"/>
        </w:rPr>
        <w:t>Первый ряд</w:t>
      </w:r>
      <w:r w:rsidRPr="00935D20">
        <w:rPr>
          <w:sz w:val="28"/>
          <w:szCs w:val="28"/>
        </w:rPr>
        <w:t xml:space="preserve"> – определяет силу тока на различных участках последовательного соединения.</w:t>
      </w:r>
    </w:p>
    <w:p w:rsidR="00C67801" w:rsidRPr="00935D20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-</w:t>
      </w:r>
      <w:r w:rsidRPr="00935D20">
        <w:rPr>
          <w:b/>
          <w:sz w:val="28"/>
          <w:szCs w:val="28"/>
        </w:rPr>
        <w:t>Второй ряд</w:t>
      </w:r>
      <w:r w:rsidRPr="00935D20">
        <w:rPr>
          <w:sz w:val="28"/>
          <w:szCs w:val="28"/>
        </w:rPr>
        <w:t xml:space="preserve"> – определяет напряжение на каждом резисторе, затем общее напряжение.</w:t>
      </w:r>
    </w:p>
    <w:p w:rsidR="00C67801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-</w:t>
      </w:r>
      <w:r w:rsidRPr="00935D20">
        <w:rPr>
          <w:b/>
          <w:sz w:val="28"/>
          <w:szCs w:val="28"/>
        </w:rPr>
        <w:t>Третий ряд</w:t>
      </w:r>
      <w:r w:rsidRPr="00935D20">
        <w:rPr>
          <w:sz w:val="28"/>
          <w:szCs w:val="28"/>
        </w:rPr>
        <w:t xml:space="preserve"> – определяет общее сопротивление в цепи, используя закон Ома.</w:t>
      </w:r>
    </w:p>
    <w:p w:rsidR="00C67801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-Проговорите план вашей работы</w:t>
      </w:r>
      <w:r>
        <w:rPr>
          <w:sz w:val="28"/>
          <w:szCs w:val="28"/>
        </w:rPr>
        <w:t xml:space="preserve">: </w:t>
      </w:r>
    </w:p>
    <w:p w:rsidR="00C67801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 xml:space="preserve">1.Проводим эксперимент. </w:t>
      </w:r>
    </w:p>
    <w:p w:rsidR="00C67801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2. Выводим формулу.</w:t>
      </w:r>
    </w:p>
    <w:p w:rsidR="00C67801" w:rsidRPr="00935D20" w:rsidRDefault="00C67801" w:rsidP="00935D20">
      <w:pPr>
        <w:pStyle w:val="1"/>
        <w:ind w:right="-1"/>
        <w:jc w:val="both"/>
        <w:rPr>
          <w:sz w:val="28"/>
          <w:szCs w:val="28"/>
        </w:rPr>
      </w:pPr>
      <w:r w:rsidRPr="00935D20">
        <w:rPr>
          <w:sz w:val="28"/>
          <w:szCs w:val="28"/>
        </w:rPr>
        <w:t>3. Прим</w:t>
      </w:r>
      <w:r>
        <w:rPr>
          <w:sz w:val="28"/>
          <w:szCs w:val="28"/>
        </w:rPr>
        <w:t>еняем формулы для решения задач.</w:t>
      </w:r>
    </w:p>
    <w:p w:rsidR="00C67801" w:rsidRPr="00935D20" w:rsidRDefault="00C67801" w:rsidP="00935D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935D20"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D20">
        <w:rPr>
          <w:rFonts w:ascii="Times New Roman" w:hAnsi="Times New Roman"/>
          <w:b/>
          <w:sz w:val="28"/>
          <w:szCs w:val="28"/>
        </w:rPr>
        <w:t>Техника безопасности: Цепь собираем при разомкнутом ключе, руками задеваем только изолированные части проводников. Амперметр включаем в цепь последовательно, вольтметр – параллельно.</w:t>
      </w:r>
    </w:p>
    <w:p w:rsidR="00C67801" w:rsidRPr="00935D20" w:rsidRDefault="00C67801" w:rsidP="00935D20">
      <w:pPr>
        <w:pStyle w:val="a9"/>
        <w:rPr>
          <w:sz w:val="28"/>
          <w:szCs w:val="28"/>
        </w:rPr>
      </w:pPr>
      <w:r w:rsidRPr="00935D20">
        <w:rPr>
          <w:b/>
          <w:sz w:val="28"/>
          <w:szCs w:val="28"/>
          <w:u w:val="single"/>
        </w:rPr>
        <w:t>Результаты эксперимента:</w:t>
      </w:r>
    </w:p>
    <w:p w:rsidR="00C67801" w:rsidRDefault="00C67801" w:rsidP="004B00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35D20">
        <w:rPr>
          <w:rFonts w:ascii="Times New Roman" w:hAnsi="Times New Roman"/>
          <w:sz w:val="28"/>
          <w:szCs w:val="28"/>
        </w:rPr>
        <w:t>На доске: записываем выводы в таблицу (сила тока, напряжение, сопротивление на каждом резисторе (или лампе), затем общее в цепи)</w:t>
      </w:r>
      <w:r>
        <w:rPr>
          <w:rFonts w:ascii="Times New Roman" w:hAnsi="Times New Roman"/>
          <w:sz w:val="28"/>
          <w:szCs w:val="28"/>
        </w:rPr>
        <w:t>.</w:t>
      </w:r>
    </w:p>
    <w:p w:rsidR="00C67801" w:rsidRPr="008002E1" w:rsidRDefault="00C67801" w:rsidP="004B00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002E1">
        <w:rPr>
          <w:rFonts w:ascii="Times New Roman" w:hAnsi="Times New Roman"/>
          <w:sz w:val="28"/>
          <w:szCs w:val="28"/>
        </w:rPr>
        <w:t>а слайде появляется таблица, учащиеся переносят её в тетрадь.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69"/>
        <w:gridCol w:w="2802"/>
        <w:gridCol w:w="2802"/>
      </w:tblGrid>
      <w:tr w:rsidR="00C67801" w:rsidRPr="00E2788C" w:rsidTr="00C353E7">
        <w:trPr>
          <w:trHeight w:val="570"/>
          <w:tblCellSpacing w:w="0" w:type="dxa"/>
          <w:jc w:val="center"/>
        </w:trPr>
        <w:tc>
          <w:tcPr>
            <w:tcW w:w="130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Последовательное</w:t>
            </w:r>
            <w:r w:rsidRPr="008002E1">
              <w:rPr>
                <w:rFonts w:ascii="Times New Roman" w:hAnsi="Times New Roman"/>
                <w:sz w:val="28"/>
                <w:szCs w:val="28"/>
              </w:rPr>
              <w:br/>
              <w:t>соединение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Параллельное</w:t>
            </w:r>
            <w:r w:rsidRPr="008002E1">
              <w:rPr>
                <w:rFonts w:ascii="Times New Roman" w:hAnsi="Times New Roman"/>
                <w:sz w:val="28"/>
                <w:szCs w:val="28"/>
              </w:rPr>
              <w:br/>
              <w:t>соединение</w:t>
            </w:r>
          </w:p>
        </w:tc>
      </w:tr>
      <w:tr w:rsidR="00C67801" w:rsidRPr="00E2788C" w:rsidTr="00C353E7">
        <w:trPr>
          <w:trHeight w:val="285"/>
          <w:tblCellSpacing w:w="0" w:type="dxa"/>
          <w:jc w:val="center"/>
        </w:trPr>
        <w:tc>
          <w:tcPr>
            <w:tcW w:w="130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801" w:rsidRPr="00E2788C" w:rsidTr="00C353E7">
        <w:trPr>
          <w:trHeight w:val="285"/>
          <w:tblCellSpacing w:w="0" w:type="dxa"/>
          <w:jc w:val="center"/>
        </w:trPr>
        <w:tc>
          <w:tcPr>
            <w:tcW w:w="130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Сила тока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801" w:rsidRPr="00E2788C" w:rsidTr="00C353E7">
        <w:trPr>
          <w:trHeight w:val="270"/>
          <w:tblCellSpacing w:w="0" w:type="dxa"/>
          <w:jc w:val="center"/>
        </w:trPr>
        <w:tc>
          <w:tcPr>
            <w:tcW w:w="130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801" w:rsidRPr="00E2788C" w:rsidTr="00C353E7">
        <w:trPr>
          <w:trHeight w:val="285"/>
          <w:tblCellSpacing w:w="0" w:type="dxa"/>
          <w:jc w:val="center"/>
        </w:trPr>
        <w:tc>
          <w:tcPr>
            <w:tcW w:w="130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2E1">
              <w:rPr>
                <w:rFonts w:ascii="Times New Roman" w:hAnsi="Times New Roman"/>
                <w:sz w:val="28"/>
                <w:szCs w:val="28"/>
              </w:rPr>
              <w:t>Сопротивление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C67801" w:rsidRPr="008002E1" w:rsidRDefault="00C67801" w:rsidP="00C35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801" w:rsidRPr="00935D20" w:rsidRDefault="00C67801" w:rsidP="00935D20">
      <w:pPr>
        <w:pStyle w:val="a9"/>
        <w:rPr>
          <w:sz w:val="28"/>
          <w:szCs w:val="28"/>
        </w:rPr>
      </w:pPr>
    </w:p>
    <w:p w:rsidR="00C67801" w:rsidRPr="00935D20" w:rsidRDefault="00C67801" w:rsidP="00935D20">
      <w:pPr>
        <w:pStyle w:val="a9"/>
        <w:rPr>
          <w:b/>
          <w:sz w:val="28"/>
          <w:szCs w:val="28"/>
          <w:u w:val="single"/>
        </w:rPr>
      </w:pPr>
      <w:r w:rsidRPr="00935D20">
        <w:rPr>
          <w:b/>
          <w:sz w:val="28"/>
          <w:szCs w:val="28"/>
          <w:u w:val="single"/>
        </w:rPr>
        <w:t>Переходим к обсуждению результатов.</w:t>
      </w:r>
    </w:p>
    <w:p w:rsidR="00C67801" w:rsidRPr="008002E1" w:rsidRDefault="00C67801" w:rsidP="004B003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35D20">
        <w:rPr>
          <w:rFonts w:ascii="Times New Roman" w:hAnsi="Times New Roman"/>
          <w:b/>
          <w:sz w:val="28"/>
          <w:szCs w:val="28"/>
        </w:rPr>
        <w:t>Создаем эталон:</w:t>
      </w:r>
      <w:r>
        <w:rPr>
          <w:b/>
          <w:sz w:val="28"/>
          <w:szCs w:val="28"/>
        </w:rPr>
        <w:t xml:space="preserve"> </w:t>
      </w:r>
    </w:p>
    <w:p w:rsidR="00C67801" w:rsidRPr="00935D20" w:rsidRDefault="00C67801" w:rsidP="00935D20">
      <w:pPr>
        <w:pStyle w:val="a9"/>
        <w:rPr>
          <w:b/>
          <w:bCs/>
          <w:sz w:val="28"/>
          <w:szCs w:val="28"/>
        </w:rPr>
      </w:pPr>
      <w:r w:rsidRPr="00935D20">
        <w:rPr>
          <w:b/>
          <w:bCs/>
          <w:sz w:val="28"/>
          <w:szCs w:val="28"/>
        </w:rPr>
        <w:t xml:space="preserve">При последовательном соединении проводников: </w:t>
      </w:r>
      <w:r w:rsidRPr="00935D20">
        <w:rPr>
          <w:b/>
          <w:bCs/>
          <w:sz w:val="28"/>
          <w:szCs w:val="28"/>
        </w:rPr>
        <w:br/>
        <w:t>- сила тока, протекающего через каждый проводник, одинакова</w:t>
      </w:r>
    </w:p>
    <w:p w:rsidR="00C67801" w:rsidRPr="00935D20" w:rsidRDefault="00C67801" w:rsidP="00935D20">
      <w:pPr>
        <w:pStyle w:val="a9"/>
        <w:rPr>
          <w:b/>
          <w:bCs/>
          <w:i/>
          <w:iCs/>
          <w:sz w:val="28"/>
          <w:szCs w:val="28"/>
        </w:rPr>
      </w:pPr>
      <w:r w:rsidRPr="00935D20">
        <w:rPr>
          <w:b/>
          <w:bCs/>
          <w:sz w:val="28"/>
          <w:szCs w:val="28"/>
        </w:rPr>
        <w:t xml:space="preserve">                                 </w:t>
      </w:r>
      <w:r w:rsidRPr="00935D20">
        <w:rPr>
          <w:b/>
          <w:bCs/>
          <w:i/>
          <w:iCs/>
          <w:sz w:val="28"/>
          <w:szCs w:val="28"/>
          <w:lang w:val="en-US"/>
        </w:rPr>
        <w:t>I</w:t>
      </w:r>
      <w:r w:rsidRPr="00935D20">
        <w:rPr>
          <w:b/>
          <w:bCs/>
          <w:i/>
          <w:iCs/>
          <w:sz w:val="28"/>
          <w:szCs w:val="28"/>
        </w:rPr>
        <w:t xml:space="preserve"> = </w:t>
      </w:r>
      <w:r w:rsidRPr="00935D20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 w:rsidRPr="00935D20">
        <w:rPr>
          <w:b/>
          <w:bCs/>
          <w:i/>
          <w:iCs/>
          <w:sz w:val="28"/>
          <w:szCs w:val="28"/>
        </w:rPr>
        <w:t xml:space="preserve"> = </w:t>
      </w:r>
      <w:r w:rsidRPr="00935D20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  <w:vertAlign w:val="subscript"/>
        </w:rPr>
        <w:t>2</w:t>
      </w:r>
      <w:r w:rsidRPr="00935D20">
        <w:rPr>
          <w:b/>
          <w:bCs/>
          <w:i/>
          <w:iCs/>
          <w:sz w:val="28"/>
          <w:szCs w:val="28"/>
        </w:rPr>
        <w:t xml:space="preserve"> </w:t>
      </w:r>
      <w:r w:rsidRPr="00935D20">
        <w:rPr>
          <w:b/>
          <w:bCs/>
          <w:sz w:val="28"/>
          <w:szCs w:val="28"/>
        </w:rPr>
        <w:br/>
        <w:t>- общее напряжение в цепи равно сумме напряжений на отдельных участках цепи</w:t>
      </w:r>
    </w:p>
    <w:p w:rsidR="00C67801" w:rsidRPr="00935D20" w:rsidRDefault="00C67801" w:rsidP="00935D20">
      <w:pPr>
        <w:pStyle w:val="a9"/>
        <w:rPr>
          <w:b/>
          <w:bCs/>
          <w:i/>
          <w:iCs/>
          <w:sz w:val="28"/>
          <w:szCs w:val="28"/>
        </w:rPr>
      </w:pPr>
      <w:r w:rsidRPr="00935D20">
        <w:rPr>
          <w:b/>
          <w:bCs/>
          <w:sz w:val="28"/>
          <w:szCs w:val="28"/>
        </w:rPr>
        <w:t xml:space="preserve">                                 </w:t>
      </w:r>
      <w:r w:rsidRPr="00935D20">
        <w:rPr>
          <w:b/>
          <w:bCs/>
          <w:i/>
          <w:iCs/>
          <w:sz w:val="28"/>
          <w:szCs w:val="28"/>
          <w:lang w:val="en-US"/>
        </w:rPr>
        <w:t>U</w:t>
      </w:r>
      <w:r w:rsidRPr="00935D20">
        <w:rPr>
          <w:b/>
          <w:bCs/>
          <w:i/>
          <w:iCs/>
          <w:sz w:val="28"/>
          <w:szCs w:val="28"/>
        </w:rPr>
        <w:t xml:space="preserve"> = </w:t>
      </w:r>
      <w:r w:rsidRPr="00935D20">
        <w:rPr>
          <w:b/>
          <w:bCs/>
          <w:i/>
          <w:iCs/>
          <w:sz w:val="28"/>
          <w:szCs w:val="28"/>
          <w:lang w:val="en-US"/>
        </w:rPr>
        <w:t>U</w:t>
      </w:r>
      <w:r w:rsidRPr="00935D20">
        <w:rPr>
          <w:b/>
          <w:bCs/>
          <w:i/>
          <w:iCs/>
          <w:sz w:val="28"/>
          <w:szCs w:val="28"/>
          <w:vertAlign w:val="subscript"/>
        </w:rPr>
        <w:t>1</w:t>
      </w:r>
      <w:r w:rsidRPr="00935D20">
        <w:rPr>
          <w:b/>
          <w:bCs/>
          <w:i/>
          <w:iCs/>
          <w:sz w:val="28"/>
          <w:szCs w:val="28"/>
        </w:rPr>
        <w:t xml:space="preserve"> + </w:t>
      </w:r>
      <w:r w:rsidRPr="00935D20">
        <w:rPr>
          <w:b/>
          <w:bCs/>
          <w:i/>
          <w:iCs/>
          <w:sz w:val="28"/>
          <w:szCs w:val="28"/>
          <w:lang w:val="en-US"/>
        </w:rPr>
        <w:t>U</w:t>
      </w:r>
      <w:r w:rsidRPr="00935D20">
        <w:rPr>
          <w:b/>
          <w:bCs/>
          <w:i/>
          <w:iCs/>
          <w:sz w:val="28"/>
          <w:szCs w:val="28"/>
          <w:vertAlign w:val="subscript"/>
        </w:rPr>
        <w:t>2</w:t>
      </w:r>
      <w:r w:rsidRPr="00935D20">
        <w:rPr>
          <w:b/>
          <w:bCs/>
          <w:sz w:val="28"/>
          <w:szCs w:val="28"/>
        </w:rPr>
        <w:br/>
        <w:t>- общее сопротивление цепи равно сумме сопротивлений отдельных участков цепи</w:t>
      </w:r>
    </w:p>
    <w:p w:rsidR="00C67801" w:rsidRPr="00935D20" w:rsidRDefault="00C67801" w:rsidP="00935D20">
      <w:pPr>
        <w:pStyle w:val="a9"/>
        <w:rPr>
          <w:b/>
          <w:bCs/>
          <w:i/>
          <w:iCs/>
          <w:sz w:val="28"/>
          <w:szCs w:val="28"/>
          <w:vertAlign w:val="subscript"/>
        </w:rPr>
      </w:pPr>
      <w:r w:rsidRPr="00935D20">
        <w:rPr>
          <w:b/>
          <w:bCs/>
          <w:sz w:val="28"/>
          <w:szCs w:val="28"/>
        </w:rPr>
        <w:t xml:space="preserve">                                  </w:t>
      </w:r>
      <w:r w:rsidRPr="00935D20">
        <w:rPr>
          <w:b/>
          <w:bCs/>
          <w:i/>
          <w:iCs/>
          <w:sz w:val="28"/>
          <w:szCs w:val="28"/>
          <w:lang w:val="en-US"/>
        </w:rPr>
        <w:t>R</w:t>
      </w:r>
      <w:r w:rsidRPr="00935D20">
        <w:rPr>
          <w:b/>
          <w:bCs/>
          <w:i/>
          <w:iCs/>
          <w:sz w:val="28"/>
          <w:szCs w:val="28"/>
        </w:rPr>
        <w:t xml:space="preserve"> = </w:t>
      </w:r>
      <w:r w:rsidRPr="00935D20">
        <w:rPr>
          <w:b/>
          <w:bCs/>
          <w:i/>
          <w:iCs/>
          <w:sz w:val="28"/>
          <w:szCs w:val="28"/>
          <w:lang w:val="en-US"/>
        </w:rPr>
        <w:t>R</w:t>
      </w:r>
      <w:r w:rsidRPr="00935D20">
        <w:rPr>
          <w:b/>
          <w:bCs/>
          <w:i/>
          <w:iCs/>
          <w:sz w:val="28"/>
          <w:szCs w:val="28"/>
          <w:vertAlign w:val="subscript"/>
        </w:rPr>
        <w:t>1</w:t>
      </w:r>
      <w:r w:rsidRPr="00935D20">
        <w:rPr>
          <w:b/>
          <w:bCs/>
          <w:i/>
          <w:iCs/>
          <w:sz w:val="28"/>
          <w:szCs w:val="28"/>
        </w:rPr>
        <w:t xml:space="preserve"> + </w:t>
      </w:r>
      <w:r w:rsidRPr="00935D20">
        <w:rPr>
          <w:b/>
          <w:bCs/>
          <w:i/>
          <w:iCs/>
          <w:sz w:val="28"/>
          <w:szCs w:val="28"/>
          <w:lang w:val="en-US"/>
        </w:rPr>
        <w:t>R</w:t>
      </w:r>
      <w:r w:rsidRPr="00935D20">
        <w:rPr>
          <w:b/>
          <w:bCs/>
          <w:i/>
          <w:iCs/>
          <w:sz w:val="28"/>
          <w:szCs w:val="28"/>
          <w:vertAlign w:val="subscript"/>
        </w:rPr>
        <w:t>2</w:t>
      </w:r>
    </w:p>
    <w:p w:rsidR="00C67801" w:rsidRDefault="00C67801" w:rsidP="007B0685">
      <w:pPr>
        <w:pStyle w:val="a9"/>
        <w:rPr>
          <w:b/>
          <w:bCs/>
          <w:iCs/>
          <w:sz w:val="28"/>
          <w:szCs w:val="28"/>
        </w:rPr>
      </w:pPr>
      <w:r w:rsidRPr="00935D20">
        <w:rPr>
          <w:b/>
          <w:bCs/>
          <w:iCs/>
          <w:sz w:val="28"/>
          <w:szCs w:val="28"/>
        </w:rPr>
        <w:t>Какие преимущества и недостатки последовательного соединения?</w:t>
      </w:r>
    </w:p>
    <w:p w:rsidR="00C67801" w:rsidRPr="007B0685" w:rsidRDefault="00C67801" w:rsidP="007B06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0685">
        <w:rPr>
          <w:rFonts w:ascii="Times New Roman" w:hAnsi="Times New Roman"/>
          <w:sz w:val="28"/>
          <w:szCs w:val="28"/>
        </w:rPr>
        <w:t>Последовательное</w:t>
      </w:r>
      <w:r w:rsidRPr="007B068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B0685">
        <w:rPr>
          <w:rFonts w:ascii="Times New Roman" w:hAnsi="Times New Roman"/>
          <w:sz w:val="28"/>
          <w:szCs w:val="28"/>
        </w:rPr>
        <w:t>защита цепей от перегрузок: при увеличении силы тока выходит из строя предохранител</w:t>
      </w:r>
      <w:r>
        <w:rPr>
          <w:rFonts w:ascii="Times New Roman" w:hAnsi="Times New Roman"/>
          <w:sz w:val="28"/>
          <w:szCs w:val="28"/>
        </w:rPr>
        <w:t>ь</w:t>
      </w:r>
      <w:r w:rsidRPr="007B0685">
        <w:rPr>
          <w:rFonts w:ascii="Times New Roman" w:hAnsi="Times New Roman"/>
          <w:sz w:val="28"/>
          <w:szCs w:val="28"/>
        </w:rPr>
        <w:t xml:space="preserve"> и цепь автоматически отключается. При выходе из строя одного из элементов соединения отключаются и остальные. </w:t>
      </w:r>
    </w:p>
    <w:p w:rsidR="00C67801" w:rsidRPr="008D44E8" w:rsidRDefault="00C67801" w:rsidP="007B0685">
      <w:pPr>
        <w:pStyle w:val="a9"/>
        <w:rPr>
          <w:sz w:val="28"/>
          <w:szCs w:val="28"/>
        </w:rPr>
      </w:pPr>
      <w:r w:rsidRPr="008D44E8">
        <w:rPr>
          <w:sz w:val="28"/>
          <w:szCs w:val="28"/>
        </w:rPr>
        <w:t xml:space="preserve">5. Обсуждение и фиксация выводов. 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Вывод о силе тока на последовательно соединённых проводниках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-Вывод о падении напряжения на последовательно соединённых проводниках.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Вывод о сопротивлении. (Фиксация затруднения. Как определить сопротивление. Вспоминаем закон Ома)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Вычисление сопротивлений проводников и общего сопротивления и фиксация вывода о сопротивлении.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Сравнение с эталоном на слайде.</w:t>
      </w:r>
    </w:p>
    <w:p w:rsidR="00C67801" w:rsidRPr="008D44E8" w:rsidRDefault="00C76306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27350" cy="1073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6. Изготовление продукта.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Обсуждение продукта, каким он может быть. (Опорный конспект, презентация, плакат для урока, буклет, учебная модель последовательного соединения, прибор, работающий при помощи последо</w:t>
      </w:r>
      <w:r>
        <w:rPr>
          <w:rFonts w:ascii="Times New Roman" w:hAnsi="Times New Roman"/>
          <w:sz w:val="28"/>
          <w:szCs w:val="28"/>
        </w:rPr>
        <w:t>вательного соединения</w:t>
      </w:r>
      <w:r w:rsidRPr="008D44E8">
        <w:rPr>
          <w:rFonts w:ascii="Times New Roman" w:hAnsi="Times New Roman"/>
          <w:sz w:val="28"/>
          <w:szCs w:val="28"/>
        </w:rPr>
        <w:t>, электронный «Практикум по решению задач на последовательное соединение».)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7. Представление чернового варианта проекта теми ребятами, которые хотят это сделать.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D44E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Рефлексия. </w:t>
      </w:r>
      <w:r w:rsidRPr="008D44E8">
        <w:rPr>
          <w:rFonts w:ascii="Times New Roman" w:hAnsi="Times New Roman"/>
          <w:b/>
          <w:sz w:val="28"/>
          <w:szCs w:val="28"/>
        </w:rPr>
        <w:t>Оценочная деятельность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Кто из вас понял так хорошо тему, что сможет уже сейчас поделиться своим опытом с другими ребятами? (Ребята поднимают руки)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Кто сегодня был доволен своей работой на уроке?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Кто из ребят больше всего вам помог получить знания на уроке?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Кто из вас легко переходил от этапа урока к этапу?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-Плюсы и минусы последовательного соединения?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Где используется последовательное соединение? (В помощь слайд-подсказка)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- Какой ещё вид соединения используют? Почему современные гирлянды многожильные?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44E8">
        <w:rPr>
          <w:rFonts w:ascii="Times New Roman" w:hAnsi="Times New Roman"/>
          <w:sz w:val="28"/>
          <w:szCs w:val="28"/>
        </w:rPr>
        <w:t>Что ещё вам предстоит узнать на следующем уроке?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D44E8">
        <w:rPr>
          <w:rFonts w:ascii="Times New Roman" w:hAnsi="Times New Roman"/>
          <w:b/>
          <w:sz w:val="28"/>
          <w:szCs w:val="28"/>
        </w:rPr>
        <w:t>. Формирование домашнего задания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Так как дети уже работали на уроке с учебником и знают цель урока они сами проговаривают своё домашнее задание</w:t>
      </w:r>
      <w:r w:rsidRPr="008D44E8">
        <w:rPr>
          <w:rFonts w:ascii="Times New Roman" w:hAnsi="Times New Roman"/>
          <w:sz w:val="28"/>
          <w:szCs w:val="28"/>
        </w:rPr>
        <w:t xml:space="preserve"> (параграф 48, упр. 22</w:t>
      </w:r>
      <w:r>
        <w:rPr>
          <w:rFonts w:ascii="Times New Roman" w:hAnsi="Times New Roman"/>
          <w:sz w:val="28"/>
          <w:szCs w:val="28"/>
        </w:rPr>
        <w:t>, изготовление продукта проекта, с</w:t>
      </w:r>
      <w:r w:rsidRPr="008D44E8">
        <w:rPr>
          <w:rFonts w:ascii="Times New Roman" w:hAnsi="Times New Roman"/>
          <w:sz w:val="28"/>
          <w:szCs w:val="28"/>
        </w:rPr>
        <w:t>оставление синквейна на тему «Последовательное соединение</w:t>
      </w:r>
      <w:r>
        <w:rPr>
          <w:rFonts w:ascii="Times New Roman" w:hAnsi="Times New Roman"/>
          <w:sz w:val="28"/>
          <w:szCs w:val="28"/>
        </w:rPr>
        <w:t>»).</w:t>
      </w:r>
    </w:p>
    <w:p w:rsidR="00C67801" w:rsidRPr="008D44E8" w:rsidRDefault="00C67801" w:rsidP="004B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 xml:space="preserve"> Словесная оценка деятельности ребят и выставление оценок за активную и грамотную работу на уроке.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D44E8">
        <w:rPr>
          <w:rFonts w:ascii="Times New Roman" w:hAnsi="Times New Roman"/>
          <w:b/>
          <w:sz w:val="28"/>
          <w:szCs w:val="28"/>
        </w:rPr>
        <w:t>. Включение в систему знаний и повторение.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Работа в группах над задачами (по необходимости можно обратиться за помощью к учителю, к учебнику)</w:t>
      </w:r>
    </w:p>
    <w:p w:rsidR="00C67801" w:rsidRPr="008D44E8" w:rsidRDefault="00C67801" w:rsidP="006E05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Cs/>
          <w:sz w:val="28"/>
          <w:szCs w:val="28"/>
        </w:rPr>
        <w:t>Определите показания амперметра и общее сопротивление в электрической цепи, если R</w:t>
      </w:r>
      <w:r w:rsidRPr="008D44E8">
        <w:rPr>
          <w:rFonts w:ascii="Times New Roman" w:hAnsi="Times New Roman"/>
          <w:bCs/>
          <w:i/>
          <w:iCs/>
          <w:sz w:val="28"/>
          <w:szCs w:val="28"/>
        </w:rPr>
        <w:t xml:space="preserve">1 </w:t>
      </w:r>
      <w:r w:rsidRPr="008D44E8">
        <w:rPr>
          <w:rFonts w:ascii="Times New Roman" w:hAnsi="Times New Roman"/>
          <w:bCs/>
          <w:sz w:val="28"/>
          <w:szCs w:val="28"/>
        </w:rPr>
        <w:t xml:space="preserve">= 5 Ом, </w:t>
      </w:r>
      <w:r w:rsidRPr="008D44E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D44E8">
        <w:rPr>
          <w:rFonts w:ascii="Times New Roman" w:hAnsi="Times New Roman"/>
          <w:bCs/>
          <w:i/>
          <w:iCs/>
          <w:sz w:val="28"/>
          <w:szCs w:val="28"/>
        </w:rPr>
        <w:t xml:space="preserve">2 </w:t>
      </w:r>
      <w:r w:rsidRPr="008D44E8">
        <w:rPr>
          <w:rFonts w:ascii="Times New Roman" w:hAnsi="Times New Roman"/>
          <w:bCs/>
          <w:sz w:val="28"/>
          <w:szCs w:val="28"/>
        </w:rPr>
        <w:t>= 3 Ом.</w:t>
      </w:r>
    </w:p>
    <w:p w:rsidR="00C67801" w:rsidRPr="008D44E8" w:rsidRDefault="00C76306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908050"/>
            <wp:effectExtent l="0" t="0" r="0" b="635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Cs/>
          <w:sz w:val="28"/>
          <w:szCs w:val="28"/>
        </w:rPr>
        <w:t>2. Каковы показания амперметра и общее сопротивление электрической цепи,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44E8">
        <w:rPr>
          <w:rFonts w:ascii="Times New Roman" w:hAnsi="Times New Roman"/>
          <w:bCs/>
          <w:sz w:val="28"/>
          <w:szCs w:val="28"/>
        </w:rPr>
        <w:t>если R</w:t>
      </w:r>
      <w:r w:rsidRPr="008D44E8">
        <w:rPr>
          <w:rFonts w:ascii="Times New Roman" w:hAnsi="Times New Roman"/>
          <w:bCs/>
          <w:i/>
          <w:iCs/>
          <w:sz w:val="28"/>
          <w:szCs w:val="28"/>
        </w:rPr>
        <w:t>1</w:t>
      </w:r>
      <w:r w:rsidRPr="008D44E8">
        <w:rPr>
          <w:rFonts w:ascii="Times New Roman" w:hAnsi="Times New Roman"/>
          <w:bCs/>
          <w:sz w:val="28"/>
          <w:szCs w:val="28"/>
        </w:rPr>
        <w:t xml:space="preserve"> = 10 Ом, </w:t>
      </w:r>
      <w:r w:rsidRPr="008D44E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8D44E8">
        <w:rPr>
          <w:rFonts w:ascii="Times New Roman" w:hAnsi="Times New Roman"/>
          <w:bCs/>
          <w:i/>
          <w:iCs/>
          <w:sz w:val="28"/>
          <w:szCs w:val="28"/>
        </w:rPr>
        <w:t xml:space="preserve">2 </w:t>
      </w:r>
      <w:r w:rsidRPr="008D44E8">
        <w:rPr>
          <w:rFonts w:ascii="Times New Roman" w:hAnsi="Times New Roman"/>
          <w:bCs/>
          <w:sz w:val="28"/>
          <w:szCs w:val="28"/>
        </w:rPr>
        <w:t>= 2 Ом?</w:t>
      </w:r>
    </w:p>
    <w:p w:rsidR="00C67801" w:rsidRPr="008D44E8" w:rsidRDefault="00C76306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95500" cy="984250"/>
            <wp:effectExtent l="0" t="0" r="0" b="6350"/>
            <wp:docPr id="4" name="Picture 7" descr="Перг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гаме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4250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 b="20302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bCs/>
          <w:sz w:val="28"/>
          <w:szCs w:val="28"/>
        </w:rPr>
        <w:t>3. Определите показания амперметра и сопротивление R2, если R1 = 4 Ом.</w:t>
      </w:r>
    </w:p>
    <w:p w:rsidR="00C67801" w:rsidRPr="008D44E8" w:rsidRDefault="00C76306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8000" cy="927100"/>
            <wp:effectExtent l="0" t="0" r="0" b="635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Фронтальное обсуждение затруднений, выясненных при решении задач, постановка задачи на следующий урок.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8D44E8">
        <w:rPr>
          <w:rFonts w:ascii="Times New Roman" w:hAnsi="Times New Roman"/>
          <w:b/>
          <w:sz w:val="28"/>
          <w:szCs w:val="28"/>
        </w:rPr>
        <w:t>. Итог урока.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E8">
        <w:rPr>
          <w:rFonts w:ascii="Times New Roman" w:hAnsi="Times New Roman"/>
          <w:sz w:val="28"/>
          <w:szCs w:val="28"/>
        </w:rPr>
        <w:t>Что узнали Нового? Какую технологию мы применяли? Понравилось ли? Что будем делать дома? Что необходимо узнать на следующем уроке?</w:t>
      </w: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4E8">
        <w:rPr>
          <w:rFonts w:ascii="Times New Roman" w:hAnsi="Times New Roman"/>
          <w:b/>
          <w:sz w:val="28"/>
          <w:szCs w:val="28"/>
        </w:rPr>
        <w:t>Взаимные благодарности за урок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B74695" w:rsidRDefault="00C67801" w:rsidP="006E054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801" w:rsidRPr="008D44E8" w:rsidRDefault="00C67801" w:rsidP="006E0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67801" w:rsidRPr="008D44E8" w:rsidSect="004B1743">
      <w:footerReference w:type="defaul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01" w:rsidRDefault="00C67801" w:rsidP="006E6A65">
      <w:pPr>
        <w:spacing w:after="0" w:line="240" w:lineRule="auto"/>
      </w:pPr>
      <w:r>
        <w:separator/>
      </w:r>
    </w:p>
  </w:endnote>
  <w:endnote w:type="continuationSeparator" w:id="0">
    <w:p w:rsidR="00C67801" w:rsidRDefault="00C67801" w:rsidP="006E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01" w:rsidRDefault="00C67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01" w:rsidRDefault="00C67801" w:rsidP="006E6A65">
      <w:pPr>
        <w:spacing w:after="0" w:line="240" w:lineRule="auto"/>
      </w:pPr>
      <w:r>
        <w:separator/>
      </w:r>
    </w:p>
  </w:footnote>
  <w:footnote w:type="continuationSeparator" w:id="0">
    <w:p w:rsidR="00C67801" w:rsidRDefault="00C67801" w:rsidP="006E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4AD"/>
    <w:multiLevelType w:val="hybridMultilevel"/>
    <w:tmpl w:val="D21C0FBC"/>
    <w:lvl w:ilvl="0" w:tplc="6194E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B3BF7"/>
    <w:multiLevelType w:val="multilevel"/>
    <w:tmpl w:val="698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3D4"/>
    <w:multiLevelType w:val="hybridMultilevel"/>
    <w:tmpl w:val="A164F03A"/>
    <w:lvl w:ilvl="0" w:tplc="6B68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ACE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F4A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704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98D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C6D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CE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509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C0E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8E2B16"/>
    <w:multiLevelType w:val="hybridMultilevel"/>
    <w:tmpl w:val="4A5A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22225F"/>
    <w:multiLevelType w:val="hybridMultilevel"/>
    <w:tmpl w:val="FD24DB12"/>
    <w:lvl w:ilvl="0" w:tplc="EB90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E8592F"/>
    <w:multiLevelType w:val="hybridMultilevel"/>
    <w:tmpl w:val="642E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F24063"/>
    <w:multiLevelType w:val="hybridMultilevel"/>
    <w:tmpl w:val="CE984E40"/>
    <w:lvl w:ilvl="0" w:tplc="425633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E"/>
    <w:rsid w:val="0000033B"/>
    <w:rsid w:val="000227AD"/>
    <w:rsid w:val="0002376A"/>
    <w:rsid w:val="000356CC"/>
    <w:rsid w:val="00071E17"/>
    <w:rsid w:val="0008331B"/>
    <w:rsid w:val="000D4196"/>
    <w:rsid w:val="000E0EBA"/>
    <w:rsid w:val="001020C1"/>
    <w:rsid w:val="0012444A"/>
    <w:rsid w:val="0014344F"/>
    <w:rsid w:val="00161D13"/>
    <w:rsid w:val="00180547"/>
    <w:rsid w:val="001D69E0"/>
    <w:rsid w:val="00210F9D"/>
    <w:rsid w:val="00232056"/>
    <w:rsid w:val="002539CC"/>
    <w:rsid w:val="002B5C76"/>
    <w:rsid w:val="002F3E83"/>
    <w:rsid w:val="00310C71"/>
    <w:rsid w:val="0034251A"/>
    <w:rsid w:val="003872DC"/>
    <w:rsid w:val="003B00FE"/>
    <w:rsid w:val="003E3FC4"/>
    <w:rsid w:val="003F5E39"/>
    <w:rsid w:val="004019F3"/>
    <w:rsid w:val="00442B55"/>
    <w:rsid w:val="004550DB"/>
    <w:rsid w:val="0045570B"/>
    <w:rsid w:val="00490357"/>
    <w:rsid w:val="00494647"/>
    <w:rsid w:val="004B0032"/>
    <w:rsid w:val="004B1743"/>
    <w:rsid w:val="004F7C76"/>
    <w:rsid w:val="005028CC"/>
    <w:rsid w:val="00521A7B"/>
    <w:rsid w:val="0052768A"/>
    <w:rsid w:val="00556A19"/>
    <w:rsid w:val="00556C69"/>
    <w:rsid w:val="005661C4"/>
    <w:rsid w:val="005A1A75"/>
    <w:rsid w:val="005C1E89"/>
    <w:rsid w:val="005F45FA"/>
    <w:rsid w:val="00602F65"/>
    <w:rsid w:val="00645211"/>
    <w:rsid w:val="006819A8"/>
    <w:rsid w:val="00687477"/>
    <w:rsid w:val="00694C72"/>
    <w:rsid w:val="006A2B97"/>
    <w:rsid w:val="006B3B73"/>
    <w:rsid w:val="006D7635"/>
    <w:rsid w:val="006D78D3"/>
    <w:rsid w:val="006E0541"/>
    <w:rsid w:val="006E6A65"/>
    <w:rsid w:val="00753CC0"/>
    <w:rsid w:val="007558EB"/>
    <w:rsid w:val="00796E77"/>
    <w:rsid w:val="007B0685"/>
    <w:rsid w:val="007B3E62"/>
    <w:rsid w:val="007D616D"/>
    <w:rsid w:val="007E4762"/>
    <w:rsid w:val="008002E1"/>
    <w:rsid w:val="00826FDB"/>
    <w:rsid w:val="00835544"/>
    <w:rsid w:val="00864C44"/>
    <w:rsid w:val="008A6B26"/>
    <w:rsid w:val="008D44E8"/>
    <w:rsid w:val="008E608B"/>
    <w:rsid w:val="009300E8"/>
    <w:rsid w:val="00935D20"/>
    <w:rsid w:val="00940D16"/>
    <w:rsid w:val="009C429E"/>
    <w:rsid w:val="009D3DB1"/>
    <w:rsid w:val="009F4F21"/>
    <w:rsid w:val="00A0398D"/>
    <w:rsid w:val="00A57214"/>
    <w:rsid w:val="00AA33DF"/>
    <w:rsid w:val="00AF68E6"/>
    <w:rsid w:val="00B10094"/>
    <w:rsid w:val="00B46B02"/>
    <w:rsid w:val="00B50361"/>
    <w:rsid w:val="00B56447"/>
    <w:rsid w:val="00B74695"/>
    <w:rsid w:val="00B80B38"/>
    <w:rsid w:val="00B813FD"/>
    <w:rsid w:val="00B92C6B"/>
    <w:rsid w:val="00BD2FF5"/>
    <w:rsid w:val="00BF68CF"/>
    <w:rsid w:val="00C24460"/>
    <w:rsid w:val="00C353E7"/>
    <w:rsid w:val="00C67801"/>
    <w:rsid w:val="00C7312F"/>
    <w:rsid w:val="00C75971"/>
    <w:rsid w:val="00C76306"/>
    <w:rsid w:val="00CC6CEF"/>
    <w:rsid w:val="00CD00CD"/>
    <w:rsid w:val="00CF39DE"/>
    <w:rsid w:val="00D773FF"/>
    <w:rsid w:val="00DD1F2E"/>
    <w:rsid w:val="00E2788C"/>
    <w:rsid w:val="00E8422A"/>
    <w:rsid w:val="00F068D4"/>
    <w:rsid w:val="00F2652A"/>
    <w:rsid w:val="00F422AA"/>
    <w:rsid w:val="00F45708"/>
    <w:rsid w:val="00F56CEB"/>
    <w:rsid w:val="00F6121F"/>
    <w:rsid w:val="00F61557"/>
    <w:rsid w:val="00FC706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E7BBD472-50C3-4F71-8FFD-16AB2F30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E6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6A6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E6A65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F68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6A1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602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02F65"/>
    <w:rPr>
      <w:rFonts w:cs="Times New Roman"/>
    </w:rPr>
  </w:style>
  <w:style w:type="paragraph" w:styleId="a9">
    <w:name w:val="Normal (Web)"/>
    <w:basedOn w:val="a"/>
    <w:uiPriority w:val="99"/>
    <w:rsid w:val="00502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4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2B55"/>
    <w:rPr>
      <w:rFonts w:cs="Times New Roman"/>
    </w:rPr>
  </w:style>
  <w:style w:type="paragraph" w:styleId="ac">
    <w:name w:val="footer"/>
    <w:basedOn w:val="a"/>
    <w:link w:val="ad"/>
    <w:uiPriority w:val="99"/>
    <w:rsid w:val="004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2B55"/>
    <w:rPr>
      <w:rFonts w:cs="Times New Roman"/>
    </w:rPr>
  </w:style>
  <w:style w:type="character" w:styleId="ae">
    <w:name w:val="Strong"/>
    <w:basedOn w:val="a0"/>
    <w:uiPriority w:val="99"/>
    <w:qFormat/>
    <w:rsid w:val="00CC6CEF"/>
    <w:rPr>
      <w:rFonts w:cs="Times New Roman"/>
      <w:b/>
    </w:rPr>
  </w:style>
  <w:style w:type="paragraph" w:customStyle="1" w:styleId="1">
    <w:name w:val="Обычный1"/>
    <w:uiPriority w:val="99"/>
    <w:rsid w:val="00935D20"/>
    <w:rPr>
      <w:rFonts w:ascii="Times New Roman" w:hAnsi="Times New Roman"/>
      <w:sz w:val="20"/>
      <w:szCs w:val="20"/>
    </w:rPr>
  </w:style>
  <w:style w:type="table" w:styleId="af">
    <w:name w:val="Table Grid"/>
    <w:basedOn w:val="a1"/>
    <w:uiPriority w:val="99"/>
    <w:rsid w:val="00B50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746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2017-02-08T14:09:00Z</cp:lastPrinted>
  <dcterms:created xsi:type="dcterms:W3CDTF">2021-11-01T13:53:00Z</dcterms:created>
  <dcterms:modified xsi:type="dcterms:W3CDTF">2021-11-01T13:53:00Z</dcterms:modified>
</cp:coreProperties>
</file>