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78" w:rsidRPr="0086541A" w:rsidRDefault="00704B78" w:rsidP="00E569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1A">
        <w:rPr>
          <w:rFonts w:ascii="Times New Roman" w:hAnsi="Times New Roman"/>
          <w:b/>
          <w:sz w:val="24"/>
          <w:szCs w:val="24"/>
        </w:rPr>
        <w:t xml:space="preserve">Конспект коррекционно-развивающего занятия педагога-психолога в средней группе с ТНР с привязкой к лексической теме «Мебель». </w:t>
      </w:r>
    </w:p>
    <w:p w:rsidR="00704B78" w:rsidRDefault="00704B78" w:rsidP="00E56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Бондаренко Ирина Анатольевна, педагог-психолог МБДОУ ДС № 2 «Садко», г. Белая Калитва.</w:t>
      </w:r>
    </w:p>
    <w:p w:rsidR="00704B78" w:rsidRDefault="00704B78" w:rsidP="00E56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Описание занятия:</w:t>
      </w:r>
      <w:r>
        <w:rPr>
          <w:rFonts w:ascii="Times New Roman" w:hAnsi="Times New Roman"/>
          <w:sz w:val="24"/>
          <w:szCs w:val="24"/>
        </w:rPr>
        <w:t xml:space="preserve"> конспект разработан для средней группы детей с тяжелыми нарушениями речи (ТНР) с привязкой к лексической теме «Мебель». </w:t>
      </w:r>
    </w:p>
    <w:p w:rsidR="00704B78" w:rsidRDefault="00704B78" w:rsidP="00E56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способствовать закреплению знаний детей с ТНР лексической темы недели «Мебель» в рамках эффективного взаимодействия с воспитателем группы и учителем-логопедом (работа в едином направлении развития), развитие и коррекция основных психический процессов детей в рамках коллективной работы.</w:t>
      </w:r>
    </w:p>
    <w:p w:rsidR="00704B78" w:rsidRDefault="00704B78" w:rsidP="00E569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Образовательные области:</w:t>
      </w:r>
      <w:r>
        <w:rPr>
          <w:rFonts w:ascii="Times New Roman" w:hAnsi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художественное-эстетическое развитие, физическое развитие.</w:t>
      </w:r>
    </w:p>
    <w:p w:rsidR="00704B78" w:rsidRPr="0086541A" w:rsidRDefault="00704B78" w:rsidP="008B2E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Коррекционно-развивающие задачи:</w:t>
      </w:r>
    </w:p>
    <w:p w:rsidR="00704B78" w:rsidRPr="00E569A0" w:rsidRDefault="00704B78" w:rsidP="008B2E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69A0">
        <w:rPr>
          <w:rFonts w:ascii="Times New Roman" w:hAnsi="Times New Roman"/>
          <w:sz w:val="24"/>
          <w:szCs w:val="24"/>
        </w:rPr>
        <w:t xml:space="preserve">точнение и расширение словарного запаса по </w:t>
      </w:r>
      <w:r>
        <w:rPr>
          <w:rFonts w:ascii="Times New Roman" w:hAnsi="Times New Roman"/>
          <w:sz w:val="24"/>
          <w:szCs w:val="24"/>
        </w:rPr>
        <w:t xml:space="preserve">лексической </w:t>
      </w:r>
      <w:r w:rsidRPr="00E569A0">
        <w:rPr>
          <w:rFonts w:ascii="Times New Roman" w:hAnsi="Times New Roman"/>
          <w:sz w:val="24"/>
          <w:szCs w:val="24"/>
        </w:rPr>
        <w:t>теме «Мебель»;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общей осведомленности;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 xml:space="preserve">азвитие мелкой моторики </w:t>
      </w:r>
      <w:r>
        <w:rPr>
          <w:rFonts w:ascii="Times New Roman" w:hAnsi="Times New Roman"/>
          <w:sz w:val="24"/>
          <w:szCs w:val="24"/>
        </w:rPr>
        <w:t xml:space="preserve">кисти </w:t>
      </w:r>
      <w:r w:rsidRPr="00E569A0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>и</w:t>
      </w:r>
      <w:r w:rsidRPr="00E569A0">
        <w:rPr>
          <w:rFonts w:ascii="Times New Roman" w:hAnsi="Times New Roman"/>
          <w:sz w:val="24"/>
          <w:szCs w:val="24"/>
        </w:rPr>
        <w:t xml:space="preserve"> (пальчиковая гимнастика, графические навыки);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пространственных представлений;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концентрации внимания;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воображения;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слухового</w:t>
      </w:r>
      <w:r w:rsidRPr="00E569A0">
        <w:rPr>
          <w:rFonts w:ascii="Times New Roman" w:hAnsi="Times New Roman"/>
          <w:sz w:val="24"/>
          <w:szCs w:val="24"/>
        </w:rPr>
        <w:t xml:space="preserve"> и зрительно</w:t>
      </w:r>
      <w:r>
        <w:rPr>
          <w:rFonts w:ascii="Times New Roman" w:hAnsi="Times New Roman"/>
          <w:sz w:val="24"/>
          <w:szCs w:val="24"/>
        </w:rPr>
        <w:t>го</w:t>
      </w:r>
      <w:r w:rsidRPr="00E5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 w:rsidRPr="00E569A0">
        <w:rPr>
          <w:rFonts w:ascii="Times New Roman" w:hAnsi="Times New Roman"/>
          <w:sz w:val="24"/>
          <w:szCs w:val="24"/>
        </w:rPr>
        <w:t>;</w:t>
      </w:r>
    </w:p>
    <w:p w:rsidR="00704B78" w:rsidRPr="00E569A0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произвольной регуляции деятельности;</w:t>
      </w:r>
    </w:p>
    <w:p w:rsidR="00704B78" w:rsidRDefault="00704B78" w:rsidP="00E56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69A0">
        <w:rPr>
          <w:rFonts w:ascii="Times New Roman" w:hAnsi="Times New Roman"/>
          <w:sz w:val="24"/>
          <w:szCs w:val="24"/>
        </w:rPr>
        <w:t>азвитие коммуникативной сферы (смелости, ловкости, целеустремленности), эмоционально-волевой сферы.</w:t>
      </w:r>
    </w:p>
    <w:p w:rsidR="00704B78" w:rsidRPr="00E569A0" w:rsidRDefault="00704B78" w:rsidP="008B2E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E569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1A">
        <w:rPr>
          <w:rFonts w:ascii="Times New Roman" w:hAnsi="Times New Roman"/>
          <w:b/>
          <w:sz w:val="24"/>
          <w:szCs w:val="24"/>
        </w:rPr>
        <w:t xml:space="preserve"> Ход занятия:</w:t>
      </w:r>
    </w:p>
    <w:p w:rsidR="00704B78" w:rsidRDefault="00704B78" w:rsidP="00E5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8B2E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Приветствие.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Доброе утро, девоч</w:t>
      </w:r>
      <w:r>
        <w:rPr>
          <w:rFonts w:ascii="Times New Roman" w:hAnsi="Times New Roman"/>
          <w:sz w:val="24"/>
          <w:szCs w:val="24"/>
        </w:rPr>
        <w:t>ки и мальчики! Я, приветствую, в</w:t>
      </w:r>
      <w:r w:rsidRPr="008B2ECB">
        <w:rPr>
          <w:rFonts w:ascii="Times New Roman" w:hAnsi="Times New Roman"/>
          <w:sz w:val="24"/>
          <w:szCs w:val="24"/>
        </w:rPr>
        <w:t>ас, всех</w:t>
      </w:r>
      <w:r>
        <w:rPr>
          <w:rFonts w:ascii="Times New Roman" w:hAnsi="Times New Roman"/>
          <w:sz w:val="24"/>
          <w:szCs w:val="24"/>
        </w:rPr>
        <w:t>,</w:t>
      </w:r>
      <w:r w:rsidRPr="008B2ECB">
        <w:rPr>
          <w:rFonts w:ascii="Times New Roman" w:hAnsi="Times New Roman"/>
          <w:sz w:val="24"/>
          <w:szCs w:val="24"/>
        </w:rPr>
        <w:t xml:space="preserve"> на н</w:t>
      </w:r>
      <w:r>
        <w:rPr>
          <w:rFonts w:ascii="Times New Roman" w:hAnsi="Times New Roman"/>
          <w:sz w:val="24"/>
          <w:szCs w:val="24"/>
        </w:rPr>
        <w:t>ашем занятии и рада очень, в</w:t>
      </w:r>
      <w:r w:rsidRPr="008B2ECB">
        <w:rPr>
          <w:rFonts w:ascii="Times New Roman" w:hAnsi="Times New Roman"/>
          <w:sz w:val="24"/>
          <w:szCs w:val="24"/>
        </w:rPr>
        <w:t>ас, всех видеть!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соединить</w:t>
      </w:r>
      <w:r w:rsidRPr="008B2ECB">
        <w:rPr>
          <w:rFonts w:ascii="Times New Roman" w:hAnsi="Times New Roman"/>
          <w:sz w:val="24"/>
          <w:szCs w:val="24"/>
        </w:rPr>
        <w:t xml:space="preserve"> нашу дружбу – пальчиками (двумя руками, средним и указательным пальцами пробежимся в центр стола, прикоснемся пальчиками д</w:t>
      </w:r>
      <w:r>
        <w:rPr>
          <w:rFonts w:ascii="Times New Roman" w:hAnsi="Times New Roman"/>
          <w:sz w:val="24"/>
          <w:szCs w:val="24"/>
        </w:rPr>
        <w:t xml:space="preserve">руг у другу, как бы здороваясь </w:t>
      </w:r>
      <w:r w:rsidRPr="008B2ECB">
        <w:rPr>
          <w:rFonts w:ascii="Times New Roman" w:hAnsi="Times New Roman"/>
          <w:sz w:val="24"/>
          <w:szCs w:val="24"/>
        </w:rPr>
        <w:t xml:space="preserve">и обратно «прошагаем» на свой край стола). 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Замечательно!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Давайте повторим еще 2 раза!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s://pulsplus.ru/upload/iblock/29b/29bf6095aa53513f19fc9d5d3ed15257.jpg" style="position:absolute;left:0;text-align:left;margin-left:153pt;margin-top:8.05pt;width:183.95pt;height:103.75pt;z-index:251656192;visibility:visible" wrapcoords="-88 0 -88 21443 21600 21443 21600 0 -88 0">
            <v:imagedata r:id="rId5" o:title=""/>
            <w10:wrap type="through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0;margin-top:8.05pt;width:117pt;height:89.25pt;z-index:251659264">
            <v:imagedata r:id="rId6" o:title=""/>
            <w10:wrap type="square"/>
          </v:shape>
        </w:pict>
      </w:r>
    </w:p>
    <w:p w:rsidR="00704B78" w:rsidRPr="00335912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B78" w:rsidRPr="00335912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B78" w:rsidRPr="00335912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0D7">
        <w:rPr>
          <w:noProof/>
          <w:lang w:eastAsia="ru-RU"/>
        </w:rPr>
        <w:t xml:space="preserve"> 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8B2E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Развитие общей осведомленности по лексической теме «Мебель».</w:t>
      </w:r>
    </w:p>
    <w:p w:rsidR="00704B78" w:rsidRDefault="00704B78" w:rsidP="00B15D0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87F">
        <w:rPr>
          <w:rFonts w:ascii="Times New Roman" w:hAnsi="Times New Roman"/>
          <w:noProof/>
          <w:sz w:val="24"/>
          <w:szCs w:val="24"/>
          <w:lang w:eastAsia="ru-RU"/>
        </w:rPr>
        <w:pict>
          <v:shape id="Picture 2" o:spid="_x0000_i1025" type="#_x0000_t75" alt="https://printonic.ru/uploads/images/2016/05/11/img_5733350572cac.jpg" style="width:325.5pt;height:235.5pt;visibility:visible">
            <v:imagedata r:id="rId7" o:title=""/>
          </v:shape>
        </w:pic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</w:t>
      </w:r>
      <w:r w:rsidRPr="008B2ECB">
        <w:rPr>
          <w:rFonts w:ascii="Times New Roman" w:hAnsi="Times New Roman"/>
          <w:sz w:val="24"/>
          <w:szCs w:val="24"/>
        </w:rPr>
        <w:t xml:space="preserve">внимательно посмотрим на первую картинку </w:t>
      </w:r>
      <w:r>
        <w:rPr>
          <w:rFonts w:ascii="Times New Roman" w:hAnsi="Times New Roman"/>
          <w:sz w:val="24"/>
          <w:szCs w:val="24"/>
        </w:rPr>
        <w:t>и одним словом назовите все те предметы, которые видите</w:t>
      </w:r>
      <w:r w:rsidRPr="008B2ECB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Одним словом – что это?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Правильно, это мебель!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8B2ECB">
        <w:rPr>
          <w:rFonts w:ascii="Times New Roman" w:hAnsi="Times New Roman"/>
          <w:sz w:val="24"/>
          <w:szCs w:val="24"/>
        </w:rPr>
        <w:t xml:space="preserve"> какие предметы м</w:t>
      </w:r>
      <w:r>
        <w:rPr>
          <w:rFonts w:ascii="Times New Roman" w:hAnsi="Times New Roman"/>
          <w:sz w:val="24"/>
          <w:szCs w:val="24"/>
        </w:rPr>
        <w:t>ебели есть в нашей</w:t>
      </w:r>
      <w:r w:rsidRPr="008B2ECB">
        <w:rPr>
          <w:rFonts w:ascii="Times New Roman" w:hAnsi="Times New Roman"/>
          <w:sz w:val="24"/>
          <w:szCs w:val="24"/>
        </w:rPr>
        <w:t xml:space="preserve"> групповой комнате? Давайте посмотрим по сторонам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CB">
        <w:rPr>
          <w:rFonts w:ascii="Times New Roman" w:hAnsi="Times New Roman"/>
          <w:sz w:val="24"/>
          <w:szCs w:val="24"/>
        </w:rPr>
        <w:t xml:space="preserve">и перечислим их все! 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8B2ECB">
        <w:rPr>
          <w:rFonts w:ascii="Times New Roman" w:hAnsi="Times New Roman"/>
          <w:sz w:val="24"/>
          <w:szCs w:val="24"/>
        </w:rPr>
        <w:t xml:space="preserve"> теперь подумайте и скажите, из какого природного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CB">
        <w:rPr>
          <w:rFonts w:ascii="Times New Roman" w:hAnsi="Times New Roman"/>
          <w:sz w:val="24"/>
          <w:szCs w:val="24"/>
        </w:rPr>
        <w:t>материала изготавливают мебель?</w:t>
      </w:r>
    </w:p>
    <w:p w:rsidR="00704B78" w:rsidRPr="008B2ECB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Правильно, из дере</w:t>
      </w:r>
      <w:r>
        <w:rPr>
          <w:rFonts w:ascii="Times New Roman" w:hAnsi="Times New Roman"/>
          <w:sz w:val="24"/>
          <w:szCs w:val="24"/>
        </w:rPr>
        <w:t xml:space="preserve">ва! И все? А еще какие материалы </w:t>
      </w:r>
      <w:r w:rsidRPr="008B2ECB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быть</w:t>
      </w:r>
      <w:r w:rsidRPr="008B2ECB">
        <w:rPr>
          <w:rFonts w:ascii="Times New Roman" w:hAnsi="Times New Roman"/>
          <w:sz w:val="24"/>
          <w:szCs w:val="24"/>
        </w:rPr>
        <w:t xml:space="preserve"> использованы для изготовления мебели (железо, пластик, ткань, кожа).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2E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еще я хочу спросить у вас: </w:t>
      </w:r>
      <w:r w:rsidRPr="008B2ECB">
        <w:rPr>
          <w:rFonts w:ascii="Times New Roman" w:hAnsi="Times New Roman"/>
          <w:sz w:val="24"/>
          <w:szCs w:val="24"/>
        </w:rPr>
        <w:t>где продается мебель,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CB">
        <w:rPr>
          <w:rFonts w:ascii="Times New Roman" w:hAnsi="Times New Roman"/>
          <w:sz w:val="24"/>
          <w:szCs w:val="24"/>
        </w:rPr>
        <w:t>кто продает мебель, где изготавливается мебель,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CB">
        <w:rPr>
          <w:rFonts w:ascii="Times New Roman" w:hAnsi="Times New Roman"/>
          <w:sz w:val="24"/>
          <w:szCs w:val="24"/>
        </w:rPr>
        <w:t>кто собирает м</w:t>
      </w:r>
      <w:r>
        <w:rPr>
          <w:rFonts w:ascii="Times New Roman" w:hAnsi="Times New Roman"/>
          <w:sz w:val="24"/>
          <w:szCs w:val="24"/>
        </w:rPr>
        <w:t>ебель, на чем перевозят мебель…</w:t>
      </w:r>
      <w:r w:rsidRPr="008B2ECB">
        <w:rPr>
          <w:rFonts w:ascii="Times New Roman" w:hAnsi="Times New Roman"/>
          <w:sz w:val="24"/>
          <w:szCs w:val="24"/>
        </w:rPr>
        <w:t>?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какие дружные!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996C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 id="Picture 2" o:spid="_x0000_s1028" type="#_x0000_t75" alt="https://phonoteka.org/uploads/posts/2021-05/1621554185_23-phonoteka_org-p-fon-komnata-multyashnaya-25.jpg" style="position:absolute;left:0;text-align:left;margin-left:0;margin-top:33.6pt;width:467.75pt;height:244.2pt;z-index:251657216;visibility:visible;mso-position-horizontal:left;mso-position-horizontal-relative:margin" wrapcoords="-35 0 -35 21534 21600 21534 21600 0 -35 0">
            <v:imagedata r:id="rId8" o:title=""/>
            <w10:wrap type="through" anchorx="margin"/>
          </v:shape>
        </w:pict>
      </w:r>
      <w:r w:rsidRPr="0086541A">
        <w:rPr>
          <w:rFonts w:ascii="Times New Roman" w:hAnsi="Times New Roman"/>
          <w:b/>
          <w:i/>
          <w:sz w:val="24"/>
          <w:szCs w:val="24"/>
        </w:rPr>
        <w:t>Развитие пространственного представления, зрительного синтеза, скорости реакции.</w:t>
      </w:r>
    </w:p>
    <w:p w:rsidR="00704B78" w:rsidRPr="00996CF9" w:rsidRDefault="00704B78" w:rsidP="00B15D0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>Ребята, обратите внимание на картинку, сейчас, все по очереди будут отвечать на мои вопросы. Один ребенок будет отвечать, а остальные, если ответ правильный – будут хлопать в ладоши: на «правильный» ответ – «один» хлопок, на «неправильный» ответ – «дв</w:t>
      </w:r>
      <w:r>
        <w:rPr>
          <w:rFonts w:ascii="Times New Roman" w:hAnsi="Times New Roman"/>
          <w:sz w:val="24"/>
          <w:szCs w:val="24"/>
        </w:rPr>
        <w:t>а» хлопка в ладоши. Все понятно?</w:t>
      </w:r>
      <w:r w:rsidRPr="0099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96CF9">
        <w:rPr>
          <w:rFonts w:ascii="Times New Roman" w:hAnsi="Times New Roman"/>
          <w:sz w:val="24"/>
          <w:szCs w:val="24"/>
        </w:rPr>
        <w:t>овторим</w:t>
      </w:r>
      <w:r>
        <w:rPr>
          <w:rFonts w:ascii="Times New Roman" w:hAnsi="Times New Roman"/>
          <w:sz w:val="24"/>
          <w:szCs w:val="24"/>
        </w:rPr>
        <w:t xml:space="preserve"> еще раз</w:t>
      </w:r>
      <w:r w:rsidRPr="00996CF9">
        <w:rPr>
          <w:rFonts w:ascii="Times New Roman" w:hAnsi="Times New Roman"/>
          <w:sz w:val="24"/>
          <w:szCs w:val="24"/>
        </w:rPr>
        <w:t>!</w:t>
      </w:r>
      <w:r w:rsidRPr="00996CF9">
        <w:rPr>
          <w:rFonts w:ascii="Times New Roman" w:hAnsi="Times New Roman"/>
          <w:sz w:val="24"/>
          <w:szCs w:val="24"/>
        </w:rPr>
        <w:tab/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 xml:space="preserve">Замечательно! 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996CF9">
        <w:rPr>
          <w:rFonts w:ascii="Times New Roman" w:hAnsi="Times New Roman"/>
          <w:sz w:val="24"/>
          <w:szCs w:val="24"/>
        </w:rPr>
        <w:t xml:space="preserve"> теперь вопросы: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</w:t>
      </w:r>
      <w:r>
        <w:rPr>
          <w:rFonts w:ascii="Times New Roman" w:hAnsi="Times New Roman"/>
          <w:sz w:val="24"/>
          <w:szCs w:val="24"/>
        </w:rPr>
        <w:t xml:space="preserve"> скажи нам, пожалуйста, что находит</w:t>
      </w:r>
      <w:r w:rsidRPr="00996CF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между окном и шкафом?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>(имя), скажи нам, пожалуйста, что 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под кроватью?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</w:t>
      </w:r>
      <w:r>
        <w:rPr>
          <w:rFonts w:ascii="Times New Roman" w:hAnsi="Times New Roman"/>
          <w:sz w:val="24"/>
          <w:szCs w:val="24"/>
        </w:rPr>
        <w:t xml:space="preserve"> скажи нам, пожалуйста, что находит</w:t>
      </w:r>
      <w:r w:rsidRPr="00996CF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на стене слева?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 скажи нам, пожалуйста, что 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справа на рисунке с краю?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>(имя), скажи нам, пожалуйста, где висит люстра?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6CF9">
        <w:rPr>
          <w:rFonts w:ascii="Times New Roman" w:hAnsi="Times New Roman"/>
          <w:sz w:val="24"/>
          <w:szCs w:val="24"/>
        </w:rPr>
        <w:t>(имя), скажи нам, пожалуйста, чт</w:t>
      </w:r>
      <w:r>
        <w:rPr>
          <w:rFonts w:ascii="Times New Roman" w:hAnsi="Times New Roman"/>
          <w:sz w:val="24"/>
          <w:szCs w:val="24"/>
        </w:rPr>
        <w:t>о находит</w:t>
      </w:r>
      <w:r w:rsidRPr="00996CF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между потолком и столом?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</w:t>
      </w:r>
      <w:r>
        <w:rPr>
          <w:rFonts w:ascii="Times New Roman" w:hAnsi="Times New Roman"/>
          <w:sz w:val="24"/>
          <w:szCs w:val="24"/>
        </w:rPr>
        <w:t xml:space="preserve"> скажи нам, пожалуйста, что находит</w:t>
      </w:r>
      <w:r w:rsidRPr="00996CF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между окном и ковром?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 скажи нам, пожалуйста, солнце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светит за окном или в окне?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CF9">
        <w:rPr>
          <w:rFonts w:ascii="Times New Roman" w:hAnsi="Times New Roman"/>
          <w:sz w:val="24"/>
          <w:szCs w:val="24"/>
        </w:rPr>
        <w:t>- (имя),</w:t>
      </w:r>
      <w:r>
        <w:rPr>
          <w:rFonts w:ascii="Times New Roman" w:hAnsi="Times New Roman"/>
          <w:sz w:val="24"/>
          <w:szCs w:val="24"/>
        </w:rPr>
        <w:t xml:space="preserve"> скажи нам, пожалуйста, что находит</w:t>
      </w:r>
      <w:r w:rsidRPr="00996CF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CF9">
        <w:rPr>
          <w:rFonts w:ascii="Times New Roman" w:hAnsi="Times New Roman"/>
          <w:sz w:val="24"/>
          <w:szCs w:val="24"/>
        </w:rPr>
        <w:t>за кроватью? (хлопки)</w:t>
      </w:r>
      <w:r>
        <w:rPr>
          <w:rFonts w:ascii="Times New Roman" w:hAnsi="Times New Roman"/>
          <w:sz w:val="24"/>
          <w:szCs w:val="24"/>
        </w:rPr>
        <w:t>;</w:t>
      </w:r>
    </w:p>
    <w:p w:rsidR="00704B78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Замечательно поработали! Вы - все большие молодцы!!!</w:t>
      </w:r>
    </w:p>
    <w:p w:rsidR="00704B78" w:rsidRPr="00996CF9" w:rsidRDefault="00704B78" w:rsidP="0099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8C3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Развитие концентрации внимания и мелкой моторики кисти руки.</w:t>
      </w:r>
    </w:p>
    <w:p w:rsidR="00704B78" w:rsidRDefault="00704B78" w:rsidP="006273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Picture 4" o:spid="_x0000_s1029" type="#_x0000_t75" alt="https://konspekta.net/studopedianet/baza3/143165525531.files/image026.jpg" style="position:absolute;left:0;text-align:left;margin-left:0;margin-top:48.9pt;width:377.3pt;height:217.2pt;z-index:251658240;visibility:visible;mso-position-horizontal:center;mso-position-horizontal-relative:margin" wrapcoords="-43 0 -43 21526 21600 21526 21600 0 -43 0">
            <v:imagedata r:id="rId9" o:title=""/>
            <w10:wrap type="through" anchorx="margin"/>
          </v:shape>
        </w:pict>
      </w:r>
      <w:r>
        <w:rPr>
          <w:rFonts w:ascii="Times New Roman" w:hAnsi="Times New Roman"/>
          <w:sz w:val="24"/>
          <w:szCs w:val="24"/>
        </w:rPr>
        <w:t xml:space="preserve">- </w:t>
      </w:r>
      <w:r w:rsidRPr="008C3969">
        <w:rPr>
          <w:rFonts w:ascii="Times New Roman" w:hAnsi="Times New Roman"/>
          <w:sz w:val="24"/>
          <w:szCs w:val="24"/>
        </w:rPr>
        <w:t xml:space="preserve">Девочки и мальчики, сейчас я раздам </w:t>
      </w:r>
      <w:r>
        <w:rPr>
          <w:rFonts w:ascii="Times New Roman" w:hAnsi="Times New Roman"/>
          <w:sz w:val="24"/>
          <w:szCs w:val="24"/>
        </w:rPr>
        <w:t>в</w:t>
      </w:r>
      <w:r w:rsidRPr="008C3969">
        <w:rPr>
          <w:rFonts w:ascii="Times New Roman" w:hAnsi="Times New Roman"/>
          <w:sz w:val="24"/>
          <w:szCs w:val="24"/>
        </w:rPr>
        <w:t>ам бланки, на которых спрятались предметы мебели, нужно в них найти стол и закрасить его, так, чтобы его стало хорошо видно! Внимательно посмотрите и приступайте к работе!</w:t>
      </w:r>
    </w:p>
    <w:p w:rsidR="00704B78" w:rsidRPr="008C3969" w:rsidRDefault="00704B78" w:rsidP="006273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3C41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>Развитие воображения и слухового восприятия.</w:t>
      </w:r>
    </w:p>
    <w:p w:rsidR="00704B78" w:rsidRDefault="00704B78" w:rsidP="008B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пусть ваши ручки немного отдохнут, а мы с вами попробуем на слух вставить пропущенные слова в предложения по смыслу. Приступим!</w:t>
      </w:r>
    </w:p>
    <w:p w:rsidR="00704B78" w:rsidRPr="006273EC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6273EC">
        <w:rPr>
          <w:rFonts w:ascii="Times New Roman" w:hAnsi="Times New Roman"/>
          <w:sz w:val="24"/>
          <w:szCs w:val="24"/>
        </w:rPr>
        <w:t xml:space="preserve">Я люблю свой теплый и уютный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(дом), </w:t>
      </w:r>
      <w:r w:rsidRPr="006273EC">
        <w:rPr>
          <w:rFonts w:ascii="Times New Roman" w:hAnsi="Times New Roman"/>
          <w:sz w:val="24"/>
          <w:szCs w:val="24"/>
        </w:rPr>
        <w:t xml:space="preserve">в нем живу я день за днем. Спать ложусь я на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(кровать), </w:t>
      </w:r>
      <w:r w:rsidRPr="006273EC">
        <w:rPr>
          <w:rFonts w:ascii="Times New Roman" w:hAnsi="Times New Roman"/>
          <w:sz w:val="24"/>
          <w:szCs w:val="24"/>
        </w:rPr>
        <w:t xml:space="preserve">кушаю я за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(столом). </w:t>
      </w:r>
      <w:r w:rsidRPr="006273EC">
        <w:rPr>
          <w:rFonts w:ascii="Times New Roman" w:hAnsi="Times New Roman"/>
          <w:sz w:val="24"/>
          <w:szCs w:val="24"/>
        </w:rPr>
        <w:t xml:space="preserve">Книжки разные и фотоальбом я храню в большом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(шкафу), </w:t>
      </w:r>
      <w:r w:rsidRPr="006273EC">
        <w:rPr>
          <w:rFonts w:ascii="Times New Roman" w:hAnsi="Times New Roman"/>
          <w:sz w:val="24"/>
          <w:szCs w:val="24"/>
        </w:rPr>
        <w:t xml:space="preserve">рисовать сажусь на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(стул), </w:t>
      </w:r>
      <w:r w:rsidRPr="006273EC">
        <w:rPr>
          <w:rFonts w:ascii="Times New Roman" w:hAnsi="Times New Roman"/>
          <w:sz w:val="24"/>
          <w:szCs w:val="24"/>
        </w:rPr>
        <w:t xml:space="preserve">а поделки ставлю на виду на большой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(комод). </w:t>
      </w:r>
      <w:r w:rsidRPr="006273EC">
        <w:rPr>
          <w:rFonts w:ascii="Times New Roman" w:hAnsi="Times New Roman"/>
          <w:sz w:val="24"/>
          <w:szCs w:val="24"/>
        </w:rPr>
        <w:t xml:space="preserve">А на кухне вся посуда помещается в него, там кастрюли, чашки, ложки, мамины все поварешки, а называется он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(кухонный гарнитур). </w:t>
      </w:r>
      <w:r w:rsidRPr="006273EC">
        <w:rPr>
          <w:rFonts w:ascii="Times New Roman" w:hAnsi="Times New Roman"/>
          <w:sz w:val="24"/>
          <w:szCs w:val="24"/>
        </w:rPr>
        <w:t xml:space="preserve">А в гостиной самый главный и большой стоит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(диван), </w:t>
      </w:r>
      <w:r w:rsidRPr="006273EC">
        <w:rPr>
          <w:rFonts w:ascii="Times New Roman" w:hAnsi="Times New Roman"/>
          <w:sz w:val="24"/>
          <w:szCs w:val="24"/>
        </w:rPr>
        <w:t xml:space="preserve">рядом с ним бывает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(кресло) </w:t>
      </w:r>
      <w:r w:rsidRPr="006273EC">
        <w:rPr>
          <w:rFonts w:ascii="Times New Roman" w:hAnsi="Times New Roman"/>
          <w:sz w:val="24"/>
          <w:szCs w:val="24"/>
        </w:rPr>
        <w:t xml:space="preserve">– дополнительное место для гостей или для нас. В зале вдоль стены обычно ставят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(стенку) </w:t>
      </w:r>
      <w:r w:rsidRPr="006273EC">
        <w:rPr>
          <w:rFonts w:ascii="Times New Roman" w:hAnsi="Times New Roman"/>
          <w:sz w:val="24"/>
          <w:szCs w:val="24"/>
        </w:rPr>
        <w:t xml:space="preserve">для различных нужных всем вещей. А еще рядом с кроватью ставят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(тумбочку) </w:t>
      </w:r>
      <w:r w:rsidRPr="006273EC">
        <w:rPr>
          <w:rFonts w:ascii="Times New Roman" w:hAnsi="Times New Roman"/>
          <w:sz w:val="24"/>
          <w:szCs w:val="24"/>
        </w:rPr>
        <w:t xml:space="preserve">для часов, смартфонов, брошек и на стену вдоль кровати прибивают </w:t>
      </w:r>
      <w:r w:rsidRPr="006273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(полку) </w:t>
      </w:r>
      <w:r w:rsidRPr="006273EC">
        <w:rPr>
          <w:rFonts w:ascii="Times New Roman" w:hAnsi="Times New Roman"/>
          <w:sz w:val="24"/>
          <w:szCs w:val="24"/>
        </w:rPr>
        <w:t>для цветов или красивых сувениров</w:t>
      </w:r>
      <w:r>
        <w:rPr>
          <w:rFonts w:ascii="Times New Roman" w:hAnsi="Times New Roman"/>
          <w:sz w:val="24"/>
          <w:szCs w:val="24"/>
        </w:rPr>
        <w:t>»</w:t>
      </w:r>
      <w:r w:rsidRPr="006273EC">
        <w:rPr>
          <w:rFonts w:ascii="Times New Roman" w:hAnsi="Times New Roman"/>
          <w:sz w:val="24"/>
          <w:szCs w:val="24"/>
        </w:rPr>
        <w:t xml:space="preserve">. </w:t>
      </w:r>
    </w:p>
    <w:p w:rsidR="00704B78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3EC">
        <w:rPr>
          <w:rFonts w:ascii="Times New Roman" w:hAnsi="Times New Roman"/>
          <w:sz w:val="24"/>
          <w:szCs w:val="24"/>
        </w:rPr>
        <w:t>Что еще в квартире есть? Может что-то мы забыли, так давайте вспомним! Кто быстрее всех правую руку поднимет, тот нам все предметы мебели и перечислит!</w:t>
      </w:r>
    </w:p>
    <w:p w:rsidR="00704B78" w:rsidRPr="006273EC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86541A" w:rsidRDefault="00704B78" w:rsidP="00627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1A">
        <w:rPr>
          <w:rFonts w:ascii="Times New Roman" w:hAnsi="Times New Roman"/>
          <w:b/>
          <w:i/>
          <w:sz w:val="24"/>
          <w:szCs w:val="24"/>
        </w:rPr>
        <w:t xml:space="preserve">Развитие произвольной регуляции деятельности, коммуникативной сферы. </w:t>
      </w:r>
    </w:p>
    <w:p w:rsidR="00704B78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а </w:t>
      </w:r>
      <w:r w:rsidRPr="006273EC">
        <w:rPr>
          <w:rFonts w:ascii="Times New Roman" w:hAnsi="Times New Roman"/>
          <w:sz w:val="24"/>
          <w:szCs w:val="24"/>
        </w:rPr>
        <w:t xml:space="preserve">сейчас мы поиграем в интересную игру под названием «Прикоснись </w:t>
      </w:r>
      <w:r>
        <w:rPr>
          <w:rFonts w:ascii="Times New Roman" w:hAnsi="Times New Roman"/>
          <w:sz w:val="24"/>
          <w:szCs w:val="24"/>
        </w:rPr>
        <w:t>к…» под веселую музыку. В</w:t>
      </w:r>
      <w:r w:rsidRPr="006273EC">
        <w:rPr>
          <w:rFonts w:ascii="Times New Roman" w:hAnsi="Times New Roman"/>
          <w:sz w:val="24"/>
          <w:szCs w:val="24"/>
        </w:rPr>
        <w:t>ы можете бегать, прыгать, танцевать, пока звучит музыка. Как то</w:t>
      </w:r>
      <w:r>
        <w:rPr>
          <w:rFonts w:ascii="Times New Roman" w:hAnsi="Times New Roman"/>
          <w:sz w:val="24"/>
          <w:szCs w:val="24"/>
        </w:rPr>
        <w:t>лько музыка прекратит играть – в</w:t>
      </w:r>
      <w:r w:rsidRPr="006273EC">
        <w:rPr>
          <w:rFonts w:ascii="Times New Roman" w:hAnsi="Times New Roman"/>
          <w:sz w:val="24"/>
          <w:szCs w:val="24"/>
        </w:rPr>
        <w:t>ы слушаете мое задание и быстро выполняете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6273EC">
        <w:rPr>
          <w:rFonts w:ascii="Times New Roman" w:hAnsi="Times New Roman"/>
          <w:sz w:val="24"/>
          <w:szCs w:val="24"/>
        </w:rPr>
        <w:t>, кто последний сделает задание – садится на стул в центре комнаты и сидит, пока не появится другой отстающий. Ит</w:t>
      </w:r>
      <w:r>
        <w:rPr>
          <w:rFonts w:ascii="Times New Roman" w:hAnsi="Times New Roman"/>
          <w:sz w:val="24"/>
          <w:szCs w:val="24"/>
        </w:rPr>
        <w:t xml:space="preserve">ак, начинаем!!! </w:t>
      </w:r>
    </w:p>
    <w:p w:rsidR="00704B78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273EC">
        <w:rPr>
          <w:rFonts w:ascii="Times New Roman" w:hAnsi="Times New Roman"/>
          <w:sz w:val="24"/>
          <w:szCs w:val="24"/>
        </w:rPr>
        <w:t>Задания для игры: прикоснись к столу, стулу, шкафу с закрытыми дверцами, рукой к полу, к шкафу с открытыми полками, к деревянному предме</w:t>
      </w:r>
      <w:r>
        <w:rPr>
          <w:rFonts w:ascii="Times New Roman" w:hAnsi="Times New Roman"/>
          <w:sz w:val="24"/>
          <w:szCs w:val="24"/>
        </w:rPr>
        <w:t>ту, к любой ткани, плечу соседа и т.п.)</w:t>
      </w:r>
    </w:p>
    <w:p w:rsidR="00704B78" w:rsidRPr="0086541A" w:rsidRDefault="00704B78" w:rsidP="007C1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86541A">
        <w:rPr>
          <w:rFonts w:ascii="Times New Roman" w:hAnsi="Times New Roman"/>
          <w:b/>
          <w:i/>
          <w:sz w:val="24"/>
          <w:szCs w:val="24"/>
        </w:rPr>
        <w:t>Рефлексия, прощание.</w:t>
      </w:r>
    </w:p>
    <w:bookmarkEnd w:id="0"/>
    <w:p w:rsidR="00704B78" w:rsidRPr="007C1F08" w:rsidRDefault="00704B78" w:rsidP="007C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F08">
        <w:rPr>
          <w:rFonts w:ascii="Times New Roman" w:hAnsi="Times New Roman"/>
          <w:sz w:val="24"/>
          <w:szCs w:val="24"/>
        </w:rPr>
        <w:t xml:space="preserve">Вот и подошло наше занятие к концу! </w:t>
      </w:r>
      <w:r>
        <w:rPr>
          <w:rFonts w:ascii="Times New Roman" w:hAnsi="Times New Roman"/>
          <w:sz w:val="24"/>
          <w:szCs w:val="24"/>
        </w:rPr>
        <w:t xml:space="preserve">Я хочу, чтобы в </w:t>
      </w:r>
      <w:r w:rsidRPr="007C1F08">
        <w:rPr>
          <w:rFonts w:ascii="Times New Roman" w:hAnsi="Times New Roman"/>
          <w:sz w:val="24"/>
          <w:szCs w:val="24"/>
        </w:rPr>
        <w:t>вспомни</w:t>
      </w:r>
      <w:r>
        <w:rPr>
          <w:rFonts w:ascii="Times New Roman" w:hAnsi="Times New Roman"/>
          <w:sz w:val="24"/>
          <w:szCs w:val="24"/>
        </w:rPr>
        <w:t>ли</w:t>
      </w:r>
      <w:r w:rsidRPr="007C1F08">
        <w:rPr>
          <w:rFonts w:ascii="Times New Roman" w:hAnsi="Times New Roman"/>
          <w:sz w:val="24"/>
          <w:szCs w:val="24"/>
        </w:rPr>
        <w:t>, какая тема занятия у нас сегодня была?</w:t>
      </w:r>
    </w:p>
    <w:p w:rsidR="00704B78" w:rsidRPr="007C1F08" w:rsidRDefault="00704B78" w:rsidP="007C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F08">
        <w:rPr>
          <w:rFonts w:ascii="Times New Roman" w:hAnsi="Times New Roman"/>
          <w:sz w:val="24"/>
          <w:szCs w:val="24"/>
        </w:rPr>
        <w:t>- Правильно! Мебель!</w:t>
      </w:r>
    </w:p>
    <w:p w:rsidR="00704B78" w:rsidRDefault="00704B78" w:rsidP="007C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F08">
        <w:rPr>
          <w:rFonts w:ascii="Times New Roman" w:hAnsi="Times New Roman"/>
          <w:sz w:val="24"/>
          <w:szCs w:val="24"/>
        </w:rPr>
        <w:t>- Вам, понравилось</w:t>
      </w:r>
      <w:r>
        <w:rPr>
          <w:rFonts w:ascii="Times New Roman" w:hAnsi="Times New Roman"/>
          <w:sz w:val="24"/>
          <w:szCs w:val="24"/>
        </w:rPr>
        <w:t>? А что больше всего запомнилось</w:t>
      </w:r>
      <w:r w:rsidRPr="007C1F08">
        <w:rPr>
          <w:rFonts w:ascii="Times New Roman" w:hAnsi="Times New Roman"/>
          <w:sz w:val="24"/>
          <w:szCs w:val="24"/>
        </w:rPr>
        <w:t>?</w:t>
      </w:r>
    </w:p>
    <w:p w:rsidR="00704B78" w:rsidRPr="007C1F08" w:rsidRDefault="00704B78" w:rsidP="007C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7C1F08">
        <w:rPr>
          <w:rFonts w:ascii="Times New Roman" w:hAnsi="Times New Roman"/>
          <w:sz w:val="24"/>
          <w:szCs w:val="24"/>
        </w:rPr>
        <w:t>озьмемся за руки и вместе скажем радостно: «Желаю всем приятного дня!» - поднимем руки, а теперь – опустим руки и скажем грустно: «До встречи, на следующей неделе…».</w:t>
      </w:r>
    </w:p>
    <w:p w:rsidR="00704B78" w:rsidRPr="000D3DD2" w:rsidRDefault="00704B78" w:rsidP="000D3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B78" w:rsidRPr="006273EC" w:rsidRDefault="00704B78" w:rsidP="00627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4B78" w:rsidRPr="006273EC" w:rsidSect="00E1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31A"/>
    <w:multiLevelType w:val="hybridMultilevel"/>
    <w:tmpl w:val="F17848EC"/>
    <w:lvl w:ilvl="0" w:tplc="D55A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A6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C7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27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46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C2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C1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E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62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E1C18"/>
    <w:multiLevelType w:val="hybridMultilevel"/>
    <w:tmpl w:val="05E0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63D98"/>
    <w:multiLevelType w:val="hybridMultilevel"/>
    <w:tmpl w:val="58F2D6F2"/>
    <w:lvl w:ilvl="0" w:tplc="85467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26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41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88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AD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6D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C7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A2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A6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D7B49"/>
    <w:multiLevelType w:val="hybridMultilevel"/>
    <w:tmpl w:val="FB7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77546"/>
    <w:multiLevelType w:val="hybridMultilevel"/>
    <w:tmpl w:val="1E62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22A48"/>
    <w:multiLevelType w:val="hybridMultilevel"/>
    <w:tmpl w:val="76BA2796"/>
    <w:lvl w:ilvl="0" w:tplc="FCE4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9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A2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F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25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0D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68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AC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C6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D0590F"/>
    <w:multiLevelType w:val="hybridMultilevel"/>
    <w:tmpl w:val="E0A806CC"/>
    <w:lvl w:ilvl="0" w:tplc="2DA2F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2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C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4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A52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66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D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A7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22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5723F4"/>
    <w:multiLevelType w:val="hybridMultilevel"/>
    <w:tmpl w:val="1BE21910"/>
    <w:lvl w:ilvl="0" w:tplc="EEC0B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E9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62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89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C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4D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9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A8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C0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3139AC"/>
    <w:multiLevelType w:val="hybridMultilevel"/>
    <w:tmpl w:val="54E8CBC6"/>
    <w:lvl w:ilvl="0" w:tplc="E5D24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A5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22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28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E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2E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A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C7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6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0B3726"/>
    <w:multiLevelType w:val="hybridMultilevel"/>
    <w:tmpl w:val="CFB62FF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63B97E59"/>
    <w:multiLevelType w:val="hybridMultilevel"/>
    <w:tmpl w:val="E67239A0"/>
    <w:lvl w:ilvl="0" w:tplc="194E2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C5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27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A13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3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6C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83B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AD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6506D1"/>
    <w:multiLevelType w:val="hybridMultilevel"/>
    <w:tmpl w:val="7EE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E1994"/>
    <w:multiLevelType w:val="hybridMultilevel"/>
    <w:tmpl w:val="CE1A30F2"/>
    <w:lvl w:ilvl="0" w:tplc="31A4F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CD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81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2B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40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2F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276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1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28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EAD"/>
    <w:rsid w:val="00013EF8"/>
    <w:rsid w:val="000D3DD2"/>
    <w:rsid w:val="000F23BD"/>
    <w:rsid w:val="001053A1"/>
    <w:rsid w:val="00335912"/>
    <w:rsid w:val="003C41DF"/>
    <w:rsid w:val="00401CB4"/>
    <w:rsid w:val="0061787F"/>
    <w:rsid w:val="006273EC"/>
    <w:rsid w:val="00704B78"/>
    <w:rsid w:val="00717703"/>
    <w:rsid w:val="00745A26"/>
    <w:rsid w:val="007570D7"/>
    <w:rsid w:val="007C1F08"/>
    <w:rsid w:val="007C5F47"/>
    <w:rsid w:val="00841E18"/>
    <w:rsid w:val="0086541A"/>
    <w:rsid w:val="008B2ECB"/>
    <w:rsid w:val="008C3969"/>
    <w:rsid w:val="00901474"/>
    <w:rsid w:val="00996CF9"/>
    <w:rsid w:val="00AD7EEC"/>
    <w:rsid w:val="00B15D02"/>
    <w:rsid w:val="00D35EAD"/>
    <w:rsid w:val="00E14E42"/>
    <w:rsid w:val="00E569A0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EF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99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885</Words>
  <Characters>5051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19</cp:revision>
  <dcterms:created xsi:type="dcterms:W3CDTF">2022-03-01T13:01:00Z</dcterms:created>
  <dcterms:modified xsi:type="dcterms:W3CDTF">2022-03-01T19:25:00Z</dcterms:modified>
</cp:coreProperties>
</file>