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F" w:rsidRPr="00CE515F" w:rsidRDefault="00CE515F" w:rsidP="005D4C8C">
      <w:pPr>
        <w:rPr>
          <w:i/>
          <w:sz w:val="28"/>
          <w:szCs w:val="28"/>
        </w:rPr>
      </w:pPr>
      <w:bookmarkStart w:id="0" w:name="_GoBack"/>
      <w:bookmarkEnd w:id="0"/>
      <w:proofErr w:type="gramStart"/>
      <w:r w:rsidRPr="00CE515F">
        <w:rPr>
          <w:i/>
          <w:sz w:val="28"/>
          <w:szCs w:val="28"/>
        </w:rPr>
        <w:t>Автор:</w:t>
      </w:r>
      <w:r w:rsidR="005D4C8C" w:rsidRPr="00CE515F">
        <w:rPr>
          <w:b/>
          <w:i/>
          <w:sz w:val="28"/>
          <w:szCs w:val="28"/>
        </w:rPr>
        <w:t xml:space="preserve"> </w:t>
      </w:r>
      <w:r w:rsidR="00DF5939" w:rsidRPr="00CE515F">
        <w:rPr>
          <w:b/>
          <w:i/>
          <w:sz w:val="28"/>
          <w:szCs w:val="28"/>
        </w:rPr>
        <w:t xml:space="preserve"> </w:t>
      </w:r>
      <w:r w:rsidR="005D4C8C" w:rsidRPr="00CE515F">
        <w:rPr>
          <w:i/>
          <w:sz w:val="28"/>
          <w:szCs w:val="28"/>
        </w:rPr>
        <w:t>Гареев</w:t>
      </w:r>
      <w:proofErr w:type="gramEnd"/>
      <w:r w:rsidR="005D4C8C" w:rsidRPr="00CE515F">
        <w:rPr>
          <w:i/>
          <w:sz w:val="28"/>
          <w:szCs w:val="28"/>
        </w:rPr>
        <w:t xml:space="preserve"> Ильдар </w:t>
      </w:r>
      <w:proofErr w:type="spellStart"/>
      <w:r w:rsidR="005D4C8C" w:rsidRPr="00CE515F">
        <w:rPr>
          <w:i/>
          <w:sz w:val="28"/>
          <w:szCs w:val="28"/>
        </w:rPr>
        <w:t>Фагимович</w:t>
      </w:r>
      <w:proofErr w:type="spellEnd"/>
      <w:r w:rsidR="005D4C8C" w:rsidRPr="00CE515F">
        <w:rPr>
          <w:i/>
          <w:sz w:val="28"/>
          <w:szCs w:val="28"/>
        </w:rPr>
        <w:t>, учитель химии</w:t>
      </w:r>
      <w:r w:rsidR="00CB16FA" w:rsidRPr="00CE515F">
        <w:rPr>
          <w:i/>
          <w:sz w:val="28"/>
          <w:szCs w:val="28"/>
        </w:rPr>
        <w:t xml:space="preserve"> </w:t>
      </w:r>
    </w:p>
    <w:p w:rsidR="005D4C8C" w:rsidRPr="00CE515F" w:rsidRDefault="00CE515F" w:rsidP="005D4C8C">
      <w:pPr>
        <w:rPr>
          <w:i/>
          <w:sz w:val="28"/>
          <w:szCs w:val="28"/>
        </w:rPr>
      </w:pPr>
      <w:r w:rsidRPr="00CE515F">
        <w:rPr>
          <w:i/>
          <w:sz w:val="28"/>
          <w:szCs w:val="28"/>
        </w:rPr>
        <w:t xml:space="preserve">Место работы: </w:t>
      </w:r>
      <w:r w:rsidR="005D4C8C" w:rsidRPr="00CE515F">
        <w:rPr>
          <w:i/>
          <w:sz w:val="28"/>
          <w:szCs w:val="28"/>
        </w:rPr>
        <w:t xml:space="preserve">МОБУ СОШ </w:t>
      </w:r>
      <w:proofErr w:type="spellStart"/>
      <w:r w:rsidR="005D4C8C" w:rsidRPr="00CE515F">
        <w:rPr>
          <w:i/>
          <w:sz w:val="28"/>
          <w:szCs w:val="28"/>
        </w:rPr>
        <w:t>с.Пришиб</w:t>
      </w:r>
      <w:proofErr w:type="spellEnd"/>
      <w:r w:rsidR="005D4C8C" w:rsidRPr="00CE515F">
        <w:rPr>
          <w:i/>
          <w:sz w:val="28"/>
          <w:szCs w:val="28"/>
        </w:rPr>
        <w:t xml:space="preserve"> </w:t>
      </w:r>
      <w:proofErr w:type="spellStart"/>
      <w:r w:rsidR="005D4C8C" w:rsidRPr="00CE515F">
        <w:rPr>
          <w:i/>
          <w:sz w:val="28"/>
          <w:szCs w:val="28"/>
        </w:rPr>
        <w:t>Благоварского</w:t>
      </w:r>
      <w:proofErr w:type="spellEnd"/>
      <w:r w:rsidR="005D4C8C" w:rsidRPr="00CE515F">
        <w:rPr>
          <w:i/>
          <w:sz w:val="28"/>
          <w:szCs w:val="28"/>
        </w:rPr>
        <w:t xml:space="preserve"> района Республики Башкортостан</w:t>
      </w:r>
    </w:p>
    <w:p w:rsidR="00CB16FA" w:rsidRDefault="00CB16FA">
      <w:pPr>
        <w:pStyle w:val="1"/>
        <w:rPr>
          <w:b/>
          <w:sz w:val="28"/>
          <w:szCs w:val="28"/>
        </w:rPr>
      </w:pPr>
    </w:p>
    <w:p w:rsidR="00931FC1" w:rsidRPr="005D4C8C" w:rsidRDefault="00CE515F">
      <w:pPr>
        <w:pStyle w:val="1"/>
        <w:rPr>
          <w:b/>
          <w:sz w:val="28"/>
          <w:szCs w:val="28"/>
        </w:rPr>
      </w:pPr>
      <w:r w:rsidRPr="00CE515F">
        <w:rPr>
          <w:b/>
          <w:sz w:val="28"/>
          <w:szCs w:val="28"/>
        </w:rPr>
        <w:t>Методическая ра</w:t>
      </w:r>
      <w:r>
        <w:rPr>
          <w:b/>
          <w:sz w:val="28"/>
          <w:szCs w:val="28"/>
        </w:rPr>
        <w:t xml:space="preserve">зработка урока </w:t>
      </w:r>
      <w:r w:rsidR="008E06F9" w:rsidRPr="005D4C8C">
        <w:rPr>
          <w:b/>
          <w:sz w:val="28"/>
          <w:szCs w:val="28"/>
        </w:rPr>
        <w:t>химии в 8</w:t>
      </w:r>
      <w:r w:rsidR="00E3398D" w:rsidRPr="005D4C8C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>.</w:t>
      </w:r>
    </w:p>
    <w:p w:rsidR="00931FC1" w:rsidRPr="005D4C8C" w:rsidRDefault="005D4C8C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Тема: </w:t>
      </w:r>
      <w:r w:rsidR="00D70DD0">
        <w:rPr>
          <w:i w:val="0"/>
          <w:sz w:val="28"/>
          <w:szCs w:val="28"/>
        </w:rPr>
        <w:t>Классы неорганических соединений</w:t>
      </w:r>
      <w:r>
        <w:rPr>
          <w:i w:val="0"/>
          <w:sz w:val="28"/>
          <w:szCs w:val="28"/>
        </w:rPr>
        <w:t>.</w:t>
      </w:r>
    </w:p>
    <w:p w:rsidR="00931FC1" w:rsidRPr="00CE515F" w:rsidRDefault="00CE515F">
      <w:pPr>
        <w:pStyle w:val="a3"/>
        <w:rPr>
          <w:b w:val="0"/>
          <w:sz w:val="28"/>
          <w:szCs w:val="28"/>
        </w:rPr>
      </w:pPr>
      <w:r w:rsidRPr="00CE515F">
        <w:rPr>
          <w:b w:val="0"/>
          <w:sz w:val="28"/>
          <w:szCs w:val="28"/>
        </w:rPr>
        <w:t>Разработка используется для проведения урока химии в 8 классе по классификации неорганических соединений. В ходе урока рассматриваются классы неорганических соединений, проводятся опыты, обсуждается сходства и различия между веществами.</w:t>
      </w:r>
    </w:p>
    <w:p w:rsidR="008302B3" w:rsidRPr="008302B3" w:rsidRDefault="008302B3" w:rsidP="008302B3">
      <w:pPr>
        <w:rPr>
          <w:b/>
          <w:sz w:val="28"/>
          <w:szCs w:val="28"/>
        </w:rPr>
      </w:pPr>
      <w:r w:rsidRPr="008302B3">
        <w:rPr>
          <w:b/>
          <w:sz w:val="28"/>
          <w:szCs w:val="28"/>
        </w:rPr>
        <w:t>Цели урока:</w:t>
      </w:r>
    </w:p>
    <w:p w:rsidR="008302B3" w:rsidRPr="008302B3" w:rsidRDefault="008302B3" w:rsidP="008302B3">
      <w:pPr>
        <w:rPr>
          <w:sz w:val="28"/>
          <w:szCs w:val="28"/>
        </w:rPr>
      </w:pPr>
      <w:r w:rsidRPr="008302B3">
        <w:rPr>
          <w:sz w:val="28"/>
          <w:szCs w:val="28"/>
        </w:rPr>
        <w:t>1. Формирование представлений о</w:t>
      </w:r>
      <w:r>
        <w:rPr>
          <w:sz w:val="28"/>
          <w:szCs w:val="28"/>
        </w:rPr>
        <w:t xml:space="preserve"> </w:t>
      </w:r>
      <w:r w:rsidR="00D70DD0">
        <w:rPr>
          <w:sz w:val="28"/>
          <w:szCs w:val="28"/>
        </w:rPr>
        <w:t>класс</w:t>
      </w:r>
      <w:r w:rsidR="005206BF">
        <w:rPr>
          <w:sz w:val="28"/>
          <w:szCs w:val="28"/>
        </w:rPr>
        <w:t>ификации</w:t>
      </w:r>
      <w:r w:rsidR="00D70DD0">
        <w:rPr>
          <w:sz w:val="28"/>
          <w:szCs w:val="28"/>
        </w:rPr>
        <w:t xml:space="preserve"> неорганических соединений</w:t>
      </w:r>
      <w:r w:rsidRPr="008302B3">
        <w:rPr>
          <w:sz w:val="28"/>
          <w:szCs w:val="28"/>
        </w:rPr>
        <w:t>.</w:t>
      </w:r>
    </w:p>
    <w:p w:rsidR="008302B3" w:rsidRPr="008302B3" w:rsidRDefault="008302B3" w:rsidP="008302B3">
      <w:pPr>
        <w:rPr>
          <w:sz w:val="28"/>
          <w:szCs w:val="28"/>
        </w:rPr>
      </w:pPr>
      <w:r w:rsidRPr="008302B3">
        <w:rPr>
          <w:sz w:val="28"/>
          <w:szCs w:val="28"/>
        </w:rPr>
        <w:t xml:space="preserve">2. Ознакомление учащихся с </w:t>
      </w:r>
      <w:r w:rsidR="00D70DD0">
        <w:rPr>
          <w:sz w:val="28"/>
          <w:szCs w:val="28"/>
        </w:rPr>
        <w:t>представителями классов неорганических соединений</w:t>
      </w:r>
      <w:r w:rsidRPr="008302B3">
        <w:rPr>
          <w:sz w:val="28"/>
          <w:szCs w:val="28"/>
        </w:rPr>
        <w:t>.</w:t>
      </w:r>
    </w:p>
    <w:p w:rsidR="008E06F9" w:rsidRDefault="008E06F9" w:rsidP="00E3398D">
      <w:pPr>
        <w:ind w:left="993" w:hanging="993"/>
        <w:rPr>
          <w:b/>
          <w:sz w:val="28"/>
        </w:rPr>
      </w:pPr>
    </w:p>
    <w:p w:rsidR="008302B3" w:rsidRDefault="008302B3" w:rsidP="00E3398D">
      <w:pPr>
        <w:ind w:left="993" w:hanging="993"/>
        <w:rPr>
          <w:b/>
          <w:sz w:val="28"/>
        </w:rPr>
      </w:pPr>
      <w:r>
        <w:rPr>
          <w:b/>
          <w:sz w:val="28"/>
        </w:rPr>
        <w:t>Задачи урока:</w:t>
      </w:r>
    </w:p>
    <w:p w:rsidR="008302B3" w:rsidRDefault="00931FC1" w:rsidP="008302B3">
      <w:pPr>
        <w:ind w:right="-1192"/>
        <w:rPr>
          <w:sz w:val="28"/>
        </w:rPr>
      </w:pPr>
      <w:r>
        <w:rPr>
          <w:sz w:val="28"/>
        </w:rPr>
        <w:t xml:space="preserve">1. </w:t>
      </w:r>
      <w:r w:rsidR="008302B3">
        <w:rPr>
          <w:sz w:val="28"/>
        </w:rPr>
        <w:t xml:space="preserve">дать понятие о </w:t>
      </w:r>
      <w:r w:rsidR="00D70DD0">
        <w:rPr>
          <w:sz w:val="28"/>
        </w:rPr>
        <w:t>классах неорганических соединений</w:t>
      </w:r>
      <w:r w:rsidR="008302B3">
        <w:rPr>
          <w:sz w:val="28"/>
        </w:rPr>
        <w:t>;</w:t>
      </w:r>
    </w:p>
    <w:p w:rsidR="00931FC1" w:rsidRDefault="008302B3" w:rsidP="008302B3">
      <w:pPr>
        <w:rPr>
          <w:sz w:val="28"/>
        </w:rPr>
      </w:pPr>
      <w:r>
        <w:rPr>
          <w:sz w:val="28"/>
        </w:rPr>
        <w:t xml:space="preserve">2. </w:t>
      </w:r>
      <w:r w:rsidR="00E3398D">
        <w:rPr>
          <w:sz w:val="28"/>
        </w:rPr>
        <w:t xml:space="preserve">формировать знания </w:t>
      </w:r>
      <w:r w:rsidR="00931FC1">
        <w:rPr>
          <w:sz w:val="28"/>
        </w:rPr>
        <w:t xml:space="preserve">о </w:t>
      </w:r>
      <w:r w:rsidR="00D70DD0">
        <w:rPr>
          <w:sz w:val="28"/>
        </w:rPr>
        <w:t>принадлежности веществ к определённому классу соединений</w:t>
      </w:r>
      <w:r w:rsidR="00931FC1">
        <w:rPr>
          <w:sz w:val="28"/>
        </w:rPr>
        <w:t>;</w:t>
      </w:r>
    </w:p>
    <w:p w:rsidR="008302B3" w:rsidRDefault="008302B3" w:rsidP="008302B3">
      <w:pPr>
        <w:rPr>
          <w:sz w:val="28"/>
        </w:rPr>
      </w:pPr>
      <w:r>
        <w:rPr>
          <w:sz w:val="28"/>
        </w:rPr>
        <w:t>3</w:t>
      </w:r>
      <w:r w:rsidR="00931FC1">
        <w:rPr>
          <w:sz w:val="28"/>
        </w:rPr>
        <w:t xml:space="preserve">. способствовать </w:t>
      </w:r>
      <w:r w:rsidR="00E3398D">
        <w:rPr>
          <w:sz w:val="28"/>
        </w:rPr>
        <w:t>развитию</w:t>
      </w:r>
      <w:r w:rsidR="00931FC1">
        <w:rPr>
          <w:sz w:val="28"/>
        </w:rPr>
        <w:t xml:space="preserve"> представления о </w:t>
      </w:r>
      <w:r w:rsidR="00D70DD0">
        <w:rPr>
          <w:sz w:val="28"/>
        </w:rPr>
        <w:t xml:space="preserve">многообразии веществ, осознанного отношения к </w:t>
      </w:r>
      <w:r w:rsidR="00931FC1">
        <w:rPr>
          <w:sz w:val="28"/>
        </w:rPr>
        <w:t>составлению</w:t>
      </w:r>
      <w:r w:rsidR="00D70DD0">
        <w:rPr>
          <w:sz w:val="28"/>
        </w:rPr>
        <w:t xml:space="preserve"> их химических формул</w:t>
      </w:r>
      <w:r w:rsidR="00931FC1">
        <w:rPr>
          <w:sz w:val="28"/>
        </w:rPr>
        <w:t>;</w:t>
      </w:r>
      <w:r w:rsidR="00D70DD0">
        <w:rPr>
          <w:sz w:val="28"/>
        </w:rPr>
        <w:t xml:space="preserve"> </w:t>
      </w:r>
    </w:p>
    <w:p w:rsidR="00E3398D" w:rsidRDefault="008302B3" w:rsidP="008302B3">
      <w:pPr>
        <w:rPr>
          <w:sz w:val="28"/>
        </w:rPr>
      </w:pPr>
      <w:r>
        <w:rPr>
          <w:sz w:val="28"/>
        </w:rPr>
        <w:t>4</w:t>
      </w:r>
      <w:r w:rsidR="00E3398D">
        <w:rPr>
          <w:sz w:val="28"/>
        </w:rPr>
        <w:t>. развивать умения анализа, творческого подхода к действиям, применению полученных знаний на практике;</w:t>
      </w:r>
    </w:p>
    <w:p w:rsidR="00931FC1" w:rsidRDefault="008302B3" w:rsidP="008302B3">
      <w:pPr>
        <w:pStyle w:val="2"/>
        <w:ind w:right="43"/>
      </w:pPr>
      <w:r>
        <w:t>5</w:t>
      </w:r>
      <w:r w:rsidR="00E3398D">
        <w:t xml:space="preserve">. </w:t>
      </w:r>
      <w:r w:rsidR="00931FC1">
        <w:t>воспитывать мотивы полож</w:t>
      </w:r>
      <w:r w:rsidR="00D14E38">
        <w:t xml:space="preserve">ительного отношения к знаниям, </w:t>
      </w:r>
      <w:r w:rsidR="00931FC1">
        <w:t>потребности к познава</w:t>
      </w:r>
      <w:r w:rsidR="005D4C8C">
        <w:t>тельной деятельности.</w:t>
      </w:r>
    </w:p>
    <w:p w:rsidR="005D4C8C" w:rsidRDefault="005D4C8C" w:rsidP="008302B3">
      <w:pPr>
        <w:rPr>
          <w:b/>
          <w:sz w:val="28"/>
          <w:szCs w:val="28"/>
        </w:rPr>
      </w:pPr>
    </w:p>
    <w:p w:rsidR="008302B3" w:rsidRPr="008302B3" w:rsidRDefault="008302B3" w:rsidP="008302B3">
      <w:pPr>
        <w:rPr>
          <w:b/>
          <w:sz w:val="28"/>
          <w:szCs w:val="28"/>
        </w:rPr>
      </w:pPr>
      <w:r w:rsidRPr="008302B3">
        <w:rPr>
          <w:b/>
          <w:sz w:val="28"/>
          <w:szCs w:val="28"/>
        </w:rPr>
        <w:t>Методы обучения:</w:t>
      </w:r>
    </w:p>
    <w:p w:rsidR="008302B3" w:rsidRPr="008302B3" w:rsidRDefault="00D805B8" w:rsidP="008302B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302B3" w:rsidRPr="008302B3">
        <w:rPr>
          <w:sz w:val="28"/>
          <w:szCs w:val="28"/>
        </w:rPr>
        <w:t>ассказ, беседа, сравнение, химический эксперимент, самостоятельная работа.</w:t>
      </w:r>
    </w:p>
    <w:p w:rsidR="008302B3" w:rsidRDefault="00931FC1" w:rsidP="008302B3">
      <w:pPr>
        <w:ind w:right="-1192"/>
        <w:rPr>
          <w:sz w:val="28"/>
        </w:rPr>
      </w:pPr>
      <w:r>
        <w:rPr>
          <w:sz w:val="28"/>
        </w:rPr>
        <w:t xml:space="preserve"> </w:t>
      </w:r>
    </w:p>
    <w:p w:rsidR="00931FC1" w:rsidRDefault="00931FC1" w:rsidP="008302B3">
      <w:pPr>
        <w:ind w:right="-1192"/>
        <w:rPr>
          <w:sz w:val="28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>периодическая система химических элементов Д.И.Менделеева;</w:t>
      </w:r>
    </w:p>
    <w:p w:rsidR="00931FC1" w:rsidRDefault="00931FC1">
      <w:pPr>
        <w:rPr>
          <w:sz w:val="28"/>
        </w:rPr>
      </w:pPr>
      <w:r>
        <w:rPr>
          <w:b/>
          <w:sz w:val="28"/>
        </w:rPr>
        <w:t xml:space="preserve">                            </w:t>
      </w:r>
      <w:r>
        <w:rPr>
          <w:sz w:val="28"/>
        </w:rPr>
        <w:t>таблица растворимости кислот, оснований и солей;</w:t>
      </w:r>
    </w:p>
    <w:p w:rsidR="008302B3" w:rsidRDefault="008302B3">
      <w:pPr>
        <w:rPr>
          <w:sz w:val="28"/>
        </w:rPr>
      </w:pPr>
      <w:r>
        <w:rPr>
          <w:sz w:val="28"/>
        </w:rPr>
        <w:t xml:space="preserve">                            химическая посуда и принадлежности.</w:t>
      </w:r>
    </w:p>
    <w:p w:rsidR="00931FC1" w:rsidRDefault="00931FC1">
      <w:pPr>
        <w:rPr>
          <w:b/>
          <w:sz w:val="28"/>
        </w:rPr>
      </w:pPr>
    </w:p>
    <w:p w:rsidR="00931FC1" w:rsidRDefault="008302B3">
      <w:pPr>
        <w:rPr>
          <w:b/>
          <w:sz w:val="28"/>
        </w:rPr>
      </w:pPr>
      <w:r>
        <w:rPr>
          <w:b/>
          <w:sz w:val="28"/>
        </w:rPr>
        <w:t>Реактивы</w:t>
      </w:r>
      <w:r w:rsidR="00931FC1">
        <w:rPr>
          <w:b/>
          <w:sz w:val="28"/>
        </w:rPr>
        <w:t>:</w:t>
      </w:r>
    </w:p>
    <w:p w:rsidR="004F585F" w:rsidRDefault="00931FC1">
      <w:pPr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опыт № 1: </w:t>
      </w:r>
      <w:r w:rsidR="004F585F">
        <w:rPr>
          <w:sz w:val="28"/>
        </w:rPr>
        <w:t xml:space="preserve">растворы </w:t>
      </w:r>
      <w:r w:rsidR="004F585F" w:rsidRPr="009B7B7B">
        <w:rPr>
          <w:sz w:val="28"/>
        </w:rPr>
        <w:t xml:space="preserve">гидроксида натрия и </w:t>
      </w:r>
      <w:r w:rsidR="00DA78C8">
        <w:rPr>
          <w:sz w:val="28"/>
        </w:rPr>
        <w:t>сульфата меди</w:t>
      </w:r>
      <w:r w:rsidR="004F585F" w:rsidRPr="009B7B7B">
        <w:rPr>
          <w:sz w:val="28"/>
        </w:rPr>
        <w:t xml:space="preserve"> (</w:t>
      </w:r>
      <w:r w:rsidR="004F585F" w:rsidRPr="009B7B7B">
        <w:rPr>
          <w:sz w:val="28"/>
          <w:lang w:val="en-US"/>
        </w:rPr>
        <w:t>II</w:t>
      </w:r>
      <w:r w:rsidR="004F585F" w:rsidRPr="009B7B7B">
        <w:rPr>
          <w:sz w:val="28"/>
        </w:rPr>
        <w:t>)</w:t>
      </w:r>
      <w:r w:rsidR="004F585F">
        <w:rPr>
          <w:sz w:val="28"/>
        </w:rPr>
        <w:t>;</w:t>
      </w:r>
    </w:p>
    <w:p w:rsidR="004F585F" w:rsidRDefault="00931FC1">
      <w:pPr>
        <w:rPr>
          <w:sz w:val="28"/>
        </w:rPr>
      </w:pPr>
      <w:r>
        <w:rPr>
          <w:b/>
          <w:sz w:val="28"/>
        </w:rPr>
        <w:t xml:space="preserve">        </w:t>
      </w:r>
      <w:r w:rsidR="008E06F9">
        <w:rPr>
          <w:sz w:val="28"/>
        </w:rPr>
        <w:t xml:space="preserve">опыт № 2: </w:t>
      </w:r>
      <w:r w:rsidR="004F585F">
        <w:rPr>
          <w:sz w:val="28"/>
        </w:rPr>
        <w:t xml:space="preserve">раствор </w:t>
      </w:r>
      <w:r w:rsidR="004F585F" w:rsidRPr="009B7B7B">
        <w:rPr>
          <w:sz w:val="28"/>
        </w:rPr>
        <w:t>гидроксида натрия</w:t>
      </w:r>
      <w:r w:rsidR="004F585F">
        <w:rPr>
          <w:sz w:val="28"/>
        </w:rPr>
        <w:t xml:space="preserve"> и индикатор фенолфталеин;</w:t>
      </w:r>
    </w:p>
    <w:p w:rsidR="00931FC1" w:rsidRDefault="008E06F9">
      <w:pPr>
        <w:rPr>
          <w:sz w:val="28"/>
        </w:rPr>
      </w:pPr>
      <w:r>
        <w:rPr>
          <w:sz w:val="28"/>
        </w:rPr>
        <w:t xml:space="preserve">        опыт № 3: </w:t>
      </w:r>
      <w:r w:rsidR="004F585F">
        <w:rPr>
          <w:sz w:val="28"/>
        </w:rPr>
        <w:t>раствор соляной кислоты и индикатор метилоранж;</w:t>
      </w:r>
    </w:p>
    <w:p w:rsidR="004F585F" w:rsidRDefault="004F585F">
      <w:pPr>
        <w:rPr>
          <w:sz w:val="28"/>
        </w:rPr>
      </w:pPr>
      <w:r>
        <w:rPr>
          <w:sz w:val="28"/>
        </w:rPr>
        <w:t xml:space="preserve">        опыт № 4: растворы </w:t>
      </w:r>
      <w:r w:rsidRPr="009B7B7B">
        <w:rPr>
          <w:sz w:val="28"/>
        </w:rPr>
        <w:t>гидроксида натрия</w:t>
      </w:r>
      <w:r>
        <w:rPr>
          <w:sz w:val="28"/>
        </w:rPr>
        <w:t xml:space="preserve"> и соляной кислоты, индикатор   </w:t>
      </w:r>
    </w:p>
    <w:p w:rsidR="004F585F" w:rsidRDefault="004F585F">
      <w:pPr>
        <w:rPr>
          <w:sz w:val="28"/>
        </w:rPr>
      </w:pPr>
      <w:r>
        <w:rPr>
          <w:sz w:val="28"/>
        </w:rPr>
        <w:t xml:space="preserve">                           фенолфталеин.</w:t>
      </w:r>
    </w:p>
    <w:p w:rsidR="004F585F" w:rsidRDefault="004F585F">
      <w:pPr>
        <w:rPr>
          <w:sz w:val="28"/>
        </w:rPr>
      </w:pPr>
    </w:p>
    <w:p w:rsidR="00931FC1" w:rsidRDefault="008302B3">
      <w:pPr>
        <w:rPr>
          <w:sz w:val="28"/>
        </w:rPr>
      </w:pPr>
      <w:r w:rsidRPr="008302B3">
        <w:rPr>
          <w:b/>
          <w:sz w:val="28"/>
        </w:rPr>
        <w:t xml:space="preserve">Учебное пособие: </w:t>
      </w:r>
      <w:r w:rsidRPr="008302B3">
        <w:rPr>
          <w:sz w:val="28"/>
        </w:rPr>
        <w:t>Кузнецова Н.Е. Химия: 8 класс: учебник для общеобразовательных учреждени</w:t>
      </w:r>
      <w:r w:rsidR="00D805B8">
        <w:rPr>
          <w:sz w:val="28"/>
        </w:rPr>
        <w:t xml:space="preserve">й/ </w:t>
      </w:r>
      <w:proofErr w:type="spellStart"/>
      <w:r w:rsidR="00D805B8">
        <w:rPr>
          <w:sz w:val="28"/>
        </w:rPr>
        <w:t>Н.Е.</w:t>
      </w:r>
      <w:r w:rsidR="00D70DD0">
        <w:rPr>
          <w:sz w:val="28"/>
        </w:rPr>
        <w:t>Кузнецова</w:t>
      </w:r>
      <w:proofErr w:type="spellEnd"/>
      <w:r w:rsidR="00D70DD0">
        <w:rPr>
          <w:sz w:val="28"/>
        </w:rPr>
        <w:t xml:space="preserve">, </w:t>
      </w:r>
      <w:proofErr w:type="spellStart"/>
      <w:r w:rsidR="00D70DD0">
        <w:rPr>
          <w:sz w:val="28"/>
        </w:rPr>
        <w:t>И.М.Титова</w:t>
      </w:r>
      <w:proofErr w:type="spellEnd"/>
      <w:r w:rsidR="00D70DD0">
        <w:rPr>
          <w:sz w:val="28"/>
        </w:rPr>
        <w:t xml:space="preserve">, </w:t>
      </w:r>
      <w:proofErr w:type="spellStart"/>
      <w:r w:rsidR="00D70DD0">
        <w:rPr>
          <w:sz w:val="28"/>
        </w:rPr>
        <w:t>Н.Н.Гара</w:t>
      </w:r>
      <w:proofErr w:type="spellEnd"/>
      <w:r w:rsidR="00D70DD0">
        <w:rPr>
          <w:sz w:val="28"/>
        </w:rPr>
        <w:t xml:space="preserve">. – </w:t>
      </w:r>
      <w:r w:rsidR="00A70802">
        <w:rPr>
          <w:sz w:val="28"/>
        </w:rPr>
        <w:t xml:space="preserve">                </w:t>
      </w:r>
      <w:r w:rsidR="00D70DD0">
        <w:rPr>
          <w:sz w:val="28"/>
        </w:rPr>
        <w:t>5</w:t>
      </w:r>
      <w:r w:rsidRPr="008302B3">
        <w:rPr>
          <w:sz w:val="28"/>
        </w:rPr>
        <w:t xml:space="preserve">-е изд., </w:t>
      </w:r>
      <w:r w:rsidR="00D70DD0">
        <w:rPr>
          <w:sz w:val="28"/>
        </w:rPr>
        <w:t>стереотип</w:t>
      </w:r>
      <w:r w:rsidRPr="008302B3">
        <w:rPr>
          <w:sz w:val="28"/>
        </w:rPr>
        <w:t xml:space="preserve">. – М.: </w:t>
      </w:r>
      <w:proofErr w:type="spellStart"/>
      <w:r w:rsidRPr="008302B3">
        <w:rPr>
          <w:sz w:val="28"/>
        </w:rPr>
        <w:t>Ве</w:t>
      </w:r>
      <w:r w:rsidR="00D70DD0">
        <w:rPr>
          <w:sz w:val="28"/>
        </w:rPr>
        <w:t>нтана</w:t>
      </w:r>
      <w:proofErr w:type="spellEnd"/>
      <w:r w:rsidR="00D70DD0">
        <w:rPr>
          <w:sz w:val="28"/>
        </w:rPr>
        <w:t>-Граф, 2018</w:t>
      </w:r>
      <w:r w:rsidRPr="008302B3">
        <w:rPr>
          <w:sz w:val="28"/>
        </w:rPr>
        <w:t>.</w:t>
      </w:r>
    </w:p>
    <w:p w:rsidR="009D0ABE" w:rsidRDefault="009D0ABE">
      <w:pPr>
        <w:rPr>
          <w:sz w:val="28"/>
        </w:rPr>
      </w:pPr>
    </w:p>
    <w:p w:rsidR="00931FC1" w:rsidRDefault="00CE515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</w:t>
      </w:r>
      <w:r w:rsidR="00931FC1">
        <w:rPr>
          <w:b/>
          <w:sz w:val="28"/>
        </w:rPr>
        <w:t>Ход урока:</w:t>
      </w:r>
    </w:p>
    <w:p w:rsidR="00931FC1" w:rsidRDefault="00931FC1">
      <w:pPr>
        <w:rPr>
          <w:b/>
          <w:sz w:val="28"/>
        </w:rPr>
      </w:pPr>
    </w:p>
    <w:p w:rsidR="008525D5" w:rsidRDefault="005D4C8C" w:rsidP="00A12FBF">
      <w:pPr>
        <w:ind w:firstLine="426"/>
        <w:jc w:val="both"/>
        <w:rPr>
          <w:sz w:val="28"/>
        </w:rPr>
      </w:pPr>
      <w:r w:rsidRPr="005D4C8C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8302B3" w:rsidRPr="008302B3">
        <w:rPr>
          <w:b/>
          <w:sz w:val="28"/>
        </w:rPr>
        <w:t xml:space="preserve">Организационный момент: </w:t>
      </w:r>
      <w:r w:rsidR="008302B3" w:rsidRPr="008302B3">
        <w:rPr>
          <w:sz w:val="28"/>
        </w:rPr>
        <w:t xml:space="preserve">приветствие, </w:t>
      </w:r>
    </w:p>
    <w:p w:rsidR="00931FC1" w:rsidRPr="008302B3" w:rsidRDefault="008302B3" w:rsidP="008525D5">
      <w:pPr>
        <w:ind w:firstLine="4395"/>
        <w:jc w:val="both"/>
        <w:rPr>
          <w:sz w:val="28"/>
        </w:rPr>
      </w:pPr>
      <w:r w:rsidRPr="008302B3">
        <w:rPr>
          <w:sz w:val="28"/>
        </w:rPr>
        <w:t>проверка готовности учащихся к занятию.</w:t>
      </w:r>
    </w:p>
    <w:p w:rsidR="008302B3" w:rsidRDefault="008302B3" w:rsidP="00A12FBF">
      <w:pPr>
        <w:ind w:firstLine="426"/>
        <w:jc w:val="both"/>
        <w:rPr>
          <w:b/>
          <w:sz w:val="28"/>
        </w:rPr>
      </w:pPr>
    </w:p>
    <w:p w:rsidR="00931FC1" w:rsidRDefault="008302B3" w:rsidP="00A12FBF">
      <w:pPr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8302B3">
        <w:rPr>
          <w:b/>
          <w:sz w:val="28"/>
        </w:rPr>
        <w:t>Мотивация учебной деятельности учащихся.</w:t>
      </w:r>
      <w:r w:rsidR="00B0491E" w:rsidRPr="00B0491E">
        <w:rPr>
          <w:b/>
          <w:sz w:val="28"/>
          <w:szCs w:val="28"/>
        </w:rPr>
        <w:t xml:space="preserve"> </w:t>
      </w:r>
      <w:r w:rsidR="00B0491E" w:rsidRPr="005D4C8C">
        <w:rPr>
          <w:b/>
          <w:sz w:val="28"/>
          <w:szCs w:val="28"/>
        </w:rPr>
        <w:t>Актуализация знаний</w:t>
      </w:r>
      <w:r w:rsidR="00B0491E" w:rsidRPr="005D4C8C">
        <w:rPr>
          <w:sz w:val="28"/>
          <w:szCs w:val="28"/>
        </w:rPr>
        <w:t>.</w:t>
      </w:r>
    </w:p>
    <w:p w:rsidR="00D86B68" w:rsidRDefault="00931FC1" w:rsidP="00A12FBF">
      <w:pPr>
        <w:ind w:firstLine="426"/>
        <w:jc w:val="both"/>
        <w:rPr>
          <w:sz w:val="28"/>
        </w:rPr>
      </w:pPr>
      <w:r>
        <w:rPr>
          <w:sz w:val="28"/>
        </w:rPr>
        <w:t>В качестве подготовки к основной части урока задаются вопросы, связанные с</w:t>
      </w:r>
      <w:r w:rsidR="00D86B68">
        <w:rPr>
          <w:sz w:val="28"/>
        </w:rPr>
        <w:t>о</w:t>
      </w:r>
      <w:r>
        <w:rPr>
          <w:sz w:val="28"/>
        </w:rPr>
        <w:t xml:space="preserve"> </w:t>
      </w:r>
      <w:r w:rsidR="00E3398D">
        <w:rPr>
          <w:sz w:val="28"/>
        </w:rPr>
        <w:t xml:space="preserve">свойствами </w:t>
      </w:r>
      <w:r w:rsidR="00D70DD0">
        <w:rPr>
          <w:sz w:val="28"/>
        </w:rPr>
        <w:t>кислорода</w:t>
      </w:r>
      <w:r w:rsidR="00E3398D">
        <w:rPr>
          <w:sz w:val="28"/>
        </w:rPr>
        <w:t xml:space="preserve">, в частности </w:t>
      </w:r>
      <w:r w:rsidR="00D805B8">
        <w:rPr>
          <w:sz w:val="28"/>
        </w:rPr>
        <w:t xml:space="preserve">с </w:t>
      </w:r>
      <w:r w:rsidR="00D86B68">
        <w:rPr>
          <w:sz w:val="28"/>
        </w:rPr>
        <w:t>формами записи происходящих химических превращений:</w:t>
      </w:r>
    </w:p>
    <w:p w:rsidR="00D86B68" w:rsidRPr="008525D5" w:rsidRDefault="00D70DD0" w:rsidP="00CB16FA">
      <w:pPr>
        <w:ind w:firstLine="426"/>
        <w:jc w:val="both"/>
        <w:rPr>
          <w:i/>
          <w:sz w:val="28"/>
        </w:rPr>
      </w:pPr>
      <w:r>
        <w:rPr>
          <w:sz w:val="28"/>
        </w:rPr>
        <w:t>С</w:t>
      </w:r>
      <w:r w:rsidR="00D86B68">
        <w:rPr>
          <w:sz w:val="28"/>
        </w:rPr>
        <w:t xml:space="preserve"> какими веществами взаимодейству</w:t>
      </w:r>
      <w:r>
        <w:rPr>
          <w:sz w:val="28"/>
        </w:rPr>
        <w:t>ет кислород</w:t>
      </w:r>
      <w:r w:rsidR="00D86B68">
        <w:rPr>
          <w:sz w:val="28"/>
        </w:rPr>
        <w:t xml:space="preserve">? </w:t>
      </w:r>
      <w:r w:rsidR="008525D5">
        <w:rPr>
          <w:i/>
          <w:sz w:val="28"/>
        </w:rPr>
        <w:t>(</w:t>
      </w:r>
      <w:proofErr w:type="gramStart"/>
      <w:r w:rsidR="008525D5">
        <w:rPr>
          <w:i/>
          <w:sz w:val="28"/>
        </w:rPr>
        <w:t>С</w:t>
      </w:r>
      <w:proofErr w:type="gramEnd"/>
      <w:r w:rsidR="00D86B68" w:rsidRPr="008525D5">
        <w:rPr>
          <w:i/>
          <w:sz w:val="28"/>
        </w:rPr>
        <w:t xml:space="preserve"> </w:t>
      </w:r>
      <w:r w:rsidRPr="008525D5">
        <w:rPr>
          <w:i/>
          <w:sz w:val="28"/>
        </w:rPr>
        <w:t xml:space="preserve">металлами, </w:t>
      </w:r>
      <w:r w:rsidR="00D86B68" w:rsidRPr="008525D5">
        <w:rPr>
          <w:i/>
          <w:sz w:val="28"/>
        </w:rPr>
        <w:t xml:space="preserve">неметаллами, </w:t>
      </w:r>
      <w:r w:rsidRPr="008525D5">
        <w:rPr>
          <w:i/>
          <w:sz w:val="28"/>
        </w:rPr>
        <w:t>со многими сложными веществами</w:t>
      </w:r>
      <w:r w:rsidR="008525D5">
        <w:rPr>
          <w:i/>
          <w:sz w:val="28"/>
        </w:rPr>
        <w:t>.)</w:t>
      </w:r>
    </w:p>
    <w:p w:rsidR="00670C42" w:rsidRDefault="00670C42" w:rsidP="00CB16FA">
      <w:pPr>
        <w:ind w:firstLine="426"/>
        <w:jc w:val="both"/>
        <w:rPr>
          <w:sz w:val="28"/>
        </w:rPr>
      </w:pPr>
      <w:r>
        <w:rPr>
          <w:sz w:val="28"/>
        </w:rPr>
        <w:t>К какому типу реакций относятся процессы взаимодействия кислорода с металлами и немет</w:t>
      </w:r>
      <w:r w:rsidR="008525D5">
        <w:rPr>
          <w:sz w:val="28"/>
        </w:rPr>
        <w:t xml:space="preserve">аллами? </w:t>
      </w:r>
      <w:r w:rsidR="008525D5">
        <w:rPr>
          <w:i/>
          <w:sz w:val="28"/>
        </w:rPr>
        <w:t>(К</w:t>
      </w:r>
      <w:r w:rsidR="008525D5" w:rsidRPr="008525D5">
        <w:rPr>
          <w:i/>
          <w:sz w:val="28"/>
        </w:rPr>
        <w:t xml:space="preserve"> реакциям соединения</w:t>
      </w:r>
      <w:r w:rsidR="008525D5">
        <w:rPr>
          <w:i/>
          <w:sz w:val="28"/>
        </w:rPr>
        <w:t>.</w:t>
      </w:r>
      <w:r w:rsidR="008525D5" w:rsidRPr="008525D5">
        <w:rPr>
          <w:i/>
          <w:sz w:val="28"/>
        </w:rPr>
        <w:t>)</w:t>
      </w:r>
    </w:p>
    <w:p w:rsidR="00670C42" w:rsidRDefault="00670C42" w:rsidP="00CB16FA">
      <w:pPr>
        <w:ind w:firstLine="426"/>
        <w:jc w:val="both"/>
        <w:rPr>
          <w:sz w:val="28"/>
        </w:rPr>
      </w:pPr>
      <w:r>
        <w:rPr>
          <w:sz w:val="28"/>
        </w:rPr>
        <w:t xml:space="preserve">Как называются продукты реакций соединения кислорода с металлами и неметаллами? </w:t>
      </w:r>
      <w:r w:rsidR="008525D5">
        <w:rPr>
          <w:i/>
          <w:sz w:val="28"/>
        </w:rPr>
        <w:t>(Э</w:t>
      </w:r>
      <w:r w:rsidRPr="008525D5">
        <w:rPr>
          <w:i/>
          <w:sz w:val="28"/>
        </w:rPr>
        <w:t>ти химически</w:t>
      </w:r>
      <w:r w:rsidR="008525D5" w:rsidRPr="008525D5">
        <w:rPr>
          <w:i/>
          <w:sz w:val="28"/>
        </w:rPr>
        <w:t>е соединения называют оксидами</w:t>
      </w:r>
      <w:r w:rsidR="008525D5">
        <w:rPr>
          <w:i/>
          <w:sz w:val="28"/>
        </w:rPr>
        <w:t>.</w:t>
      </w:r>
      <w:r w:rsidR="008525D5" w:rsidRPr="008525D5">
        <w:rPr>
          <w:i/>
          <w:sz w:val="28"/>
        </w:rPr>
        <w:t>)</w:t>
      </w:r>
    </w:p>
    <w:p w:rsidR="00670C42" w:rsidRDefault="00670C42" w:rsidP="00CB16FA">
      <w:pPr>
        <w:ind w:firstLine="426"/>
        <w:jc w:val="both"/>
        <w:rPr>
          <w:sz w:val="28"/>
        </w:rPr>
      </w:pPr>
      <w:r>
        <w:rPr>
          <w:sz w:val="28"/>
        </w:rPr>
        <w:t xml:space="preserve">Как вы считаете, оксиды, полученные из металлов, отличаются по химическим свойствам от оксидов, образованных и неметаллов? </w:t>
      </w:r>
      <w:r w:rsidR="008525D5">
        <w:rPr>
          <w:i/>
          <w:sz w:val="28"/>
        </w:rPr>
        <w:t>(С</w:t>
      </w:r>
      <w:r w:rsidRPr="008525D5">
        <w:rPr>
          <w:i/>
          <w:sz w:val="28"/>
        </w:rPr>
        <w:t>корее всего, отличаются, так как металлы и неметаллы отно</w:t>
      </w:r>
      <w:r w:rsidR="008525D5" w:rsidRPr="008525D5">
        <w:rPr>
          <w:i/>
          <w:sz w:val="28"/>
        </w:rPr>
        <w:t>сятся к разным группам веществ</w:t>
      </w:r>
      <w:r w:rsidR="008525D5">
        <w:rPr>
          <w:i/>
          <w:sz w:val="28"/>
        </w:rPr>
        <w:t>.</w:t>
      </w:r>
      <w:r w:rsidR="008525D5" w:rsidRPr="008525D5">
        <w:rPr>
          <w:i/>
          <w:sz w:val="28"/>
        </w:rPr>
        <w:t>)</w:t>
      </w:r>
    </w:p>
    <w:p w:rsidR="00600875" w:rsidRDefault="00670C42" w:rsidP="00A12FBF">
      <w:pPr>
        <w:ind w:firstLine="426"/>
        <w:jc w:val="both"/>
        <w:rPr>
          <w:sz w:val="28"/>
        </w:rPr>
      </w:pPr>
      <w:r>
        <w:rPr>
          <w:sz w:val="28"/>
        </w:rPr>
        <w:t>Действительно</w:t>
      </w:r>
      <w:r w:rsidR="000B3BF0">
        <w:rPr>
          <w:sz w:val="28"/>
        </w:rPr>
        <w:t xml:space="preserve">, есть принципиальные отличия в </w:t>
      </w:r>
      <w:r w:rsidR="00F81669">
        <w:rPr>
          <w:sz w:val="28"/>
        </w:rPr>
        <w:t>свойствах</w:t>
      </w:r>
      <w:r w:rsidR="000B3BF0">
        <w:rPr>
          <w:sz w:val="28"/>
        </w:rPr>
        <w:t xml:space="preserve"> оксидов металлов и неметаллов, что предполагает </w:t>
      </w:r>
      <w:r w:rsidR="00A554F9">
        <w:rPr>
          <w:sz w:val="28"/>
        </w:rPr>
        <w:t>классифицировать</w:t>
      </w:r>
      <w:r w:rsidR="000B3BF0">
        <w:rPr>
          <w:sz w:val="28"/>
        </w:rPr>
        <w:t xml:space="preserve"> веществ</w:t>
      </w:r>
      <w:r w:rsidR="00A554F9">
        <w:rPr>
          <w:sz w:val="28"/>
        </w:rPr>
        <w:t>а, причём не только оксиды, но другие неорганические соединения</w:t>
      </w:r>
      <w:r w:rsidR="000B3BF0">
        <w:rPr>
          <w:sz w:val="28"/>
        </w:rPr>
        <w:t>.</w:t>
      </w:r>
    </w:p>
    <w:p w:rsidR="00A554F9" w:rsidRDefault="00A554F9" w:rsidP="00A12FBF">
      <w:pPr>
        <w:ind w:firstLine="426"/>
        <w:jc w:val="both"/>
        <w:rPr>
          <w:sz w:val="28"/>
        </w:rPr>
      </w:pPr>
    </w:p>
    <w:p w:rsidR="00931FC1" w:rsidRPr="00BC1F4E" w:rsidRDefault="005D4C8C" w:rsidP="00A12FB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</w:rPr>
        <w:t>3</w:t>
      </w:r>
      <w:r w:rsidR="00931FC1">
        <w:rPr>
          <w:b/>
          <w:sz w:val="28"/>
        </w:rPr>
        <w:t>.</w:t>
      </w:r>
      <w:r w:rsidR="00405F4E">
        <w:rPr>
          <w:b/>
          <w:sz w:val="28"/>
        </w:rPr>
        <w:t xml:space="preserve"> </w:t>
      </w:r>
      <w:r w:rsidRPr="005D4C8C">
        <w:rPr>
          <w:b/>
          <w:sz w:val="28"/>
          <w:szCs w:val="28"/>
        </w:rPr>
        <w:t xml:space="preserve">Постановка цели и задач урока. </w:t>
      </w:r>
    </w:p>
    <w:p w:rsidR="00501F28" w:rsidRDefault="008525D5" w:rsidP="00A12FBF">
      <w:pPr>
        <w:ind w:firstLine="426"/>
        <w:jc w:val="both"/>
      </w:pPr>
      <w:r>
        <w:rPr>
          <w:sz w:val="28"/>
        </w:rPr>
        <w:t xml:space="preserve">Что такое классификация? </w:t>
      </w:r>
      <w:r w:rsidR="00583459" w:rsidRPr="00583459">
        <w:rPr>
          <w:sz w:val="28"/>
        </w:rPr>
        <w:t xml:space="preserve">Классификация </w:t>
      </w:r>
      <w:r w:rsidR="007B4BA7">
        <w:rPr>
          <w:sz w:val="28"/>
        </w:rPr>
        <w:t>предполагает</w:t>
      </w:r>
      <w:r w:rsidR="00583459" w:rsidRPr="00583459">
        <w:rPr>
          <w:sz w:val="28"/>
        </w:rPr>
        <w:t xml:space="preserve"> разделение </w:t>
      </w:r>
      <w:r w:rsidR="007B4BA7" w:rsidRPr="00583459">
        <w:rPr>
          <w:sz w:val="28"/>
        </w:rPr>
        <w:t>вещей,</w:t>
      </w:r>
      <w:r w:rsidR="007B4BA7">
        <w:rPr>
          <w:sz w:val="28"/>
        </w:rPr>
        <w:t xml:space="preserve"> предметов, объектов, явлений</w:t>
      </w:r>
      <w:r w:rsidR="00583459" w:rsidRPr="00583459">
        <w:rPr>
          <w:sz w:val="28"/>
        </w:rPr>
        <w:t xml:space="preserve"> на разновидности согласно каким-либо важным признакам</w:t>
      </w:r>
      <w:r w:rsidR="00BC1F4E">
        <w:rPr>
          <w:sz w:val="28"/>
        </w:rPr>
        <w:t xml:space="preserve">. </w:t>
      </w:r>
      <w:r w:rsidR="007B4BA7">
        <w:rPr>
          <w:sz w:val="28"/>
        </w:rPr>
        <w:t xml:space="preserve">Какие примеры классификации известны учащимся? </w:t>
      </w:r>
      <w:r w:rsidR="007B4BA7" w:rsidRPr="008525D5">
        <w:rPr>
          <w:i/>
          <w:sz w:val="28"/>
        </w:rPr>
        <w:t>(Примеры классификации в математике, физике, биологии и т.д.)</w:t>
      </w:r>
      <w:r w:rsidR="007B4BA7">
        <w:rPr>
          <w:sz w:val="28"/>
        </w:rPr>
        <w:t xml:space="preserve"> </w:t>
      </w:r>
      <w:r w:rsidR="00501F28">
        <w:rPr>
          <w:sz w:val="28"/>
        </w:rPr>
        <w:t>Сегодня мы будем рассматривать классификацию неорганических соединений</w:t>
      </w:r>
      <w:r w:rsidR="00931FC1">
        <w:rPr>
          <w:sz w:val="28"/>
        </w:rPr>
        <w:t>.</w:t>
      </w:r>
      <w:r w:rsidR="00BC1F4E" w:rsidRPr="00BC1F4E">
        <w:t xml:space="preserve"> </w:t>
      </w:r>
    </w:p>
    <w:p w:rsidR="00501F28" w:rsidRPr="00634C81" w:rsidRDefault="00BC1F4E" w:rsidP="00A12FBF">
      <w:pPr>
        <w:ind w:firstLine="426"/>
        <w:jc w:val="both"/>
        <w:rPr>
          <w:b/>
          <w:i/>
          <w:sz w:val="28"/>
        </w:rPr>
      </w:pPr>
      <w:r w:rsidRPr="00634C81">
        <w:rPr>
          <w:b/>
          <w:i/>
          <w:sz w:val="28"/>
          <w:szCs w:val="28"/>
        </w:rPr>
        <w:t xml:space="preserve">Тема урока: </w:t>
      </w:r>
      <w:r w:rsidR="00501F28" w:rsidRPr="00634C81">
        <w:rPr>
          <w:b/>
          <w:i/>
          <w:sz w:val="28"/>
          <w:szCs w:val="28"/>
        </w:rPr>
        <w:t>Основные классы неорганических соединений</w:t>
      </w:r>
      <w:r w:rsidRPr="00634C81">
        <w:rPr>
          <w:b/>
          <w:i/>
          <w:sz w:val="28"/>
        </w:rPr>
        <w:t>.</w:t>
      </w:r>
      <w:r w:rsidR="00864E46" w:rsidRPr="00634C81">
        <w:rPr>
          <w:b/>
          <w:i/>
          <w:sz w:val="28"/>
        </w:rPr>
        <w:t xml:space="preserve"> </w:t>
      </w:r>
    </w:p>
    <w:p w:rsidR="003D5636" w:rsidRDefault="00BC1F4E" w:rsidP="00A12FBF">
      <w:pPr>
        <w:ind w:firstLine="426"/>
        <w:jc w:val="both"/>
        <w:rPr>
          <w:sz w:val="28"/>
        </w:rPr>
      </w:pPr>
      <w:r>
        <w:rPr>
          <w:sz w:val="28"/>
        </w:rPr>
        <w:t xml:space="preserve">На уроке будут рассмотрены </w:t>
      </w:r>
      <w:r w:rsidR="00B81BEA">
        <w:rPr>
          <w:sz w:val="28"/>
        </w:rPr>
        <w:t xml:space="preserve">представители разных классов неорганических соединений, </w:t>
      </w:r>
      <w:r>
        <w:rPr>
          <w:sz w:val="28"/>
        </w:rPr>
        <w:t xml:space="preserve">характерные </w:t>
      </w:r>
      <w:r w:rsidR="00B81BEA">
        <w:rPr>
          <w:sz w:val="28"/>
        </w:rPr>
        <w:t>особенности их состава и строения</w:t>
      </w:r>
      <w:r>
        <w:rPr>
          <w:sz w:val="28"/>
        </w:rPr>
        <w:t xml:space="preserve">. </w:t>
      </w:r>
      <w:r w:rsidR="00B81BEA">
        <w:rPr>
          <w:sz w:val="28"/>
        </w:rPr>
        <w:t xml:space="preserve">Постарайтесь быть внимательными, участвуйте в обсуждениях, выдвигайте свои точки зрения по изучаемой теме. </w:t>
      </w:r>
    </w:p>
    <w:p w:rsidR="00B81BEA" w:rsidRDefault="00B81BEA" w:rsidP="00A12FBF">
      <w:pPr>
        <w:ind w:firstLine="426"/>
        <w:jc w:val="both"/>
        <w:rPr>
          <w:b/>
          <w:sz w:val="28"/>
        </w:rPr>
      </w:pPr>
    </w:p>
    <w:p w:rsidR="00BC1F4E" w:rsidRPr="00BC1F4E" w:rsidRDefault="00BC1F4E" w:rsidP="00A12FBF">
      <w:pPr>
        <w:ind w:firstLine="426"/>
        <w:jc w:val="both"/>
        <w:rPr>
          <w:b/>
          <w:sz w:val="28"/>
        </w:rPr>
      </w:pPr>
      <w:r>
        <w:rPr>
          <w:b/>
          <w:sz w:val="28"/>
        </w:rPr>
        <w:t>4. Изучение новой темы.</w:t>
      </w:r>
    </w:p>
    <w:p w:rsidR="00C706FE" w:rsidRDefault="00B81BEA" w:rsidP="00A12FBF">
      <w:pPr>
        <w:ind w:firstLine="426"/>
        <w:jc w:val="both"/>
        <w:rPr>
          <w:sz w:val="28"/>
        </w:rPr>
      </w:pPr>
      <w:r>
        <w:rPr>
          <w:sz w:val="28"/>
        </w:rPr>
        <w:t xml:space="preserve">Перед вами ряд примеров химических формул. Надо разделить их на несколько групп, при этом обосновать деление веществ на классы. </w:t>
      </w:r>
    </w:p>
    <w:p w:rsidR="00CC276D" w:rsidRPr="00CC276D" w:rsidRDefault="00CC276D" w:rsidP="00CC276D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SO</w:t>
      </w:r>
      <w:r w:rsidRPr="00CC276D">
        <w:rPr>
          <w:sz w:val="28"/>
          <w:vertAlign w:val="subscript"/>
          <w:lang w:val="en-US"/>
        </w:rPr>
        <w:t>3</w:t>
      </w:r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HCl</w:t>
      </w:r>
      <w:proofErr w:type="spellEnd"/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KCl</w:t>
      </w:r>
      <w:proofErr w:type="spellEnd"/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r>
        <w:rPr>
          <w:sz w:val="28"/>
          <w:lang w:val="en-US"/>
        </w:rPr>
        <w:t>H</w:t>
      </w:r>
      <w:r w:rsidRPr="00CC276D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CC276D">
        <w:rPr>
          <w:sz w:val="28"/>
          <w:vertAlign w:val="subscript"/>
          <w:lang w:val="en-US"/>
        </w:rPr>
        <w:t>4</w:t>
      </w:r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CaO</w:t>
      </w:r>
      <w:proofErr w:type="spellEnd"/>
      <w:r w:rsidR="004F585F" w:rsidRPr="004F585F">
        <w:rPr>
          <w:sz w:val="28"/>
          <w:lang w:val="en-US"/>
        </w:rPr>
        <w:t>,</w:t>
      </w:r>
      <w:r>
        <w:rPr>
          <w:sz w:val="28"/>
          <w:lang w:val="en-US"/>
        </w:rPr>
        <w:t xml:space="preserve"> Na</w:t>
      </w:r>
      <w:r w:rsidRPr="00CC276D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CC276D">
        <w:rPr>
          <w:sz w:val="28"/>
          <w:vertAlign w:val="subscript"/>
          <w:lang w:val="en-US"/>
        </w:rPr>
        <w:t>4</w:t>
      </w:r>
      <w:r w:rsidR="004F585F" w:rsidRPr="004F585F">
        <w:rPr>
          <w:sz w:val="28"/>
          <w:lang w:val="en-US"/>
        </w:rPr>
        <w:t>,</w:t>
      </w:r>
      <w:r w:rsidRPr="00CC276D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Ca(</w:t>
      </w:r>
      <w:proofErr w:type="gramEnd"/>
      <w:r>
        <w:rPr>
          <w:sz w:val="28"/>
          <w:lang w:val="en-US"/>
        </w:rPr>
        <w:t>OH)</w:t>
      </w:r>
      <w:r>
        <w:rPr>
          <w:sz w:val="28"/>
          <w:vertAlign w:val="subscript"/>
          <w:lang w:val="en-US"/>
        </w:rPr>
        <w:t>2</w:t>
      </w:r>
      <w:r w:rsidRPr="00CC276D">
        <w:rPr>
          <w:sz w:val="28"/>
          <w:vertAlign w:val="subscript"/>
          <w:lang w:val="en-US"/>
        </w:rPr>
        <w:t xml:space="preserve"> </w:t>
      </w:r>
    </w:p>
    <w:p w:rsidR="004E049D" w:rsidRDefault="004E049D" w:rsidP="00A12FBF">
      <w:pPr>
        <w:ind w:firstLine="426"/>
        <w:jc w:val="both"/>
        <w:rPr>
          <w:sz w:val="28"/>
        </w:rPr>
      </w:pPr>
      <w:r>
        <w:rPr>
          <w:sz w:val="28"/>
        </w:rPr>
        <w:t>Сколько групп веществ вы выделите?</w:t>
      </w:r>
    </w:p>
    <w:p w:rsidR="004E049D" w:rsidRDefault="004E049D" w:rsidP="00A12FBF">
      <w:pPr>
        <w:ind w:firstLine="426"/>
        <w:jc w:val="both"/>
        <w:rPr>
          <w:sz w:val="28"/>
        </w:rPr>
      </w:pPr>
      <w:r>
        <w:rPr>
          <w:sz w:val="28"/>
        </w:rPr>
        <w:t xml:space="preserve">По каким признакам состава и строения </w:t>
      </w:r>
      <w:r w:rsidR="00ED074F">
        <w:rPr>
          <w:sz w:val="28"/>
        </w:rPr>
        <w:t xml:space="preserve">веществ можно выделить классы неорганических соединений? </w:t>
      </w:r>
      <w:r>
        <w:rPr>
          <w:sz w:val="28"/>
        </w:rPr>
        <w:t xml:space="preserve"> </w:t>
      </w:r>
    </w:p>
    <w:p w:rsidR="00ED074F" w:rsidRPr="00ED074F" w:rsidRDefault="00B81BEA" w:rsidP="00ED074F">
      <w:pPr>
        <w:ind w:firstLine="426"/>
        <w:jc w:val="both"/>
        <w:rPr>
          <w:i/>
          <w:sz w:val="28"/>
        </w:rPr>
      </w:pPr>
      <w:r w:rsidRPr="00ED074F">
        <w:rPr>
          <w:i/>
          <w:sz w:val="28"/>
        </w:rPr>
        <w:t>Учащиеся предлагают варианты деления предложенных веществ</w:t>
      </w:r>
      <w:r w:rsidR="00ED074F" w:rsidRPr="00ED074F">
        <w:rPr>
          <w:i/>
          <w:sz w:val="28"/>
        </w:rPr>
        <w:t>, затем подводятся итоги обсуждения</w:t>
      </w:r>
      <w:r w:rsidR="00ED074F">
        <w:rPr>
          <w:i/>
          <w:sz w:val="28"/>
        </w:rPr>
        <w:t xml:space="preserve">, </w:t>
      </w:r>
      <w:r w:rsidR="00F81669">
        <w:rPr>
          <w:i/>
          <w:sz w:val="28"/>
        </w:rPr>
        <w:t>при этом основным выводом</w:t>
      </w:r>
      <w:r w:rsidR="000E6BB5">
        <w:rPr>
          <w:i/>
          <w:sz w:val="28"/>
        </w:rPr>
        <w:t xml:space="preserve"> является то</w:t>
      </w:r>
      <w:r w:rsidR="00ED074F" w:rsidRPr="00ED074F">
        <w:rPr>
          <w:i/>
          <w:sz w:val="28"/>
        </w:rPr>
        <w:t xml:space="preserve">, что </w:t>
      </w:r>
      <w:r w:rsidR="00ED074F" w:rsidRPr="000E6BB5">
        <w:rPr>
          <w:b/>
          <w:i/>
          <w:sz w:val="28"/>
        </w:rPr>
        <w:t>можно выделить четыре класса неорганических соединений</w:t>
      </w:r>
      <w:r w:rsidR="00ED074F" w:rsidRPr="00ED074F">
        <w:rPr>
          <w:i/>
          <w:sz w:val="28"/>
        </w:rPr>
        <w:t>.</w:t>
      </w:r>
    </w:p>
    <w:p w:rsidR="000E6BB5" w:rsidRDefault="000E6BB5" w:rsidP="00A12FBF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Основными классами</w:t>
      </w:r>
      <w:r w:rsidRPr="000E6BB5">
        <w:rPr>
          <w:sz w:val="28"/>
        </w:rPr>
        <w:t xml:space="preserve"> неорганических соединений </w:t>
      </w:r>
      <w:r>
        <w:rPr>
          <w:sz w:val="28"/>
        </w:rPr>
        <w:t>являются</w:t>
      </w:r>
      <w:r w:rsidRPr="000E6BB5">
        <w:rPr>
          <w:sz w:val="28"/>
        </w:rPr>
        <w:t xml:space="preserve"> оксиды, кислоты, основания и соли. Все </w:t>
      </w:r>
      <w:r>
        <w:rPr>
          <w:sz w:val="28"/>
        </w:rPr>
        <w:t>они представляют собой</w:t>
      </w:r>
      <w:r w:rsidRPr="000E6BB5">
        <w:rPr>
          <w:sz w:val="28"/>
        </w:rPr>
        <w:t xml:space="preserve"> сложные вещества (химические соединения), т.к. они образованы разными элементами. </w:t>
      </w:r>
    </w:p>
    <w:p w:rsidR="00634C81" w:rsidRDefault="00634C81" w:rsidP="00A12FBF">
      <w:pPr>
        <w:ind w:firstLine="426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1065EE" w:rsidRPr="004F585F" w:rsidTr="004F585F"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</w:rPr>
              <w:t>оксиды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</w:rPr>
              <w:t>основания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</w:rPr>
              <w:t>кислоты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</w:rPr>
              <w:t>соли</w:t>
            </w:r>
          </w:p>
        </w:tc>
      </w:tr>
      <w:tr w:rsidR="001065EE" w:rsidRPr="004F585F" w:rsidTr="004F585F">
        <w:trPr>
          <w:trHeight w:val="674"/>
        </w:trPr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</w:rPr>
            </w:pPr>
            <w:proofErr w:type="spellStart"/>
            <w:r w:rsidRPr="004F585F">
              <w:rPr>
                <w:sz w:val="28"/>
                <w:lang w:val="en-US"/>
              </w:rPr>
              <w:t>CaO</w:t>
            </w:r>
            <w:proofErr w:type="spellEnd"/>
            <w:r w:rsidRPr="004F585F">
              <w:rPr>
                <w:sz w:val="28"/>
                <w:lang w:val="en-US"/>
              </w:rPr>
              <w:t xml:space="preserve"> </w:t>
            </w:r>
          </w:p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  <w:lang w:val="en-US"/>
              </w:rPr>
              <w:t>SO</w:t>
            </w:r>
            <w:r w:rsidRPr="004F585F">
              <w:rPr>
                <w:sz w:val="28"/>
                <w:vertAlign w:val="subscript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  <w:lang w:val="en-US"/>
              </w:rPr>
            </w:pPr>
            <w:proofErr w:type="spellStart"/>
            <w:r w:rsidRPr="004F585F">
              <w:rPr>
                <w:sz w:val="28"/>
                <w:lang w:val="en-US"/>
              </w:rPr>
              <w:t>NaOH</w:t>
            </w:r>
            <w:proofErr w:type="spellEnd"/>
          </w:p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  <w:lang w:val="en-US"/>
              </w:rPr>
              <w:t>Ca(OH)</w:t>
            </w:r>
            <w:r w:rsidRPr="004F585F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  <w:lang w:val="en-US"/>
              </w:rPr>
            </w:pPr>
            <w:proofErr w:type="spellStart"/>
            <w:r w:rsidRPr="004F585F">
              <w:rPr>
                <w:sz w:val="28"/>
                <w:lang w:val="en-US"/>
              </w:rPr>
              <w:t>HCl</w:t>
            </w:r>
            <w:proofErr w:type="spellEnd"/>
          </w:p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  <w:lang w:val="en-US"/>
              </w:rPr>
              <w:t>H</w:t>
            </w:r>
            <w:r w:rsidRPr="004F585F">
              <w:rPr>
                <w:sz w:val="28"/>
                <w:vertAlign w:val="subscript"/>
              </w:rPr>
              <w:t>2</w:t>
            </w:r>
            <w:r w:rsidRPr="004F585F">
              <w:rPr>
                <w:sz w:val="28"/>
                <w:lang w:val="en-US"/>
              </w:rPr>
              <w:t>SO</w:t>
            </w:r>
            <w:r w:rsidRPr="004F585F">
              <w:rPr>
                <w:sz w:val="28"/>
                <w:vertAlign w:val="subscript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1065EE" w:rsidRPr="004F585F" w:rsidRDefault="001065EE" w:rsidP="004F585F">
            <w:pPr>
              <w:jc w:val="center"/>
              <w:rPr>
                <w:sz w:val="28"/>
                <w:lang w:val="en-US"/>
              </w:rPr>
            </w:pPr>
            <w:proofErr w:type="spellStart"/>
            <w:r w:rsidRPr="004F585F">
              <w:rPr>
                <w:sz w:val="28"/>
                <w:lang w:val="en-US"/>
              </w:rPr>
              <w:t>KCl</w:t>
            </w:r>
            <w:proofErr w:type="spellEnd"/>
          </w:p>
          <w:p w:rsidR="001065EE" w:rsidRPr="004F585F" w:rsidRDefault="001065EE" w:rsidP="004F585F">
            <w:pPr>
              <w:jc w:val="center"/>
              <w:rPr>
                <w:sz w:val="28"/>
              </w:rPr>
            </w:pPr>
            <w:r w:rsidRPr="004F585F">
              <w:rPr>
                <w:sz w:val="28"/>
                <w:lang w:val="en-US"/>
              </w:rPr>
              <w:t>Na</w:t>
            </w:r>
            <w:r w:rsidRPr="004F585F">
              <w:rPr>
                <w:sz w:val="28"/>
                <w:vertAlign w:val="subscript"/>
              </w:rPr>
              <w:t>2</w:t>
            </w:r>
            <w:r w:rsidRPr="004F585F">
              <w:rPr>
                <w:sz w:val="28"/>
                <w:lang w:val="en-US"/>
              </w:rPr>
              <w:t>SO</w:t>
            </w:r>
            <w:r w:rsidRPr="004F585F">
              <w:rPr>
                <w:sz w:val="28"/>
                <w:vertAlign w:val="subscript"/>
              </w:rPr>
              <w:t>4</w:t>
            </w:r>
          </w:p>
        </w:tc>
      </w:tr>
    </w:tbl>
    <w:p w:rsidR="001065EE" w:rsidRDefault="001065EE" w:rsidP="00A12FBF">
      <w:pPr>
        <w:ind w:firstLine="426"/>
        <w:jc w:val="both"/>
        <w:rPr>
          <w:sz w:val="28"/>
        </w:rPr>
      </w:pPr>
    </w:p>
    <w:p w:rsidR="000E6BB5" w:rsidRDefault="000E6BB5" w:rsidP="00A12FBF">
      <w:pPr>
        <w:ind w:firstLine="426"/>
        <w:jc w:val="both"/>
        <w:rPr>
          <w:sz w:val="28"/>
        </w:rPr>
      </w:pPr>
      <w:r>
        <w:rPr>
          <w:sz w:val="28"/>
        </w:rPr>
        <w:t>С оксидами учащиеся знакомы по изучению соединений, обр</w:t>
      </w:r>
      <w:r w:rsidR="00634C81">
        <w:rPr>
          <w:sz w:val="28"/>
        </w:rPr>
        <w:t xml:space="preserve">азуемых в реакциях с кислородом </w:t>
      </w:r>
      <w:r w:rsidR="00A70802">
        <w:rPr>
          <w:sz w:val="28"/>
        </w:rPr>
        <w:t>(§29, стр.127)</w:t>
      </w:r>
      <w:r w:rsidR="00634C81">
        <w:rPr>
          <w:sz w:val="28"/>
        </w:rPr>
        <w:t>.</w:t>
      </w:r>
    </w:p>
    <w:p w:rsidR="000E6BB5" w:rsidRPr="001065EE" w:rsidRDefault="00994D39" w:rsidP="00A12FBF">
      <w:pPr>
        <w:ind w:firstLine="426"/>
        <w:jc w:val="both"/>
        <w:rPr>
          <w:b/>
          <w:sz w:val="28"/>
        </w:rPr>
      </w:pPr>
      <w:r w:rsidRPr="00994D39">
        <w:rPr>
          <w:b/>
          <w:sz w:val="28"/>
        </w:rPr>
        <w:t>Оксиды – бинарные соединения, в составе которых одним</w:t>
      </w:r>
      <w:r>
        <w:rPr>
          <w:b/>
          <w:sz w:val="28"/>
        </w:rPr>
        <w:t xml:space="preserve"> из элементов является кислород</w:t>
      </w:r>
      <w:r w:rsidR="00F50F6C" w:rsidRPr="001065EE">
        <w:rPr>
          <w:b/>
          <w:sz w:val="28"/>
        </w:rPr>
        <w:t>.</w:t>
      </w:r>
    </w:p>
    <w:p w:rsidR="00F50F6C" w:rsidRDefault="00F50F6C" w:rsidP="00A12FBF">
      <w:pPr>
        <w:ind w:firstLine="426"/>
        <w:jc w:val="both"/>
        <w:rPr>
          <w:sz w:val="28"/>
        </w:rPr>
      </w:pPr>
      <w:r>
        <w:rPr>
          <w:sz w:val="28"/>
        </w:rPr>
        <w:t>Многие оксиды реагируют с водой, продукты этих реакций называют гидроксидами.</w:t>
      </w:r>
    </w:p>
    <w:p w:rsidR="00F50F6C" w:rsidRDefault="00F50F6C" w:rsidP="00A12FBF">
      <w:pPr>
        <w:ind w:firstLine="426"/>
        <w:jc w:val="both"/>
        <w:rPr>
          <w:sz w:val="28"/>
          <w:vertAlign w:val="subscript"/>
          <w:lang w:val="en-US"/>
        </w:rPr>
      </w:pPr>
      <w:proofErr w:type="spellStart"/>
      <w:r>
        <w:rPr>
          <w:sz w:val="28"/>
          <w:lang w:val="en-US"/>
        </w:rPr>
        <w:t>CaO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→ Ca(OH)</w:t>
      </w:r>
      <w:r>
        <w:rPr>
          <w:sz w:val="28"/>
          <w:vertAlign w:val="subscript"/>
          <w:lang w:val="en-US"/>
        </w:rPr>
        <w:t>2</w:t>
      </w:r>
    </w:p>
    <w:p w:rsidR="00F50F6C" w:rsidRPr="00F50F6C" w:rsidRDefault="00F50F6C" w:rsidP="00A12FBF">
      <w:pPr>
        <w:ind w:firstLine="426"/>
        <w:jc w:val="both"/>
        <w:rPr>
          <w:sz w:val="28"/>
          <w:vertAlign w:val="subscript"/>
        </w:rPr>
      </w:pPr>
      <w:r>
        <w:rPr>
          <w:sz w:val="28"/>
          <w:lang w:val="en-US"/>
        </w:rPr>
        <w:t>SO</w:t>
      </w:r>
      <w:r w:rsidRPr="00F50F6C">
        <w:rPr>
          <w:sz w:val="28"/>
          <w:vertAlign w:val="subscript"/>
        </w:rPr>
        <w:t>3</w:t>
      </w:r>
      <w:r w:rsidRPr="00F50F6C">
        <w:rPr>
          <w:sz w:val="28"/>
        </w:rPr>
        <w:t xml:space="preserve"> + </w:t>
      </w:r>
      <w:r>
        <w:rPr>
          <w:sz w:val="28"/>
          <w:lang w:val="en-US"/>
        </w:rPr>
        <w:t>H</w:t>
      </w:r>
      <w:r w:rsidRPr="00F50F6C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F50F6C">
        <w:rPr>
          <w:sz w:val="28"/>
        </w:rPr>
        <w:t xml:space="preserve"> → </w:t>
      </w:r>
      <w:r>
        <w:rPr>
          <w:sz w:val="28"/>
          <w:lang w:val="en-US"/>
        </w:rPr>
        <w:t>H</w:t>
      </w:r>
      <w:r w:rsidRPr="00F50F6C">
        <w:rPr>
          <w:sz w:val="28"/>
          <w:vertAlign w:val="subscript"/>
        </w:rPr>
        <w:t>2</w:t>
      </w:r>
      <w:r>
        <w:rPr>
          <w:sz w:val="28"/>
          <w:lang w:val="en-US"/>
        </w:rPr>
        <w:t>SO</w:t>
      </w:r>
      <w:r w:rsidRPr="00F50F6C">
        <w:rPr>
          <w:sz w:val="28"/>
          <w:vertAlign w:val="subscript"/>
        </w:rPr>
        <w:t>4</w:t>
      </w:r>
    </w:p>
    <w:p w:rsidR="001065EE" w:rsidRDefault="00F50F6C" w:rsidP="00A70802">
      <w:pPr>
        <w:ind w:firstLine="426"/>
        <w:jc w:val="both"/>
        <w:rPr>
          <w:sz w:val="28"/>
        </w:rPr>
      </w:pPr>
      <w:r>
        <w:rPr>
          <w:sz w:val="28"/>
        </w:rPr>
        <w:t>Как видно из результатов реакций, в одних случаях образуются основания,                  в других – кислоты, поэтому выделяют основные и кислотные оксиды. Кроме них есть е</w:t>
      </w:r>
      <w:r w:rsidR="001065EE">
        <w:rPr>
          <w:sz w:val="28"/>
        </w:rPr>
        <w:t>щё амфотерные и несолеобразующие оксиды. Классификация оксидов</w:t>
      </w:r>
      <w:r w:rsidR="00634C81">
        <w:rPr>
          <w:sz w:val="28"/>
        </w:rPr>
        <w:t xml:space="preserve"> представлена в учебнике (§30, </w:t>
      </w:r>
      <w:r w:rsidR="001065EE">
        <w:rPr>
          <w:sz w:val="28"/>
        </w:rPr>
        <w:t>стр.134).</w:t>
      </w:r>
      <w:r w:rsidR="00A70802">
        <w:rPr>
          <w:sz w:val="28"/>
        </w:rPr>
        <w:t xml:space="preserve"> </w:t>
      </w:r>
      <w:r w:rsidR="001065EE">
        <w:rPr>
          <w:sz w:val="28"/>
        </w:rPr>
        <w:t>Учащиеся знакомятся с представителями различных групп</w:t>
      </w:r>
      <w:r w:rsidR="00634C81">
        <w:rPr>
          <w:sz w:val="28"/>
        </w:rPr>
        <w:t xml:space="preserve"> оксидов по схеме классификации, о</w:t>
      </w:r>
      <w:r w:rsidR="001065EE">
        <w:rPr>
          <w:sz w:val="28"/>
        </w:rPr>
        <w:t>твечают на вопросы о принадлежности оксидов к определённой группе.</w:t>
      </w:r>
      <w:r w:rsidR="00A70802">
        <w:rPr>
          <w:sz w:val="28"/>
        </w:rPr>
        <w:t xml:space="preserve"> </w:t>
      </w:r>
    </w:p>
    <w:p w:rsidR="00A70802" w:rsidRDefault="00A70802" w:rsidP="00A70802">
      <w:pPr>
        <w:ind w:firstLine="426"/>
        <w:jc w:val="both"/>
        <w:rPr>
          <w:sz w:val="28"/>
        </w:rPr>
      </w:pPr>
      <w:r>
        <w:rPr>
          <w:sz w:val="28"/>
        </w:rPr>
        <w:t xml:space="preserve">Теперь переходим к основаниям. </w:t>
      </w:r>
    </w:p>
    <w:p w:rsidR="006768E7" w:rsidRPr="006768E7" w:rsidRDefault="006768E7" w:rsidP="00A12FBF">
      <w:pPr>
        <w:ind w:firstLine="426"/>
        <w:jc w:val="both"/>
        <w:rPr>
          <w:b/>
          <w:sz w:val="28"/>
        </w:rPr>
      </w:pPr>
      <w:r w:rsidRPr="006768E7">
        <w:rPr>
          <w:b/>
          <w:sz w:val="28"/>
        </w:rPr>
        <w:t xml:space="preserve">Основания – сложные вещества, состоящие из атомов металлов и </w:t>
      </w:r>
      <w:proofErr w:type="spellStart"/>
      <w:r w:rsidRPr="006768E7">
        <w:rPr>
          <w:b/>
          <w:sz w:val="28"/>
        </w:rPr>
        <w:t>гидроксогрупп</w:t>
      </w:r>
      <w:proofErr w:type="spellEnd"/>
      <w:r w:rsidRPr="006768E7">
        <w:rPr>
          <w:b/>
          <w:sz w:val="28"/>
        </w:rPr>
        <w:t xml:space="preserve"> – ОН.</w:t>
      </w:r>
      <w:r w:rsidR="00A70802" w:rsidRPr="00A70802">
        <w:rPr>
          <w:sz w:val="28"/>
        </w:rPr>
        <w:t xml:space="preserve"> </w:t>
      </w:r>
    </w:p>
    <w:p w:rsidR="006768E7" w:rsidRPr="00634C81" w:rsidRDefault="006768E7" w:rsidP="00A12FBF">
      <w:pPr>
        <w:ind w:firstLine="426"/>
        <w:jc w:val="both"/>
        <w:rPr>
          <w:i/>
          <w:sz w:val="28"/>
        </w:rPr>
      </w:pPr>
      <w:r>
        <w:rPr>
          <w:sz w:val="28"/>
        </w:rPr>
        <w:t xml:space="preserve">От чего зависит число </w:t>
      </w:r>
      <w:proofErr w:type="spellStart"/>
      <w:r>
        <w:rPr>
          <w:sz w:val="28"/>
        </w:rPr>
        <w:t>гидро</w:t>
      </w:r>
      <w:r w:rsidR="00634C81">
        <w:rPr>
          <w:sz w:val="28"/>
        </w:rPr>
        <w:t>ксогрупп</w:t>
      </w:r>
      <w:proofErr w:type="spellEnd"/>
      <w:r w:rsidR="00634C81">
        <w:rPr>
          <w:sz w:val="28"/>
        </w:rPr>
        <w:t xml:space="preserve"> в составе основания? </w:t>
      </w:r>
      <w:r w:rsidR="00634C81" w:rsidRPr="00634C81">
        <w:rPr>
          <w:i/>
          <w:sz w:val="28"/>
        </w:rPr>
        <w:t xml:space="preserve">(Число </w:t>
      </w:r>
      <w:proofErr w:type="spellStart"/>
      <w:r w:rsidR="00634C81" w:rsidRPr="00634C81">
        <w:rPr>
          <w:i/>
          <w:sz w:val="28"/>
        </w:rPr>
        <w:t>гидроксогрупп</w:t>
      </w:r>
      <w:proofErr w:type="spellEnd"/>
      <w:r w:rsidR="00634C81" w:rsidRPr="00634C81">
        <w:rPr>
          <w:i/>
          <w:sz w:val="28"/>
        </w:rPr>
        <w:t xml:space="preserve"> в составе основания зависит от</w:t>
      </w:r>
      <w:r w:rsidRPr="00634C81">
        <w:rPr>
          <w:i/>
          <w:sz w:val="28"/>
        </w:rPr>
        <w:t xml:space="preserve"> валентности металла</w:t>
      </w:r>
      <w:r w:rsidR="00634C81" w:rsidRPr="00634C81">
        <w:rPr>
          <w:i/>
          <w:sz w:val="28"/>
        </w:rPr>
        <w:t>.)</w:t>
      </w:r>
    </w:p>
    <w:p w:rsidR="006768E7" w:rsidRDefault="006768E7" w:rsidP="00A12FBF">
      <w:pPr>
        <w:ind w:firstLine="426"/>
        <w:jc w:val="both"/>
        <w:rPr>
          <w:sz w:val="28"/>
        </w:rPr>
      </w:pPr>
      <w:r>
        <w:rPr>
          <w:sz w:val="28"/>
        </w:rPr>
        <w:t>Рассмотрим реакцию с участием основания – гидроксида натрия.</w:t>
      </w:r>
    </w:p>
    <w:p w:rsidR="00DA78C8" w:rsidRDefault="00DA78C8" w:rsidP="00DA78C8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О</w:t>
      </w:r>
      <w:r w:rsidRPr="00C706FE">
        <w:rPr>
          <w:b/>
          <w:sz w:val="28"/>
        </w:rPr>
        <w:t>пыт №</w:t>
      </w:r>
      <w:r>
        <w:rPr>
          <w:b/>
          <w:sz w:val="28"/>
        </w:rPr>
        <w:t>1 (взаимодействие гидроксида</w:t>
      </w:r>
      <w:r w:rsidRPr="00F04E0F">
        <w:rPr>
          <w:sz w:val="28"/>
        </w:rPr>
        <w:t xml:space="preserve"> </w:t>
      </w:r>
      <w:r>
        <w:rPr>
          <w:b/>
          <w:sz w:val="28"/>
        </w:rPr>
        <w:t>натрия</w:t>
      </w:r>
      <w:r w:rsidRPr="00F04E0F">
        <w:rPr>
          <w:b/>
          <w:sz w:val="28"/>
        </w:rPr>
        <w:t xml:space="preserve"> и </w:t>
      </w:r>
      <w:r>
        <w:rPr>
          <w:b/>
          <w:sz w:val="28"/>
        </w:rPr>
        <w:t>сульфата меди</w:t>
      </w:r>
      <w:r w:rsidRPr="000A05A5">
        <w:rPr>
          <w:b/>
          <w:sz w:val="28"/>
        </w:rPr>
        <w:t xml:space="preserve"> (</w:t>
      </w:r>
      <w:r w:rsidRPr="000A05A5">
        <w:rPr>
          <w:b/>
          <w:sz w:val="28"/>
          <w:lang w:val="en-US"/>
        </w:rPr>
        <w:t>II</w:t>
      </w:r>
      <w:r w:rsidRPr="000A05A5">
        <w:rPr>
          <w:b/>
          <w:sz w:val="28"/>
        </w:rPr>
        <w:t>)):</w:t>
      </w:r>
    </w:p>
    <w:p w:rsidR="00DA78C8" w:rsidRPr="00CA4879" w:rsidRDefault="00DA78C8" w:rsidP="00DA78C8">
      <w:pPr>
        <w:ind w:firstLine="426"/>
        <w:jc w:val="both"/>
        <w:rPr>
          <w:sz w:val="28"/>
        </w:rPr>
      </w:pPr>
      <w:r w:rsidRPr="00CA4879">
        <w:rPr>
          <w:sz w:val="28"/>
        </w:rPr>
        <w:t>2</w:t>
      </w:r>
      <w:proofErr w:type="spellStart"/>
      <w:r>
        <w:rPr>
          <w:sz w:val="28"/>
          <w:lang w:val="en-US"/>
        </w:rPr>
        <w:t>NaOH</w:t>
      </w:r>
      <w:proofErr w:type="spellEnd"/>
      <w:r w:rsidRPr="00CA4879"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CuSO</w:t>
      </w:r>
      <w:proofErr w:type="spellEnd"/>
      <w:r w:rsidRPr="00CA4879">
        <w:rPr>
          <w:sz w:val="28"/>
          <w:vertAlign w:val="subscript"/>
        </w:rPr>
        <w:t>4</w:t>
      </w:r>
      <w:r w:rsidRPr="00CA4879">
        <w:rPr>
          <w:sz w:val="28"/>
        </w:rPr>
        <w:t xml:space="preserve"> </w:t>
      </w:r>
      <w:r>
        <w:rPr>
          <w:noProof/>
          <w:sz w:val="28"/>
        </w:rPr>
        <w:sym w:font="Symbol" w:char="F0AE"/>
      </w:r>
      <w:r w:rsidRPr="00CA4879">
        <w:rPr>
          <w:sz w:val="28"/>
        </w:rPr>
        <w:t xml:space="preserve"> </w:t>
      </w:r>
      <w:r>
        <w:rPr>
          <w:sz w:val="28"/>
          <w:lang w:val="en-US"/>
        </w:rPr>
        <w:t>Cu</w:t>
      </w:r>
      <w:r w:rsidRPr="00CA4879">
        <w:rPr>
          <w:sz w:val="28"/>
        </w:rPr>
        <w:t>(</w:t>
      </w:r>
      <w:r>
        <w:rPr>
          <w:sz w:val="28"/>
          <w:lang w:val="en-US"/>
        </w:rPr>
        <w:t>OH</w:t>
      </w:r>
      <w:r w:rsidRPr="00CA4879">
        <w:rPr>
          <w:sz w:val="28"/>
        </w:rPr>
        <w:t>)</w:t>
      </w:r>
      <w:r w:rsidRPr="00CA4879">
        <w:rPr>
          <w:sz w:val="28"/>
          <w:vertAlign w:val="subscript"/>
        </w:rPr>
        <w:t xml:space="preserve">2 </w:t>
      </w:r>
      <w:r w:rsidRPr="00A12FBF">
        <w:rPr>
          <w:sz w:val="28"/>
          <w:lang w:val="en-US"/>
        </w:rPr>
        <w:sym w:font="Symbol" w:char="F0AF"/>
      </w:r>
      <w:r w:rsidRPr="00CA4879">
        <w:rPr>
          <w:sz w:val="28"/>
          <w:vertAlign w:val="subscript"/>
        </w:rPr>
        <w:t xml:space="preserve">  </w:t>
      </w:r>
      <w:r w:rsidRPr="00CA4879">
        <w:rPr>
          <w:sz w:val="28"/>
        </w:rPr>
        <w:t>+ 2</w:t>
      </w:r>
      <w:proofErr w:type="spellStart"/>
      <w:r>
        <w:rPr>
          <w:sz w:val="28"/>
          <w:lang w:val="en-US"/>
        </w:rPr>
        <w:t>NaCl</w:t>
      </w:r>
      <w:proofErr w:type="spellEnd"/>
      <w:r w:rsidRPr="00CA4879">
        <w:rPr>
          <w:sz w:val="28"/>
        </w:rPr>
        <w:t xml:space="preserve"> </w:t>
      </w:r>
    </w:p>
    <w:p w:rsidR="006768E7" w:rsidRDefault="00DA78C8" w:rsidP="00DA78C8">
      <w:pPr>
        <w:ind w:firstLine="426"/>
        <w:jc w:val="both"/>
        <w:rPr>
          <w:sz w:val="28"/>
        </w:rPr>
      </w:pPr>
      <w:r>
        <w:rPr>
          <w:sz w:val="28"/>
        </w:rPr>
        <w:t xml:space="preserve">Одним из продуктов реакции также является основание – гидроксид                    меди </w:t>
      </w:r>
      <w:r w:rsidRPr="006768E7">
        <w:rPr>
          <w:sz w:val="28"/>
        </w:rPr>
        <w:t>(</w:t>
      </w:r>
      <w:r>
        <w:rPr>
          <w:sz w:val="28"/>
          <w:lang w:val="en-US"/>
        </w:rPr>
        <w:t>I</w:t>
      </w:r>
      <w:r w:rsidRPr="006768E7">
        <w:rPr>
          <w:sz w:val="28"/>
          <w:lang w:val="en-US"/>
        </w:rPr>
        <w:t>I</w:t>
      </w:r>
      <w:r w:rsidRPr="006768E7">
        <w:rPr>
          <w:sz w:val="28"/>
        </w:rPr>
        <w:t>)</w:t>
      </w:r>
      <w:r>
        <w:rPr>
          <w:sz w:val="28"/>
        </w:rPr>
        <w:t xml:space="preserve">, однако в отличие от исходного вещества </w:t>
      </w:r>
      <w:r w:rsidR="00CA4879" w:rsidRPr="00CA4879">
        <w:rPr>
          <w:sz w:val="28"/>
        </w:rPr>
        <w:t>этого же класса</w:t>
      </w:r>
      <w:r w:rsidR="00CA4879">
        <w:rPr>
          <w:sz w:val="28"/>
        </w:rPr>
        <w:t xml:space="preserve"> </w:t>
      </w:r>
      <w:r>
        <w:rPr>
          <w:sz w:val="28"/>
        </w:rPr>
        <w:t xml:space="preserve">он </w:t>
      </w:r>
      <w:r w:rsidR="00D35948">
        <w:rPr>
          <w:sz w:val="28"/>
        </w:rPr>
        <w:t>нерастворим.</w:t>
      </w:r>
    </w:p>
    <w:p w:rsidR="00D35948" w:rsidRDefault="00D35948" w:rsidP="006768E7">
      <w:pPr>
        <w:ind w:firstLine="426"/>
        <w:jc w:val="both"/>
        <w:rPr>
          <w:sz w:val="28"/>
        </w:rPr>
      </w:pPr>
      <w:r>
        <w:rPr>
          <w:sz w:val="28"/>
        </w:rPr>
        <w:t xml:space="preserve">Растворимые основания принято называть щелочами. Их растворы имеют щелочную среду, что определяется с помощью индикаторов, например, фенолфталеина. </w:t>
      </w:r>
    </w:p>
    <w:p w:rsidR="00D35948" w:rsidRDefault="00D35948" w:rsidP="00D35948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Опыт №2 (изменение цвета индикатора фенолфталеина в щелочной среде).</w:t>
      </w:r>
    </w:p>
    <w:p w:rsidR="00D35948" w:rsidRDefault="00994D39" w:rsidP="00D35948">
      <w:pPr>
        <w:ind w:firstLine="426"/>
        <w:jc w:val="both"/>
        <w:rPr>
          <w:sz w:val="28"/>
        </w:rPr>
      </w:pPr>
      <w:r w:rsidRPr="00994D39">
        <w:rPr>
          <w:sz w:val="28"/>
        </w:rPr>
        <w:t>Индикатор фенолфталеин, который не имеет цвета, при добавлении к раствору гидроксида натрия приобретает малиновую окраску.</w:t>
      </w:r>
    </w:p>
    <w:p w:rsidR="00D35948" w:rsidRDefault="00D35948" w:rsidP="00D35948">
      <w:pPr>
        <w:ind w:firstLine="426"/>
        <w:jc w:val="both"/>
        <w:rPr>
          <w:sz w:val="28"/>
        </w:rPr>
      </w:pPr>
      <w:r>
        <w:rPr>
          <w:sz w:val="28"/>
        </w:rPr>
        <w:t xml:space="preserve">Индикаторы могут менять цвет и </w:t>
      </w:r>
      <w:r w:rsidR="00A736C0">
        <w:rPr>
          <w:sz w:val="28"/>
        </w:rPr>
        <w:t xml:space="preserve">в </w:t>
      </w:r>
      <w:r>
        <w:rPr>
          <w:sz w:val="28"/>
        </w:rPr>
        <w:t>растворах кислот.</w:t>
      </w:r>
    </w:p>
    <w:p w:rsidR="00C50646" w:rsidRDefault="00C50646" w:rsidP="00C50646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Опыт №3 (изменение цвета индикатора метилоранжа в кислотной среде).</w:t>
      </w:r>
    </w:p>
    <w:p w:rsidR="00C50646" w:rsidRPr="00C50646" w:rsidRDefault="00C50646" w:rsidP="00C50646">
      <w:pPr>
        <w:ind w:firstLine="426"/>
        <w:jc w:val="both"/>
        <w:rPr>
          <w:sz w:val="28"/>
        </w:rPr>
      </w:pPr>
      <w:r w:rsidRPr="00C50646">
        <w:rPr>
          <w:sz w:val="28"/>
        </w:rPr>
        <w:t>Метилоранж, имея оранжевый цвет, приобретает в растворе кислоты розовую окраску.</w:t>
      </w:r>
    </w:p>
    <w:p w:rsidR="00A736C0" w:rsidRDefault="00A736C0" w:rsidP="00D35948">
      <w:pPr>
        <w:ind w:firstLine="426"/>
        <w:jc w:val="both"/>
        <w:rPr>
          <w:b/>
          <w:sz w:val="28"/>
        </w:rPr>
      </w:pPr>
      <w:r w:rsidRPr="00A736C0">
        <w:rPr>
          <w:b/>
          <w:sz w:val="28"/>
        </w:rPr>
        <w:t xml:space="preserve">Кислоты – сложные вещества, состоящие из атомов </w:t>
      </w:r>
      <w:r w:rsidR="00E1014E">
        <w:rPr>
          <w:b/>
          <w:sz w:val="28"/>
        </w:rPr>
        <w:t xml:space="preserve">водорода </w:t>
      </w:r>
      <w:r w:rsidRPr="00A736C0">
        <w:rPr>
          <w:b/>
          <w:sz w:val="28"/>
        </w:rPr>
        <w:t xml:space="preserve">и кислотных остатков. </w:t>
      </w:r>
    </w:p>
    <w:p w:rsidR="00A736C0" w:rsidRPr="00A736C0" w:rsidRDefault="00A736C0" w:rsidP="00D35948">
      <w:pPr>
        <w:ind w:firstLine="426"/>
        <w:jc w:val="both"/>
        <w:rPr>
          <w:sz w:val="28"/>
        </w:rPr>
      </w:pPr>
      <w:r w:rsidRPr="00A736C0">
        <w:rPr>
          <w:sz w:val="28"/>
        </w:rPr>
        <w:lastRenderedPageBreak/>
        <w:t>Ряд кислотных остатков представлены в таблице растворимости веществ, каждый из них имеет своё название.</w:t>
      </w:r>
    </w:p>
    <w:p w:rsidR="00A736C0" w:rsidRPr="00A736C0" w:rsidRDefault="00A736C0" w:rsidP="00D35948">
      <w:pPr>
        <w:ind w:firstLine="426"/>
        <w:jc w:val="both"/>
        <w:rPr>
          <w:sz w:val="28"/>
        </w:rPr>
      </w:pPr>
      <w:r>
        <w:rPr>
          <w:sz w:val="28"/>
        </w:rPr>
        <w:t>Подробнее с кислотами мы ознакомимся на следующем уроке, а сейчас посмотрим следующий опыт.</w:t>
      </w:r>
    </w:p>
    <w:p w:rsidR="00931FC1" w:rsidRDefault="000E6BB5" w:rsidP="006768E7">
      <w:pPr>
        <w:ind w:firstLine="426"/>
        <w:jc w:val="both"/>
        <w:rPr>
          <w:b/>
          <w:sz w:val="28"/>
        </w:rPr>
      </w:pPr>
      <w:r>
        <w:rPr>
          <w:b/>
          <w:sz w:val="28"/>
        </w:rPr>
        <w:t>О</w:t>
      </w:r>
      <w:r w:rsidR="000A05A5">
        <w:rPr>
          <w:b/>
          <w:sz w:val="28"/>
        </w:rPr>
        <w:t>пыт №</w:t>
      </w:r>
      <w:r w:rsidR="00B443DA">
        <w:rPr>
          <w:b/>
          <w:sz w:val="28"/>
        </w:rPr>
        <w:t>4</w:t>
      </w:r>
      <w:r w:rsidR="00405F4E">
        <w:rPr>
          <w:b/>
          <w:sz w:val="28"/>
        </w:rPr>
        <w:t xml:space="preserve"> (взаимодействие гидроксида натрия и соляной кислоты</w:t>
      </w:r>
      <w:r w:rsidR="00A736C0">
        <w:rPr>
          <w:b/>
          <w:sz w:val="28"/>
        </w:rPr>
        <w:t xml:space="preserve"> в присутствии индикатора</w:t>
      </w:r>
      <w:r w:rsidR="00405F4E">
        <w:rPr>
          <w:b/>
          <w:sz w:val="28"/>
        </w:rPr>
        <w:t>)</w:t>
      </w:r>
      <w:r w:rsidR="00F04E0F">
        <w:rPr>
          <w:b/>
          <w:sz w:val="28"/>
        </w:rPr>
        <w:t>:</w:t>
      </w:r>
    </w:p>
    <w:p w:rsidR="00C706FE" w:rsidRDefault="00C706FE" w:rsidP="00A12FBF">
      <w:pPr>
        <w:ind w:firstLine="426"/>
        <w:jc w:val="both"/>
        <w:rPr>
          <w:sz w:val="28"/>
        </w:rPr>
      </w:pP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  <w:lang w:val="en-US"/>
        </w:rPr>
        <w:t>HCl</w:t>
      </w:r>
      <w:proofErr w:type="spellEnd"/>
      <w:r w:rsidRPr="00F04E0F">
        <w:rPr>
          <w:sz w:val="28"/>
        </w:rPr>
        <w:t xml:space="preserve"> </w:t>
      </w:r>
      <w:r w:rsidR="001D7D03">
        <w:rPr>
          <w:noProof/>
          <w:sz w:val="28"/>
        </w:rPr>
        <w:sym w:font="Symbol" w:char="F0AE"/>
      </w:r>
      <w:r w:rsidRPr="00F04E0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NaCl</w:t>
      </w:r>
      <w:proofErr w:type="spellEnd"/>
      <w:r w:rsidRPr="00F04E0F">
        <w:rPr>
          <w:sz w:val="28"/>
        </w:rPr>
        <w:t xml:space="preserve"> +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A736C0" w:rsidRDefault="00C43279" w:rsidP="00A12FBF">
      <w:pPr>
        <w:ind w:firstLine="426"/>
        <w:jc w:val="both"/>
        <w:rPr>
          <w:sz w:val="28"/>
        </w:rPr>
      </w:pPr>
      <w:r>
        <w:rPr>
          <w:sz w:val="28"/>
        </w:rPr>
        <w:t xml:space="preserve">В ходе реакции индикатор, изменивший цвет в растворе щелочи, вновь меняет </w:t>
      </w:r>
      <w:r w:rsidR="00FE08DC">
        <w:rPr>
          <w:sz w:val="28"/>
        </w:rPr>
        <w:t>окраску при добавлении кислоты. Б</w:t>
      </w:r>
      <w:r>
        <w:rPr>
          <w:sz w:val="28"/>
        </w:rPr>
        <w:t xml:space="preserve">есцветный </w:t>
      </w:r>
      <w:r w:rsidR="00FE08DC">
        <w:rPr>
          <w:sz w:val="28"/>
        </w:rPr>
        <w:t>индикатор</w:t>
      </w:r>
      <w:r w:rsidR="00FE08DC" w:rsidRPr="00994D39">
        <w:rPr>
          <w:sz w:val="28"/>
        </w:rPr>
        <w:t xml:space="preserve"> </w:t>
      </w:r>
      <w:r w:rsidRPr="00994D39">
        <w:rPr>
          <w:sz w:val="28"/>
        </w:rPr>
        <w:t xml:space="preserve">фенолфталеин </w:t>
      </w:r>
      <w:r>
        <w:rPr>
          <w:sz w:val="28"/>
        </w:rPr>
        <w:t>в</w:t>
      </w:r>
      <w:r w:rsidRPr="00994D39">
        <w:rPr>
          <w:sz w:val="28"/>
        </w:rPr>
        <w:t xml:space="preserve"> раствор</w:t>
      </w:r>
      <w:r>
        <w:rPr>
          <w:sz w:val="28"/>
        </w:rPr>
        <w:t>е</w:t>
      </w:r>
      <w:r w:rsidRPr="00994D39">
        <w:rPr>
          <w:sz w:val="28"/>
        </w:rPr>
        <w:t xml:space="preserve"> гидроксида натрия прио</w:t>
      </w:r>
      <w:r>
        <w:rPr>
          <w:sz w:val="28"/>
        </w:rPr>
        <w:t xml:space="preserve">бретает малиновую окраску, однако после </w:t>
      </w:r>
      <w:r w:rsidR="00EB6AD8">
        <w:rPr>
          <w:sz w:val="28"/>
        </w:rPr>
        <w:t>добавления</w:t>
      </w:r>
      <w:r>
        <w:rPr>
          <w:sz w:val="28"/>
        </w:rPr>
        <w:t xml:space="preserve"> кислоты </w:t>
      </w:r>
      <w:r w:rsidR="00FE08DC">
        <w:rPr>
          <w:sz w:val="28"/>
        </w:rPr>
        <w:t xml:space="preserve">он </w:t>
      </w:r>
      <w:r>
        <w:rPr>
          <w:sz w:val="28"/>
        </w:rPr>
        <w:t xml:space="preserve">теряет окраску. </w:t>
      </w:r>
      <w:r w:rsidR="001616B0" w:rsidRPr="001616B0">
        <w:rPr>
          <w:sz w:val="28"/>
        </w:rPr>
        <w:t>Продуктами реакций между основаниями и</w:t>
      </w:r>
      <w:r w:rsidR="001616B0">
        <w:rPr>
          <w:sz w:val="28"/>
        </w:rPr>
        <w:t xml:space="preserve"> кислотами являются соли и вода</w:t>
      </w:r>
      <w:r w:rsidR="00A736C0">
        <w:rPr>
          <w:sz w:val="28"/>
        </w:rPr>
        <w:t>.</w:t>
      </w:r>
      <w:r w:rsidR="00FE08DC">
        <w:rPr>
          <w:sz w:val="28"/>
        </w:rPr>
        <w:t xml:space="preserve"> </w:t>
      </w:r>
    </w:p>
    <w:p w:rsidR="00A736C0" w:rsidRPr="00A736C0" w:rsidRDefault="00A736C0" w:rsidP="00A12FBF">
      <w:pPr>
        <w:ind w:firstLine="426"/>
        <w:jc w:val="both"/>
        <w:rPr>
          <w:b/>
          <w:sz w:val="28"/>
        </w:rPr>
      </w:pPr>
      <w:r w:rsidRPr="00A736C0">
        <w:rPr>
          <w:b/>
          <w:sz w:val="28"/>
        </w:rPr>
        <w:t>Соли – сложные вещества, состоящие из атомов металлов и кислотных остатков.</w:t>
      </w:r>
      <w:r w:rsidR="00A70802">
        <w:rPr>
          <w:b/>
          <w:sz w:val="28"/>
        </w:rPr>
        <w:t xml:space="preserve"> </w:t>
      </w:r>
    </w:p>
    <w:p w:rsidR="00E1014E" w:rsidRDefault="00E1014E" w:rsidP="00A12FBF">
      <w:pPr>
        <w:ind w:firstLine="426"/>
        <w:jc w:val="both"/>
        <w:rPr>
          <w:sz w:val="28"/>
        </w:rPr>
      </w:pPr>
      <w:r>
        <w:rPr>
          <w:sz w:val="28"/>
        </w:rPr>
        <w:t>Изучением солей мы займёмся на одном из последующих уроков, а на этом уроке пришло время подводить итоги.</w:t>
      </w:r>
    </w:p>
    <w:p w:rsidR="0039460D" w:rsidRDefault="00E1014E" w:rsidP="00A12FBF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284230" w:rsidRPr="00284230" w:rsidRDefault="00BC1F4E" w:rsidP="00A12FBF">
      <w:pPr>
        <w:tabs>
          <w:tab w:val="left" w:pos="915"/>
        </w:tabs>
        <w:ind w:firstLine="426"/>
        <w:jc w:val="both"/>
        <w:rPr>
          <w:sz w:val="28"/>
          <w:szCs w:val="28"/>
        </w:rPr>
      </w:pPr>
      <w:r>
        <w:rPr>
          <w:b/>
          <w:sz w:val="28"/>
        </w:rPr>
        <w:t>5</w:t>
      </w:r>
      <w:r w:rsidR="0039460D">
        <w:rPr>
          <w:b/>
          <w:sz w:val="28"/>
        </w:rPr>
        <w:t xml:space="preserve">. </w:t>
      </w:r>
      <w:r w:rsidR="00284230" w:rsidRPr="00284230">
        <w:rPr>
          <w:b/>
          <w:sz w:val="28"/>
          <w:szCs w:val="28"/>
        </w:rPr>
        <w:t>Подведение итогов занятия и рефлексия.</w:t>
      </w:r>
    </w:p>
    <w:p w:rsidR="009B7B7B" w:rsidRDefault="0039460D" w:rsidP="00A12FBF">
      <w:pPr>
        <w:ind w:firstLine="426"/>
        <w:jc w:val="both"/>
        <w:rPr>
          <w:sz w:val="28"/>
        </w:rPr>
      </w:pPr>
      <w:r>
        <w:rPr>
          <w:sz w:val="28"/>
        </w:rPr>
        <w:t>Обобщим результаты работы на данном уроке:</w:t>
      </w:r>
    </w:p>
    <w:p w:rsidR="0039460D" w:rsidRPr="00D14E38" w:rsidRDefault="00E1014E" w:rsidP="00A12FBF">
      <w:pPr>
        <w:ind w:firstLine="426"/>
        <w:jc w:val="both"/>
        <w:rPr>
          <w:i/>
          <w:sz w:val="28"/>
        </w:rPr>
      </w:pPr>
      <w:r>
        <w:rPr>
          <w:sz w:val="28"/>
        </w:rPr>
        <w:t>Как</w:t>
      </w:r>
      <w:r w:rsidR="0039460D">
        <w:rPr>
          <w:sz w:val="28"/>
        </w:rPr>
        <w:t xml:space="preserve"> </w:t>
      </w:r>
      <w:r w:rsidR="00F24FDD">
        <w:rPr>
          <w:sz w:val="28"/>
        </w:rPr>
        <w:t>называются основные классы неорганических соединений</w:t>
      </w:r>
      <w:r w:rsidR="0039460D" w:rsidRPr="00D14E38">
        <w:rPr>
          <w:i/>
          <w:sz w:val="28"/>
        </w:rPr>
        <w:t>? (</w:t>
      </w:r>
      <w:r w:rsidR="00F24FDD">
        <w:rPr>
          <w:i/>
          <w:sz w:val="28"/>
        </w:rPr>
        <w:t>Оксиды, основания, кислоты, соли</w:t>
      </w:r>
      <w:r>
        <w:rPr>
          <w:i/>
          <w:sz w:val="28"/>
        </w:rPr>
        <w:t>.</w:t>
      </w:r>
      <w:r w:rsidR="0039460D" w:rsidRPr="00D14E38">
        <w:rPr>
          <w:i/>
          <w:sz w:val="28"/>
        </w:rPr>
        <w:t>)</w:t>
      </w:r>
    </w:p>
    <w:p w:rsidR="0039460D" w:rsidRPr="00D14E38" w:rsidRDefault="00994D39" w:rsidP="00A12FBF">
      <w:pPr>
        <w:ind w:firstLine="426"/>
        <w:jc w:val="both"/>
        <w:rPr>
          <w:i/>
          <w:sz w:val="28"/>
        </w:rPr>
      </w:pPr>
      <w:r w:rsidRPr="00994D39">
        <w:rPr>
          <w:sz w:val="28"/>
        </w:rPr>
        <w:t xml:space="preserve">Какие вещества называют щелочами? </w:t>
      </w:r>
      <w:r w:rsidR="0039460D" w:rsidRPr="00D14E38">
        <w:rPr>
          <w:i/>
          <w:sz w:val="28"/>
        </w:rPr>
        <w:t>(</w:t>
      </w:r>
      <w:r w:rsidR="00E1014E">
        <w:rPr>
          <w:i/>
          <w:sz w:val="28"/>
        </w:rPr>
        <w:t>Щелочи – это растворимые основания</w:t>
      </w:r>
      <w:r w:rsidR="009D0ABE" w:rsidRPr="00D14E38">
        <w:rPr>
          <w:i/>
          <w:sz w:val="28"/>
        </w:rPr>
        <w:t>.</w:t>
      </w:r>
      <w:r w:rsidR="0039460D" w:rsidRPr="00D14E38">
        <w:rPr>
          <w:i/>
          <w:sz w:val="28"/>
        </w:rPr>
        <w:t>)</w:t>
      </w:r>
    </w:p>
    <w:p w:rsidR="0039460D" w:rsidRPr="00D14E38" w:rsidRDefault="00E1014E" w:rsidP="00A12FBF">
      <w:pPr>
        <w:ind w:firstLine="426"/>
        <w:jc w:val="both"/>
        <w:rPr>
          <w:i/>
          <w:sz w:val="28"/>
        </w:rPr>
      </w:pPr>
      <w:r>
        <w:rPr>
          <w:sz w:val="28"/>
        </w:rPr>
        <w:t xml:space="preserve">Для чего используют индикаторы? </w:t>
      </w:r>
      <w:r w:rsidR="00D14E38">
        <w:rPr>
          <w:i/>
          <w:sz w:val="28"/>
        </w:rPr>
        <w:t>(</w:t>
      </w:r>
      <w:r>
        <w:rPr>
          <w:i/>
          <w:sz w:val="28"/>
        </w:rPr>
        <w:t>С помощью индикаторов можно определить среду растворов</w:t>
      </w:r>
      <w:r w:rsidR="00284230" w:rsidRPr="00D14E38">
        <w:rPr>
          <w:i/>
          <w:sz w:val="28"/>
        </w:rPr>
        <w:t>.</w:t>
      </w:r>
      <w:r w:rsidR="00CD5B30" w:rsidRPr="00D14E38">
        <w:rPr>
          <w:i/>
          <w:sz w:val="28"/>
        </w:rPr>
        <w:t>)</w:t>
      </w:r>
    </w:p>
    <w:p w:rsidR="00CD5B30" w:rsidRPr="00D14E38" w:rsidRDefault="00E1014E" w:rsidP="00A12FBF">
      <w:pPr>
        <w:ind w:firstLine="426"/>
        <w:jc w:val="both"/>
        <w:rPr>
          <w:i/>
          <w:sz w:val="28"/>
        </w:rPr>
      </w:pPr>
      <w:r>
        <w:rPr>
          <w:sz w:val="28"/>
        </w:rPr>
        <w:t>Какая составная часть есть и в кислотах, и в солях</w:t>
      </w:r>
      <w:r w:rsidR="00126D63">
        <w:rPr>
          <w:sz w:val="28"/>
        </w:rPr>
        <w:t xml:space="preserve">? </w:t>
      </w:r>
      <w:r w:rsidR="00126D63" w:rsidRPr="00D14E38">
        <w:rPr>
          <w:i/>
          <w:sz w:val="28"/>
        </w:rPr>
        <w:t>(</w:t>
      </w:r>
      <w:r w:rsidR="00994D39" w:rsidRPr="00994D39">
        <w:rPr>
          <w:i/>
          <w:sz w:val="28"/>
        </w:rPr>
        <w:t>В составе кислот и солей есть кислотные остатки</w:t>
      </w:r>
      <w:r w:rsidR="00284230" w:rsidRPr="00D14E38">
        <w:rPr>
          <w:i/>
          <w:sz w:val="28"/>
        </w:rPr>
        <w:t>.</w:t>
      </w:r>
      <w:r w:rsidR="00126D63" w:rsidRPr="00D14E38">
        <w:rPr>
          <w:i/>
          <w:sz w:val="28"/>
        </w:rPr>
        <w:t>)</w:t>
      </w:r>
    </w:p>
    <w:p w:rsidR="00126D63" w:rsidRDefault="00284230" w:rsidP="00A12FBF">
      <w:pPr>
        <w:ind w:firstLine="426"/>
        <w:jc w:val="both"/>
        <w:rPr>
          <w:sz w:val="28"/>
        </w:rPr>
      </w:pPr>
      <w:r>
        <w:rPr>
          <w:sz w:val="28"/>
        </w:rPr>
        <w:t>Оценивается</w:t>
      </w:r>
      <w:r w:rsidR="00126D63">
        <w:rPr>
          <w:sz w:val="28"/>
        </w:rPr>
        <w:t xml:space="preserve"> участие учащихся в ходе урока.</w:t>
      </w:r>
    </w:p>
    <w:p w:rsidR="00126D63" w:rsidRDefault="00126D63" w:rsidP="00A12FBF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126D63" w:rsidRPr="00284230" w:rsidRDefault="00284230" w:rsidP="00A12FBF">
      <w:pPr>
        <w:ind w:firstLine="426"/>
        <w:jc w:val="both"/>
        <w:rPr>
          <w:b/>
          <w:sz w:val="28"/>
        </w:rPr>
      </w:pPr>
      <w:r>
        <w:rPr>
          <w:b/>
          <w:sz w:val="28"/>
        </w:rPr>
        <w:t>6</w:t>
      </w:r>
      <w:r w:rsidR="00126D63">
        <w:rPr>
          <w:b/>
          <w:sz w:val="28"/>
        </w:rPr>
        <w:t>. Домашнее задание.</w:t>
      </w:r>
    </w:p>
    <w:p w:rsidR="00126D63" w:rsidRPr="00126D63" w:rsidRDefault="00E1014E" w:rsidP="00A12FBF">
      <w:pPr>
        <w:ind w:firstLine="426"/>
        <w:jc w:val="both"/>
        <w:rPr>
          <w:sz w:val="28"/>
        </w:rPr>
      </w:pPr>
      <w:r>
        <w:rPr>
          <w:sz w:val="28"/>
        </w:rPr>
        <w:t>Изучи</w:t>
      </w:r>
      <w:r w:rsidR="00600875" w:rsidRPr="00600875">
        <w:rPr>
          <w:sz w:val="28"/>
        </w:rPr>
        <w:t xml:space="preserve">ть </w:t>
      </w:r>
      <w:r w:rsidR="00284230" w:rsidRPr="00600875">
        <w:rPr>
          <w:sz w:val="28"/>
        </w:rPr>
        <w:t>§</w:t>
      </w:r>
      <w:r w:rsidR="00600875" w:rsidRPr="00600875">
        <w:rPr>
          <w:sz w:val="28"/>
        </w:rPr>
        <w:t>§</w:t>
      </w:r>
      <w:r w:rsidR="00284230">
        <w:rPr>
          <w:sz w:val="28"/>
        </w:rPr>
        <w:t>3</w:t>
      </w:r>
      <w:r>
        <w:rPr>
          <w:sz w:val="28"/>
        </w:rPr>
        <w:t>0</w:t>
      </w:r>
      <w:r w:rsidR="00284230">
        <w:rPr>
          <w:sz w:val="28"/>
        </w:rPr>
        <w:t>, 3</w:t>
      </w:r>
      <w:r>
        <w:rPr>
          <w:sz w:val="28"/>
        </w:rPr>
        <w:t>1</w:t>
      </w:r>
      <w:r w:rsidR="00600875" w:rsidRPr="00600875">
        <w:rPr>
          <w:sz w:val="28"/>
        </w:rPr>
        <w:t>, в</w:t>
      </w:r>
      <w:r w:rsidR="00126D63" w:rsidRPr="00600875">
        <w:rPr>
          <w:sz w:val="28"/>
        </w:rPr>
        <w:t>ыполнить</w:t>
      </w:r>
      <w:r w:rsidR="001E4D64">
        <w:rPr>
          <w:sz w:val="28"/>
        </w:rPr>
        <w:t xml:space="preserve"> задание</w:t>
      </w:r>
      <w:r w:rsidR="00D14E38">
        <w:rPr>
          <w:sz w:val="28"/>
        </w:rPr>
        <w:t xml:space="preserve"> </w:t>
      </w:r>
      <w:r w:rsidR="007465EF">
        <w:rPr>
          <w:sz w:val="28"/>
        </w:rPr>
        <w:t>2 (стр.13</w:t>
      </w:r>
      <w:r w:rsidR="00284230">
        <w:rPr>
          <w:sz w:val="28"/>
        </w:rPr>
        <w:t>8)</w:t>
      </w:r>
      <w:r w:rsidR="00D14E38">
        <w:rPr>
          <w:sz w:val="28"/>
        </w:rPr>
        <w:t>.</w:t>
      </w:r>
    </w:p>
    <w:p w:rsidR="0039460D" w:rsidRDefault="0039460D" w:rsidP="00A12FBF">
      <w:pPr>
        <w:ind w:firstLine="426"/>
        <w:jc w:val="both"/>
        <w:rPr>
          <w:sz w:val="28"/>
        </w:rPr>
      </w:pPr>
    </w:p>
    <w:p w:rsidR="0039460D" w:rsidRPr="00CA4879" w:rsidRDefault="00994D39" w:rsidP="00A12FBF">
      <w:pPr>
        <w:ind w:firstLine="426"/>
        <w:jc w:val="both"/>
        <w:rPr>
          <w:b/>
          <w:i/>
          <w:sz w:val="28"/>
        </w:rPr>
      </w:pPr>
      <w:r w:rsidRPr="00CA4879">
        <w:rPr>
          <w:b/>
          <w:i/>
          <w:sz w:val="28"/>
        </w:rPr>
        <w:t>Урок окончен! До свидания!</w:t>
      </w:r>
    </w:p>
    <w:p w:rsidR="00931FC1" w:rsidRPr="009620F4" w:rsidRDefault="00931FC1">
      <w:pPr>
        <w:jc w:val="both"/>
        <w:rPr>
          <w:b/>
          <w:sz w:val="28"/>
        </w:rPr>
      </w:pPr>
      <w:r w:rsidRPr="009B7B7B">
        <w:rPr>
          <w:sz w:val="28"/>
        </w:rPr>
        <w:t xml:space="preserve">   </w:t>
      </w:r>
    </w:p>
    <w:sectPr w:rsidR="00931FC1" w:rsidRPr="009620F4" w:rsidSect="001D7D03">
      <w:pgSz w:w="11906" w:h="16838"/>
      <w:pgMar w:top="993" w:right="56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C28"/>
    <w:multiLevelType w:val="hybridMultilevel"/>
    <w:tmpl w:val="B728EA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513723"/>
    <w:multiLevelType w:val="hybridMultilevel"/>
    <w:tmpl w:val="667E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0A7"/>
    <w:multiLevelType w:val="singleLevel"/>
    <w:tmpl w:val="CEBC99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D5819ED"/>
    <w:multiLevelType w:val="singleLevel"/>
    <w:tmpl w:val="9C90ED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584F1725"/>
    <w:multiLevelType w:val="hybridMultilevel"/>
    <w:tmpl w:val="41F819F4"/>
    <w:lvl w:ilvl="0" w:tplc="2892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F6587"/>
    <w:multiLevelType w:val="singleLevel"/>
    <w:tmpl w:val="664AA2F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7C117D60"/>
    <w:multiLevelType w:val="hybridMultilevel"/>
    <w:tmpl w:val="1E8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6"/>
    <w:rsid w:val="00007352"/>
    <w:rsid w:val="0008765E"/>
    <w:rsid w:val="000A05A5"/>
    <w:rsid w:val="000B3BF0"/>
    <w:rsid w:val="000E6BB5"/>
    <w:rsid w:val="001065EE"/>
    <w:rsid w:val="00126D63"/>
    <w:rsid w:val="001616B0"/>
    <w:rsid w:val="00187C16"/>
    <w:rsid w:val="001D7D03"/>
    <w:rsid w:val="001E4D64"/>
    <w:rsid w:val="00284230"/>
    <w:rsid w:val="002F5F71"/>
    <w:rsid w:val="0039460D"/>
    <w:rsid w:val="003D5636"/>
    <w:rsid w:val="00405F4E"/>
    <w:rsid w:val="004E049D"/>
    <w:rsid w:val="004F585F"/>
    <w:rsid w:val="00501F28"/>
    <w:rsid w:val="005206BF"/>
    <w:rsid w:val="00583459"/>
    <w:rsid w:val="005D4C8C"/>
    <w:rsid w:val="00600875"/>
    <w:rsid w:val="00634C81"/>
    <w:rsid w:val="00670C42"/>
    <w:rsid w:val="006768E7"/>
    <w:rsid w:val="00704045"/>
    <w:rsid w:val="007465EF"/>
    <w:rsid w:val="007B4BA7"/>
    <w:rsid w:val="00810AEC"/>
    <w:rsid w:val="008302B3"/>
    <w:rsid w:val="00845D58"/>
    <w:rsid w:val="00851771"/>
    <w:rsid w:val="008525D5"/>
    <w:rsid w:val="00864E46"/>
    <w:rsid w:val="008A0AB7"/>
    <w:rsid w:val="008E06F9"/>
    <w:rsid w:val="00931FC1"/>
    <w:rsid w:val="009620F4"/>
    <w:rsid w:val="00994D39"/>
    <w:rsid w:val="009B7B7B"/>
    <w:rsid w:val="009C60BF"/>
    <w:rsid w:val="009D0ABE"/>
    <w:rsid w:val="00A12FBF"/>
    <w:rsid w:val="00A21F33"/>
    <w:rsid w:val="00A554F9"/>
    <w:rsid w:val="00A70802"/>
    <w:rsid w:val="00A736C0"/>
    <w:rsid w:val="00B0491E"/>
    <w:rsid w:val="00B443DA"/>
    <w:rsid w:val="00B4485A"/>
    <w:rsid w:val="00B81BEA"/>
    <w:rsid w:val="00BC1F4E"/>
    <w:rsid w:val="00C43279"/>
    <w:rsid w:val="00C50646"/>
    <w:rsid w:val="00C706FE"/>
    <w:rsid w:val="00CA4879"/>
    <w:rsid w:val="00CB16FA"/>
    <w:rsid w:val="00CC276D"/>
    <w:rsid w:val="00CD5B30"/>
    <w:rsid w:val="00CE515F"/>
    <w:rsid w:val="00D14E38"/>
    <w:rsid w:val="00D35948"/>
    <w:rsid w:val="00D70DD0"/>
    <w:rsid w:val="00D75A4D"/>
    <w:rsid w:val="00D805B8"/>
    <w:rsid w:val="00D86B68"/>
    <w:rsid w:val="00DA78C8"/>
    <w:rsid w:val="00DF5939"/>
    <w:rsid w:val="00E1014E"/>
    <w:rsid w:val="00E3398D"/>
    <w:rsid w:val="00E74591"/>
    <w:rsid w:val="00EB6AD8"/>
    <w:rsid w:val="00ED074F"/>
    <w:rsid w:val="00F04E0F"/>
    <w:rsid w:val="00F24FDD"/>
    <w:rsid w:val="00F50F6C"/>
    <w:rsid w:val="00F81669"/>
    <w:rsid w:val="00F841B9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8C5D8C-6CE7-4539-802B-8825AF2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i/>
      <w:sz w:val="32"/>
    </w:rPr>
  </w:style>
  <w:style w:type="paragraph" w:styleId="2">
    <w:name w:val="Body Text 2"/>
    <w:basedOn w:val="a"/>
    <w:pPr>
      <w:ind w:right="-1192"/>
    </w:pPr>
    <w:rPr>
      <w:sz w:val="28"/>
    </w:rPr>
  </w:style>
  <w:style w:type="paragraph" w:styleId="a4">
    <w:name w:val="Body Text Indent"/>
    <w:basedOn w:val="a"/>
    <w:pPr>
      <w:ind w:firstLine="300"/>
      <w:jc w:val="both"/>
    </w:pPr>
    <w:rPr>
      <w:sz w:val="28"/>
      <w:lang w:val="en-US"/>
    </w:rPr>
  </w:style>
  <w:style w:type="table" w:styleId="a5">
    <w:name w:val="Table Grid"/>
    <w:basedOn w:val="a1"/>
    <w:rsid w:val="0010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7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ОБОБЩЕНИЯ</vt:lpstr>
    </vt:vector>
  </TitlesOfParts>
  <Company>АСОШ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ОБОБЩЕНИЯ</dc:title>
  <dc:subject/>
  <dc:creator>МИН</dc:creator>
  <cp:keywords/>
  <cp:lastModifiedBy>RePack by Diakov</cp:lastModifiedBy>
  <cp:revision>2</cp:revision>
  <cp:lastPrinted>2022-02-14T20:05:00Z</cp:lastPrinted>
  <dcterms:created xsi:type="dcterms:W3CDTF">2022-04-20T17:38:00Z</dcterms:created>
  <dcterms:modified xsi:type="dcterms:W3CDTF">2022-04-20T17:38:00Z</dcterms:modified>
</cp:coreProperties>
</file>