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7" w:rsidRPr="00357C28" w:rsidRDefault="00010C97" w:rsidP="00010C97">
      <w:pPr>
        <w:jc w:val="center"/>
        <w:rPr>
          <w:rFonts w:cs="Times New Roman"/>
          <w:b/>
          <w:sz w:val="24"/>
          <w:szCs w:val="24"/>
        </w:rPr>
      </w:pPr>
      <w:r w:rsidRPr="00357C28">
        <w:rPr>
          <w:rFonts w:cs="Times New Roman"/>
          <w:b/>
          <w:sz w:val="24"/>
          <w:szCs w:val="24"/>
        </w:rPr>
        <w:t>ТЕХНОЛОГИЧЕСКАЯ КАРТА УРОКА</w:t>
      </w:r>
    </w:p>
    <w:p w:rsidR="00010C97" w:rsidRPr="00654EDD" w:rsidRDefault="00010C97" w:rsidP="00010C97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Русакова</w:t>
      </w:r>
      <w:proofErr w:type="spellEnd"/>
      <w:r>
        <w:rPr>
          <w:rFonts w:cs="Times New Roman"/>
          <w:sz w:val="24"/>
          <w:szCs w:val="24"/>
        </w:rPr>
        <w:t xml:space="preserve"> Анастасия </w:t>
      </w:r>
      <w:r w:rsidRPr="00301E40">
        <w:rPr>
          <w:rFonts w:cs="Times New Roman"/>
          <w:color w:val="auto"/>
          <w:sz w:val="24"/>
          <w:szCs w:val="24"/>
        </w:rPr>
        <w:t>Сергеевна.</w:t>
      </w:r>
      <w:r>
        <w:rPr>
          <w:rFonts w:cs="Times New Roman"/>
          <w:sz w:val="24"/>
          <w:szCs w:val="24"/>
        </w:rPr>
        <w:t xml:space="preserve"> </w:t>
      </w:r>
      <w:r w:rsidRPr="00411361">
        <w:rPr>
          <w:rFonts w:cs="Times New Roman"/>
          <w:sz w:val="24"/>
          <w:szCs w:val="24"/>
        </w:rPr>
        <w:t xml:space="preserve"> </w:t>
      </w:r>
    </w:p>
    <w:p w:rsidR="00010C97" w:rsidRPr="00357C28" w:rsidRDefault="00010C97" w:rsidP="00010C97">
      <w:pPr>
        <w:jc w:val="both"/>
        <w:rPr>
          <w:rFonts w:cs="Times New Roman"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Предмет:</w:t>
      </w:r>
      <w:r w:rsidRPr="00357C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математика. </w:t>
      </w:r>
    </w:p>
    <w:p w:rsidR="00010C97" w:rsidRPr="00411361" w:rsidRDefault="00010C97" w:rsidP="00010C97">
      <w:pPr>
        <w:jc w:val="both"/>
        <w:rPr>
          <w:rFonts w:cs="Times New Roman"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Класс:</w:t>
      </w:r>
      <w:r>
        <w:rPr>
          <w:rFonts w:cs="Times New Roman"/>
          <w:sz w:val="24"/>
          <w:szCs w:val="24"/>
        </w:rPr>
        <w:t xml:space="preserve"> 2. </w:t>
      </w:r>
    </w:p>
    <w:p w:rsidR="00010C97" w:rsidRPr="00357C28" w:rsidRDefault="00010C97" w:rsidP="00010C97">
      <w:pPr>
        <w:jc w:val="both"/>
        <w:rPr>
          <w:rFonts w:cs="Times New Roman"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Тема урока:</w:t>
      </w:r>
      <w:r>
        <w:rPr>
          <w:rFonts w:cs="Times New Roman"/>
          <w:sz w:val="24"/>
          <w:szCs w:val="24"/>
        </w:rPr>
        <w:t xml:space="preserve"> «Периметр многоугольника». </w:t>
      </w:r>
    </w:p>
    <w:p w:rsidR="00010C97" w:rsidRPr="00357C28" w:rsidRDefault="00010C97" w:rsidP="00010C97">
      <w:pPr>
        <w:jc w:val="both"/>
        <w:rPr>
          <w:rFonts w:cs="Times New Roman"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Тип урока:</w:t>
      </w:r>
      <w:r w:rsidRPr="00357C28">
        <w:rPr>
          <w:rFonts w:cs="Times New Roman"/>
          <w:sz w:val="24"/>
          <w:szCs w:val="24"/>
        </w:rPr>
        <w:t xml:space="preserve"> урок «открытия» нового знания.</w:t>
      </w:r>
    </w:p>
    <w:p w:rsidR="00010C97" w:rsidRDefault="00010C97" w:rsidP="00010C97">
      <w:pPr>
        <w:jc w:val="both"/>
        <w:rPr>
          <w:rFonts w:cs="Times New Roman"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Цель урока:</w:t>
      </w:r>
      <w:r w:rsidRPr="00357C28">
        <w:rPr>
          <w:rFonts w:cs="Times New Roman"/>
          <w:sz w:val="24"/>
          <w:szCs w:val="24"/>
        </w:rPr>
        <w:t xml:space="preserve"> первичное усвоение новых знаний и</w:t>
      </w:r>
      <w:r>
        <w:rPr>
          <w:rFonts w:cs="Times New Roman"/>
          <w:sz w:val="24"/>
          <w:szCs w:val="24"/>
        </w:rPr>
        <w:t xml:space="preserve"> способов действий при изучении периметра многоугольника. </w:t>
      </w:r>
    </w:p>
    <w:p w:rsidR="00010C97" w:rsidRPr="00010C97" w:rsidRDefault="00010C97" w:rsidP="00010C97">
      <w:pPr>
        <w:jc w:val="both"/>
        <w:rPr>
          <w:rFonts w:cs="Times New Roman"/>
          <w:b/>
          <w:sz w:val="24"/>
          <w:szCs w:val="24"/>
          <w:u w:val="single"/>
        </w:rPr>
      </w:pPr>
      <w:r w:rsidRPr="00010C97">
        <w:rPr>
          <w:rFonts w:cs="Times New Roman"/>
          <w:b/>
          <w:sz w:val="24"/>
          <w:szCs w:val="24"/>
          <w:u w:val="single"/>
        </w:rPr>
        <w:t xml:space="preserve">Задачи урока: </w:t>
      </w:r>
    </w:p>
    <w:p w:rsidR="00010C97" w:rsidRPr="00010C97" w:rsidRDefault="00010C97" w:rsidP="00010C97">
      <w:pPr>
        <w:jc w:val="both"/>
        <w:rPr>
          <w:rFonts w:cs="Times New Roman"/>
          <w:b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Дидактические:</w:t>
      </w:r>
    </w:p>
    <w:p w:rsidR="00010C97" w:rsidRPr="00357C28" w:rsidRDefault="00010C97" w:rsidP="00010C9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357C28">
        <w:rPr>
          <w:rFonts w:cs="Times New Roman"/>
          <w:sz w:val="24"/>
          <w:szCs w:val="24"/>
        </w:rPr>
        <w:t xml:space="preserve">Формировать </w:t>
      </w:r>
      <w:r>
        <w:rPr>
          <w:rFonts w:cs="Times New Roman"/>
          <w:sz w:val="24"/>
          <w:szCs w:val="24"/>
        </w:rPr>
        <w:t>умение находить периметр прямоугольника по известным данным; находить периметр многоугольника с помощью циркуля.</w:t>
      </w:r>
    </w:p>
    <w:p w:rsidR="00010C97" w:rsidRPr="00357C28" w:rsidRDefault="00010C97" w:rsidP="00010C9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357C28">
        <w:rPr>
          <w:rFonts w:cs="Times New Roman"/>
          <w:sz w:val="24"/>
          <w:szCs w:val="24"/>
        </w:rPr>
        <w:t>Формировать умение</w:t>
      </w:r>
      <w:r>
        <w:rPr>
          <w:rFonts w:cs="Times New Roman"/>
          <w:sz w:val="24"/>
          <w:szCs w:val="24"/>
        </w:rPr>
        <w:t xml:space="preserve"> решать текстовые задачи, оформлять ее в виде арифметического действия; планировать ход решения задачи, представлять задачу. </w:t>
      </w:r>
    </w:p>
    <w:p w:rsidR="00010C97" w:rsidRPr="00357C28" w:rsidRDefault="00010C97" w:rsidP="00010C97">
      <w:pPr>
        <w:jc w:val="both"/>
        <w:rPr>
          <w:rFonts w:cs="Times New Roman"/>
          <w:sz w:val="24"/>
          <w:szCs w:val="24"/>
          <w:u w:val="single"/>
        </w:rPr>
      </w:pPr>
    </w:p>
    <w:p w:rsidR="00010C97" w:rsidRPr="00010C97" w:rsidRDefault="00010C97" w:rsidP="00010C97">
      <w:pPr>
        <w:rPr>
          <w:rFonts w:eastAsia="Times New Roman" w:cs="Times New Roman"/>
          <w:b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Развивающие:</w:t>
      </w:r>
      <w:r w:rsidRPr="00010C97">
        <w:rPr>
          <w:rFonts w:eastAsia="Times New Roman" w:cs="Times New Roman"/>
          <w:b/>
          <w:sz w:val="24"/>
          <w:szCs w:val="24"/>
        </w:rPr>
        <w:t xml:space="preserve"> </w:t>
      </w:r>
    </w:p>
    <w:p w:rsidR="00010C97" w:rsidRPr="00010C97" w:rsidRDefault="00010C97" w:rsidP="00010C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  <w:r w:rsidRPr="00357C28">
        <w:rPr>
          <w:rFonts w:cs="Times New Roman"/>
          <w:sz w:val="24"/>
          <w:szCs w:val="24"/>
        </w:rPr>
        <w:t xml:space="preserve">Формировать умения (познавательные): </w:t>
      </w:r>
      <w:r>
        <w:rPr>
          <w:rFonts w:cs="Times New Roman"/>
          <w:sz w:val="24"/>
          <w:szCs w:val="24"/>
        </w:rPr>
        <w:t xml:space="preserve">с помощью педагогического работника формулировать цель; анализировать, делать выводы; </w:t>
      </w:r>
      <w:r w:rsidRPr="00357C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строить логические цепи рассуждений.</w:t>
      </w:r>
    </w:p>
    <w:p w:rsidR="00010C97" w:rsidRPr="00357C28" w:rsidRDefault="00010C97" w:rsidP="00010C9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</w:p>
    <w:p w:rsidR="00010C97" w:rsidRPr="00AA46B8" w:rsidRDefault="00010C97" w:rsidP="00010C97">
      <w:pPr>
        <w:pStyle w:val="a9"/>
        <w:numPr>
          <w:ilvl w:val="0"/>
          <w:numId w:val="3"/>
        </w:numPr>
        <w:ind w:right="307"/>
        <w:jc w:val="both"/>
        <w:rPr>
          <w:rFonts w:cs="Times New Roman"/>
          <w:sz w:val="24"/>
          <w:szCs w:val="24"/>
        </w:rPr>
      </w:pPr>
      <w:r w:rsidRPr="00AA46B8">
        <w:rPr>
          <w:rFonts w:cs="Times New Roman"/>
          <w:sz w:val="24"/>
          <w:szCs w:val="24"/>
        </w:rPr>
        <w:t xml:space="preserve">Формировать умения (коммуникативные): воспринимать и формулировать суждения, соблюдать правила ведения диалога; корректировать и аргументировано высказывать свое мнение. </w:t>
      </w:r>
    </w:p>
    <w:p w:rsidR="00010C97" w:rsidRPr="00357C28" w:rsidRDefault="00010C97" w:rsidP="00010C9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both"/>
        <w:rPr>
          <w:rFonts w:cs="Times New Roman"/>
          <w:sz w:val="24"/>
          <w:szCs w:val="24"/>
        </w:rPr>
      </w:pPr>
    </w:p>
    <w:p w:rsidR="00010C97" w:rsidRPr="00357C28" w:rsidRDefault="00010C97" w:rsidP="00010C97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357C28">
        <w:rPr>
          <w:rFonts w:cs="Times New Roman"/>
          <w:sz w:val="24"/>
          <w:szCs w:val="24"/>
        </w:rPr>
        <w:t xml:space="preserve">Формировать умения (регулятивные): </w:t>
      </w:r>
      <w:r>
        <w:rPr>
          <w:rFonts w:cs="Times New Roman"/>
          <w:sz w:val="24"/>
          <w:szCs w:val="24"/>
        </w:rPr>
        <w:t>планировать действия по решению учебной задачи; корректировать учебные действия для преодоления ошибок.</w:t>
      </w:r>
    </w:p>
    <w:p w:rsidR="00010C97" w:rsidRPr="00010C97" w:rsidRDefault="00010C97" w:rsidP="00010C97">
      <w:pPr>
        <w:rPr>
          <w:rFonts w:cs="Times New Roman"/>
          <w:b/>
          <w:sz w:val="24"/>
          <w:szCs w:val="24"/>
        </w:rPr>
      </w:pPr>
      <w:r w:rsidRPr="00010C97">
        <w:rPr>
          <w:rFonts w:cs="Times New Roman"/>
          <w:b/>
          <w:sz w:val="24"/>
          <w:szCs w:val="24"/>
        </w:rPr>
        <w:t>Воспитательные:</w:t>
      </w:r>
    </w:p>
    <w:p w:rsidR="00010C97" w:rsidRPr="00010C97" w:rsidRDefault="00010C97" w:rsidP="00010C97">
      <w:pPr>
        <w:pStyle w:val="a9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010C97">
        <w:rPr>
          <w:rFonts w:cs="Times New Roman"/>
          <w:sz w:val="24"/>
          <w:szCs w:val="24"/>
        </w:rPr>
        <w:t>оспитывать учебно-познавательный интерес к новому учебному материалу и способам решения новой задачи;</w:t>
      </w:r>
    </w:p>
    <w:p w:rsidR="00010C97" w:rsidRPr="00010C97" w:rsidRDefault="00010C97" w:rsidP="00010C97">
      <w:pPr>
        <w:pStyle w:val="a9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010C97">
        <w:rPr>
          <w:rFonts w:cs="Times New Roman"/>
          <w:sz w:val="24"/>
          <w:szCs w:val="24"/>
        </w:rPr>
        <w:t>ырабатывать способность к самооценке на основе критериев успешности учебной деятельности.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010C97" w:rsidRPr="00357C28" w:rsidTr="00D05DDE">
        <w:tc>
          <w:tcPr>
            <w:tcW w:w="14786" w:type="dxa"/>
          </w:tcPr>
          <w:p w:rsidR="00010C97" w:rsidRPr="00357C28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0C97" w:rsidRPr="006C33C3" w:rsidRDefault="00010C97" w:rsidP="00010C97">
      <w:pPr>
        <w:jc w:val="both"/>
        <w:rPr>
          <w:sz w:val="24"/>
        </w:rPr>
      </w:pPr>
      <w:r w:rsidRPr="00010C97">
        <w:rPr>
          <w:b/>
          <w:sz w:val="24"/>
        </w:rPr>
        <w:t>Форма организации учебной деятельности:</w:t>
      </w:r>
      <w:r>
        <w:rPr>
          <w:sz w:val="24"/>
        </w:rPr>
        <w:t xml:space="preserve"> фронтальная, индивидуальная, парная, групповая. </w:t>
      </w:r>
    </w:p>
    <w:p w:rsidR="00010C97" w:rsidRDefault="00010C97" w:rsidP="00010C97">
      <w:pPr>
        <w:rPr>
          <w:sz w:val="24"/>
        </w:rPr>
      </w:pPr>
      <w:r w:rsidRPr="00010C97">
        <w:rPr>
          <w:b/>
          <w:sz w:val="24"/>
        </w:rPr>
        <w:t>Дидактические средства, интерактивное оборудование</w:t>
      </w:r>
      <w:r>
        <w:rPr>
          <w:sz w:val="24"/>
        </w:rPr>
        <w:t xml:space="preserve">: презентация, документ-камера. </w:t>
      </w:r>
    </w:p>
    <w:p w:rsidR="00010C97" w:rsidRDefault="00010C97" w:rsidP="00010C97">
      <w:pPr>
        <w:rPr>
          <w:sz w:val="24"/>
        </w:rPr>
      </w:pPr>
    </w:p>
    <w:p w:rsidR="00010C97" w:rsidRPr="006C33C3" w:rsidRDefault="00010C97" w:rsidP="00010C97">
      <w:pPr>
        <w:rPr>
          <w:sz w:val="24"/>
          <w:u w:val="single"/>
        </w:rPr>
      </w:pPr>
    </w:p>
    <w:p w:rsidR="00010C97" w:rsidRPr="00357C28" w:rsidRDefault="00010C97" w:rsidP="00010C97">
      <w:pPr>
        <w:rPr>
          <w:rFonts w:cs="Times New Roman"/>
          <w:sz w:val="24"/>
          <w:szCs w:val="24"/>
        </w:rPr>
      </w:pPr>
    </w:p>
    <w:p w:rsidR="00010C97" w:rsidRPr="00357C28" w:rsidRDefault="00010C97" w:rsidP="00010C97">
      <w:pPr>
        <w:jc w:val="center"/>
        <w:rPr>
          <w:rFonts w:cs="Times New Roman"/>
          <w:sz w:val="24"/>
          <w:szCs w:val="24"/>
        </w:rPr>
      </w:pPr>
    </w:p>
    <w:p w:rsidR="00010C97" w:rsidRPr="006C33C3" w:rsidRDefault="00010C97" w:rsidP="00010C97">
      <w:pPr>
        <w:jc w:val="center"/>
        <w:rPr>
          <w:rFonts w:cs="Times New Roman"/>
          <w:sz w:val="24"/>
          <w:szCs w:val="24"/>
        </w:rPr>
      </w:pPr>
      <w:r w:rsidRPr="006C33C3">
        <w:rPr>
          <w:rFonts w:cs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1"/>
        <w:tblW w:w="14743" w:type="dxa"/>
        <w:tblInd w:w="-176" w:type="dxa"/>
        <w:tblLayout w:type="fixed"/>
        <w:tblLook w:val="04A0"/>
      </w:tblPr>
      <w:tblGrid>
        <w:gridCol w:w="1951"/>
        <w:gridCol w:w="1481"/>
        <w:gridCol w:w="3373"/>
        <w:gridCol w:w="2580"/>
        <w:gridCol w:w="1559"/>
        <w:gridCol w:w="2240"/>
        <w:gridCol w:w="1559"/>
      </w:tblGrid>
      <w:tr w:rsidR="00010C97" w:rsidRPr="006C33C3" w:rsidTr="00D05DDE">
        <w:trPr>
          <w:trHeight w:val="273"/>
        </w:trPr>
        <w:tc>
          <w:tcPr>
            <w:tcW w:w="1951" w:type="dxa"/>
            <w:vMerge w:val="restart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Этап урока</w:t>
            </w:r>
          </w:p>
        </w:tc>
        <w:tc>
          <w:tcPr>
            <w:tcW w:w="1481" w:type="dxa"/>
            <w:vMerge w:val="restart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373" w:type="dxa"/>
            <w:vMerge w:val="restart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80" w:type="dxa"/>
            <w:vMerge w:val="restart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358" w:type="dxa"/>
            <w:gridSpan w:val="3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10C97" w:rsidRPr="006C33C3" w:rsidTr="00D05DDE">
        <w:trPr>
          <w:trHeight w:val="852"/>
        </w:trPr>
        <w:tc>
          <w:tcPr>
            <w:tcW w:w="1951" w:type="dxa"/>
            <w:vMerge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2240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33C3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 w:rsidRPr="006C33C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6C33C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6C33C3">
              <w:rPr>
                <w:rFonts w:cs="Times New Roman"/>
                <w:sz w:val="24"/>
                <w:szCs w:val="24"/>
              </w:rPr>
              <w:t xml:space="preserve">, </w:t>
            </w:r>
            <w:r w:rsidRPr="006C33C3">
              <w:rPr>
                <w:rFonts w:cs="Times New Roman"/>
                <w:b/>
                <w:sz w:val="24"/>
                <w:szCs w:val="24"/>
              </w:rPr>
              <w:t>Р</w:t>
            </w:r>
            <w:r w:rsidRPr="006C33C3">
              <w:rPr>
                <w:rFonts w:cs="Times New Roman"/>
                <w:sz w:val="24"/>
                <w:szCs w:val="24"/>
              </w:rPr>
              <w:t xml:space="preserve">, </w:t>
            </w:r>
            <w:r w:rsidRPr="006C33C3">
              <w:rPr>
                <w:rFonts w:cs="Times New Roman"/>
                <w:b/>
                <w:sz w:val="24"/>
                <w:szCs w:val="24"/>
              </w:rPr>
              <w:t>К</w:t>
            </w:r>
            <w:r w:rsidRPr="006C33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Личностные</w:t>
            </w: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1481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Словесный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(рассказ, беседа)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 xml:space="preserve">Наглядный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>(иллюстрации)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Приветствует обучающихся. Проверяет готовность к уроку.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Здравствуйте, меня зовут Анастасия Сергеевна, и сегодня урок математики проведу у вас я. Проверьте свою готовность к уроку. У вас на столах должны лежать: учебник, тетрадь, карточки с заданиями.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мотивацию к учебной деятельности.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на слайд, какие умения вы возьмете с собой на урок?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2C126E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Все эти умения мы берем с собой, чтобы наш урок был успешным.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Приветствуют учителя.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Проверяют готовность к уроку.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Выбирают умения.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работать в паре и группе.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обобщать и делать выводы.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слушать и слышать.</w:t>
            </w:r>
          </w:p>
          <w:p w:rsidR="00010C97" w:rsidRPr="002C126E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анализировать. 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357C28">
              <w:rPr>
                <w:rFonts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 xml:space="preserve">2.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Актуализация и фиксирование индивидуального затруднения в пробном действии.</w:t>
            </w:r>
          </w:p>
          <w:p w:rsidR="00010C97" w:rsidRPr="006C33C3" w:rsidRDefault="00010C97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выполнение задания, актуализация знаний по предыдущей теме.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-К нам на урок пришёл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Мэнни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он нам будет помогать выполнять задания, и, конечно, будет давать свои.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Вот одно из них. Используя числа 10, 9, 1 и знаки +, -, скобки ставить числовое выражение и прочитать его.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выполнение задания.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Работаем в группах. У вас на партах лежит конверт с цифрой 1, в нем карточки с математическими заданиями. Работать начнем с того выражения, которое выделено синим цветом. Оно будет первое, а потом догадайтесь, что нужно сделать дальше. Открывайте конверт.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 ребята, у которых на парте красный прямоугольник будут работать с интерактивной панелью.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Осуществляет контроль.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проверку. </w:t>
            </w:r>
          </w:p>
          <w:p w:rsidR="00010C97" w:rsidRPr="00EF4CA6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листе самооценки поставьте «+» во втором  столбце рядом с надписью «Работа в группе», если вы правильно выполнили задание и могли работать в группе плодотворно, договариваться,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» если были ошибки, в группе работы не получилось.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EA0D3F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Один обучающийся работает у доски, остальные в тетради.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Решают числовые выражения, ищут последовательность, составляют слово.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26-4  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22+5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27-10 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17+13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30-6    М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24-9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 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15+4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Pr="00AA46B8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19-19 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EA0D3F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Оценивают работу в группе.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анализировать, делать выводы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строить логические цепи рассуждений.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корректировать и аргументировано высказывать свое мнение.</w:t>
            </w:r>
          </w:p>
        </w:tc>
        <w:tc>
          <w:tcPr>
            <w:tcW w:w="1559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357C28">
              <w:rPr>
                <w:rFonts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 xml:space="preserve">Выявление места и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lastRenderedPageBreak/>
              <w:t>причины затруднения</w:t>
            </w:r>
          </w:p>
        </w:tc>
        <w:tc>
          <w:tcPr>
            <w:tcW w:w="1481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постановку темы урока. Подводящий диалог.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Какое слово у вас получилось?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на слайд, какие геометрические фигуры изображены?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Соединим полученное слово с геометрической фигурой, что получилось? Какая тема урока?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формулирование цели урока.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Мы знаем, что такое периметр прямоугольника и как его находить? </w:t>
            </w:r>
          </w:p>
          <w:p w:rsidR="00010C97" w:rsidRPr="00D1532F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Тогда какая цель нашего урока?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Отвечают на </w:t>
            </w: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вопросы.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Периметр.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Многоугольники.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Периметр многоугольника.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знаем.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D1532F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Узнать, что называют периметром прямоугольника, и научиться его находить.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с помощью педагогического работника формулировать цель; анализировать, делать выводы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Построение проекта выхода из затруднения</w:t>
            </w:r>
          </w:p>
          <w:p w:rsidR="00010C97" w:rsidRPr="006C33C3" w:rsidRDefault="00010C97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составление плана действий.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Чтобы достичь поставленной цели, нужно составить план действий.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мы должны узнать?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Чему должны научиться?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D1532F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сделаем в конце урока?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1.Узнать, что такое периметр многоугольника.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Научиться находить периметр многоугольника.</w:t>
            </w:r>
          </w:p>
          <w:p w:rsidR="00010C97" w:rsidRPr="00D1532F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Подвести итоги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урока. 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lastRenderedPageBreak/>
              <w:t xml:space="preserve">5.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481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работу с учебником на странице 42.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на текст под многоугольниками, выделенный жирным шрифтом. Прочитайте.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Что такое периметр?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Найдем периметр многоугольника под цифрой 1. Что нам нужно узнать сначала, чтобы найти периметр? 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Измерьте с помощью линейки длину его сторон.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найти периметр?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869DA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Выйдите к доске и запишите.</w:t>
            </w:r>
          </w:p>
          <w:p w:rsidR="00010C97" w:rsidRPr="006869DA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Чтобы не писать полностью слово «периметр», математики, народ точный, придумали обозначать его заглавной латинской буквой P. После нее пишут «=» и производят вычисления.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учебнике на странице 42 номер 1, пункт 2 со скобочкой. Прочитайте.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мы находили длину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ломанной с помощью циркуля? 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мы можем найти длину многоугольника с помощью циркуля? </w:t>
            </w:r>
          </w:p>
          <w:p w:rsidR="00010C97" w:rsidRPr="00EF4CA6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работу в парах.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паре найдите периметр треугольника с помощью циркуля.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Осуществляет контроль.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Организует проверку.</w:t>
            </w:r>
          </w:p>
          <w:p w:rsidR="00010C97" w:rsidRPr="00D1532F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определение в учебнике.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Отвечают на вопрос.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Периметр многоугольника – сумма длин всех его сторон.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Нужно узнать длину всех его сторон.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Измеряют.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Pr="00CB4BEA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Сложить длину всех сторон.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Записывают.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Находят периметр треугольника с помощью циркуля.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Pr="00D1532F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находить периметр прямоугольника по известным данным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находить периметр многоугольника с помощью циркуля</w:t>
            </w: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строить логические цепи рассуждений.</w:t>
            </w: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lastRenderedPageBreak/>
              <w:t xml:space="preserve">6.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1481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Организует выполнение задания.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учебнике на странице 42 выполним номер 2. Прочитайте условие задачи.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Вам нужно решить задачу. </w:t>
            </w:r>
          </w:p>
          <w:p w:rsidR="00010C97" w:rsidRPr="009849B5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Осуществляет контроль.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Какой длины был кусок проволоки? </w:t>
            </w:r>
          </w:p>
          <w:p w:rsidR="00010C97" w:rsidRPr="009849B5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Чему равен периметр треугольника? Выйдите и запишите формулу.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условие задачи.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Решают задачу.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- 17 см.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- 17 см. </w:t>
            </w:r>
          </w:p>
        </w:tc>
        <w:tc>
          <w:tcPr>
            <w:tcW w:w="1559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решать текстовые задачи, оформлять ее в виде арифметического действия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планировать ход решения задачи, представлять задачу</w:t>
            </w: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анализировать, делать выводы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 xml:space="preserve">7.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1481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самостоятельную работу.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 вас на партах задание на карточках по вариантам. Выполните его самостоятельно. 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Осуществляет контроль.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взаимопроверку. </w:t>
            </w:r>
          </w:p>
          <w:p w:rsidR="00010C97" w:rsidRPr="00EF4CA6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Обменяйтесь тетрадями, проверьте правильно ли ваш сосед выполнил задание, поставьте ему «+» в лист самооценки в графе «Самостоятельная работа», если задание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верно, и «-», если задание выполнено неверно.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Выполняют работу самостоятельно.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вариант.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Начертите многоугольник со сторонами 7 см и 4 см, найдите его периметр.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вариант. Начертите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многоугольник со сторонами 6 см и 3 см, найдите его периметр. </w:t>
            </w:r>
          </w:p>
          <w:p w:rsidR="00010C97" w:rsidRPr="00EF4CA6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Проверяют работы друг друга по эталону.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357C28">
              <w:rPr>
                <w:rFonts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lastRenderedPageBreak/>
              <w:t xml:space="preserve">8.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Включение нового знания в систему знаний и повторение.</w:t>
            </w:r>
          </w:p>
        </w:tc>
        <w:tc>
          <w:tcPr>
            <w:tcW w:w="1481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выполнение задания в парах.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Откройте конверт с цифрой 2. Вам нужно соединить многоугольники, которые имеют одинаковый периметр.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Осуществляет контроль.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поверку. </w:t>
            </w:r>
          </w:p>
          <w:p w:rsidR="00010C97" w:rsidRPr="009849B5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листе самооценки, в графе «работа в парах» поставьте себе «+», если выполнили задание правильно и «</w:t>
            </w:r>
            <w:proofErr w:type="gramStart"/>
            <w:r>
              <w:rPr>
                <w:rFonts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если задание выполнили не правильно. </w:t>
            </w:r>
          </w:p>
        </w:tc>
        <w:tc>
          <w:tcPr>
            <w:tcW w:w="2580" w:type="dxa"/>
          </w:tcPr>
          <w:p w:rsidR="00010C97" w:rsidRPr="009849B5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Выполняют задание в парах. Одна из пар работает под 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документ-камерой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. Проверяют по их работе.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строить логические цепи рассуждений.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анализировать, делать выводы </w:t>
            </w:r>
          </w:p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корректировать и аргументировано высказывать свое мнение.</w:t>
            </w:r>
          </w:p>
        </w:tc>
        <w:tc>
          <w:tcPr>
            <w:tcW w:w="1559" w:type="dxa"/>
          </w:tcPr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r w:rsidRPr="00357C28">
              <w:rPr>
                <w:rFonts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010C97" w:rsidRPr="006C33C3" w:rsidTr="00D05DDE">
        <w:trPr>
          <w:trHeight w:val="273"/>
        </w:trPr>
        <w:tc>
          <w:tcPr>
            <w:tcW w:w="1951" w:type="dxa"/>
          </w:tcPr>
          <w:p w:rsidR="00010C97" w:rsidRPr="006C33C3" w:rsidRDefault="00010C97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C33C3">
              <w:rPr>
                <w:rFonts w:cs="Times New Roman"/>
                <w:sz w:val="24"/>
                <w:szCs w:val="24"/>
              </w:rPr>
              <w:t xml:space="preserve">9. </w:t>
            </w:r>
            <w:r w:rsidRPr="006C33C3">
              <w:rPr>
                <w:rFonts w:cs="Times New Roman"/>
                <w:spacing w:val="1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481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беседу. Побуждающий диалог.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 чем мы говорили на уроке?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Достигли ли мы цели урока?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Дополните фразы: 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1.Я узнал…</w:t>
            </w:r>
          </w:p>
          <w:p w:rsidR="00010C97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Я научился… </w:t>
            </w:r>
          </w:p>
          <w:p w:rsidR="00010C97" w:rsidRPr="009849B5" w:rsidRDefault="00010C97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Мне было трудно…. </w:t>
            </w:r>
          </w:p>
        </w:tc>
        <w:tc>
          <w:tcPr>
            <w:tcW w:w="2580" w:type="dxa"/>
          </w:tcPr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Подводят итоги урока. </w:t>
            </w: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0C97" w:rsidRPr="008700AA" w:rsidRDefault="00010C97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Дополняют фразы. </w:t>
            </w: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10C97" w:rsidRDefault="00010C97" w:rsidP="00D05DD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воспринимать и формулировать суждения, соблюдать правила ведения диалога</w:t>
            </w:r>
          </w:p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C97" w:rsidRPr="006C33C3" w:rsidRDefault="00010C97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2623" w:rsidRDefault="00922623"/>
    <w:sectPr w:rsidR="00922623" w:rsidSect="00010C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E4" w:rsidRDefault="001E6FE4" w:rsidP="00010C97">
      <w:r>
        <w:separator/>
      </w:r>
    </w:p>
  </w:endnote>
  <w:endnote w:type="continuationSeparator" w:id="0">
    <w:p w:rsidR="001E6FE4" w:rsidRDefault="001E6FE4" w:rsidP="0001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E4" w:rsidRDefault="001E6FE4" w:rsidP="00010C97">
      <w:r>
        <w:separator/>
      </w:r>
    </w:p>
  </w:footnote>
  <w:footnote w:type="continuationSeparator" w:id="0">
    <w:p w:rsidR="001E6FE4" w:rsidRDefault="001E6FE4" w:rsidP="0001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C2F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D72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423F"/>
    <w:multiLevelType w:val="hybridMultilevel"/>
    <w:tmpl w:val="738054E8"/>
    <w:lvl w:ilvl="0" w:tplc="623E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C97"/>
    <w:rsid w:val="00010C97"/>
    <w:rsid w:val="001E6FE4"/>
    <w:rsid w:val="0092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C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C97"/>
  </w:style>
  <w:style w:type="paragraph" w:styleId="a5">
    <w:name w:val="footer"/>
    <w:basedOn w:val="a"/>
    <w:link w:val="a6"/>
    <w:uiPriority w:val="99"/>
    <w:semiHidden/>
    <w:unhideWhenUsed/>
    <w:rsid w:val="00010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C97"/>
  </w:style>
  <w:style w:type="paragraph" w:styleId="a7">
    <w:name w:val="Balloon Text"/>
    <w:basedOn w:val="a"/>
    <w:link w:val="a8"/>
    <w:uiPriority w:val="99"/>
    <w:semiHidden/>
    <w:unhideWhenUsed/>
    <w:rsid w:val="0001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97"/>
    <w:rPr>
      <w:rFonts w:ascii="Tahoma" w:hAnsi="Tahoma" w:cs="Tahoma"/>
      <w:sz w:val="16"/>
      <w:szCs w:val="16"/>
    </w:rPr>
  </w:style>
  <w:style w:type="paragraph" w:styleId="a9">
    <w:name w:val="List Paragraph"/>
    <w:uiPriority w:val="34"/>
    <w:qFormat/>
    <w:rsid w:val="00010C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">
    <w:name w:val="Сетка таблицы1"/>
    <w:basedOn w:val="a1"/>
    <w:uiPriority w:val="59"/>
    <w:rsid w:val="0001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2024-03-15T11:01:00Z</dcterms:created>
  <dcterms:modified xsi:type="dcterms:W3CDTF">2024-03-15T11:04:00Z</dcterms:modified>
</cp:coreProperties>
</file>