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3B" w:rsidRPr="00943299" w:rsidRDefault="005C3B3B" w:rsidP="005C3B3B">
      <w:pPr>
        <w:spacing w:line="288" w:lineRule="auto"/>
        <w:jc w:val="right"/>
        <w:rPr>
          <w:i/>
        </w:rPr>
      </w:pPr>
      <w:bookmarkStart w:id="0" w:name="_GoBack"/>
      <w:bookmarkEnd w:id="0"/>
      <w:r w:rsidRPr="00943299">
        <w:rPr>
          <w:i/>
        </w:rPr>
        <w:t>Люди учатся, когда они учат.</w:t>
      </w:r>
    </w:p>
    <w:p w:rsidR="005C3B3B" w:rsidRPr="00943299" w:rsidRDefault="005C3B3B" w:rsidP="005C3B3B">
      <w:pPr>
        <w:spacing w:line="288" w:lineRule="auto"/>
        <w:jc w:val="right"/>
      </w:pPr>
      <w:r w:rsidRPr="00943299">
        <w:rPr>
          <w:i/>
        </w:rPr>
        <w:t>Сенека</w:t>
      </w:r>
    </w:p>
    <w:p w:rsidR="005C3B3B" w:rsidRPr="00943299" w:rsidRDefault="005C3B3B" w:rsidP="005C3B3B">
      <w:pPr>
        <w:spacing w:line="288" w:lineRule="auto"/>
        <w:jc w:val="center"/>
        <w:rPr>
          <w:b/>
        </w:rPr>
      </w:pPr>
      <w:r w:rsidRPr="00943299">
        <w:rPr>
          <w:b/>
        </w:rPr>
        <w:t>Программа</w:t>
      </w:r>
    </w:p>
    <w:p w:rsidR="005C3B3B" w:rsidRPr="00943299" w:rsidRDefault="005C3B3B" w:rsidP="005C3B3B">
      <w:pPr>
        <w:spacing w:line="288" w:lineRule="auto"/>
        <w:jc w:val="center"/>
        <w:rPr>
          <w:b/>
        </w:rPr>
      </w:pPr>
      <w:r w:rsidRPr="00943299">
        <w:rPr>
          <w:b/>
        </w:rPr>
        <w:t>«Школа наставничества»</w:t>
      </w:r>
    </w:p>
    <w:p w:rsidR="005C3B3B" w:rsidRPr="00943299" w:rsidRDefault="005C3B3B" w:rsidP="005C3B3B">
      <w:pPr>
        <w:spacing w:line="360" w:lineRule="auto"/>
        <w:rPr>
          <w:b/>
          <w:i/>
        </w:rPr>
      </w:pPr>
    </w:p>
    <w:p w:rsidR="005C3B3B" w:rsidRPr="00943299" w:rsidRDefault="005C3B3B" w:rsidP="005C3B3B">
      <w:pPr>
        <w:spacing w:line="360" w:lineRule="auto"/>
        <w:jc w:val="center"/>
        <w:rPr>
          <w:b/>
          <w:i/>
        </w:rPr>
      </w:pPr>
      <w:r w:rsidRPr="00943299">
        <w:rPr>
          <w:b/>
          <w:i/>
        </w:rPr>
        <w:t>Пояснительная записка</w:t>
      </w:r>
    </w:p>
    <w:p w:rsidR="005C3B3B" w:rsidRPr="00943299" w:rsidRDefault="005C3B3B" w:rsidP="005C3B3B">
      <w:pPr>
        <w:spacing w:line="288" w:lineRule="auto"/>
        <w:ind w:firstLine="709"/>
        <w:jc w:val="both"/>
      </w:pPr>
      <w:r w:rsidRPr="00943299">
        <w:t xml:space="preserve">Поддержка молодых специалистов – одна из ключевых задач образовательной политики. </w:t>
      </w:r>
    </w:p>
    <w:p w:rsidR="005C3B3B" w:rsidRPr="00943299" w:rsidRDefault="005C3B3B" w:rsidP="005C3B3B">
      <w:pPr>
        <w:spacing w:line="288" w:lineRule="auto"/>
        <w:ind w:firstLine="708"/>
        <w:jc w:val="both"/>
      </w:pPr>
      <w:r w:rsidRPr="00943299"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5C3B3B" w:rsidRPr="00943299" w:rsidRDefault="005C3B3B" w:rsidP="005C3B3B">
      <w:pPr>
        <w:spacing w:line="288" w:lineRule="auto"/>
        <w:ind w:firstLine="709"/>
        <w:jc w:val="both"/>
      </w:pPr>
      <w:r w:rsidRPr="00943299"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 Новые требования к учителю предъявляет и Профессиональный стандарт педагога, вступающий в силу с 01 января 2017 года. </w:t>
      </w:r>
    </w:p>
    <w:p w:rsidR="005C3B3B" w:rsidRPr="00943299" w:rsidRDefault="005C3B3B" w:rsidP="005C3B3B">
      <w:pPr>
        <w:spacing w:line="288" w:lineRule="auto"/>
        <w:ind w:firstLine="708"/>
        <w:jc w:val="both"/>
      </w:pPr>
      <w:r w:rsidRPr="00943299">
        <w:t xml:space="preserve"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</w:t>
      </w:r>
      <w:proofErr w:type="gramStart"/>
      <w:r w:rsidRPr="00943299">
        <w:t>динамике  роста</w:t>
      </w:r>
      <w:proofErr w:type="gramEnd"/>
      <w:r w:rsidRPr="00943299">
        <w:t xml:space="preserve"> его профессионализма, способствовать формированию индивидуального стиля его деятельности.</w:t>
      </w:r>
    </w:p>
    <w:p w:rsidR="005C3B3B" w:rsidRPr="00943299" w:rsidRDefault="005C3B3B" w:rsidP="005C3B3B">
      <w:pPr>
        <w:spacing w:line="288" w:lineRule="auto"/>
        <w:ind w:firstLine="708"/>
        <w:jc w:val="both"/>
      </w:pPr>
      <w:r w:rsidRPr="00943299">
        <w:t>Настоящая примерная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5C3B3B" w:rsidRPr="00943299" w:rsidRDefault="005C3B3B" w:rsidP="005C3B3B">
      <w:pPr>
        <w:spacing w:line="288" w:lineRule="auto"/>
        <w:ind w:firstLine="708"/>
        <w:jc w:val="both"/>
      </w:pPr>
      <w:r w:rsidRPr="00943299">
        <w:t>Срок реализации программы: 3 года</w:t>
      </w:r>
    </w:p>
    <w:p w:rsidR="005C3B3B" w:rsidRPr="00943299" w:rsidRDefault="005C3B3B" w:rsidP="005C3B3B">
      <w:pPr>
        <w:spacing w:line="288" w:lineRule="auto"/>
        <w:jc w:val="both"/>
      </w:pPr>
      <w:r w:rsidRPr="00943299">
        <w:rPr>
          <w:b/>
          <w:bCs/>
        </w:rPr>
        <w:t>Цель:</w:t>
      </w:r>
      <w:r w:rsidRPr="00943299">
        <w:t xml:space="preserve"> 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 </w:t>
      </w:r>
    </w:p>
    <w:p w:rsidR="005C3B3B" w:rsidRPr="00943299" w:rsidRDefault="005C3B3B" w:rsidP="005C3B3B">
      <w:pPr>
        <w:spacing w:line="288" w:lineRule="auto"/>
        <w:jc w:val="both"/>
        <w:rPr>
          <w:b/>
          <w:bCs/>
        </w:rPr>
      </w:pPr>
      <w:r w:rsidRPr="00943299">
        <w:rPr>
          <w:b/>
          <w:bCs/>
        </w:rPr>
        <w:t>З</w:t>
      </w:r>
      <w:r>
        <w:rPr>
          <w:b/>
          <w:bCs/>
        </w:rPr>
        <w:t>адачи</w:t>
      </w:r>
      <w:r w:rsidRPr="00943299">
        <w:rPr>
          <w:b/>
          <w:bCs/>
        </w:rPr>
        <w:t>:</w:t>
      </w:r>
    </w:p>
    <w:p w:rsidR="005C3B3B" w:rsidRPr="00943299" w:rsidRDefault="005C3B3B" w:rsidP="005C3B3B">
      <w:pPr>
        <w:pStyle w:val="ListParagraph"/>
        <w:numPr>
          <w:ilvl w:val="0"/>
          <w:numId w:val="36"/>
        </w:numPr>
        <w:spacing w:line="288" w:lineRule="auto"/>
        <w:jc w:val="both"/>
      </w:pPr>
      <w:proofErr w:type="gramStart"/>
      <w:r w:rsidRPr="00943299">
        <w:t>Обеспечить  наиболее</w:t>
      </w:r>
      <w:proofErr w:type="gramEnd"/>
      <w:r w:rsidRPr="00943299">
        <w:t xml:space="preserve">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5C3B3B" w:rsidRPr="00943299" w:rsidRDefault="005C3B3B" w:rsidP="005C3B3B">
      <w:pPr>
        <w:pStyle w:val="ListParagraph"/>
        <w:numPr>
          <w:ilvl w:val="0"/>
          <w:numId w:val="36"/>
        </w:numPr>
        <w:spacing w:line="288" w:lineRule="auto"/>
        <w:jc w:val="both"/>
      </w:pPr>
      <w:proofErr w:type="gramStart"/>
      <w:r w:rsidRPr="00943299">
        <w:t>Использовать  эффективные</w:t>
      </w:r>
      <w:proofErr w:type="gramEnd"/>
      <w:r w:rsidRPr="00943299">
        <w:t xml:space="preserve">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5C3B3B" w:rsidRPr="00943299" w:rsidRDefault="005C3B3B" w:rsidP="005C3B3B">
      <w:pPr>
        <w:pStyle w:val="ListParagraph"/>
        <w:numPr>
          <w:ilvl w:val="0"/>
          <w:numId w:val="36"/>
        </w:numPr>
        <w:spacing w:line="288" w:lineRule="auto"/>
        <w:jc w:val="both"/>
      </w:pPr>
      <w:r w:rsidRPr="00943299"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5C3B3B" w:rsidRPr="00943299" w:rsidRDefault="005C3B3B" w:rsidP="005C3B3B">
      <w:pPr>
        <w:pStyle w:val="ListParagraph"/>
        <w:numPr>
          <w:ilvl w:val="0"/>
          <w:numId w:val="36"/>
        </w:numPr>
        <w:spacing w:line="288" w:lineRule="auto"/>
        <w:jc w:val="both"/>
      </w:pPr>
      <w:r w:rsidRPr="00943299">
        <w:t>Повышать профессиональный уровень педагогов с учетом их потребностей, затруднений, достижений.</w:t>
      </w:r>
    </w:p>
    <w:p w:rsidR="005C3B3B" w:rsidRPr="00943299" w:rsidRDefault="005C3B3B" w:rsidP="005C3B3B">
      <w:pPr>
        <w:pStyle w:val="ListParagraph"/>
        <w:numPr>
          <w:ilvl w:val="0"/>
          <w:numId w:val="36"/>
        </w:numPr>
        <w:spacing w:line="288" w:lineRule="auto"/>
        <w:jc w:val="both"/>
      </w:pPr>
      <w:r w:rsidRPr="00943299">
        <w:t>Отслеживать динамику развития профессиональной деятельности каждого педагога.</w:t>
      </w:r>
    </w:p>
    <w:p w:rsidR="005C3B3B" w:rsidRPr="00943299" w:rsidRDefault="005C3B3B" w:rsidP="005C3B3B">
      <w:pPr>
        <w:pStyle w:val="ListParagraph"/>
        <w:numPr>
          <w:ilvl w:val="0"/>
          <w:numId w:val="36"/>
        </w:numPr>
        <w:spacing w:line="288" w:lineRule="auto"/>
        <w:jc w:val="both"/>
      </w:pPr>
      <w:r w:rsidRPr="00943299">
        <w:t>Повышать продуктивность работы педагога и результативность образовательной деятельности.</w:t>
      </w:r>
    </w:p>
    <w:p w:rsidR="005C3B3B" w:rsidRPr="00943299" w:rsidRDefault="005C3B3B" w:rsidP="005C3B3B">
      <w:pPr>
        <w:pStyle w:val="ListParagraph"/>
        <w:numPr>
          <w:ilvl w:val="0"/>
          <w:numId w:val="36"/>
        </w:numPr>
        <w:spacing w:line="288" w:lineRule="auto"/>
        <w:jc w:val="both"/>
      </w:pPr>
      <w:r w:rsidRPr="00943299">
        <w:t xml:space="preserve">Способствовать </w:t>
      </w:r>
      <w:proofErr w:type="gramStart"/>
      <w:r w:rsidRPr="00943299">
        <w:t>планированию  карьеры</w:t>
      </w:r>
      <w:proofErr w:type="gramEnd"/>
      <w:r w:rsidRPr="00943299">
        <w:t>  молодых специалистов, мотивации к повышению квалификационного уровня.</w:t>
      </w:r>
    </w:p>
    <w:p w:rsidR="005C3B3B" w:rsidRPr="00943299" w:rsidRDefault="005C3B3B" w:rsidP="005C3B3B">
      <w:pPr>
        <w:pStyle w:val="ListParagraph"/>
        <w:numPr>
          <w:ilvl w:val="0"/>
          <w:numId w:val="36"/>
        </w:numPr>
        <w:spacing w:line="288" w:lineRule="auto"/>
        <w:jc w:val="both"/>
      </w:pPr>
      <w:r w:rsidRPr="00943299">
        <w:t xml:space="preserve">Приобщать молодых специалистов к корпоративной культуре образовательной организации, способствовать </w:t>
      </w:r>
      <w:proofErr w:type="gramStart"/>
      <w:r w:rsidRPr="00943299">
        <w:t>объединению  на</w:t>
      </w:r>
      <w:proofErr w:type="gramEnd"/>
      <w:r w:rsidRPr="00943299">
        <w:t xml:space="preserve"> основе школьных традиций.</w:t>
      </w:r>
    </w:p>
    <w:p w:rsidR="005C3B3B" w:rsidRPr="00943299" w:rsidRDefault="005C3B3B" w:rsidP="005C3B3B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b/>
        </w:rPr>
      </w:pPr>
      <w:r w:rsidRPr="00943299">
        <w:rPr>
          <w:b/>
        </w:rPr>
        <w:t>Ожидаемые результаты</w:t>
      </w:r>
    </w:p>
    <w:p w:rsidR="005C3B3B" w:rsidRPr="00943299" w:rsidRDefault="005C3B3B" w:rsidP="005C3B3B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b/>
          <w:i/>
        </w:rPr>
      </w:pPr>
      <w:r w:rsidRPr="00943299">
        <w:rPr>
          <w:b/>
          <w:i/>
        </w:rPr>
        <w:lastRenderedPageBreak/>
        <w:t>для молодого специалиста:</w:t>
      </w:r>
    </w:p>
    <w:p w:rsidR="005C3B3B" w:rsidRPr="00943299" w:rsidRDefault="005C3B3B" w:rsidP="005C3B3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</w:pPr>
      <w:r w:rsidRPr="00943299">
        <w:t>активизация практических, индивидуальных, самостоятельных навыков преподавания;</w:t>
      </w:r>
    </w:p>
    <w:p w:rsidR="005C3B3B" w:rsidRPr="00943299" w:rsidRDefault="005C3B3B" w:rsidP="005C3B3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</w:pPr>
      <w:r w:rsidRPr="00943299">
        <w:t>повышение профессиональной компетентности педагогов в вопросах педагогики и психологии;</w:t>
      </w:r>
    </w:p>
    <w:p w:rsidR="005C3B3B" w:rsidRPr="00943299" w:rsidRDefault="005C3B3B" w:rsidP="005C3B3B">
      <w:pPr>
        <w:pStyle w:val="ListParagraph"/>
        <w:numPr>
          <w:ilvl w:val="0"/>
          <w:numId w:val="37"/>
        </w:numPr>
        <w:spacing w:line="288" w:lineRule="auto"/>
        <w:ind w:left="538" w:hanging="357"/>
        <w:jc w:val="both"/>
      </w:pPr>
      <w:r w:rsidRPr="00943299"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5C3B3B" w:rsidRPr="00943299" w:rsidRDefault="005C3B3B" w:rsidP="005C3B3B">
      <w:pPr>
        <w:pStyle w:val="ListParagraph"/>
        <w:numPr>
          <w:ilvl w:val="0"/>
          <w:numId w:val="37"/>
        </w:numPr>
        <w:spacing w:line="288" w:lineRule="auto"/>
      </w:pPr>
      <w:r w:rsidRPr="00943299">
        <w:t>участие молодых учителей в профессиональных конкурсах, фестивалях;</w:t>
      </w:r>
    </w:p>
    <w:p w:rsidR="005C3B3B" w:rsidRPr="00943299" w:rsidRDefault="005C3B3B" w:rsidP="005C3B3B">
      <w:pPr>
        <w:pStyle w:val="ListParagraph"/>
        <w:numPr>
          <w:ilvl w:val="0"/>
          <w:numId w:val="37"/>
        </w:numPr>
        <w:spacing w:line="288" w:lineRule="auto"/>
      </w:pPr>
      <w:r w:rsidRPr="00943299">
        <w:t>наличие портфолио у каждого молодого педагога;</w:t>
      </w:r>
    </w:p>
    <w:p w:rsidR="005C3B3B" w:rsidRPr="00943299" w:rsidRDefault="005C3B3B" w:rsidP="005C3B3B">
      <w:pPr>
        <w:pStyle w:val="ListParagraph"/>
        <w:numPr>
          <w:ilvl w:val="0"/>
          <w:numId w:val="37"/>
        </w:numPr>
        <w:spacing w:line="288" w:lineRule="auto"/>
      </w:pPr>
      <w:r w:rsidRPr="00943299">
        <w:t>успешное прохождение процедуры аттестации.</w:t>
      </w:r>
    </w:p>
    <w:p w:rsidR="005C3B3B" w:rsidRPr="00943299" w:rsidRDefault="005C3B3B" w:rsidP="005C3B3B">
      <w:pPr>
        <w:spacing w:line="288" w:lineRule="auto"/>
        <w:rPr>
          <w:b/>
          <w:i/>
        </w:rPr>
      </w:pPr>
      <w:r w:rsidRPr="00943299">
        <w:rPr>
          <w:b/>
          <w:i/>
        </w:rPr>
        <w:t>для наставника:</w:t>
      </w:r>
    </w:p>
    <w:p w:rsidR="005C3B3B" w:rsidRPr="00943299" w:rsidRDefault="005C3B3B" w:rsidP="005C3B3B">
      <w:pPr>
        <w:pStyle w:val="ListParagraph"/>
        <w:numPr>
          <w:ilvl w:val="0"/>
          <w:numId w:val="38"/>
        </w:numPr>
        <w:spacing w:line="288" w:lineRule="auto"/>
        <w:ind w:left="284" w:firstLine="0"/>
        <w:rPr>
          <w:b/>
          <w:i/>
        </w:rPr>
      </w:pPr>
      <w:r w:rsidRPr="00943299">
        <w:t>эффективный способ самореализации;</w:t>
      </w:r>
    </w:p>
    <w:p w:rsidR="005C3B3B" w:rsidRPr="00943299" w:rsidRDefault="005C3B3B" w:rsidP="005C3B3B">
      <w:pPr>
        <w:pStyle w:val="ListParagraph"/>
        <w:numPr>
          <w:ilvl w:val="0"/>
          <w:numId w:val="38"/>
        </w:numPr>
        <w:spacing w:line="288" w:lineRule="auto"/>
        <w:ind w:left="284" w:firstLine="0"/>
        <w:rPr>
          <w:b/>
          <w:i/>
        </w:rPr>
      </w:pPr>
      <w:r w:rsidRPr="00943299">
        <w:t xml:space="preserve"> повышение квалификации;</w:t>
      </w:r>
    </w:p>
    <w:p w:rsidR="005C3B3B" w:rsidRPr="00943299" w:rsidRDefault="005C3B3B" w:rsidP="005C3B3B">
      <w:pPr>
        <w:pStyle w:val="ListParagraph"/>
        <w:numPr>
          <w:ilvl w:val="0"/>
          <w:numId w:val="38"/>
        </w:numPr>
        <w:spacing w:line="288" w:lineRule="auto"/>
        <w:ind w:left="284" w:firstLine="0"/>
        <w:rPr>
          <w:b/>
          <w:i/>
        </w:rPr>
      </w:pPr>
      <w:r w:rsidRPr="00943299">
        <w:t xml:space="preserve"> достижение более высокого уровня профессиональной компетенции.</w:t>
      </w:r>
    </w:p>
    <w:p w:rsidR="005C3B3B" w:rsidRPr="00943299" w:rsidRDefault="005C3B3B" w:rsidP="005C3B3B">
      <w:pPr>
        <w:spacing w:line="288" w:lineRule="auto"/>
        <w:rPr>
          <w:b/>
          <w:i/>
        </w:rPr>
      </w:pPr>
      <w:r w:rsidRPr="00943299">
        <w:rPr>
          <w:b/>
          <w:i/>
        </w:rPr>
        <w:t>для образовательной организации:</w:t>
      </w:r>
    </w:p>
    <w:p w:rsidR="005C3B3B" w:rsidRPr="00943299" w:rsidRDefault="005C3B3B" w:rsidP="005C3B3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88" w:lineRule="auto"/>
        <w:ind w:left="0"/>
        <w:jc w:val="both"/>
        <w:textAlignment w:val="baseline"/>
      </w:pPr>
      <w:r w:rsidRPr="00943299">
        <w:t>успешная адаптация молодых специалистов;</w:t>
      </w:r>
    </w:p>
    <w:p w:rsidR="005C3B3B" w:rsidRPr="00943299" w:rsidRDefault="005C3B3B" w:rsidP="005C3B3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88" w:lineRule="auto"/>
        <w:ind w:left="0"/>
        <w:jc w:val="both"/>
        <w:textAlignment w:val="baseline"/>
      </w:pPr>
      <w:r w:rsidRPr="00943299">
        <w:t>повышение уровня закрепляемости молодых специалистов в образовательных организациях района.</w:t>
      </w:r>
    </w:p>
    <w:p w:rsidR="005C3B3B" w:rsidRPr="00943299" w:rsidRDefault="005C3B3B" w:rsidP="005C3B3B">
      <w:pPr>
        <w:rPr>
          <w:b/>
          <w:color w:val="FF0000"/>
        </w:rPr>
      </w:pPr>
    </w:p>
    <w:p w:rsidR="005C3B3B" w:rsidRPr="00943299" w:rsidRDefault="005C3B3B" w:rsidP="005C3B3B">
      <w:pPr>
        <w:jc w:val="center"/>
        <w:rPr>
          <w:b/>
        </w:rPr>
      </w:pPr>
      <w:r w:rsidRPr="00943299">
        <w:rPr>
          <w:b/>
        </w:rPr>
        <w:t>Принципы наставничества</w:t>
      </w:r>
    </w:p>
    <w:p w:rsidR="005C3B3B" w:rsidRPr="00943299" w:rsidRDefault="005C3B3B" w:rsidP="005C3B3B">
      <w:pPr>
        <w:pStyle w:val="ListParagraph"/>
        <w:numPr>
          <w:ilvl w:val="0"/>
          <w:numId w:val="39"/>
        </w:numPr>
        <w:ind w:left="284" w:hanging="284"/>
      </w:pPr>
      <w:r w:rsidRPr="00943299">
        <w:t>добровольность;</w:t>
      </w:r>
    </w:p>
    <w:p w:rsidR="005C3B3B" w:rsidRPr="00943299" w:rsidRDefault="005C3B3B" w:rsidP="005C3B3B">
      <w:pPr>
        <w:pStyle w:val="ListParagraph"/>
        <w:numPr>
          <w:ilvl w:val="0"/>
          <w:numId w:val="39"/>
        </w:numPr>
        <w:ind w:left="284" w:hanging="284"/>
      </w:pPr>
      <w:r w:rsidRPr="00943299">
        <w:t>гуманность;</w:t>
      </w:r>
    </w:p>
    <w:p w:rsidR="005C3B3B" w:rsidRPr="00943299" w:rsidRDefault="005C3B3B" w:rsidP="005C3B3B">
      <w:pPr>
        <w:pStyle w:val="ListParagraph"/>
        <w:numPr>
          <w:ilvl w:val="0"/>
          <w:numId w:val="39"/>
        </w:numPr>
        <w:ind w:left="284" w:hanging="284"/>
      </w:pPr>
      <w:r w:rsidRPr="00943299">
        <w:t>соблюдение прав молодого специалиста;</w:t>
      </w:r>
    </w:p>
    <w:p w:rsidR="005C3B3B" w:rsidRPr="00943299" w:rsidRDefault="005C3B3B" w:rsidP="005C3B3B">
      <w:pPr>
        <w:pStyle w:val="ListParagraph"/>
        <w:numPr>
          <w:ilvl w:val="0"/>
          <w:numId w:val="39"/>
        </w:numPr>
        <w:ind w:left="284" w:hanging="284"/>
      </w:pPr>
      <w:r w:rsidRPr="00943299">
        <w:t>соблюдение прав наставника;</w:t>
      </w:r>
    </w:p>
    <w:p w:rsidR="005C3B3B" w:rsidRPr="00943299" w:rsidRDefault="005C3B3B" w:rsidP="005C3B3B">
      <w:pPr>
        <w:pStyle w:val="ListParagraph"/>
        <w:numPr>
          <w:ilvl w:val="0"/>
          <w:numId w:val="39"/>
        </w:numPr>
        <w:ind w:left="284" w:hanging="284"/>
      </w:pPr>
      <w:r w:rsidRPr="00943299">
        <w:t>конфиденциальность;</w:t>
      </w:r>
    </w:p>
    <w:p w:rsidR="005C3B3B" w:rsidRPr="00943299" w:rsidRDefault="005C3B3B" w:rsidP="005C3B3B">
      <w:pPr>
        <w:pStyle w:val="ListParagraph"/>
        <w:numPr>
          <w:ilvl w:val="0"/>
          <w:numId w:val="39"/>
        </w:numPr>
        <w:ind w:left="284" w:hanging="284"/>
      </w:pPr>
      <w:r w:rsidRPr="00943299">
        <w:t>ответственность;</w:t>
      </w:r>
    </w:p>
    <w:p w:rsidR="005C3B3B" w:rsidRPr="00943299" w:rsidRDefault="005C3B3B" w:rsidP="005C3B3B">
      <w:pPr>
        <w:pStyle w:val="ListParagraph"/>
        <w:numPr>
          <w:ilvl w:val="0"/>
          <w:numId w:val="39"/>
        </w:numPr>
        <w:ind w:left="284" w:hanging="284"/>
      </w:pPr>
      <w:r w:rsidRPr="00943299">
        <w:t>искреннее желание помочь в преодолении трудностей;</w:t>
      </w:r>
    </w:p>
    <w:p w:rsidR="005C3B3B" w:rsidRPr="00943299" w:rsidRDefault="005C3B3B" w:rsidP="005C3B3B">
      <w:pPr>
        <w:pStyle w:val="ListParagraph"/>
        <w:numPr>
          <w:ilvl w:val="0"/>
          <w:numId w:val="39"/>
        </w:numPr>
        <w:ind w:left="284" w:hanging="284"/>
      </w:pPr>
      <w:r w:rsidRPr="00943299">
        <w:t>взаимопонимание;</w:t>
      </w:r>
    </w:p>
    <w:p w:rsidR="005C3B3B" w:rsidRPr="00943299" w:rsidRDefault="005C3B3B" w:rsidP="005C3B3B">
      <w:pPr>
        <w:pStyle w:val="ListParagraph"/>
        <w:numPr>
          <w:ilvl w:val="0"/>
          <w:numId w:val="39"/>
        </w:numPr>
        <w:ind w:left="284" w:hanging="284"/>
      </w:pPr>
      <w:r w:rsidRPr="00943299">
        <w:t>способность видеть личность.</w:t>
      </w:r>
    </w:p>
    <w:p w:rsidR="005C3B3B" w:rsidRPr="00943299" w:rsidRDefault="005C3B3B" w:rsidP="005C3B3B">
      <w:pPr>
        <w:pStyle w:val="ListParagraph"/>
        <w:ind w:left="284"/>
      </w:pPr>
    </w:p>
    <w:p w:rsidR="005C3B3B" w:rsidRPr="00943299" w:rsidRDefault="005C3B3B" w:rsidP="005C3B3B">
      <w:pPr>
        <w:spacing w:line="288" w:lineRule="auto"/>
        <w:jc w:val="center"/>
        <w:rPr>
          <w:b/>
          <w:bCs/>
        </w:rPr>
      </w:pPr>
      <w:r w:rsidRPr="00943299">
        <w:rPr>
          <w:b/>
          <w:bCs/>
        </w:rPr>
        <w:t>Формы и методы</w:t>
      </w:r>
      <w:r w:rsidRPr="00943299">
        <w:rPr>
          <w:b/>
          <w:bCs/>
        </w:rPr>
        <w:br/>
        <w:t>работы педагога-наставника с молодым специалистом:</w:t>
      </w:r>
    </w:p>
    <w:p w:rsidR="005C3B3B" w:rsidRPr="00943299" w:rsidRDefault="005C3B3B" w:rsidP="005C3B3B">
      <w:pPr>
        <w:pStyle w:val="ListParagraph"/>
        <w:numPr>
          <w:ilvl w:val="0"/>
          <w:numId w:val="40"/>
        </w:numPr>
        <w:spacing w:line="288" w:lineRule="auto"/>
        <w:ind w:left="284"/>
      </w:pPr>
      <w:r w:rsidRPr="00943299">
        <w:t>консультирование (индивидуальное, групповое);</w:t>
      </w:r>
    </w:p>
    <w:p w:rsidR="005C3B3B" w:rsidRPr="00943299" w:rsidRDefault="005C3B3B" w:rsidP="005C3B3B">
      <w:pPr>
        <w:pStyle w:val="ListParagraph"/>
        <w:numPr>
          <w:ilvl w:val="0"/>
          <w:numId w:val="40"/>
        </w:numPr>
        <w:spacing w:line="288" w:lineRule="auto"/>
        <w:ind w:left="284"/>
      </w:pPr>
      <w:r w:rsidRPr="00943299">
        <w:t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 и др).</w:t>
      </w:r>
    </w:p>
    <w:p w:rsidR="005C3B3B" w:rsidRDefault="005C3B3B" w:rsidP="005C3B3B">
      <w:pPr>
        <w:spacing w:line="288" w:lineRule="auto"/>
        <w:rPr>
          <w:b/>
        </w:rPr>
      </w:pPr>
    </w:p>
    <w:p w:rsidR="005C3B3B" w:rsidRPr="00943299" w:rsidRDefault="005C3B3B" w:rsidP="005C3B3B">
      <w:pPr>
        <w:spacing w:line="288" w:lineRule="auto"/>
        <w:rPr>
          <w:b/>
        </w:rPr>
      </w:pPr>
      <w:r w:rsidRPr="00943299">
        <w:rPr>
          <w:b/>
        </w:rPr>
        <w:t>Деятельность наставника</w:t>
      </w:r>
    </w:p>
    <w:p w:rsidR="005C3B3B" w:rsidRPr="00943299" w:rsidRDefault="005C3B3B" w:rsidP="005C3B3B">
      <w:pPr>
        <w:spacing w:line="288" w:lineRule="auto"/>
        <w:ind w:firstLine="708"/>
        <w:jc w:val="both"/>
      </w:pPr>
      <w:r w:rsidRPr="00943299">
        <w:t>1</w:t>
      </w:r>
      <w:r w:rsidRPr="00943299"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5C3B3B" w:rsidRPr="00943299" w:rsidRDefault="005C3B3B" w:rsidP="005C3B3B">
      <w:pPr>
        <w:spacing w:line="288" w:lineRule="auto"/>
        <w:ind w:firstLine="708"/>
        <w:jc w:val="both"/>
      </w:pPr>
      <w:r w:rsidRPr="00943299">
        <w:t>2-</w:t>
      </w:r>
      <w:r w:rsidRPr="00943299"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5C3B3B" w:rsidRDefault="005C3B3B" w:rsidP="005C3B3B">
      <w:pPr>
        <w:spacing w:line="288" w:lineRule="auto"/>
        <w:ind w:firstLine="708"/>
        <w:jc w:val="both"/>
      </w:pPr>
      <w:r w:rsidRPr="00943299">
        <w:t>3</w:t>
      </w:r>
      <w:r w:rsidRPr="00943299">
        <w:softHyphen/>
        <w:t>-й этап – контрольно-</w:t>
      </w:r>
      <w:r w:rsidRPr="00943299"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5C3B3B" w:rsidRPr="00943299" w:rsidRDefault="005C3B3B" w:rsidP="005C3B3B">
      <w:pPr>
        <w:spacing w:line="288" w:lineRule="auto"/>
        <w:ind w:firstLine="708"/>
        <w:jc w:val="both"/>
      </w:pPr>
    </w:p>
    <w:p w:rsidR="005C3B3B" w:rsidRDefault="005C3B3B" w:rsidP="005C3B3B">
      <w:pPr>
        <w:ind w:firstLine="708"/>
        <w:jc w:val="center"/>
        <w:rPr>
          <w:b/>
        </w:rPr>
      </w:pPr>
    </w:p>
    <w:p w:rsidR="005C3B3B" w:rsidRPr="00943299" w:rsidRDefault="005C3B3B" w:rsidP="005C3B3B">
      <w:pPr>
        <w:ind w:firstLine="708"/>
        <w:jc w:val="center"/>
        <w:rPr>
          <w:b/>
        </w:rPr>
      </w:pPr>
      <w:r w:rsidRPr="00943299">
        <w:rPr>
          <w:b/>
        </w:rPr>
        <w:lastRenderedPageBreak/>
        <w:t>Примерная программа</w:t>
      </w:r>
    </w:p>
    <w:p w:rsidR="005C3B3B" w:rsidRPr="00943299" w:rsidRDefault="005C3B3B" w:rsidP="005C3B3B">
      <w:pPr>
        <w:ind w:firstLine="708"/>
        <w:jc w:val="center"/>
        <w:rPr>
          <w:b/>
        </w:rPr>
      </w:pPr>
      <w:r w:rsidRPr="00943299">
        <w:rPr>
          <w:b/>
        </w:rPr>
        <w:t>работы наставника с молодым педагогом</w:t>
      </w:r>
    </w:p>
    <w:p w:rsidR="005C3B3B" w:rsidRPr="00943299" w:rsidRDefault="005C3B3B" w:rsidP="005C3B3B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577"/>
        <w:gridCol w:w="116"/>
        <w:gridCol w:w="3119"/>
        <w:gridCol w:w="425"/>
        <w:gridCol w:w="3119"/>
      </w:tblGrid>
      <w:tr w:rsidR="005C3B3B" w:rsidRPr="00CE6799" w:rsidTr="005C3B3B">
        <w:tc>
          <w:tcPr>
            <w:tcW w:w="81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C3B3B" w:rsidRPr="00CE6799" w:rsidRDefault="005C3B3B" w:rsidP="005C3B3B">
            <w:pPr>
              <w:spacing w:line="288" w:lineRule="auto"/>
            </w:pPr>
          </w:p>
          <w:p w:rsidR="005C3B3B" w:rsidRPr="00CE6799" w:rsidRDefault="005C3B3B" w:rsidP="005C3B3B">
            <w:pPr>
              <w:spacing w:line="288" w:lineRule="auto"/>
            </w:pPr>
          </w:p>
          <w:p w:rsidR="005C3B3B" w:rsidRPr="00CE6799" w:rsidRDefault="005C3B3B" w:rsidP="005C3B3B">
            <w:pPr>
              <w:spacing w:line="288" w:lineRule="auto"/>
            </w:pP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  <w:jc w:val="center"/>
            </w:pPr>
            <w:r w:rsidRPr="00CE6799">
              <w:t>Мероприятие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  <w:jc w:val="center"/>
            </w:pPr>
            <w:r w:rsidRPr="00CE6799">
              <w:t>Деятельность наставника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  <w:jc w:val="center"/>
            </w:pPr>
            <w:r w:rsidRPr="00CE6799">
              <w:t>Результат работы</w:t>
            </w:r>
          </w:p>
        </w:tc>
      </w:tr>
      <w:tr w:rsidR="005C3B3B" w:rsidRPr="00CE6799" w:rsidTr="005C3B3B">
        <w:tc>
          <w:tcPr>
            <w:tcW w:w="10173" w:type="dxa"/>
            <w:gridSpan w:val="6"/>
          </w:tcPr>
          <w:p w:rsidR="005C3B3B" w:rsidRPr="00CE6799" w:rsidRDefault="005C3B3B" w:rsidP="005C3B3B">
            <w:pPr>
              <w:spacing w:line="288" w:lineRule="auto"/>
              <w:jc w:val="center"/>
              <w:rPr>
                <w:b/>
              </w:rPr>
            </w:pPr>
            <w:r w:rsidRPr="00CE6799">
              <w:rPr>
                <w:b/>
              </w:rPr>
              <w:t xml:space="preserve">1 год 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1.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Выявление профессиональных проблем и образовательных запросов молодого специалиста 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Подбор/разработка диагностических материалов, методик.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Осуществление диагностических </w:t>
            </w:r>
            <w:proofErr w:type="gramStart"/>
            <w:r w:rsidRPr="00CE6799">
              <w:t>процедур  (</w:t>
            </w:r>
            <w:proofErr w:type="gramEnd"/>
            <w:r w:rsidRPr="00CE6799">
              <w:t>анкетирование, собеседование)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Индивидуальный образовательный маршрут молодого специалиста </w:t>
            </w:r>
          </w:p>
          <w:p w:rsidR="005C3B3B" w:rsidRPr="00CE6799" w:rsidRDefault="005C3B3B" w:rsidP="005C3B3B">
            <w:pPr>
              <w:spacing w:line="288" w:lineRule="auto"/>
              <w:rPr>
                <w:i/>
              </w:rPr>
            </w:pPr>
            <w:r w:rsidRPr="00CE6799">
              <w:rPr>
                <w:i/>
              </w:rPr>
              <w:t>(далее – МС)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2.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Изучение нормативно-правовой базы.</w:t>
            </w:r>
          </w:p>
          <w:p w:rsidR="005C3B3B" w:rsidRPr="00CE6799" w:rsidRDefault="005C3B3B" w:rsidP="005C3B3B">
            <w:pPr>
              <w:spacing w:line="288" w:lineRule="auto"/>
            </w:pPr>
            <w:proofErr w:type="gramStart"/>
            <w:r w:rsidRPr="00CE6799">
              <w:t>Ведение  школьной</w:t>
            </w:r>
            <w:proofErr w:type="gramEnd"/>
            <w:r w:rsidRPr="00CE6799">
              <w:t xml:space="preserve"> документации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Деятельность по изучению «Закона об образовании в РФ», локальных актов ОО.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>Составление рабочей программы.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>Обучение правилам заполнения журнала,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заполнение электронного журнала 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Компетентность МС в заполнении школьной документации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3.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Ознакомление с Профстандартом педагога</w:t>
            </w:r>
          </w:p>
          <w:p w:rsidR="005C3B3B" w:rsidRPr="00CE6799" w:rsidRDefault="005C3B3B" w:rsidP="005C3B3B">
            <w:pPr>
              <w:spacing w:line="288" w:lineRule="auto"/>
            </w:pP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Наличие программы индивидуального профессионального развития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4.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Обеспечение каналов многосторонней связи с МС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Создание на личном сайте/блоге наставника страницы для МС; организация общения посредством электронной почты.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proofErr w:type="gramStart"/>
            <w:r w:rsidRPr="00CE6799">
              <w:t>Возможность  постоянного</w:t>
            </w:r>
            <w:proofErr w:type="gramEnd"/>
            <w:r w:rsidRPr="00CE6799">
              <w:t xml:space="preserve"> взаимодействия и общения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5.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Проектирование и анализ образовательной </w:t>
            </w:r>
            <w:proofErr w:type="gramStart"/>
            <w:r w:rsidRPr="00CE6799">
              <w:t>деятельности  в</w:t>
            </w:r>
            <w:proofErr w:type="gramEnd"/>
            <w:r w:rsidRPr="00CE6799">
              <w:t xml:space="preserve"> контексте требований ФГОС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proofErr w:type="gramStart"/>
            <w:r w:rsidRPr="00CE6799">
              <w:t>Открытые  занятия</w:t>
            </w:r>
            <w:proofErr w:type="gramEnd"/>
            <w:r w:rsidRPr="00CE6799">
              <w:t xml:space="preserve"> наставника,  педагогов школы, их анализ.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>Практикумы по планированию каждого этапа учебного занятия.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Разработка </w:t>
            </w:r>
            <w:proofErr w:type="gramStart"/>
            <w:r w:rsidRPr="00CE6799">
              <w:t>инструментария  для</w:t>
            </w:r>
            <w:proofErr w:type="gramEnd"/>
            <w:r w:rsidRPr="00CE6799">
              <w:t xml:space="preserve"> самостоятельного проектирования урока МС.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Компетентность молодого педагога в проектировании и анализе урока системно-деятельностного типа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6.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Освоение современных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>образовательных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>технологий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Планирование и организация мастер-классов наставника и педагогов школы.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lastRenderedPageBreak/>
              <w:t xml:space="preserve">Организация работы педмастерской по проектированию </w:t>
            </w:r>
            <w:proofErr w:type="gramStart"/>
            <w:r w:rsidRPr="00CE6799">
              <w:t>урока  с</w:t>
            </w:r>
            <w:proofErr w:type="gramEnd"/>
            <w:r w:rsidRPr="00CE6799">
              <w:t xml:space="preserve">  использованием конкретных технологий обучения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lastRenderedPageBreak/>
              <w:t xml:space="preserve">Обогащение опыта, умение молодого педагога использовать широкий арсенал современных методов и </w:t>
            </w:r>
            <w:r w:rsidRPr="00CE6799">
              <w:lastRenderedPageBreak/>
              <w:t>технологий обучения, динамика в освоении образовательных технологий.</w:t>
            </w:r>
          </w:p>
          <w:p w:rsidR="005C3B3B" w:rsidRPr="00CE6799" w:rsidRDefault="005C3B3B" w:rsidP="005C3B3B">
            <w:pPr>
              <w:spacing w:line="288" w:lineRule="auto"/>
            </w:pP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lastRenderedPageBreak/>
              <w:t>7.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Формирование позитивного имиджа педагога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Подборка материалов по вопросам педагогической этики, риторики, культуры.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>Сборник методических рекомендаций.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>Практикумы по решению педагогических ситуаций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Культура общения с педагогами, родителями обучающихся, обучающимися, освоенные эффективные приемы.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8.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Мониторинг профессионального </w:t>
            </w:r>
            <w:proofErr w:type="gramStart"/>
            <w:r w:rsidRPr="00CE6799">
              <w:t>роста  МС</w:t>
            </w:r>
            <w:proofErr w:type="gramEnd"/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Выбор диагностических методик. Осуществление мониторинга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Коррекция индивидуального образовательного </w:t>
            </w:r>
            <w:proofErr w:type="gramStart"/>
            <w:r w:rsidRPr="00CE6799">
              <w:t>маршрута  МС</w:t>
            </w:r>
            <w:proofErr w:type="gramEnd"/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9.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Определение технического</w:t>
            </w:r>
            <w:r>
              <w:t xml:space="preserve"> </w:t>
            </w:r>
            <w:r w:rsidRPr="00CE6799">
              <w:t>задания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Разработка технического задания МС </w:t>
            </w:r>
            <w:r w:rsidRPr="00CE6799">
              <w:rPr>
                <w:i/>
              </w:rPr>
              <w:t>(с учетом результатов мониторинга ИЛИ на основе перспектив работы на следующий год)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Коррекция индивидуального образовательного </w:t>
            </w:r>
            <w:proofErr w:type="gramStart"/>
            <w:r w:rsidRPr="00CE6799">
              <w:t>маршрута  МС</w:t>
            </w:r>
            <w:proofErr w:type="gramEnd"/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10.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Итоги реализации программы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Подготовка отчета наставника и МС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</w:p>
        </w:tc>
      </w:tr>
      <w:tr w:rsidR="005C3B3B" w:rsidRPr="00CE6799" w:rsidTr="005C3B3B">
        <w:tc>
          <w:tcPr>
            <w:tcW w:w="10173" w:type="dxa"/>
            <w:gridSpan w:val="6"/>
          </w:tcPr>
          <w:p w:rsidR="005C3B3B" w:rsidRPr="00CE6799" w:rsidRDefault="005C3B3B" w:rsidP="005C3B3B">
            <w:pPr>
              <w:pStyle w:val="a4"/>
              <w:spacing w:before="0" w:beforeAutospacing="0" w:after="0" w:afterAutospacing="0" w:line="288" w:lineRule="auto"/>
              <w:jc w:val="center"/>
              <w:rPr>
                <w:b/>
                <w:lang w:eastAsia="en-US"/>
              </w:rPr>
            </w:pPr>
            <w:r w:rsidRPr="00CE6799">
              <w:rPr>
                <w:b/>
                <w:lang w:eastAsia="en-US"/>
              </w:rPr>
              <w:t xml:space="preserve">2 год 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1.</w:t>
            </w:r>
          </w:p>
        </w:tc>
        <w:tc>
          <w:tcPr>
            <w:tcW w:w="257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Моделирование воспитательной работы класса</w:t>
            </w:r>
          </w:p>
        </w:tc>
        <w:tc>
          <w:tcPr>
            <w:tcW w:w="3235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Организация деятельности по изучению вопросов моделирования воспитательной работы в классе </w:t>
            </w:r>
            <w:r w:rsidRPr="00CE6799">
              <w:rPr>
                <w:i/>
              </w:rPr>
              <w:t>(проектирование целей, методы сплочения классного коллектива, особенности проектирования рабочей программы, оценка ее эффективности и др.)</w:t>
            </w:r>
          </w:p>
          <w:p w:rsidR="005C3B3B" w:rsidRPr="00CE6799" w:rsidRDefault="005C3B3B" w:rsidP="005C3B3B">
            <w:pPr>
              <w:spacing w:line="288" w:lineRule="auto"/>
            </w:pPr>
          </w:p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Консультации по </w:t>
            </w:r>
            <w:proofErr w:type="gramStart"/>
            <w:r w:rsidRPr="00CE6799">
              <w:t>созданию  рабочей</w:t>
            </w:r>
            <w:proofErr w:type="gramEnd"/>
            <w:r w:rsidRPr="00CE6799">
              <w:t xml:space="preserve"> программы по воспитательной работе.</w:t>
            </w:r>
          </w:p>
          <w:p w:rsidR="005C3B3B" w:rsidRPr="00CE6799" w:rsidRDefault="005C3B3B" w:rsidP="005C3B3B">
            <w:pPr>
              <w:spacing w:line="288" w:lineRule="auto"/>
            </w:pPr>
          </w:p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Подборка методических </w:t>
            </w:r>
            <w:proofErr w:type="gramStart"/>
            <w:r w:rsidRPr="00CE6799">
              <w:t>рекомендаций  для</w:t>
            </w:r>
            <w:proofErr w:type="gramEnd"/>
            <w:r w:rsidRPr="00CE6799">
              <w:t xml:space="preserve"> работы с родителями (тематика родительских собраний, тесты, памятки, сценарии тематических бесед и др.)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Самостоятельное оформление МС школьной документации.</w:t>
            </w:r>
          </w:p>
          <w:p w:rsidR="005C3B3B" w:rsidRPr="00CE6799" w:rsidRDefault="005C3B3B" w:rsidP="005C3B3B">
            <w:pPr>
              <w:spacing w:line="288" w:lineRule="auto"/>
            </w:pPr>
          </w:p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Наличие </w:t>
            </w:r>
            <w:proofErr w:type="gramStart"/>
            <w:r w:rsidRPr="00CE6799">
              <w:t>рабочей  программы</w:t>
            </w:r>
            <w:proofErr w:type="gramEnd"/>
            <w:r w:rsidRPr="00CE6799">
              <w:t xml:space="preserve"> по предмету, по воспитательной работе.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2.</w:t>
            </w:r>
          </w:p>
        </w:tc>
        <w:tc>
          <w:tcPr>
            <w:tcW w:w="257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Описание методической темы МС</w:t>
            </w:r>
          </w:p>
        </w:tc>
        <w:tc>
          <w:tcPr>
            <w:tcW w:w="3235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Оказание методической помощи наставником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Выбор методической темы МС, освоение технологии работы над выбранной темой 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3.</w:t>
            </w:r>
          </w:p>
        </w:tc>
        <w:tc>
          <w:tcPr>
            <w:tcW w:w="257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Создание портфолио МС</w:t>
            </w:r>
          </w:p>
        </w:tc>
        <w:tc>
          <w:tcPr>
            <w:tcW w:w="3235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Организация деятельности по изучению вопроса.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>Презентация портфолио наставником.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Наличие портфолио МС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</w:p>
          <w:p w:rsidR="005C3B3B" w:rsidRPr="00CE6799" w:rsidRDefault="005C3B3B" w:rsidP="005C3B3B">
            <w:pPr>
              <w:spacing w:line="288" w:lineRule="auto"/>
            </w:pPr>
            <w:r w:rsidRPr="00CE6799">
              <w:t>4.</w:t>
            </w:r>
          </w:p>
        </w:tc>
        <w:tc>
          <w:tcPr>
            <w:tcW w:w="257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Введение в процесс аттестации. Требования к квалификации.</w:t>
            </w:r>
          </w:p>
        </w:tc>
        <w:tc>
          <w:tcPr>
            <w:tcW w:w="3235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Изучение нормативных документов по аттестации педагогических работников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proofErr w:type="gramStart"/>
            <w:r w:rsidRPr="00CE6799">
              <w:t>Подготовка  МС</w:t>
            </w:r>
            <w:proofErr w:type="gramEnd"/>
            <w:r w:rsidRPr="00CE6799">
              <w:t xml:space="preserve"> к прохождению аттестации.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5.</w:t>
            </w:r>
          </w:p>
        </w:tc>
        <w:tc>
          <w:tcPr>
            <w:tcW w:w="257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Организация продуктивной деятельности</w:t>
            </w:r>
          </w:p>
        </w:tc>
        <w:tc>
          <w:tcPr>
            <w:tcW w:w="3235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Разработка КИМов, ЦОР, УПЗ и др.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Методические продукты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6.</w:t>
            </w:r>
          </w:p>
        </w:tc>
        <w:tc>
          <w:tcPr>
            <w:tcW w:w="2577" w:type="dxa"/>
          </w:tcPr>
          <w:p w:rsidR="005C3B3B" w:rsidRPr="00CE6799" w:rsidRDefault="005C3B3B" w:rsidP="005C3B3B">
            <w:pPr>
              <w:spacing w:line="288" w:lineRule="auto"/>
            </w:pPr>
            <w:proofErr w:type="gramStart"/>
            <w:r w:rsidRPr="00CE6799">
              <w:t>Проектирование  уроков</w:t>
            </w:r>
            <w:proofErr w:type="gramEnd"/>
            <w:r w:rsidRPr="00CE6799">
              <w:t xml:space="preserve"> в контексте  требований ФГОС</w:t>
            </w:r>
          </w:p>
        </w:tc>
        <w:tc>
          <w:tcPr>
            <w:tcW w:w="3235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Организация самостоятельного проектирования урока МС.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>Видеосъемка уроков МС. Анализ и самоанализ уроков.</w:t>
            </w:r>
          </w:p>
          <w:p w:rsidR="005C3B3B" w:rsidRPr="00CE6799" w:rsidRDefault="005C3B3B" w:rsidP="005C3B3B">
            <w:pPr>
              <w:spacing w:line="288" w:lineRule="auto"/>
              <w:rPr>
                <w:i/>
              </w:rPr>
            </w:pP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Компетентность молодого педагога в проектировании и анализе урока системно-деятельностного типа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7.</w:t>
            </w:r>
          </w:p>
        </w:tc>
        <w:tc>
          <w:tcPr>
            <w:tcW w:w="257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Мониторинг профессионального </w:t>
            </w:r>
            <w:proofErr w:type="gramStart"/>
            <w:r w:rsidRPr="00CE6799">
              <w:t>роста  МС</w:t>
            </w:r>
            <w:proofErr w:type="gramEnd"/>
          </w:p>
        </w:tc>
        <w:tc>
          <w:tcPr>
            <w:tcW w:w="3235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Выбор диагностических методик. Осуществление мониторинга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Коррекция индивидуального образовательного </w:t>
            </w:r>
            <w:proofErr w:type="gramStart"/>
            <w:r w:rsidRPr="00CE6799">
              <w:t>маршрута  МС</w:t>
            </w:r>
            <w:proofErr w:type="gramEnd"/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8.</w:t>
            </w:r>
          </w:p>
        </w:tc>
        <w:tc>
          <w:tcPr>
            <w:tcW w:w="257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Определение технического задания</w:t>
            </w:r>
          </w:p>
        </w:tc>
        <w:tc>
          <w:tcPr>
            <w:tcW w:w="3235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Разработка технического задания МС </w:t>
            </w:r>
            <w:r w:rsidRPr="00CE6799">
              <w:rPr>
                <w:i/>
              </w:rPr>
              <w:t>(с учетом результатов мониторинга ИЛИ на основе перспектив работы на следующий год)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Коррекция индивидуального образовательного </w:t>
            </w:r>
            <w:proofErr w:type="gramStart"/>
            <w:r w:rsidRPr="00CE6799">
              <w:t>маршрута  МС</w:t>
            </w:r>
            <w:proofErr w:type="gramEnd"/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9.</w:t>
            </w:r>
          </w:p>
        </w:tc>
        <w:tc>
          <w:tcPr>
            <w:tcW w:w="257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Итоги реализации программы</w:t>
            </w:r>
          </w:p>
        </w:tc>
        <w:tc>
          <w:tcPr>
            <w:tcW w:w="3235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Подготовка отчета наставника и МС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</w:p>
        </w:tc>
      </w:tr>
      <w:tr w:rsidR="005C3B3B" w:rsidRPr="00CE6799" w:rsidTr="005C3B3B">
        <w:tc>
          <w:tcPr>
            <w:tcW w:w="10173" w:type="dxa"/>
            <w:gridSpan w:val="6"/>
          </w:tcPr>
          <w:p w:rsidR="005C3B3B" w:rsidRPr="00CE6799" w:rsidRDefault="005C3B3B" w:rsidP="005C3B3B">
            <w:pPr>
              <w:spacing w:line="288" w:lineRule="auto"/>
              <w:jc w:val="center"/>
              <w:rPr>
                <w:b/>
              </w:rPr>
            </w:pPr>
            <w:r w:rsidRPr="00CE6799">
              <w:rPr>
                <w:b/>
              </w:rPr>
              <w:t>3 год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1.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Разработка рабочей </w:t>
            </w:r>
            <w:proofErr w:type="gramStart"/>
            <w:r w:rsidRPr="00CE6799">
              <w:t>программы  учителя</w:t>
            </w:r>
            <w:proofErr w:type="gramEnd"/>
            <w:r w:rsidRPr="00CE6799">
              <w:t>, программы воспитательной работы с классом.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>Ведение школьной документации.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Индивидуальное консультирование по возникающим вопросам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Самостоятельно разработанные рабочие программы по предмету, программы воспитательной работы с классом.</w:t>
            </w:r>
          </w:p>
          <w:p w:rsidR="005C3B3B" w:rsidRPr="00CE6799" w:rsidRDefault="005C3B3B" w:rsidP="005C3B3B">
            <w:pPr>
              <w:spacing w:line="288" w:lineRule="auto"/>
            </w:pPr>
            <w:r w:rsidRPr="00CE6799">
              <w:t>Компетентность в оформлении школьной документации.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2.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Организация внеурочной деятельности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Организация и проведение практикум по разработке программы внеурочной деятельности.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Наличие программы внеурочной деятельности МС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3.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Аттестация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Консультирование по оформлению документов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Аттестация МС на первую квалификационную категорию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4.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Продуктивная деятельность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Организация деятельности педагогической мастерской по разработке и реализации телекоммуникационной инициативы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Совместный проект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5.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Методическая выставка достижений МС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Оказание методической помощи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Уровень профессионализма молодого педагога - систематизация наработок профессиональной деятельности.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6.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Муниципальный конкурс «Молодой специалист + наставник = команда»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Показать опыт работы по применению педагогической технологии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Опыт работы МС по применению педагогической технологии.</w:t>
            </w: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7.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 xml:space="preserve">Мониторинг профессионального </w:t>
            </w:r>
            <w:proofErr w:type="gramStart"/>
            <w:r w:rsidRPr="00CE6799">
              <w:t>роста  МС</w:t>
            </w:r>
            <w:proofErr w:type="gramEnd"/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Выбор диагностических методик. Осуществление мониторинга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</w:p>
        </w:tc>
      </w:tr>
      <w:tr w:rsidR="005C3B3B" w:rsidRPr="00CE6799" w:rsidTr="005C3B3B">
        <w:tc>
          <w:tcPr>
            <w:tcW w:w="817" w:type="dxa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8.</w:t>
            </w:r>
          </w:p>
        </w:tc>
        <w:tc>
          <w:tcPr>
            <w:tcW w:w="2693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Итоги реализации программы</w:t>
            </w:r>
          </w:p>
        </w:tc>
        <w:tc>
          <w:tcPr>
            <w:tcW w:w="3544" w:type="dxa"/>
            <w:gridSpan w:val="2"/>
          </w:tcPr>
          <w:p w:rsidR="005C3B3B" w:rsidRPr="00CE6799" w:rsidRDefault="005C3B3B" w:rsidP="005C3B3B">
            <w:pPr>
              <w:spacing w:line="288" w:lineRule="auto"/>
            </w:pPr>
            <w:r w:rsidRPr="00CE6799">
              <w:t>Подготовка отчета наставника и МС</w:t>
            </w:r>
          </w:p>
        </w:tc>
        <w:tc>
          <w:tcPr>
            <w:tcW w:w="3119" w:type="dxa"/>
          </w:tcPr>
          <w:p w:rsidR="005C3B3B" w:rsidRPr="00CE6799" w:rsidRDefault="005C3B3B" w:rsidP="005C3B3B">
            <w:pPr>
              <w:spacing w:line="288" w:lineRule="auto"/>
            </w:pPr>
          </w:p>
        </w:tc>
      </w:tr>
    </w:tbl>
    <w:p w:rsidR="00C46373" w:rsidRPr="00FF6DFC" w:rsidRDefault="00C46373" w:rsidP="00AE559A"/>
    <w:p w:rsidR="00C46373" w:rsidRDefault="00C46373" w:rsidP="00C46373">
      <w:pPr>
        <w:jc w:val="center"/>
        <w:rPr>
          <w:b/>
          <w:bCs/>
          <w:i/>
          <w:iCs/>
          <w:sz w:val="40"/>
          <w:szCs w:val="40"/>
        </w:rPr>
      </w:pPr>
    </w:p>
    <w:p w:rsidR="00C46373" w:rsidRDefault="00C46373" w:rsidP="00C46373">
      <w:pPr>
        <w:jc w:val="center"/>
        <w:rPr>
          <w:b/>
          <w:bCs/>
          <w:i/>
          <w:iCs/>
          <w:sz w:val="40"/>
          <w:szCs w:val="40"/>
        </w:rPr>
      </w:pPr>
    </w:p>
    <w:p w:rsidR="00C46373" w:rsidRDefault="00C46373" w:rsidP="00C46373">
      <w:pPr>
        <w:jc w:val="center"/>
        <w:rPr>
          <w:b/>
          <w:bCs/>
          <w:i/>
          <w:iCs/>
          <w:sz w:val="40"/>
          <w:szCs w:val="40"/>
        </w:rPr>
      </w:pPr>
    </w:p>
    <w:p w:rsidR="00C46373" w:rsidRDefault="00C46373" w:rsidP="00C46373">
      <w:pPr>
        <w:jc w:val="center"/>
        <w:rPr>
          <w:b/>
          <w:bCs/>
          <w:i/>
          <w:iCs/>
          <w:sz w:val="40"/>
          <w:szCs w:val="40"/>
        </w:rPr>
      </w:pPr>
    </w:p>
    <w:p w:rsidR="00C46373" w:rsidRDefault="00C46373" w:rsidP="00C46373">
      <w:pPr>
        <w:jc w:val="center"/>
        <w:rPr>
          <w:b/>
          <w:bCs/>
          <w:i/>
          <w:iCs/>
          <w:sz w:val="40"/>
          <w:szCs w:val="40"/>
        </w:rPr>
      </w:pPr>
    </w:p>
    <w:p w:rsidR="00C46373" w:rsidRDefault="00C46373" w:rsidP="00C46373">
      <w:pPr>
        <w:jc w:val="center"/>
        <w:rPr>
          <w:b/>
          <w:bCs/>
          <w:i/>
          <w:iCs/>
          <w:sz w:val="40"/>
          <w:szCs w:val="40"/>
        </w:rPr>
      </w:pPr>
    </w:p>
    <w:p w:rsidR="00C46373" w:rsidRDefault="00C46373" w:rsidP="00C46373">
      <w:pPr>
        <w:jc w:val="center"/>
        <w:rPr>
          <w:b/>
          <w:bCs/>
          <w:i/>
          <w:iCs/>
          <w:sz w:val="40"/>
          <w:szCs w:val="40"/>
        </w:rPr>
      </w:pPr>
    </w:p>
    <w:p w:rsidR="00C46373" w:rsidRDefault="00C46373" w:rsidP="00C46373">
      <w:pPr>
        <w:jc w:val="center"/>
        <w:rPr>
          <w:b/>
          <w:bCs/>
          <w:i/>
          <w:iCs/>
          <w:sz w:val="40"/>
          <w:szCs w:val="40"/>
        </w:rPr>
      </w:pPr>
    </w:p>
    <w:p w:rsidR="00C46373" w:rsidRPr="00970BDD" w:rsidRDefault="00C46373" w:rsidP="00C46373">
      <w:pPr>
        <w:jc w:val="center"/>
        <w:rPr>
          <w:b/>
          <w:bCs/>
          <w:i/>
          <w:iCs/>
          <w:sz w:val="40"/>
          <w:szCs w:val="40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5C3B3B" w:rsidRDefault="005C3B3B" w:rsidP="00C46373">
      <w:pPr>
        <w:jc w:val="center"/>
        <w:rPr>
          <w:b/>
          <w:bCs/>
          <w:i/>
          <w:iCs/>
          <w:sz w:val="52"/>
          <w:szCs w:val="52"/>
        </w:rPr>
      </w:pPr>
    </w:p>
    <w:p w:rsidR="00C46373" w:rsidRDefault="00C46373" w:rsidP="00C46373">
      <w:pPr>
        <w:jc w:val="center"/>
        <w:rPr>
          <w:b/>
          <w:bCs/>
          <w:i/>
          <w:iCs/>
          <w:sz w:val="52"/>
          <w:szCs w:val="52"/>
        </w:rPr>
      </w:pPr>
      <w:r w:rsidRPr="008505B6">
        <w:rPr>
          <w:b/>
          <w:bCs/>
          <w:i/>
          <w:iCs/>
          <w:sz w:val="52"/>
          <w:szCs w:val="52"/>
        </w:rPr>
        <w:t>Папка наставника</w:t>
      </w:r>
    </w:p>
    <w:p w:rsidR="00C46373" w:rsidRPr="008505B6" w:rsidRDefault="00C46373" w:rsidP="00C46373">
      <w:pPr>
        <w:jc w:val="center"/>
        <w:rPr>
          <w:b/>
          <w:bCs/>
          <w:i/>
          <w:iCs/>
          <w:sz w:val="52"/>
          <w:szCs w:val="52"/>
        </w:rPr>
      </w:pPr>
    </w:p>
    <w:p w:rsidR="00C46373" w:rsidRPr="00C46373" w:rsidRDefault="00C46373" w:rsidP="00C46373">
      <w:pPr>
        <w:jc w:val="center"/>
        <w:rPr>
          <w:b/>
          <w:bCs/>
          <w:i/>
          <w:iCs/>
          <w:sz w:val="20"/>
          <w:szCs w:val="20"/>
        </w:rPr>
      </w:pPr>
    </w:p>
    <w:p w:rsidR="00026DCA" w:rsidRPr="009A2373" w:rsidRDefault="00026DCA" w:rsidP="00AE559A">
      <w:pPr>
        <w:rPr>
          <w:bCs/>
          <w:i/>
          <w:iCs/>
          <w:sz w:val="28"/>
          <w:szCs w:val="28"/>
          <w:vertAlign w:val="superscript"/>
        </w:rPr>
      </w:pPr>
    </w:p>
    <w:p w:rsidR="00C46373" w:rsidRDefault="003445A5" w:rsidP="00AE559A">
      <w:pPr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Мельник Ларисы Васильевны</w:t>
      </w:r>
    </w:p>
    <w:p w:rsidR="009A2373" w:rsidRPr="009A2373" w:rsidRDefault="009A2373" w:rsidP="009A2373">
      <w:pPr>
        <w:jc w:val="center"/>
        <w:rPr>
          <w:bCs/>
          <w:i/>
          <w:iCs/>
          <w:sz w:val="28"/>
          <w:szCs w:val="28"/>
          <w:vertAlign w:val="superscript"/>
        </w:rPr>
      </w:pPr>
      <w:r w:rsidRPr="009A2373">
        <w:rPr>
          <w:bCs/>
          <w:i/>
          <w:iCs/>
          <w:sz w:val="28"/>
          <w:szCs w:val="28"/>
          <w:vertAlign w:val="superscript"/>
        </w:rPr>
        <w:t>Фамилия, имя, отчество</w:t>
      </w: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026DCA" w:rsidRDefault="00026DCA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C46373" w:rsidP="00C46373">
      <w:pPr>
        <w:jc w:val="center"/>
      </w:pPr>
    </w:p>
    <w:p w:rsidR="00C46373" w:rsidRDefault="00AE559A" w:rsidP="003445A5">
      <w:pPr>
        <w:ind w:left="3261" w:hanging="3261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 xml:space="preserve">Молодой </w:t>
      </w:r>
      <w:r w:rsidR="00C46373">
        <w:rPr>
          <w:b/>
          <w:bCs/>
          <w:i/>
          <w:iCs/>
          <w:sz w:val="32"/>
          <w:szCs w:val="32"/>
        </w:rPr>
        <w:t>специалист</w:t>
      </w:r>
      <w:r w:rsidR="00C46373" w:rsidRPr="008505B6">
        <w:rPr>
          <w:b/>
          <w:bCs/>
          <w:i/>
          <w:iCs/>
          <w:sz w:val="32"/>
          <w:szCs w:val="32"/>
        </w:rPr>
        <w:t>:</w:t>
      </w:r>
      <w:r w:rsidR="00C46373">
        <w:rPr>
          <w:b/>
          <w:bCs/>
          <w:i/>
          <w:iCs/>
          <w:sz w:val="32"/>
          <w:szCs w:val="32"/>
        </w:rPr>
        <w:t xml:space="preserve"> </w:t>
      </w:r>
      <w:r w:rsidR="003445A5">
        <w:rPr>
          <w:b/>
          <w:bCs/>
          <w:i/>
          <w:iCs/>
          <w:sz w:val="32"/>
          <w:szCs w:val="32"/>
          <w:u w:val="single"/>
        </w:rPr>
        <w:t>Костылева Наталья Александровна</w:t>
      </w:r>
    </w:p>
    <w:p w:rsidR="009A2373" w:rsidRPr="00AE559A" w:rsidRDefault="009A2373" w:rsidP="003445A5">
      <w:pPr>
        <w:ind w:left="3261"/>
        <w:rPr>
          <w:b/>
          <w:bCs/>
          <w:i/>
          <w:iCs/>
          <w:sz w:val="32"/>
          <w:szCs w:val="32"/>
        </w:rPr>
      </w:pPr>
    </w:p>
    <w:p w:rsidR="009A2373" w:rsidRDefault="009A2373" w:rsidP="00C46373">
      <w:pPr>
        <w:ind w:left="3261" w:hanging="3261"/>
        <w:rPr>
          <w:b/>
          <w:bCs/>
          <w:i/>
          <w:iCs/>
          <w:sz w:val="32"/>
          <w:szCs w:val="32"/>
        </w:rPr>
      </w:pPr>
    </w:p>
    <w:p w:rsidR="005863D8" w:rsidRDefault="005863D8" w:rsidP="005863D8">
      <w:pPr>
        <w:jc w:val="center"/>
      </w:pPr>
    </w:p>
    <w:p w:rsidR="00AE559A" w:rsidRDefault="00AE559A" w:rsidP="005863D8">
      <w:pPr>
        <w:jc w:val="center"/>
      </w:pPr>
    </w:p>
    <w:p w:rsidR="00AE559A" w:rsidRDefault="00AE559A" w:rsidP="005863D8">
      <w:pPr>
        <w:jc w:val="center"/>
      </w:pPr>
    </w:p>
    <w:p w:rsidR="00AE559A" w:rsidRDefault="00AE559A" w:rsidP="005863D8">
      <w:pPr>
        <w:jc w:val="center"/>
      </w:pPr>
    </w:p>
    <w:p w:rsidR="00AE559A" w:rsidRDefault="00AE559A" w:rsidP="005863D8">
      <w:pPr>
        <w:jc w:val="center"/>
      </w:pPr>
    </w:p>
    <w:p w:rsidR="00AE559A" w:rsidRDefault="00AE559A" w:rsidP="005863D8">
      <w:pPr>
        <w:jc w:val="center"/>
      </w:pPr>
    </w:p>
    <w:p w:rsidR="00AE559A" w:rsidRDefault="00AE559A" w:rsidP="005863D8">
      <w:pPr>
        <w:jc w:val="center"/>
      </w:pPr>
    </w:p>
    <w:p w:rsidR="00FF6379" w:rsidRDefault="00B772F3" w:rsidP="00A062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</w:t>
      </w:r>
    </w:p>
    <w:p w:rsidR="00B772F3" w:rsidRDefault="00B772F3" w:rsidP="00FF63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с молодым специалистом</w:t>
      </w:r>
    </w:p>
    <w:p w:rsidR="00FF6379" w:rsidRDefault="00FB4B5F" w:rsidP="00FF63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С</w:t>
      </w:r>
      <w:r w:rsidR="00B772F3">
        <w:rPr>
          <w:b/>
          <w:sz w:val="40"/>
          <w:szCs w:val="40"/>
        </w:rPr>
        <w:t xml:space="preserve">Ш № </w:t>
      </w:r>
      <w:r>
        <w:rPr>
          <w:b/>
          <w:sz w:val="40"/>
          <w:szCs w:val="40"/>
        </w:rPr>
        <w:t>21</w:t>
      </w:r>
      <w:r w:rsidR="00B772F3">
        <w:rPr>
          <w:b/>
          <w:sz w:val="40"/>
          <w:szCs w:val="40"/>
        </w:rPr>
        <w:t xml:space="preserve"> </w:t>
      </w:r>
    </w:p>
    <w:p w:rsidR="00FF6379" w:rsidRDefault="00B772F3" w:rsidP="00FF63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г. </w:t>
      </w:r>
      <w:r w:rsidR="00FB4B5F">
        <w:rPr>
          <w:b/>
          <w:sz w:val="40"/>
          <w:szCs w:val="40"/>
        </w:rPr>
        <w:t>Нижневартовска</w:t>
      </w:r>
    </w:p>
    <w:p w:rsidR="005863D8" w:rsidRPr="00AE559A" w:rsidRDefault="003445A5" w:rsidP="00FF63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Мельник Ларисы Васильевны</w:t>
      </w:r>
    </w:p>
    <w:p w:rsidR="005863D8" w:rsidRPr="007C6457" w:rsidRDefault="005863D8" w:rsidP="005863D8">
      <w:pPr>
        <w:jc w:val="center"/>
      </w:pPr>
    </w:p>
    <w:p w:rsidR="005863D8" w:rsidRPr="007C6457" w:rsidRDefault="005863D8" w:rsidP="005863D8">
      <w:pPr>
        <w:rPr>
          <w:b/>
          <w:i/>
        </w:rPr>
      </w:pPr>
      <w:r w:rsidRPr="00FF6379">
        <w:rPr>
          <w:b/>
          <w:i/>
          <w:sz w:val="28"/>
          <w:szCs w:val="28"/>
        </w:rPr>
        <w:t>Цель</w:t>
      </w:r>
      <w:r w:rsidRPr="007C6457">
        <w:rPr>
          <w:b/>
          <w:i/>
        </w:rPr>
        <w:t>: Сформи</w:t>
      </w:r>
      <w:r w:rsidR="00AE559A">
        <w:rPr>
          <w:b/>
          <w:i/>
        </w:rPr>
        <w:t xml:space="preserve">ровать профессиональные умения </w:t>
      </w:r>
      <w:r w:rsidRPr="007C6457">
        <w:rPr>
          <w:b/>
          <w:i/>
        </w:rPr>
        <w:t xml:space="preserve">и навыки </w:t>
      </w:r>
      <w:r w:rsidR="00284E1A">
        <w:rPr>
          <w:b/>
          <w:i/>
        </w:rPr>
        <w:t>д</w:t>
      </w:r>
      <w:r w:rsidRPr="007C6457">
        <w:rPr>
          <w:b/>
          <w:i/>
        </w:rPr>
        <w:t>ля успешного применения на практике.</w:t>
      </w:r>
    </w:p>
    <w:p w:rsidR="005863D8" w:rsidRPr="007C6457" w:rsidRDefault="005863D8" w:rsidP="005863D8">
      <w:pPr>
        <w:rPr>
          <w:b/>
          <w:i/>
        </w:rPr>
      </w:pPr>
      <w:r w:rsidRPr="00FF6379">
        <w:rPr>
          <w:b/>
          <w:i/>
          <w:sz w:val="28"/>
          <w:szCs w:val="28"/>
        </w:rPr>
        <w:t>Задачи</w:t>
      </w:r>
      <w:r w:rsidRPr="007C6457">
        <w:rPr>
          <w:b/>
          <w:i/>
        </w:rPr>
        <w:t>: - Определить содержание обучения, количество часов на обучение моло</w:t>
      </w:r>
      <w:r w:rsidR="00B772F3">
        <w:rPr>
          <w:b/>
          <w:i/>
        </w:rPr>
        <w:t>дого специалиста</w:t>
      </w:r>
      <w:r w:rsidRPr="007C6457">
        <w:rPr>
          <w:b/>
          <w:i/>
        </w:rPr>
        <w:t>;</w:t>
      </w:r>
    </w:p>
    <w:p w:rsidR="005863D8" w:rsidRPr="007C6457" w:rsidRDefault="005863D8" w:rsidP="005863D8">
      <w:pPr>
        <w:rPr>
          <w:b/>
          <w:i/>
        </w:rPr>
      </w:pPr>
      <w:r w:rsidRPr="007C6457">
        <w:rPr>
          <w:b/>
          <w:i/>
        </w:rPr>
        <w:t>-</w:t>
      </w:r>
      <w:r w:rsidR="00FB4B5F">
        <w:rPr>
          <w:b/>
          <w:i/>
        </w:rPr>
        <w:t xml:space="preserve"> </w:t>
      </w:r>
      <w:r w:rsidRPr="007C6457">
        <w:rPr>
          <w:b/>
          <w:i/>
        </w:rPr>
        <w:t>Познакомить с методами обучения;</w:t>
      </w:r>
    </w:p>
    <w:p w:rsidR="005863D8" w:rsidRDefault="005863D8" w:rsidP="005863D8">
      <w:pPr>
        <w:rPr>
          <w:b/>
          <w:i/>
        </w:rPr>
      </w:pPr>
      <w:r w:rsidRPr="007C6457">
        <w:rPr>
          <w:b/>
          <w:i/>
        </w:rPr>
        <w:t>-</w:t>
      </w:r>
      <w:r w:rsidR="00FB4B5F">
        <w:rPr>
          <w:b/>
          <w:i/>
        </w:rPr>
        <w:t xml:space="preserve"> </w:t>
      </w:r>
      <w:r w:rsidRPr="007C6457">
        <w:rPr>
          <w:b/>
          <w:i/>
        </w:rPr>
        <w:t>Провести диагностику успешности работы молодого учителя, используя анкеты.</w:t>
      </w:r>
    </w:p>
    <w:p w:rsidR="005863D8" w:rsidRPr="007C6457" w:rsidRDefault="005863D8" w:rsidP="005863D8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"/>
        <w:gridCol w:w="2303"/>
        <w:gridCol w:w="2551"/>
        <w:gridCol w:w="2268"/>
        <w:gridCol w:w="2410"/>
      </w:tblGrid>
      <w:tr w:rsidR="00FB4B5F" w:rsidRPr="00BE3FEB" w:rsidTr="007C009D">
        <w:trPr>
          <w:trHeight w:val="760"/>
        </w:trPr>
        <w:tc>
          <w:tcPr>
            <w:tcW w:w="648" w:type="dxa"/>
          </w:tcPr>
          <w:p w:rsidR="00FB4B5F" w:rsidRPr="00FB4B5F" w:rsidRDefault="00FB4B5F" w:rsidP="00FF626C">
            <w:pPr>
              <w:ind w:left="-142" w:right="-135"/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№</w:t>
            </w:r>
          </w:p>
          <w:p w:rsidR="00FB4B5F" w:rsidRPr="00FB4B5F" w:rsidRDefault="00FB4B5F" w:rsidP="00FF626C">
            <w:pPr>
              <w:ind w:left="-142" w:right="-135"/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94" w:type="dxa"/>
            <w:textDirection w:val="btLr"/>
          </w:tcPr>
          <w:p w:rsidR="00FB4B5F" w:rsidRPr="00FB4B5F" w:rsidRDefault="00FB4B5F" w:rsidP="00FF626C">
            <w:pPr>
              <w:ind w:left="-142" w:right="-135"/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303" w:type="dxa"/>
          </w:tcPr>
          <w:p w:rsidR="00FB4B5F" w:rsidRPr="00FB4B5F" w:rsidRDefault="00FB4B5F" w:rsidP="00FF626C">
            <w:pPr>
              <w:ind w:right="-135"/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FB4B5F" w:rsidRPr="00FB4B5F" w:rsidRDefault="00FB4B5F" w:rsidP="00FF626C">
            <w:pPr>
              <w:ind w:right="-135"/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FB4B5F" w:rsidRPr="00FB4B5F" w:rsidRDefault="00FB4B5F" w:rsidP="00FF626C">
            <w:pPr>
              <w:ind w:right="-135"/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FB4B5F" w:rsidRPr="00FB4B5F" w:rsidRDefault="00FB4B5F" w:rsidP="00FF626C">
            <w:pPr>
              <w:ind w:right="-135"/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4 неделя</w:t>
            </w:r>
          </w:p>
        </w:tc>
      </w:tr>
      <w:tr w:rsidR="005863D8" w:rsidRPr="00BE3FEB" w:rsidTr="00FF626C">
        <w:trPr>
          <w:cantSplit/>
          <w:trHeight w:val="3279"/>
        </w:trPr>
        <w:tc>
          <w:tcPr>
            <w:tcW w:w="648" w:type="dxa"/>
          </w:tcPr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1</w:t>
            </w:r>
          </w:p>
        </w:tc>
        <w:tc>
          <w:tcPr>
            <w:tcW w:w="594" w:type="dxa"/>
            <w:textDirection w:val="btLr"/>
          </w:tcPr>
          <w:p w:rsidR="005863D8" w:rsidRPr="00BE3FEB" w:rsidRDefault="005863D8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3FEB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303" w:type="dxa"/>
          </w:tcPr>
          <w:p w:rsidR="005863D8" w:rsidRPr="00BE3FEB" w:rsidRDefault="00FB4B5F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 с молодым </w:t>
            </w:r>
            <w:r w:rsidR="005863D8" w:rsidRPr="00BE3FEB">
              <w:rPr>
                <w:sz w:val="22"/>
                <w:szCs w:val="22"/>
              </w:rPr>
              <w:t>специалист</w:t>
            </w:r>
            <w:r>
              <w:rPr>
                <w:sz w:val="22"/>
                <w:szCs w:val="22"/>
              </w:rPr>
              <w:t xml:space="preserve">ом </w:t>
            </w:r>
            <w:r w:rsidR="005863D8" w:rsidRPr="00BE3FEB">
              <w:rPr>
                <w:sz w:val="22"/>
                <w:szCs w:val="22"/>
              </w:rPr>
              <w:t>«Правила внутреннего распорядка и режим р</w:t>
            </w:r>
            <w:r w:rsidR="005863D8">
              <w:rPr>
                <w:sz w:val="22"/>
                <w:szCs w:val="22"/>
              </w:rPr>
              <w:t>аботы</w:t>
            </w:r>
            <w:r w:rsidR="005863D8" w:rsidRPr="00BE3FE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5863D8" w:rsidRPr="00BE3FEB" w:rsidRDefault="00BA06CF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молодого</w:t>
            </w:r>
            <w:r w:rsidR="00B772F3">
              <w:rPr>
                <w:sz w:val="22"/>
                <w:szCs w:val="22"/>
              </w:rPr>
              <w:t xml:space="preserve"> специалиста </w:t>
            </w:r>
            <w:r w:rsidR="005863D8" w:rsidRPr="00BE3FEB">
              <w:rPr>
                <w:sz w:val="22"/>
                <w:szCs w:val="22"/>
              </w:rPr>
              <w:t xml:space="preserve">с целью </w:t>
            </w:r>
            <w:proofErr w:type="gramStart"/>
            <w:r w:rsidR="005863D8" w:rsidRPr="00BE3FEB">
              <w:rPr>
                <w:sz w:val="22"/>
                <w:szCs w:val="22"/>
              </w:rPr>
              <w:t>оказания  методической</w:t>
            </w:r>
            <w:proofErr w:type="gramEnd"/>
            <w:r w:rsidR="005863D8" w:rsidRPr="00BE3FEB">
              <w:rPr>
                <w:sz w:val="22"/>
                <w:szCs w:val="22"/>
              </w:rPr>
              <w:t xml:space="preserve"> помощи.</w:t>
            </w:r>
          </w:p>
        </w:tc>
        <w:tc>
          <w:tcPr>
            <w:tcW w:w="2551" w:type="dxa"/>
            <w:shd w:val="clear" w:color="auto" w:fill="auto"/>
          </w:tcPr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Инструктаж о ведении школьной документации.</w:t>
            </w:r>
          </w:p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 xml:space="preserve">Нормы оценивания знаний </w:t>
            </w:r>
            <w:r w:rsidR="007C009D">
              <w:rPr>
                <w:sz w:val="22"/>
                <w:szCs w:val="22"/>
              </w:rPr>
              <w:t>об</w:t>
            </w:r>
            <w:r w:rsidRPr="00BE3FEB">
              <w:rPr>
                <w:sz w:val="22"/>
                <w:szCs w:val="22"/>
              </w:rPr>
              <w:t>уча</w:t>
            </w:r>
            <w:r w:rsidR="007C009D">
              <w:rPr>
                <w:sz w:val="22"/>
                <w:szCs w:val="22"/>
              </w:rPr>
              <w:t>ю</w:t>
            </w:r>
            <w:r w:rsidRPr="00BE3FEB">
              <w:rPr>
                <w:sz w:val="22"/>
                <w:szCs w:val="22"/>
              </w:rPr>
              <w:t>щихся.</w:t>
            </w:r>
          </w:p>
          <w:p w:rsidR="007C009D" w:rsidRPr="00BE3FEB" w:rsidRDefault="00BA06CF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молодым </w:t>
            </w:r>
            <w:proofErr w:type="gramStart"/>
            <w:r>
              <w:rPr>
                <w:sz w:val="22"/>
                <w:szCs w:val="22"/>
              </w:rPr>
              <w:t>специалистом</w:t>
            </w:r>
            <w:r w:rsidR="005863D8" w:rsidRPr="00BE3FEB">
              <w:rPr>
                <w:sz w:val="22"/>
                <w:szCs w:val="22"/>
              </w:rPr>
              <w:t xml:space="preserve">  родительских</w:t>
            </w:r>
            <w:proofErr w:type="gramEnd"/>
            <w:r w:rsidR="005863D8" w:rsidRPr="00BE3FEB">
              <w:rPr>
                <w:sz w:val="22"/>
                <w:szCs w:val="22"/>
              </w:rPr>
              <w:t xml:space="preserve"> собраний у наставника, их </w:t>
            </w:r>
            <w:r>
              <w:rPr>
                <w:sz w:val="22"/>
                <w:szCs w:val="22"/>
              </w:rPr>
              <w:t>анализ</w:t>
            </w:r>
            <w:r w:rsidR="00FB4B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Посещение уроков молодого специалиста</w:t>
            </w:r>
            <w:r w:rsidR="005863D8" w:rsidRPr="00BE3FEB">
              <w:rPr>
                <w:sz w:val="22"/>
                <w:szCs w:val="22"/>
              </w:rPr>
              <w:t xml:space="preserve"> с целью </w:t>
            </w:r>
            <w:proofErr w:type="gramStart"/>
            <w:r w:rsidR="005863D8" w:rsidRPr="00BE3FEB">
              <w:rPr>
                <w:sz w:val="22"/>
                <w:szCs w:val="22"/>
              </w:rPr>
              <w:t>оказания  методической</w:t>
            </w:r>
            <w:proofErr w:type="gramEnd"/>
            <w:r w:rsidR="005863D8" w:rsidRPr="00BE3FEB">
              <w:rPr>
                <w:sz w:val="22"/>
                <w:szCs w:val="22"/>
              </w:rPr>
              <w:t xml:space="preserve"> помощи.</w:t>
            </w:r>
          </w:p>
        </w:tc>
        <w:tc>
          <w:tcPr>
            <w:tcW w:w="2268" w:type="dxa"/>
            <w:shd w:val="clear" w:color="auto" w:fill="auto"/>
          </w:tcPr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Практическое занятие для молод</w:t>
            </w:r>
            <w:r w:rsidR="00FB4B5F">
              <w:rPr>
                <w:sz w:val="22"/>
                <w:szCs w:val="22"/>
              </w:rPr>
              <w:t>ого</w:t>
            </w:r>
            <w:r w:rsidRPr="00BE3FEB">
              <w:rPr>
                <w:sz w:val="22"/>
                <w:szCs w:val="22"/>
              </w:rPr>
              <w:t xml:space="preserve"> специалист</w:t>
            </w:r>
            <w:r w:rsidR="00FB4B5F">
              <w:rPr>
                <w:sz w:val="22"/>
                <w:szCs w:val="22"/>
              </w:rPr>
              <w:t xml:space="preserve">а </w:t>
            </w:r>
            <w:r w:rsidRPr="00BE3FEB">
              <w:rPr>
                <w:sz w:val="22"/>
                <w:szCs w:val="22"/>
              </w:rPr>
              <w:t>«Планирование учебного материала: тематическое и поурочное планирование»</w:t>
            </w:r>
            <w:r w:rsidR="00FB4B5F">
              <w:rPr>
                <w:sz w:val="22"/>
                <w:szCs w:val="22"/>
              </w:rPr>
              <w:t>.</w:t>
            </w:r>
          </w:p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Формы и методы работы на уроке. Система опроса обучающихся.</w:t>
            </w:r>
          </w:p>
          <w:p w:rsidR="005863D8" w:rsidRPr="00BE3FEB" w:rsidRDefault="005863D8" w:rsidP="00FF62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 xml:space="preserve">Микроисследование «Диагностика профессионального </w:t>
            </w:r>
            <w:proofErr w:type="gramStart"/>
            <w:r w:rsidRPr="00BE3FEB">
              <w:rPr>
                <w:sz w:val="22"/>
                <w:szCs w:val="22"/>
              </w:rPr>
              <w:t>уровня  педагогического</w:t>
            </w:r>
            <w:proofErr w:type="gramEnd"/>
            <w:r w:rsidRPr="00BE3FEB">
              <w:rPr>
                <w:sz w:val="22"/>
                <w:szCs w:val="22"/>
              </w:rPr>
              <w:t xml:space="preserve"> коллектива»</w:t>
            </w:r>
            <w:r w:rsidR="00FB4B5F">
              <w:rPr>
                <w:sz w:val="22"/>
                <w:szCs w:val="22"/>
              </w:rPr>
              <w:t>.</w:t>
            </w:r>
          </w:p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(анкетирование молод</w:t>
            </w:r>
            <w:r w:rsidR="00FB4B5F">
              <w:rPr>
                <w:sz w:val="22"/>
                <w:szCs w:val="22"/>
              </w:rPr>
              <w:t>ого</w:t>
            </w:r>
            <w:r w:rsidRPr="00BE3FEB">
              <w:rPr>
                <w:sz w:val="22"/>
                <w:szCs w:val="22"/>
              </w:rPr>
              <w:t xml:space="preserve"> учител</w:t>
            </w:r>
            <w:r w:rsidR="00FB4B5F">
              <w:rPr>
                <w:sz w:val="22"/>
                <w:szCs w:val="22"/>
              </w:rPr>
              <w:t>я</w:t>
            </w:r>
            <w:r w:rsidRPr="00BE3FEB">
              <w:rPr>
                <w:sz w:val="22"/>
                <w:szCs w:val="22"/>
              </w:rPr>
              <w:t>)</w:t>
            </w:r>
            <w:r w:rsidR="00FB4B5F">
              <w:rPr>
                <w:sz w:val="22"/>
                <w:szCs w:val="22"/>
              </w:rPr>
              <w:t>.</w:t>
            </w:r>
          </w:p>
          <w:p w:rsidR="005863D8" w:rsidRPr="00BE3FEB" w:rsidRDefault="00BA06CF" w:rsidP="00FF626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Выбор </w:t>
            </w:r>
            <w:r w:rsidR="005863D8" w:rsidRPr="00BE3FEB">
              <w:rPr>
                <w:bCs/>
                <w:sz w:val="22"/>
                <w:szCs w:val="22"/>
              </w:rPr>
              <w:t>темы по самообразованию</w:t>
            </w:r>
            <w:r w:rsidR="005863D8">
              <w:rPr>
                <w:bCs/>
                <w:sz w:val="22"/>
                <w:szCs w:val="22"/>
              </w:rPr>
              <w:t>.</w:t>
            </w:r>
            <w:r w:rsidR="005863D8" w:rsidRPr="00BE3FEB">
              <w:rPr>
                <w:sz w:val="22"/>
                <w:szCs w:val="22"/>
              </w:rPr>
              <w:t xml:space="preserve"> </w:t>
            </w:r>
          </w:p>
        </w:tc>
      </w:tr>
      <w:tr w:rsidR="00FB4B5F" w:rsidRPr="00BE3FEB" w:rsidTr="00FB4B5F">
        <w:trPr>
          <w:cantSplit/>
          <w:trHeight w:val="302"/>
        </w:trPr>
        <w:tc>
          <w:tcPr>
            <w:tcW w:w="648" w:type="dxa"/>
            <w:vMerge w:val="restart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2</w:t>
            </w:r>
          </w:p>
        </w:tc>
        <w:tc>
          <w:tcPr>
            <w:tcW w:w="594" w:type="dxa"/>
            <w:vMerge w:val="restart"/>
            <w:textDirection w:val="btLr"/>
          </w:tcPr>
          <w:p w:rsidR="00FB4B5F" w:rsidRPr="00BE3FEB" w:rsidRDefault="00FB4B5F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3FEB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303" w:type="dxa"/>
          </w:tcPr>
          <w:p w:rsidR="00FB4B5F" w:rsidRPr="00FB4B5F" w:rsidRDefault="00FB4B5F" w:rsidP="00FF626C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FB4B5F" w:rsidRPr="00FB4B5F" w:rsidRDefault="00FB4B5F" w:rsidP="00FF626C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FB4B5F" w:rsidRPr="00FB4B5F" w:rsidRDefault="00FB4B5F" w:rsidP="00FF626C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FB4B5F" w:rsidRPr="00FB4B5F" w:rsidRDefault="00FB4B5F" w:rsidP="00FF626C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4 неделя</w:t>
            </w:r>
          </w:p>
        </w:tc>
      </w:tr>
      <w:tr w:rsidR="005863D8" w:rsidRPr="00BE3FEB" w:rsidTr="00FF626C">
        <w:trPr>
          <w:cantSplit/>
          <w:trHeight w:val="1945"/>
        </w:trPr>
        <w:tc>
          <w:tcPr>
            <w:tcW w:w="648" w:type="dxa"/>
            <w:vMerge/>
          </w:tcPr>
          <w:p w:rsidR="005863D8" w:rsidRPr="00BE3FEB" w:rsidRDefault="005863D8" w:rsidP="00FF626C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vMerge/>
            <w:textDirection w:val="btLr"/>
          </w:tcPr>
          <w:p w:rsidR="005863D8" w:rsidRPr="00BE3FEB" w:rsidRDefault="005863D8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5863D8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Практическое занятие «Современный урок и его анализ»</w:t>
            </w:r>
            <w:r w:rsidR="00FB4B5F">
              <w:rPr>
                <w:sz w:val="22"/>
                <w:szCs w:val="22"/>
              </w:rPr>
              <w:t>.</w:t>
            </w:r>
          </w:p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Работа со школьной документаци</w:t>
            </w:r>
            <w:r w:rsidR="00FB4B5F">
              <w:rPr>
                <w:sz w:val="22"/>
                <w:szCs w:val="22"/>
              </w:rPr>
              <w:t>ей.</w:t>
            </w:r>
          </w:p>
          <w:p w:rsidR="005863D8" w:rsidRPr="00BE3FEB" w:rsidRDefault="005863D8" w:rsidP="00FF626C">
            <w:pPr>
              <w:rPr>
                <w:b/>
                <w:sz w:val="22"/>
                <w:szCs w:val="22"/>
              </w:rPr>
            </w:pPr>
          </w:p>
          <w:p w:rsidR="005863D8" w:rsidRPr="00BE3FEB" w:rsidRDefault="005863D8" w:rsidP="00FF626C">
            <w:pPr>
              <w:rPr>
                <w:b/>
                <w:sz w:val="22"/>
                <w:szCs w:val="22"/>
              </w:rPr>
            </w:pPr>
          </w:p>
          <w:p w:rsidR="005863D8" w:rsidRPr="00BE3FEB" w:rsidRDefault="005863D8" w:rsidP="00FF626C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Практическое занятие:</w:t>
            </w:r>
          </w:p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 xml:space="preserve">«Работа с тетрадями, личными делами </w:t>
            </w:r>
            <w:r w:rsidR="007C009D">
              <w:rPr>
                <w:sz w:val="22"/>
                <w:szCs w:val="22"/>
              </w:rPr>
              <w:t>об</w:t>
            </w:r>
            <w:r w:rsidRPr="00BE3FEB">
              <w:rPr>
                <w:sz w:val="22"/>
                <w:szCs w:val="22"/>
              </w:rPr>
              <w:t>уча</w:t>
            </w:r>
            <w:r w:rsidR="007C009D">
              <w:rPr>
                <w:sz w:val="22"/>
                <w:szCs w:val="22"/>
              </w:rPr>
              <w:t>ю</w:t>
            </w:r>
            <w:r w:rsidRPr="00BE3FEB">
              <w:rPr>
                <w:sz w:val="22"/>
                <w:szCs w:val="22"/>
              </w:rPr>
              <w:t>щихся»</w:t>
            </w:r>
            <w:r w:rsidR="00FB4B5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Организация уроков молодого специалиста учителем – наставником с целью оказания ему методической помощи</w:t>
            </w:r>
            <w:r w:rsidR="00FB4B5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863D8" w:rsidRPr="00BE3FEB" w:rsidRDefault="005863D8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Собеседование с молодым</w:t>
            </w:r>
            <w:r w:rsidR="00FB4B5F">
              <w:rPr>
                <w:sz w:val="22"/>
                <w:szCs w:val="22"/>
              </w:rPr>
              <w:t xml:space="preserve"> </w:t>
            </w:r>
            <w:proofErr w:type="gramStart"/>
            <w:r w:rsidRPr="00BE3FEB">
              <w:rPr>
                <w:sz w:val="22"/>
                <w:szCs w:val="22"/>
              </w:rPr>
              <w:t>специалист</w:t>
            </w:r>
            <w:r w:rsidR="00FB4B5F">
              <w:rPr>
                <w:sz w:val="22"/>
                <w:szCs w:val="22"/>
              </w:rPr>
              <w:t xml:space="preserve">ом </w:t>
            </w:r>
            <w:r w:rsidRPr="00BE3FEB">
              <w:rPr>
                <w:sz w:val="22"/>
                <w:szCs w:val="22"/>
              </w:rPr>
              <w:t xml:space="preserve"> по</w:t>
            </w:r>
            <w:proofErr w:type="gramEnd"/>
            <w:r w:rsidRPr="00BE3FEB">
              <w:rPr>
                <w:sz w:val="22"/>
                <w:szCs w:val="22"/>
              </w:rPr>
              <w:t xml:space="preserve"> оформлению отчетной документации по итогам </w:t>
            </w:r>
            <w:r w:rsidRPr="00BE3FEB">
              <w:rPr>
                <w:sz w:val="22"/>
                <w:szCs w:val="22"/>
                <w:lang w:val="en-US"/>
              </w:rPr>
              <w:t>I</w:t>
            </w:r>
            <w:r w:rsidRPr="00BE3FEB">
              <w:rPr>
                <w:sz w:val="22"/>
                <w:szCs w:val="22"/>
              </w:rPr>
              <w:t xml:space="preserve"> четверти</w:t>
            </w:r>
            <w:r w:rsidR="00FB4B5F">
              <w:rPr>
                <w:sz w:val="22"/>
                <w:szCs w:val="22"/>
              </w:rPr>
              <w:t>.</w:t>
            </w:r>
          </w:p>
        </w:tc>
      </w:tr>
      <w:tr w:rsidR="00FB4B5F" w:rsidRPr="00BE3FEB" w:rsidTr="00FB4B5F">
        <w:trPr>
          <w:cantSplit/>
          <w:trHeight w:val="304"/>
        </w:trPr>
        <w:tc>
          <w:tcPr>
            <w:tcW w:w="648" w:type="dxa"/>
            <w:vMerge w:val="restart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3</w:t>
            </w:r>
          </w:p>
        </w:tc>
        <w:tc>
          <w:tcPr>
            <w:tcW w:w="594" w:type="dxa"/>
            <w:vMerge w:val="restart"/>
            <w:textDirection w:val="btLr"/>
          </w:tcPr>
          <w:p w:rsidR="00FB4B5F" w:rsidRPr="00BE3FEB" w:rsidRDefault="00FB4B5F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3FEB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303" w:type="dxa"/>
          </w:tcPr>
          <w:p w:rsidR="00FB4B5F" w:rsidRPr="00FB4B5F" w:rsidRDefault="00FB4B5F" w:rsidP="007C009D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FB4B5F" w:rsidRPr="00FB4B5F" w:rsidRDefault="00FB4B5F" w:rsidP="007C009D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FB4B5F" w:rsidRPr="00FB4B5F" w:rsidRDefault="00FB4B5F" w:rsidP="007C009D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FB4B5F" w:rsidRPr="00FB4B5F" w:rsidRDefault="00FB4B5F" w:rsidP="007C009D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4 неделя</w:t>
            </w:r>
          </w:p>
        </w:tc>
      </w:tr>
      <w:tr w:rsidR="00FB4B5F" w:rsidRPr="00BE3FEB" w:rsidTr="00FF626C">
        <w:trPr>
          <w:cantSplit/>
          <w:trHeight w:val="380"/>
        </w:trPr>
        <w:tc>
          <w:tcPr>
            <w:tcW w:w="648" w:type="dxa"/>
            <w:vMerge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vMerge/>
            <w:textDirection w:val="btLr"/>
          </w:tcPr>
          <w:p w:rsidR="00FB4B5F" w:rsidRPr="00BE3FEB" w:rsidRDefault="00FB4B5F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FB4B5F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 xml:space="preserve">Составление отчета о происхождении учебной программы. </w:t>
            </w:r>
          </w:p>
          <w:p w:rsidR="00FB4B5F" w:rsidRDefault="00FB4B5F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 с молодым специалистом</w:t>
            </w:r>
            <w:r w:rsidRPr="00BE3FEB">
              <w:rPr>
                <w:sz w:val="22"/>
                <w:szCs w:val="22"/>
              </w:rPr>
              <w:t xml:space="preserve"> по оформлению отчетной документации</w:t>
            </w:r>
            <w:r>
              <w:rPr>
                <w:sz w:val="22"/>
                <w:szCs w:val="22"/>
              </w:rPr>
              <w:t>.</w:t>
            </w:r>
          </w:p>
          <w:p w:rsidR="00FB4B5F" w:rsidRDefault="00FB4B5F" w:rsidP="00FF626C">
            <w:pPr>
              <w:rPr>
                <w:sz w:val="22"/>
                <w:szCs w:val="22"/>
              </w:rPr>
            </w:pPr>
          </w:p>
          <w:p w:rsidR="00FB4B5F" w:rsidRDefault="00FB4B5F" w:rsidP="00FF626C">
            <w:pPr>
              <w:rPr>
                <w:sz w:val="22"/>
                <w:szCs w:val="22"/>
              </w:rPr>
            </w:pPr>
          </w:p>
          <w:p w:rsidR="00FB4B5F" w:rsidRDefault="00FB4B5F" w:rsidP="00FF626C">
            <w:pPr>
              <w:rPr>
                <w:sz w:val="22"/>
                <w:szCs w:val="22"/>
              </w:rPr>
            </w:pPr>
          </w:p>
          <w:p w:rsidR="00FB4B5F" w:rsidRDefault="00FB4B5F" w:rsidP="00FF626C">
            <w:pPr>
              <w:rPr>
                <w:sz w:val="22"/>
                <w:szCs w:val="22"/>
              </w:rPr>
            </w:pPr>
          </w:p>
          <w:p w:rsidR="00FB4B5F" w:rsidRDefault="00FB4B5F" w:rsidP="00FF626C">
            <w:pPr>
              <w:rPr>
                <w:sz w:val="22"/>
                <w:szCs w:val="22"/>
              </w:rPr>
            </w:pPr>
          </w:p>
          <w:p w:rsidR="00FB4B5F" w:rsidRPr="00BE3FEB" w:rsidRDefault="00FB4B5F" w:rsidP="00FF626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молодого специалиста</w:t>
            </w:r>
            <w:r w:rsidRPr="00BE3FEB">
              <w:rPr>
                <w:sz w:val="22"/>
                <w:szCs w:val="22"/>
              </w:rPr>
              <w:t xml:space="preserve"> с целью </w:t>
            </w:r>
            <w:proofErr w:type="gramStart"/>
            <w:r w:rsidRPr="00BE3FEB">
              <w:rPr>
                <w:sz w:val="22"/>
                <w:szCs w:val="22"/>
              </w:rPr>
              <w:t>оказания  методической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E3FEB">
              <w:rPr>
                <w:sz w:val="22"/>
                <w:szCs w:val="22"/>
              </w:rPr>
              <w:t xml:space="preserve"> помощи.</w:t>
            </w:r>
          </w:p>
          <w:p w:rsidR="00FB4B5F" w:rsidRPr="00BE3FEB" w:rsidRDefault="00FB4B5F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Консультация: а</w:t>
            </w:r>
            <w:r w:rsidRPr="00BE3FEB">
              <w:rPr>
                <w:sz w:val="22"/>
                <w:szCs w:val="22"/>
              </w:rPr>
              <w:t>нализ и самоанализ урока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рактическое занятие для молодого специалиста </w:t>
            </w:r>
            <w:r w:rsidRPr="00BE3FEB">
              <w:rPr>
                <w:sz w:val="22"/>
                <w:szCs w:val="22"/>
              </w:rPr>
              <w:t>«Планирование учебного материала: тематическое и поурочное планирование»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Посещение уроков м</w:t>
            </w:r>
            <w:r>
              <w:rPr>
                <w:sz w:val="22"/>
                <w:szCs w:val="22"/>
              </w:rPr>
              <w:t xml:space="preserve">олодого специалиста с целью </w:t>
            </w:r>
            <w:proofErr w:type="gramStart"/>
            <w:r w:rsidRPr="00BE3FEB">
              <w:rPr>
                <w:sz w:val="22"/>
                <w:szCs w:val="22"/>
              </w:rPr>
              <w:t>оказания  методической</w:t>
            </w:r>
            <w:proofErr w:type="gramEnd"/>
            <w:r w:rsidRPr="00BE3FEB">
              <w:rPr>
                <w:sz w:val="22"/>
                <w:szCs w:val="22"/>
              </w:rPr>
              <w:t xml:space="preserve"> помощи.</w:t>
            </w:r>
          </w:p>
        </w:tc>
      </w:tr>
      <w:tr w:rsidR="00FB4B5F" w:rsidRPr="00BE3FEB" w:rsidTr="004F3183">
        <w:trPr>
          <w:cantSplit/>
          <w:trHeight w:val="343"/>
        </w:trPr>
        <w:tc>
          <w:tcPr>
            <w:tcW w:w="648" w:type="dxa"/>
            <w:vMerge w:val="restart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4</w:t>
            </w:r>
          </w:p>
        </w:tc>
        <w:tc>
          <w:tcPr>
            <w:tcW w:w="594" w:type="dxa"/>
            <w:vMerge w:val="restart"/>
            <w:textDirection w:val="btLr"/>
          </w:tcPr>
          <w:p w:rsidR="00FB4B5F" w:rsidRPr="00BE3FEB" w:rsidRDefault="00FB4B5F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3FEB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2303" w:type="dxa"/>
          </w:tcPr>
          <w:p w:rsidR="00FB4B5F" w:rsidRPr="00FB4B5F" w:rsidRDefault="00FB4B5F" w:rsidP="00FB4B5F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FB4B5F" w:rsidRPr="00FB4B5F" w:rsidRDefault="00FB4B5F" w:rsidP="00FB4B5F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FB4B5F" w:rsidRPr="00FB4B5F" w:rsidRDefault="00FB4B5F" w:rsidP="00FB4B5F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FB4B5F" w:rsidRPr="00FB4B5F" w:rsidRDefault="00FB4B5F" w:rsidP="00FB4B5F">
            <w:pPr>
              <w:jc w:val="center"/>
              <w:rPr>
                <w:b/>
                <w:sz w:val="22"/>
                <w:szCs w:val="22"/>
              </w:rPr>
            </w:pPr>
            <w:r w:rsidRPr="00FB4B5F">
              <w:rPr>
                <w:b/>
                <w:sz w:val="22"/>
                <w:szCs w:val="22"/>
              </w:rPr>
              <w:t>4 неделя</w:t>
            </w:r>
          </w:p>
        </w:tc>
      </w:tr>
      <w:tr w:rsidR="00FB4B5F" w:rsidRPr="00BE3FEB" w:rsidTr="00FF626C">
        <w:trPr>
          <w:cantSplit/>
          <w:trHeight w:val="125"/>
        </w:trPr>
        <w:tc>
          <w:tcPr>
            <w:tcW w:w="648" w:type="dxa"/>
            <w:vMerge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vMerge/>
            <w:textDirection w:val="btLr"/>
          </w:tcPr>
          <w:p w:rsidR="00FB4B5F" w:rsidRPr="00BE3FEB" w:rsidRDefault="00FB4B5F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Составление характеристики ученика.</w:t>
            </w:r>
          </w:p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 xml:space="preserve">Степень комфортности молодого учителя в пед. </w:t>
            </w:r>
            <w:r w:rsidR="004F3183">
              <w:rPr>
                <w:sz w:val="22"/>
                <w:szCs w:val="22"/>
              </w:rPr>
              <w:t>к</w:t>
            </w:r>
            <w:r w:rsidRPr="00BE3FEB">
              <w:rPr>
                <w:sz w:val="22"/>
                <w:szCs w:val="22"/>
              </w:rPr>
              <w:t>оллективе</w:t>
            </w:r>
            <w:r w:rsidR="004F3183">
              <w:rPr>
                <w:sz w:val="22"/>
                <w:szCs w:val="22"/>
              </w:rPr>
              <w:t>.</w:t>
            </w:r>
          </w:p>
          <w:p w:rsidR="00FB4B5F" w:rsidRPr="00BE3FEB" w:rsidRDefault="00FB4B5F" w:rsidP="00FF626C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Консультации по подготовке самоанализа открытых уроков.</w:t>
            </w:r>
          </w:p>
          <w:p w:rsidR="00FB4B5F" w:rsidRPr="00BE3FEB" w:rsidRDefault="00FB4B5F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молодым специалистом </w:t>
            </w:r>
            <w:r w:rsidRPr="00BE3FEB">
              <w:rPr>
                <w:sz w:val="22"/>
                <w:szCs w:val="22"/>
              </w:rPr>
              <w:t xml:space="preserve">уроков педагога </w:t>
            </w:r>
            <w:r w:rsidR="004F3183">
              <w:rPr>
                <w:sz w:val="22"/>
                <w:szCs w:val="22"/>
              </w:rPr>
              <w:t xml:space="preserve">– </w:t>
            </w:r>
            <w:r w:rsidRPr="00BE3FEB">
              <w:rPr>
                <w:sz w:val="22"/>
                <w:szCs w:val="22"/>
              </w:rPr>
              <w:t>наставника</w:t>
            </w:r>
            <w:r w:rsidR="004F318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Аспекты профессиональной учебной деятельности учителя и классного руководителя.</w:t>
            </w:r>
          </w:p>
          <w:p w:rsidR="00FB4B5F" w:rsidRPr="00BE3FEB" w:rsidRDefault="00FB4B5F" w:rsidP="00FF62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Организация и проведение уроков с использованием здоровье сберегающих технологий</w:t>
            </w:r>
            <w:r w:rsidR="004F3183">
              <w:rPr>
                <w:sz w:val="22"/>
                <w:szCs w:val="22"/>
              </w:rPr>
              <w:t>.</w:t>
            </w:r>
          </w:p>
          <w:p w:rsidR="00FB4B5F" w:rsidRPr="00BE3FEB" w:rsidRDefault="00FB4B5F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молодого специалиста</w:t>
            </w:r>
            <w:r w:rsidRPr="00BE3FEB">
              <w:rPr>
                <w:sz w:val="22"/>
                <w:szCs w:val="22"/>
              </w:rPr>
              <w:t>.</w:t>
            </w:r>
          </w:p>
        </w:tc>
      </w:tr>
      <w:tr w:rsidR="004F3183" w:rsidRPr="00BE3FEB" w:rsidTr="004F3183">
        <w:trPr>
          <w:cantSplit/>
          <w:trHeight w:val="302"/>
        </w:trPr>
        <w:tc>
          <w:tcPr>
            <w:tcW w:w="648" w:type="dxa"/>
            <w:vMerge w:val="restart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5</w:t>
            </w:r>
          </w:p>
        </w:tc>
        <w:tc>
          <w:tcPr>
            <w:tcW w:w="594" w:type="dxa"/>
            <w:vMerge w:val="restart"/>
            <w:textDirection w:val="btLr"/>
          </w:tcPr>
          <w:p w:rsidR="004F3183" w:rsidRPr="00BE3FEB" w:rsidRDefault="004F3183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3FEB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2303" w:type="dxa"/>
          </w:tcPr>
          <w:p w:rsidR="004F3183" w:rsidRPr="004F3183" w:rsidRDefault="004F3183" w:rsidP="004F3183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4F3183" w:rsidRPr="004F3183" w:rsidRDefault="004F3183" w:rsidP="004F3183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4F3183" w:rsidRPr="004F3183" w:rsidRDefault="004F3183" w:rsidP="004F3183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4F3183" w:rsidRPr="004F3183" w:rsidRDefault="004F3183" w:rsidP="004F3183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4 неделя</w:t>
            </w:r>
          </w:p>
        </w:tc>
      </w:tr>
      <w:tr w:rsidR="00FB4B5F" w:rsidRPr="00BE3FEB" w:rsidTr="00FF626C">
        <w:trPr>
          <w:cantSplit/>
          <w:trHeight w:val="380"/>
        </w:trPr>
        <w:tc>
          <w:tcPr>
            <w:tcW w:w="648" w:type="dxa"/>
            <w:vMerge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vMerge/>
            <w:textDirection w:val="btLr"/>
          </w:tcPr>
          <w:p w:rsidR="00FB4B5F" w:rsidRPr="00BE3FEB" w:rsidRDefault="00FB4B5F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Провести диагностику успешности работы молодого специалиста</w:t>
            </w:r>
            <w:r>
              <w:rPr>
                <w:sz w:val="22"/>
                <w:szCs w:val="22"/>
              </w:rPr>
              <w:t>.</w:t>
            </w:r>
            <w:r w:rsidRPr="00BE3FEB">
              <w:rPr>
                <w:sz w:val="22"/>
                <w:szCs w:val="22"/>
              </w:rPr>
              <w:t xml:space="preserve"> Практическое занятие «Психолого -  педагогический подход к </w:t>
            </w:r>
            <w:r w:rsidR="004F3183">
              <w:rPr>
                <w:sz w:val="22"/>
                <w:szCs w:val="22"/>
              </w:rPr>
              <w:t>об</w:t>
            </w:r>
            <w:r w:rsidRPr="00BE3FEB">
              <w:rPr>
                <w:sz w:val="22"/>
                <w:szCs w:val="22"/>
              </w:rPr>
              <w:t>уча</w:t>
            </w:r>
            <w:r w:rsidR="004F3183">
              <w:rPr>
                <w:sz w:val="22"/>
                <w:szCs w:val="22"/>
              </w:rPr>
              <w:t>ю</w:t>
            </w:r>
            <w:r w:rsidRPr="00BE3FEB">
              <w:rPr>
                <w:sz w:val="22"/>
                <w:szCs w:val="22"/>
              </w:rPr>
              <w:t>щимся, предупреждение педагогической запущенности»</w:t>
            </w:r>
            <w:r w:rsidR="004F318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Применение в работе информационных технологий</w:t>
            </w:r>
            <w:r w:rsidR="004F3183">
              <w:rPr>
                <w:sz w:val="22"/>
                <w:szCs w:val="22"/>
              </w:rPr>
              <w:t>.</w:t>
            </w:r>
            <w:r w:rsidRPr="00BE3FEB">
              <w:rPr>
                <w:sz w:val="22"/>
                <w:szCs w:val="22"/>
              </w:rPr>
              <w:t xml:space="preserve"> </w:t>
            </w:r>
          </w:p>
          <w:p w:rsidR="00FB4B5F" w:rsidRPr="00BE3FEB" w:rsidRDefault="00FB4B5F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молодым специалистом</w:t>
            </w:r>
            <w:r w:rsidRPr="00BE3FEB">
              <w:rPr>
                <w:sz w:val="22"/>
                <w:szCs w:val="22"/>
              </w:rPr>
              <w:t xml:space="preserve"> уроков педагога </w:t>
            </w:r>
            <w:r w:rsidR="004F3183">
              <w:rPr>
                <w:sz w:val="22"/>
                <w:szCs w:val="22"/>
              </w:rPr>
              <w:t xml:space="preserve">– </w:t>
            </w:r>
            <w:r w:rsidRPr="00BE3FEB">
              <w:rPr>
                <w:sz w:val="22"/>
                <w:szCs w:val="22"/>
              </w:rPr>
              <w:t>наставника</w:t>
            </w:r>
            <w:r w:rsidR="004F3183">
              <w:rPr>
                <w:sz w:val="22"/>
                <w:szCs w:val="22"/>
              </w:rPr>
              <w:t>.</w:t>
            </w:r>
          </w:p>
          <w:p w:rsidR="00FB4B5F" w:rsidRPr="00BE3FEB" w:rsidRDefault="00FB4B5F" w:rsidP="00FF626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B4B5F" w:rsidRPr="00BE3FEB" w:rsidRDefault="00FB4B5F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молодого специалиста</w:t>
            </w:r>
            <w:r w:rsidRPr="00BE3FEB">
              <w:rPr>
                <w:sz w:val="22"/>
                <w:szCs w:val="22"/>
              </w:rPr>
              <w:t xml:space="preserve"> о работе по теме самообразования</w:t>
            </w:r>
            <w:r>
              <w:rPr>
                <w:sz w:val="22"/>
                <w:szCs w:val="22"/>
              </w:rPr>
              <w:t>.</w:t>
            </w:r>
          </w:p>
          <w:p w:rsidR="00FB4B5F" w:rsidRPr="00BE3FEB" w:rsidRDefault="00FB4B5F" w:rsidP="00FF626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молодого специалиста</w:t>
            </w:r>
            <w:r w:rsidRPr="00BE3FEB">
              <w:rPr>
                <w:sz w:val="22"/>
                <w:szCs w:val="22"/>
              </w:rPr>
              <w:t xml:space="preserve"> с целью </w:t>
            </w:r>
            <w:proofErr w:type="gramStart"/>
            <w:r w:rsidRPr="00BE3FEB">
              <w:rPr>
                <w:sz w:val="22"/>
                <w:szCs w:val="22"/>
              </w:rPr>
              <w:t>оказания  методической</w:t>
            </w:r>
            <w:proofErr w:type="gramEnd"/>
            <w:r w:rsidRPr="00BE3FEB">
              <w:rPr>
                <w:sz w:val="22"/>
                <w:szCs w:val="22"/>
              </w:rPr>
              <w:t xml:space="preserve"> помощи.</w:t>
            </w:r>
          </w:p>
          <w:p w:rsidR="00FB4B5F" w:rsidRPr="00BE3FEB" w:rsidRDefault="00FB4B5F" w:rsidP="00FF626C">
            <w:pPr>
              <w:rPr>
                <w:b/>
                <w:bCs/>
                <w:sz w:val="22"/>
                <w:szCs w:val="22"/>
              </w:rPr>
            </w:pPr>
          </w:p>
          <w:p w:rsidR="00FB4B5F" w:rsidRPr="00BE3FEB" w:rsidRDefault="00FB4B5F" w:rsidP="00FF626C">
            <w:pPr>
              <w:rPr>
                <w:sz w:val="22"/>
                <w:szCs w:val="22"/>
              </w:rPr>
            </w:pPr>
          </w:p>
        </w:tc>
      </w:tr>
      <w:tr w:rsidR="004F3183" w:rsidRPr="00BE3FEB" w:rsidTr="004F3183">
        <w:trPr>
          <w:cantSplit/>
          <w:trHeight w:val="326"/>
        </w:trPr>
        <w:tc>
          <w:tcPr>
            <w:tcW w:w="648" w:type="dxa"/>
            <w:vMerge w:val="restart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extDirection w:val="btLr"/>
          </w:tcPr>
          <w:p w:rsidR="004F3183" w:rsidRPr="00BE3FEB" w:rsidRDefault="004F3183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3FEB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303" w:type="dxa"/>
          </w:tcPr>
          <w:p w:rsidR="004F3183" w:rsidRPr="004F3183" w:rsidRDefault="004F3183" w:rsidP="007C009D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4F3183" w:rsidRPr="004F3183" w:rsidRDefault="004F3183" w:rsidP="007C009D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4F3183" w:rsidRPr="004F3183" w:rsidRDefault="004F3183" w:rsidP="007C009D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4F3183" w:rsidRPr="004F3183" w:rsidRDefault="004F3183" w:rsidP="007C009D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4 неделя</w:t>
            </w:r>
          </w:p>
        </w:tc>
      </w:tr>
      <w:tr w:rsidR="004F3183" w:rsidRPr="00BE3FEB" w:rsidTr="00FF626C">
        <w:trPr>
          <w:cantSplit/>
          <w:trHeight w:val="380"/>
        </w:trPr>
        <w:tc>
          <w:tcPr>
            <w:tcW w:w="648" w:type="dxa"/>
            <w:vMerge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vMerge/>
            <w:textDirection w:val="btLr"/>
          </w:tcPr>
          <w:p w:rsidR="004F3183" w:rsidRPr="00BE3FEB" w:rsidRDefault="004F3183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4F3183" w:rsidRPr="00BE3FEB" w:rsidRDefault="004F3183" w:rsidP="00FF626C">
            <w:pPr>
              <w:rPr>
                <w:b/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Практическая помощь в подготовке открытого урока в рамках школы</w:t>
            </w:r>
            <w:r>
              <w:rPr>
                <w:sz w:val="22"/>
                <w:szCs w:val="22"/>
              </w:rPr>
              <w:t>.</w:t>
            </w: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 xml:space="preserve">Практическое занятие </w:t>
            </w: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E3FEB">
              <w:rPr>
                <w:sz w:val="22"/>
                <w:szCs w:val="22"/>
              </w:rPr>
              <w:t xml:space="preserve">Методы активизации познавательной деятельности </w:t>
            </w:r>
            <w:r>
              <w:rPr>
                <w:sz w:val="22"/>
                <w:szCs w:val="22"/>
              </w:rPr>
              <w:t>об</w:t>
            </w:r>
            <w:r w:rsidRPr="00BE3FEB">
              <w:rPr>
                <w:sz w:val="22"/>
                <w:szCs w:val="22"/>
              </w:rPr>
              <w:t>уча</w:t>
            </w:r>
            <w:r>
              <w:rPr>
                <w:sz w:val="22"/>
                <w:szCs w:val="22"/>
              </w:rPr>
              <w:t>ю</w:t>
            </w:r>
            <w:r w:rsidRPr="00BE3FEB">
              <w:rPr>
                <w:sz w:val="22"/>
                <w:szCs w:val="22"/>
              </w:rPr>
              <w:t>щихся»</w:t>
            </w:r>
            <w:r>
              <w:rPr>
                <w:sz w:val="22"/>
                <w:szCs w:val="22"/>
              </w:rPr>
              <w:t>.</w:t>
            </w:r>
          </w:p>
          <w:p w:rsidR="004F3183" w:rsidRPr="008B05A2" w:rsidRDefault="004F3183" w:rsidP="00FF62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молодого специалиста</w:t>
            </w:r>
            <w:r w:rsidRPr="00BE3FEB">
              <w:rPr>
                <w:sz w:val="22"/>
                <w:szCs w:val="22"/>
              </w:rPr>
              <w:t xml:space="preserve"> с целью </w:t>
            </w:r>
            <w:proofErr w:type="gramStart"/>
            <w:r w:rsidRPr="00BE3FEB">
              <w:rPr>
                <w:sz w:val="22"/>
                <w:szCs w:val="22"/>
              </w:rPr>
              <w:t>оказания  методической</w:t>
            </w:r>
            <w:proofErr w:type="gramEnd"/>
            <w:r w:rsidRPr="00BE3FEB">
              <w:rPr>
                <w:sz w:val="22"/>
                <w:szCs w:val="22"/>
              </w:rPr>
              <w:t xml:space="preserve"> помощи, их анализ.</w:t>
            </w: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 xml:space="preserve">Практическое занятие «Изучение уровня воспитанности </w:t>
            </w:r>
            <w:r w:rsidR="00284E1A">
              <w:rPr>
                <w:sz w:val="22"/>
                <w:szCs w:val="22"/>
              </w:rPr>
              <w:t>об</w:t>
            </w:r>
            <w:r w:rsidRPr="00BE3FEB">
              <w:rPr>
                <w:sz w:val="22"/>
                <w:szCs w:val="22"/>
              </w:rPr>
              <w:t>уча</w:t>
            </w:r>
            <w:r w:rsidR="00284E1A">
              <w:rPr>
                <w:sz w:val="22"/>
                <w:szCs w:val="22"/>
              </w:rPr>
              <w:t>ю</w:t>
            </w:r>
            <w:r w:rsidRPr="00BE3FEB">
              <w:rPr>
                <w:sz w:val="22"/>
                <w:szCs w:val="22"/>
              </w:rPr>
              <w:t>щихся»</w:t>
            </w:r>
            <w:r>
              <w:rPr>
                <w:sz w:val="22"/>
                <w:szCs w:val="22"/>
              </w:rPr>
              <w:t>.</w:t>
            </w:r>
          </w:p>
          <w:p w:rsidR="004F3183" w:rsidRPr="00BE3FEB" w:rsidRDefault="004F3183" w:rsidP="00B7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молодого специалиста </w:t>
            </w:r>
            <w:r w:rsidRPr="00BE3FEB">
              <w:rPr>
                <w:sz w:val="22"/>
                <w:szCs w:val="22"/>
              </w:rPr>
              <w:t xml:space="preserve">уроков педагога </w:t>
            </w:r>
            <w:r>
              <w:rPr>
                <w:sz w:val="22"/>
                <w:szCs w:val="22"/>
              </w:rPr>
              <w:t xml:space="preserve">– </w:t>
            </w:r>
            <w:r w:rsidRPr="00BE3FEB">
              <w:rPr>
                <w:sz w:val="22"/>
                <w:szCs w:val="22"/>
              </w:rPr>
              <w:t>наставника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4F3183" w:rsidRPr="00BE3FEB" w:rsidTr="004F3183">
        <w:trPr>
          <w:cantSplit/>
          <w:trHeight w:val="357"/>
        </w:trPr>
        <w:tc>
          <w:tcPr>
            <w:tcW w:w="648" w:type="dxa"/>
            <w:vMerge w:val="restart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7</w:t>
            </w:r>
          </w:p>
        </w:tc>
        <w:tc>
          <w:tcPr>
            <w:tcW w:w="594" w:type="dxa"/>
            <w:vMerge w:val="restart"/>
            <w:textDirection w:val="btLr"/>
          </w:tcPr>
          <w:p w:rsidR="004F3183" w:rsidRPr="00BE3FEB" w:rsidRDefault="004F3183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3FEB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2303" w:type="dxa"/>
          </w:tcPr>
          <w:p w:rsidR="004F3183" w:rsidRPr="004F3183" w:rsidRDefault="004F3183" w:rsidP="004F3183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4F3183" w:rsidRPr="004F3183" w:rsidRDefault="004F3183" w:rsidP="004F3183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4F3183" w:rsidRPr="004F3183" w:rsidRDefault="004F3183" w:rsidP="004F3183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4F3183" w:rsidRPr="004F3183" w:rsidRDefault="004F3183" w:rsidP="004F3183">
            <w:pPr>
              <w:jc w:val="center"/>
              <w:rPr>
                <w:b/>
                <w:sz w:val="22"/>
                <w:szCs w:val="22"/>
              </w:rPr>
            </w:pPr>
            <w:r w:rsidRPr="004F3183">
              <w:rPr>
                <w:b/>
                <w:sz w:val="22"/>
                <w:szCs w:val="22"/>
              </w:rPr>
              <w:t>4 неделя</w:t>
            </w:r>
          </w:p>
        </w:tc>
      </w:tr>
      <w:tr w:rsidR="004F3183" w:rsidRPr="00BE3FEB" w:rsidTr="00FF626C">
        <w:trPr>
          <w:cantSplit/>
          <w:trHeight w:val="2471"/>
        </w:trPr>
        <w:tc>
          <w:tcPr>
            <w:tcW w:w="648" w:type="dxa"/>
            <w:vMerge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vMerge/>
            <w:textDirection w:val="btLr"/>
          </w:tcPr>
          <w:p w:rsidR="004F3183" w:rsidRPr="00BE3FEB" w:rsidRDefault="004F3183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4F3183" w:rsidRPr="00BE3FEB" w:rsidRDefault="004F3183" w:rsidP="00FF626C">
            <w:pPr>
              <w:rPr>
                <w:b/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Практическая помощь в подготовке открытого урока в рамках школы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Открытые</w:t>
            </w:r>
            <w:r w:rsidRPr="00BE3FEB">
              <w:rPr>
                <w:sz w:val="22"/>
                <w:szCs w:val="22"/>
              </w:rPr>
              <w:t xml:space="preserve"> уроки</w:t>
            </w:r>
            <w:r>
              <w:rPr>
                <w:sz w:val="22"/>
                <w:szCs w:val="22"/>
              </w:rPr>
              <w:t xml:space="preserve"> молодого специалиста</w:t>
            </w:r>
            <w:r w:rsidRPr="00BE3FEB">
              <w:rPr>
                <w:sz w:val="22"/>
                <w:szCs w:val="22"/>
              </w:rPr>
              <w:t>.</w:t>
            </w: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сещение классных часов у молодого специалиста</w:t>
            </w:r>
            <w:r w:rsidRPr="00BE3FEB">
              <w:rPr>
                <w:sz w:val="22"/>
                <w:szCs w:val="22"/>
              </w:rPr>
              <w:t>, их анализ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F3183" w:rsidRDefault="004F3183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молодого специалиста</w:t>
            </w:r>
            <w:r w:rsidRPr="00BE3FEB">
              <w:rPr>
                <w:sz w:val="22"/>
                <w:szCs w:val="22"/>
              </w:rPr>
              <w:t xml:space="preserve"> с целью </w:t>
            </w:r>
            <w:proofErr w:type="gramStart"/>
            <w:r w:rsidRPr="00BE3FEB">
              <w:rPr>
                <w:sz w:val="22"/>
                <w:szCs w:val="22"/>
              </w:rPr>
              <w:t>оказания  методической</w:t>
            </w:r>
            <w:proofErr w:type="gramEnd"/>
            <w:r w:rsidRPr="00BE3FEB">
              <w:rPr>
                <w:sz w:val="22"/>
                <w:szCs w:val="22"/>
              </w:rPr>
              <w:t xml:space="preserve"> помощи, их анализ. </w:t>
            </w: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Степень комфортности молодого учителя в пед. коллективе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Практическое занятие «Инновационные процессы в обучении. Новые образовательные технологии»</w:t>
            </w:r>
            <w:r>
              <w:rPr>
                <w:sz w:val="22"/>
                <w:szCs w:val="22"/>
              </w:rPr>
              <w:t>.</w:t>
            </w:r>
            <w:r w:rsidRPr="00BE3FE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C009D" w:rsidRPr="00BE3FEB" w:rsidTr="007C009D">
        <w:trPr>
          <w:cantSplit/>
          <w:trHeight w:val="326"/>
        </w:trPr>
        <w:tc>
          <w:tcPr>
            <w:tcW w:w="648" w:type="dxa"/>
            <w:vMerge w:val="restart"/>
          </w:tcPr>
          <w:p w:rsidR="007C009D" w:rsidRPr="00BE3FEB" w:rsidRDefault="007C009D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8</w:t>
            </w:r>
          </w:p>
        </w:tc>
        <w:tc>
          <w:tcPr>
            <w:tcW w:w="594" w:type="dxa"/>
            <w:vMerge w:val="restart"/>
            <w:textDirection w:val="btLr"/>
          </w:tcPr>
          <w:p w:rsidR="007C009D" w:rsidRPr="00BE3FEB" w:rsidRDefault="007C009D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3FEB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303" w:type="dxa"/>
          </w:tcPr>
          <w:p w:rsidR="007C009D" w:rsidRPr="007C009D" w:rsidRDefault="007C009D" w:rsidP="007C009D">
            <w:pPr>
              <w:jc w:val="center"/>
              <w:rPr>
                <w:b/>
                <w:sz w:val="22"/>
                <w:szCs w:val="22"/>
              </w:rPr>
            </w:pPr>
            <w:r w:rsidRPr="007C009D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7C009D" w:rsidRPr="007C009D" w:rsidRDefault="007C009D" w:rsidP="007C009D">
            <w:pPr>
              <w:jc w:val="center"/>
              <w:rPr>
                <w:b/>
                <w:sz w:val="22"/>
                <w:szCs w:val="22"/>
              </w:rPr>
            </w:pPr>
            <w:r w:rsidRPr="007C009D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7C009D" w:rsidRPr="007C009D" w:rsidRDefault="007C009D" w:rsidP="007C009D">
            <w:pPr>
              <w:jc w:val="center"/>
              <w:rPr>
                <w:b/>
                <w:sz w:val="22"/>
                <w:szCs w:val="22"/>
              </w:rPr>
            </w:pPr>
            <w:r w:rsidRPr="007C009D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7C009D" w:rsidRPr="007C009D" w:rsidRDefault="007C009D" w:rsidP="007C009D">
            <w:pPr>
              <w:jc w:val="center"/>
              <w:rPr>
                <w:b/>
                <w:sz w:val="22"/>
                <w:szCs w:val="22"/>
              </w:rPr>
            </w:pPr>
            <w:r w:rsidRPr="007C009D">
              <w:rPr>
                <w:b/>
                <w:sz w:val="22"/>
                <w:szCs w:val="22"/>
              </w:rPr>
              <w:t>4 неделя</w:t>
            </w:r>
          </w:p>
        </w:tc>
      </w:tr>
      <w:tr w:rsidR="004F3183" w:rsidRPr="00BE3FEB" w:rsidTr="00FF626C">
        <w:trPr>
          <w:cantSplit/>
          <w:trHeight w:val="344"/>
        </w:trPr>
        <w:tc>
          <w:tcPr>
            <w:tcW w:w="648" w:type="dxa"/>
            <w:vMerge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vMerge/>
            <w:textDirection w:val="btLr"/>
          </w:tcPr>
          <w:p w:rsidR="004F3183" w:rsidRPr="00BE3FEB" w:rsidRDefault="004F3183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Консультация «Правила работы с личными делами учащихся»</w:t>
            </w:r>
            <w:r w:rsidR="007C009D">
              <w:rPr>
                <w:sz w:val="22"/>
                <w:szCs w:val="22"/>
              </w:rPr>
              <w:t>.</w:t>
            </w:r>
          </w:p>
          <w:p w:rsidR="004F3183" w:rsidRPr="00BE3FEB" w:rsidRDefault="004F3183" w:rsidP="00FF626C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Практическое занятие «Планирование урока. Самоанализ урока. Работа по организации повторения»</w:t>
            </w:r>
            <w:r w:rsidR="007C009D">
              <w:rPr>
                <w:sz w:val="22"/>
                <w:szCs w:val="22"/>
              </w:rPr>
              <w:t>.</w:t>
            </w:r>
          </w:p>
          <w:p w:rsidR="004F3183" w:rsidRPr="00BE3FEB" w:rsidRDefault="004F3183" w:rsidP="00FF626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молодого специалиста</w:t>
            </w:r>
            <w:r w:rsidRPr="00BE3FEB">
              <w:rPr>
                <w:sz w:val="22"/>
                <w:szCs w:val="22"/>
              </w:rPr>
              <w:t xml:space="preserve"> с целью </w:t>
            </w:r>
            <w:proofErr w:type="gramStart"/>
            <w:r w:rsidRPr="00BE3FEB">
              <w:rPr>
                <w:sz w:val="22"/>
                <w:szCs w:val="22"/>
              </w:rPr>
              <w:t>оказания  методической</w:t>
            </w:r>
            <w:proofErr w:type="gramEnd"/>
            <w:r w:rsidRPr="00BE3FEB">
              <w:rPr>
                <w:sz w:val="22"/>
                <w:szCs w:val="22"/>
              </w:rPr>
              <w:t xml:space="preserve"> помощи, их анализ.</w:t>
            </w: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Отчет учителя –</w:t>
            </w:r>
            <w:r>
              <w:rPr>
                <w:sz w:val="22"/>
                <w:szCs w:val="22"/>
              </w:rPr>
              <w:t xml:space="preserve"> наставника о работе с молодым специалистом.</w:t>
            </w:r>
          </w:p>
          <w:p w:rsidR="004F3183" w:rsidRDefault="004F3183" w:rsidP="00FF626C">
            <w:pPr>
              <w:rPr>
                <w:b/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Степень выраженности личностных качеств.</w:t>
            </w:r>
            <w:r w:rsidRPr="00BE3FEB">
              <w:rPr>
                <w:b/>
                <w:sz w:val="22"/>
                <w:szCs w:val="22"/>
              </w:rPr>
              <w:t xml:space="preserve"> </w:t>
            </w:r>
          </w:p>
          <w:p w:rsidR="007C009D" w:rsidRDefault="007C009D" w:rsidP="00FF626C">
            <w:pPr>
              <w:rPr>
                <w:b/>
                <w:sz w:val="22"/>
                <w:szCs w:val="22"/>
              </w:rPr>
            </w:pPr>
          </w:p>
          <w:p w:rsidR="007C009D" w:rsidRDefault="007C009D" w:rsidP="00FF626C">
            <w:pPr>
              <w:rPr>
                <w:b/>
                <w:sz w:val="22"/>
                <w:szCs w:val="22"/>
              </w:rPr>
            </w:pPr>
          </w:p>
          <w:p w:rsidR="007C009D" w:rsidRDefault="007C009D" w:rsidP="00FF626C">
            <w:pPr>
              <w:rPr>
                <w:b/>
                <w:sz w:val="22"/>
                <w:szCs w:val="22"/>
              </w:rPr>
            </w:pPr>
          </w:p>
          <w:p w:rsidR="007C009D" w:rsidRDefault="007C009D" w:rsidP="00FF626C">
            <w:pPr>
              <w:rPr>
                <w:b/>
                <w:sz w:val="22"/>
                <w:szCs w:val="22"/>
              </w:rPr>
            </w:pPr>
          </w:p>
          <w:p w:rsidR="007C009D" w:rsidRDefault="007C009D" w:rsidP="00FF626C">
            <w:pPr>
              <w:rPr>
                <w:b/>
                <w:sz w:val="22"/>
                <w:szCs w:val="22"/>
              </w:rPr>
            </w:pPr>
          </w:p>
          <w:p w:rsidR="007C009D" w:rsidRDefault="007C009D" w:rsidP="00FF626C">
            <w:pPr>
              <w:rPr>
                <w:b/>
                <w:sz w:val="22"/>
                <w:szCs w:val="22"/>
              </w:rPr>
            </w:pPr>
          </w:p>
          <w:p w:rsidR="007C009D" w:rsidRDefault="007C009D" w:rsidP="00FF626C">
            <w:pPr>
              <w:rPr>
                <w:b/>
                <w:sz w:val="22"/>
                <w:szCs w:val="22"/>
              </w:rPr>
            </w:pPr>
          </w:p>
          <w:p w:rsidR="007C009D" w:rsidRDefault="007C009D" w:rsidP="00FF626C">
            <w:pPr>
              <w:rPr>
                <w:b/>
                <w:sz w:val="22"/>
                <w:szCs w:val="22"/>
              </w:rPr>
            </w:pPr>
          </w:p>
          <w:p w:rsidR="007C009D" w:rsidRDefault="007C009D" w:rsidP="00FF626C">
            <w:pPr>
              <w:rPr>
                <w:b/>
                <w:sz w:val="22"/>
                <w:szCs w:val="22"/>
              </w:rPr>
            </w:pPr>
          </w:p>
          <w:p w:rsidR="007C009D" w:rsidRPr="00BE3FEB" w:rsidRDefault="007C009D" w:rsidP="00FF626C">
            <w:pPr>
              <w:rPr>
                <w:b/>
                <w:sz w:val="22"/>
                <w:szCs w:val="22"/>
              </w:rPr>
            </w:pPr>
          </w:p>
        </w:tc>
      </w:tr>
      <w:tr w:rsidR="007C009D" w:rsidRPr="00BE3FEB" w:rsidTr="007C009D">
        <w:trPr>
          <w:cantSplit/>
          <w:trHeight w:val="371"/>
        </w:trPr>
        <w:tc>
          <w:tcPr>
            <w:tcW w:w="648" w:type="dxa"/>
            <w:vMerge w:val="restart"/>
          </w:tcPr>
          <w:p w:rsidR="007C009D" w:rsidRPr="00BE3FEB" w:rsidRDefault="007C009D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9</w:t>
            </w:r>
          </w:p>
        </w:tc>
        <w:tc>
          <w:tcPr>
            <w:tcW w:w="594" w:type="dxa"/>
            <w:vMerge w:val="restart"/>
            <w:textDirection w:val="btLr"/>
          </w:tcPr>
          <w:p w:rsidR="007C009D" w:rsidRPr="00BE3FEB" w:rsidRDefault="007C009D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3FEB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303" w:type="dxa"/>
          </w:tcPr>
          <w:p w:rsidR="007C009D" w:rsidRPr="007C009D" w:rsidRDefault="007C009D" w:rsidP="007C009D">
            <w:pPr>
              <w:jc w:val="center"/>
              <w:rPr>
                <w:b/>
                <w:sz w:val="22"/>
                <w:szCs w:val="22"/>
              </w:rPr>
            </w:pPr>
            <w:r w:rsidRPr="007C009D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7C009D" w:rsidRPr="007C009D" w:rsidRDefault="007C009D" w:rsidP="007C009D">
            <w:pPr>
              <w:jc w:val="center"/>
              <w:rPr>
                <w:b/>
                <w:sz w:val="22"/>
                <w:szCs w:val="22"/>
              </w:rPr>
            </w:pPr>
            <w:r w:rsidRPr="007C009D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7C009D" w:rsidRPr="007C009D" w:rsidRDefault="007C009D" w:rsidP="007C009D">
            <w:pPr>
              <w:jc w:val="center"/>
              <w:rPr>
                <w:b/>
                <w:sz w:val="22"/>
                <w:szCs w:val="22"/>
              </w:rPr>
            </w:pPr>
            <w:r w:rsidRPr="007C009D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7C009D" w:rsidRPr="007C009D" w:rsidRDefault="007C009D" w:rsidP="007C009D">
            <w:pPr>
              <w:jc w:val="center"/>
              <w:rPr>
                <w:b/>
                <w:sz w:val="22"/>
                <w:szCs w:val="22"/>
              </w:rPr>
            </w:pPr>
            <w:r w:rsidRPr="007C009D">
              <w:rPr>
                <w:b/>
                <w:sz w:val="22"/>
                <w:szCs w:val="22"/>
              </w:rPr>
              <w:t>4 неделя</w:t>
            </w:r>
          </w:p>
        </w:tc>
      </w:tr>
      <w:tr w:rsidR="004F3183" w:rsidRPr="00BE3FEB" w:rsidTr="00FF626C">
        <w:trPr>
          <w:cantSplit/>
          <w:trHeight w:val="344"/>
        </w:trPr>
        <w:tc>
          <w:tcPr>
            <w:tcW w:w="648" w:type="dxa"/>
            <w:vMerge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vMerge/>
            <w:textDirection w:val="btLr"/>
          </w:tcPr>
          <w:p w:rsidR="004F3183" w:rsidRPr="00BE3FEB" w:rsidRDefault="004F3183" w:rsidP="00FF62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 xml:space="preserve">Практическая </w:t>
            </w:r>
            <w:proofErr w:type="gramStart"/>
            <w:r w:rsidRPr="00BE3FEB">
              <w:rPr>
                <w:sz w:val="22"/>
                <w:szCs w:val="22"/>
              </w:rPr>
              <w:t xml:space="preserve">помощь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E3FEB">
              <w:rPr>
                <w:sz w:val="22"/>
                <w:szCs w:val="22"/>
              </w:rPr>
              <w:t>составлении планирования на новый учебный год</w:t>
            </w:r>
            <w:r w:rsidR="007C009D">
              <w:rPr>
                <w:sz w:val="22"/>
                <w:szCs w:val="22"/>
              </w:rPr>
              <w:t>.</w:t>
            </w:r>
          </w:p>
          <w:p w:rsidR="004F3183" w:rsidRPr="00BE3FEB" w:rsidRDefault="004F3183" w:rsidP="00FF626C">
            <w:pPr>
              <w:rPr>
                <w:b/>
                <w:sz w:val="22"/>
                <w:szCs w:val="22"/>
              </w:rPr>
            </w:pP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 xml:space="preserve">Уровень </w:t>
            </w:r>
            <w:proofErr w:type="gramStart"/>
            <w:r w:rsidRPr="00BE3FEB">
              <w:rPr>
                <w:sz w:val="22"/>
                <w:szCs w:val="22"/>
              </w:rPr>
              <w:t>сформированности  организационных</w:t>
            </w:r>
            <w:proofErr w:type="gramEnd"/>
            <w:r w:rsidRPr="00BE3FEB">
              <w:rPr>
                <w:sz w:val="22"/>
                <w:szCs w:val="22"/>
              </w:rPr>
              <w:t xml:space="preserve"> и коммуникативных умений</w:t>
            </w:r>
            <w:r w:rsidR="007C009D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b/>
                <w:sz w:val="22"/>
                <w:szCs w:val="22"/>
              </w:rPr>
              <w:t xml:space="preserve">Практическое занятие </w:t>
            </w:r>
            <w:r w:rsidRPr="00BE3FEB">
              <w:rPr>
                <w:sz w:val="22"/>
                <w:szCs w:val="22"/>
              </w:rPr>
              <w:t>«Методика организации итогового повторения. Формы и методы определения уровня ЗУН учащихся и сравнительного анализа»</w:t>
            </w:r>
            <w:r w:rsidR="007C009D">
              <w:rPr>
                <w:sz w:val="22"/>
                <w:szCs w:val="22"/>
              </w:rPr>
              <w:t>.</w:t>
            </w: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Собеседование по итогам работы года (успеваемость, качество)</w:t>
            </w:r>
            <w:r w:rsidR="007C009D">
              <w:rPr>
                <w:sz w:val="22"/>
                <w:szCs w:val="22"/>
              </w:rPr>
              <w:t>.</w:t>
            </w:r>
            <w:r w:rsidRPr="00BE3FEB">
              <w:rPr>
                <w:b/>
                <w:sz w:val="22"/>
                <w:szCs w:val="22"/>
              </w:rPr>
              <w:t xml:space="preserve"> </w:t>
            </w:r>
          </w:p>
          <w:p w:rsidR="004F3183" w:rsidRPr="00BE3FEB" w:rsidRDefault="004F3183" w:rsidP="00FF626C">
            <w:pPr>
              <w:rPr>
                <w:b/>
                <w:sz w:val="22"/>
                <w:szCs w:val="22"/>
              </w:rPr>
            </w:pP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>Выполнение учебных программ и их анализ</w:t>
            </w:r>
            <w:r w:rsidR="007C009D">
              <w:rPr>
                <w:sz w:val="22"/>
                <w:szCs w:val="22"/>
              </w:rPr>
              <w:t>.</w:t>
            </w:r>
            <w:r w:rsidRPr="00BE3FEB">
              <w:rPr>
                <w:b/>
                <w:sz w:val="22"/>
                <w:szCs w:val="22"/>
              </w:rPr>
              <w:t xml:space="preserve"> </w:t>
            </w: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  <w:r w:rsidRPr="00BE3FEB">
              <w:rPr>
                <w:sz w:val="22"/>
                <w:szCs w:val="22"/>
              </w:rPr>
              <w:t xml:space="preserve">Практическая помощь в </w:t>
            </w:r>
            <w:r w:rsidR="00284E1A">
              <w:rPr>
                <w:sz w:val="22"/>
                <w:szCs w:val="22"/>
              </w:rPr>
              <w:t>ведении электронного журнала</w:t>
            </w:r>
            <w:r w:rsidRPr="00BE3FEB">
              <w:rPr>
                <w:sz w:val="22"/>
                <w:szCs w:val="22"/>
              </w:rPr>
              <w:t>, выставлении итоговых оценок</w:t>
            </w:r>
          </w:p>
          <w:p w:rsidR="004F3183" w:rsidRPr="00BE3FEB" w:rsidRDefault="004F3183" w:rsidP="00FF626C">
            <w:pPr>
              <w:rPr>
                <w:sz w:val="22"/>
                <w:szCs w:val="22"/>
              </w:rPr>
            </w:pPr>
          </w:p>
        </w:tc>
      </w:tr>
    </w:tbl>
    <w:p w:rsidR="009A2373" w:rsidRDefault="009A2373" w:rsidP="00C46373">
      <w:pPr>
        <w:ind w:left="3261" w:hanging="3261"/>
        <w:rPr>
          <w:b/>
          <w:bCs/>
          <w:i/>
          <w:iCs/>
          <w:sz w:val="32"/>
          <w:szCs w:val="32"/>
        </w:rPr>
      </w:pPr>
    </w:p>
    <w:p w:rsidR="009A2373" w:rsidRDefault="009A2373" w:rsidP="00C46373">
      <w:pPr>
        <w:ind w:left="3261" w:hanging="3261"/>
        <w:rPr>
          <w:b/>
          <w:bCs/>
          <w:i/>
          <w:iCs/>
          <w:sz w:val="32"/>
          <w:szCs w:val="32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FF6379" w:rsidRDefault="00FF6379" w:rsidP="0040403A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8"/>
          <w:szCs w:val="28"/>
        </w:rPr>
      </w:pPr>
    </w:p>
    <w:p w:rsidR="0040403A" w:rsidRPr="00284E1A" w:rsidRDefault="0040403A" w:rsidP="0040403A">
      <w:pPr>
        <w:shd w:val="clear" w:color="auto" w:fill="FFFFFF"/>
        <w:spacing w:before="30" w:after="30"/>
        <w:jc w:val="center"/>
        <w:rPr>
          <w:b/>
          <w:color w:val="000000"/>
          <w:sz w:val="20"/>
          <w:szCs w:val="20"/>
        </w:rPr>
      </w:pPr>
      <w:r w:rsidRPr="00284E1A">
        <w:rPr>
          <w:b/>
          <w:color w:val="000000"/>
          <w:sz w:val="28"/>
          <w:szCs w:val="28"/>
        </w:rPr>
        <w:t>П Л А Н  </w:t>
      </w:r>
      <w:r w:rsidRPr="00284E1A">
        <w:rPr>
          <w:rStyle w:val="apple-converted-space"/>
          <w:b/>
          <w:color w:val="000000"/>
          <w:sz w:val="28"/>
          <w:szCs w:val="28"/>
        </w:rPr>
        <w:t> </w:t>
      </w:r>
      <w:r w:rsidRPr="00284E1A">
        <w:rPr>
          <w:b/>
          <w:color w:val="000000"/>
          <w:sz w:val="28"/>
          <w:szCs w:val="28"/>
        </w:rPr>
        <w:t>Р А Б О Т Ы</w:t>
      </w:r>
    </w:p>
    <w:p w:rsidR="0040403A" w:rsidRPr="00284E1A" w:rsidRDefault="00AF6FA5" w:rsidP="0040403A">
      <w:pPr>
        <w:shd w:val="clear" w:color="auto" w:fill="FFFFFF"/>
        <w:spacing w:before="30" w:after="3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Наставник:</w:t>
      </w:r>
      <w:r w:rsidR="00B772F3" w:rsidRPr="00284E1A">
        <w:rPr>
          <w:b/>
          <w:color w:val="000000"/>
          <w:sz w:val="28"/>
          <w:szCs w:val="28"/>
        </w:rPr>
        <w:t xml:space="preserve"> </w:t>
      </w:r>
      <w:r w:rsidR="003445A5">
        <w:rPr>
          <w:b/>
          <w:color w:val="000000"/>
          <w:sz w:val="28"/>
          <w:szCs w:val="28"/>
        </w:rPr>
        <w:t>Мельник Лариса Васильевна</w:t>
      </w:r>
    </w:p>
    <w:p w:rsidR="00AE559A" w:rsidRPr="00284E1A" w:rsidRDefault="0040403A" w:rsidP="0040403A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  <w:r w:rsidRPr="00284E1A">
        <w:rPr>
          <w:b/>
          <w:color w:val="000000"/>
          <w:sz w:val="28"/>
          <w:szCs w:val="28"/>
        </w:rPr>
        <w:t>с молодым </w:t>
      </w:r>
      <w:r w:rsidR="00AE559A" w:rsidRPr="00284E1A">
        <w:rPr>
          <w:b/>
          <w:color w:val="000000"/>
          <w:sz w:val="28"/>
          <w:szCs w:val="28"/>
        </w:rPr>
        <w:t xml:space="preserve">специалистом </w:t>
      </w:r>
    </w:p>
    <w:p w:rsidR="0040403A" w:rsidRPr="00284E1A" w:rsidRDefault="003445A5" w:rsidP="0040403A">
      <w:pPr>
        <w:shd w:val="clear" w:color="auto" w:fill="FFFFFF"/>
        <w:spacing w:before="30" w:after="3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Костылева Наталья Александровна</w:t>
      </w:r>
    </w:p>
    <w:p w:rsidR="0040403A" w:rsidRPr="00284E1A" w:rsidRDefault="007C009D" w:rsidP="0040403A">
      <w:pPr>
        <w:shd w:val="clear" w:color="auto" w:fill="FFFFFF"/>
        <w:spacing w:before="30" w:after="30"/>
        <w:jc w:val="center"/>
        <w:rPr>
          <w:b/>
          <w:color w:val="000000"/>
          <w:sz w:val="20"/>
          <w:szCs w:val="20"/>
        </w:rPr>
      </w:pPr>
      <w:r w:rsidRPr="00284E1A">
        <w:rPr>
          <w:b/>
          <w:color w:val="000000"/>
          <w:sz w:val="28"/>
          <w:szCs w:val="28"/>
        </w:rPr>
        <w:t>на 20</w:t>
      </w:r>
      <w:r w:rsidR="00C83B02">
        <w:rPr>
          <w:b/>
          <w:color w:val="000000"/>
          <w:sz w:val="28"/>
          <w:szCs w:val="28"/>
        </w:rPr>
        <w:t>24</w:t>
      </w:r>
      <w:r w:rsidRPr="00284E1A">
        <w:rPr>
          <w:b/>
          <w:color w:val="000000"/>
          <w:sz w:val="28"/>
          <w:szCs w:val="28"/>
        </w:rPr>
        <w:t>-20</w:t>
      </w:r>
      <w:r w:rsidR="00C83B02">
        <w:rPr>
          <w:b/>
          <w:color w:val="000000"/>
          <w:sz w:val="28"/>
          <w:szCs w:val="28"/>
        </w:rPr>
        <w:t>25</w:t>
      </w:r>
      <w:r w:rsidR="00AE559A" w:rsidRPr="00284E1A">
        <w:rPr>
          <w:b/>
          <w:color w:val="000000"/>
          <w:sz w:val="28"/>
          <w:szCs w:val="28"/>
        </w:rPr>
        <w:t xml:space="preserve"> </w:t>
      </w:r>
      <w:r w:rsidR="0040403A" w:rsidRPr="00284E1A">
        <w:rPr>
          <w:b/>
          <w:color w:val="000000"/>
          <w:sz w:val="28"/>
          <w:szCs w:val="28"/>
        </w:rPr>
        <w:t>учебный год</w:t>
      </w:r>
    </w:p>
    <w:p w:rsidR="0040403A" w:rsidRDefault="0040403A" w:rsidP="0040403A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9864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130"/>
        <w:gridCol w:w="1649"/>
        <w:gridCol w:w="1951"/>
        <w:gridCol w:w="1611"/>
      </w:tblGrid>
      <w:tr w:rsidR="0040403A" w:rsidTr="00284E1A">
        <w:trPr>
          <w:trHeight w:val="646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03A" w:rsidRPr="00284E1A" w:rsidRDefault="0040403A">
            <w:pPr>
              <w:spacing w:before="30" w:after="30"/>
              <w:jc w:val="center"/>
              <w:rPr>
                <w:b/>
              </w:rPr>
            </w:pPr>
            <w:r w:rsidRPr="00284E1A">
              <w:rPr>
                <w:b/>
                <w:iCs/>
              </w:rPr>
              <w:t>№ п/п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03A" w:rsidRPr="00284E1A" w:rsidRDefault="0040403A">
            <w:pPr>
              <w:spacing w:before="30" w:after="30"/>
              <w:jc w:val="center"/>
              <w:rPr>
                <w:b/>
              </w:rPr>
            </w:pPr>
            <w:r w:rsidRPr="00284E1A">
              <w:rPr>
                <w:b/>
                <w:iCs/>
              </w:rPr>
              <w:t>Планируемые мероприятия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03A" w:rsidRPr="00284E1A" w:rsidRDefault="0040403A">
            <w:pPr>
              <w:spacing w:before="30" w:after="30"/>
              <w:jc w:val="center"/>
              <w:rPr>
                <w:b/>
              </w:rPr>
            </w:pPr>
            <w:r w:rsidRPr="00284E1A">
              <w:rPr>
                <w:b/>
                <w:iCs/>
              </w:rPr>
              <w:t>Срок исполнения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03A" w:rsidRPr="00284E1A" w:rsidRDefault="0040403A">
            <w:pPr>
              <w:spacing w:before="30" w:after="30"/>
              <w:jc w:val="center"/>
              <w:rPr>
                <w:b/>
              </w:rPr>
            </w:pPr>
            <w:r w:rsidRPr="00284E1A">
              <w:rPr>
                <w:b/>
                <w:iCs/>
              </w:rPr>
              <w:t>Форма отчетности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03A" w:rsidRPr="00284E1A" w:rsidRDefault="0040403A">
            <w:pPr>
              <w:spacing w:before="30" w:after="30"/>
              <w:jc w:val="center"/>
              <w:rPr>
                <w:b/>
              </w:rPr>
            </w:pPr>
            <w:r w:rsidRPr="00284E1A">
              <w:rPr>
                <w:b/>
                <w:iCs/>
              </w:rPr>
              <w:t>Отметка наставника о выполнении</w:t>
            </w:r>
          </w:p>
        </w:tc>
      </w:tr>
      <w:tr w:rsidR="0040403A" w:rsidTr="00284E1A">
        <w:trPr>
          <w:trHeight w:val="658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1.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- 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40403A" w:rsidRDefault="0040403A">
            <w:pPr>
              <w:spacing w:before="30" w:after="30"/>
            </w:pPr>
            <w:r>
              <w:t xml:space="preserve">- Проведение инструктажа по </w:t>
            </w:r>
            <w:r w:rsidR="00284E1A">
              <w:t>заполнению электронного</w:t>
            </w:r>
            <w:r>
              <w:t xml:space="preserve"> журнала, журнал</w:t>
            </w:r>
            <w:r w:rsidR="00284E1A">
              <w:t>а внеурочной деятельности.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сентябрь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7C009D">
            <w:pPr>
              <w:spacing w:before="30" w:after="30"/>
            </w:pPr>
            <w:r>
              <w:t>К</w:t>
            </w:r>
            <w:r w:rsidR="0040403A">
              <w:t>алендарно-тематическое планирование</w:t>
            </w:r>
            <w:r>
              <w:t>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  <w:p w:rsidR="0040403A" w:rsidRDefault="0040403A" w:rsidP="00026DCA">
            <w:pPr>
              <w:spacing w:before="30" w:after="30"/>
            </w:pPr>
            <w:r>
              <w:t xml:space="preserve">Памятка по заполнению </w:t>
            </w:r>
            <w:r w:rsidR="00284E1A">
              <w:t>электронного</w:t>
            </w:r>
            <w:r>
              <w:t xml:space="preserve"> журнала</w:t>
            </w:r>
            <w:r w:rsidR="007C009D">
              <w:t>.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  <w:r w:rsidR="00AE559A">
              <w:t>сентябрь</w:t>
            </w:r>
          </w:p>
        </w:tc>
      </w:tr>
      <w:tr w:rsidR="0040403A" w:rsidTr="00284E1A">
        <w:trPr>
          <w:trHeight w:val="703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</w:p>
          <w:p w:rsidR="0040403A" w:rsidRDefault="0040403A">
            <w:pPr>
              <w:spacing w:before="30" w:after="30"/>
            </w:pPr>
            <w:r>
              <w:t>2.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- Выбор темы по самообразованию;</w:t>
            </w:r>
          </w:p>
          <w:p w:rsidR="0040403A" w:rsidRDefault="0040403A">
            <w:pPr>
              <w:spacing w:before="30" w:after="30"/>
            </w:pPr>
            <w:r>
              <w:t>- Участие в разработке (доработке) учебно-дидактических материалов;</w:t>
            </w:r>
          </w:p>
          <w:p w:rsidR="0040403A" w:rsidRDefault="0040403A">
            <w:pPr>
              <w:spacing w:before="30" w:after="30"/>
            </w:pPr>
            <w:r>
              <w:t>- Участие в оформлении учебного кабинета;</w:t>
            </w:r>
          </w:p>
          <w:p w:rsidR="0040403A" w:rsidRDefault="0040403A">
            <w:pPr>
              <w:spacing w:before="30" w:after="30"/>
            </w:pPr>
            <w:r>
              <w:t xml:space="preserve">- Практическое занятие: «Как работать с тетрадями </w:t>
            </w:r>
            <w:r w:rsidR="00EA0E57">
              <w:t>об</w:t>
            </w:r>
            <w:r>
              <w:t>уча</w:t>
            </w:r>
            <w:r w:rsidR="00EA0E57">
              <w:t>ю</w:t>
            </w:r>
            <w:r>
              <w:t>щихся. Выполнение единых требований к ведению тетрадей»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октябрь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Список учебно-дидактического материала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Паспорт кабинета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Памятка по ведению и оформлению тетрадей.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  <w:r w:rsidR="00AE559A">
              <w:t>октябрь</w:t>
            </w:r>
          </w:p>
        </w:tc>
      </w:tr>
      <w:tr w:rsidR="0040403A" w:rsidTr="00284E1A">
        <w:trPr>
          <w:trHeight w:val="350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</w:p>
          <w:p w:rsidR="0040403A" w:rsidRDefault="0040403A">
            <w:pPr>
              <w:spacing w:before="30" w:after="30"/>
            </w:pPr>
            <w:r>
              <w:t>3.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- Участие в заседании методического объединения;</w:t>
            </w:r>
          </w:p>
          <w:p w:rsidR="0040403A" w:rsidRDefault="0040403A">
            <w:pPr>
              <w:spacing w:before="30" w:after="30"/>
            </w:pPr>
            <w:r>
              <w:t xml:space="preserve">- Знакомство с методикой подготовки </w:t>
            </w:r>
            <w:r w:rsidR="00EA0E57">
              <w:t>об</w:t>
            </w:r>
            <w:r>
              <w:t>уча</w:t>
            </w:r>
            <w:r w:rsidR="00EA0E57">
              <w:t>ю</w:t>
            </w:r>
            <w:r>
              <w:t>щихся к конкурсам, олимпиадам по предмету.</w:t>
            </w:r>
          </w:p>
          <w:p w:rsidR="0040403A" w:rsidRDefault="0040403A">
            <w:pPr>
              <w:spacing w:before="30" w:after="30"/>
            </w:pPr>
            <w:r>
              <w:t>- Подбор литературы по теме самообразования, с использованием образовательных ресурсов Интернета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- Знакомство с условиями аттестации на 1 квалификационную категорию</w:t>
            </w:r>
            <w:r w:rsidR="00EA0E57">
              <w:t>.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ноябрь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Протокол ШМО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Выработка рекомендаций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  <w:p w:rsidR="0040403A" w:rsidRDefault="0040403A">
            <w:pPr>
              <w:spacing w:before="30" w:after="30"/>
            </w:pPr>
            <w:r>
              <w:t>Список литературы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  <w:r w:rsidR="00AE559A">
              <w:t>ноябрь</w:t>
            </w:r>
          </w:p>
        </w:tc>
      </w:tr>
      <w:tr w:rsidR="0040403A" w:rsidTr="00284E1A">
        <w:trPr>
          <w:trHeight w:val="409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4.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rPr>
                <w:color w:val="000000"/>
              </w:rPr>
              <w:t>- Общие вопросы методики проведения внеурочных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мероприятий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по предмету с </w:t>
            </w:r>
            <w:r w:rsidR="00EA0E57">
              <w:rPr>
                <w:color w:val="000000"/>
              </w:rPr>
              <w:t>об</w:t>
            </w:r>
            <w:r>
              <w:rPr>
                <w:color w:val="000000"/>
              </w:rPr>
              <w:t>уча</w:t>
            </w:r>
            <w:r w:rsidR="00EA0E57">
              <w:rPr>
                <w:color w:val="000000"/>
              </w:rPr>
              <w:t>ю</w:t>
            </w:r>
            <w:r>
              <w:rPr>
                <w:color w:val="000000"/>
              </w:rPr>
              <w:t>щимися</w:t>
            </w:r>
            <w:r w:rsidR="00EA0E57">
              <w:rPr>
                <w:color w:val="000000"/>
              </w:rPr>
              <w:t>.</w:t>
            </w:r>
          </w:p>
          <w:p w:rsidR="0040403A" w:rsidRDefault="0040403A">
            <w:pPr>
              <w:spacing w:before="30" w:after="30"/>
            </w:pPr>
            <w:r>
              <w:rPr>
                <w:color w:val="000000"/>
              </w:rPr>
              <w:t xml:space="preserve">- Изучение основ исследовательской деятельности с </w:t>
            </w:r>
            <w:r w:rsidR="00EA0E57">
              <w:rPr>
                <w:color w:val="000000"/>
              </w:rPr>
              <w:t>об</w:t>
            </w:r>
            <w:r>
              <w:rPr>
                <w:color w:val="000000"/>
              </w:rPr>
              <w:t>уча</w:t>
            </w:r>
            <w:r w:rsidR="00EA0E57">
              <w:rPr>
                <w:color w:val="000000"/>
              </w:rPr>
              <w:t>ю</w:t>
            </w:r>
            <w:r>
              <w:rPr>
                <w:color w:val="000000"/>
              </w:rPr>
              <w:t>щимися по предмету</w:t>
            </w:r>
            <w:r w:rsidR="00EA0E57">
              <w:rPr>
                <w:color w:val="000000"/>
              </w:rPr>
              <w:t>.</w:t>
            </w:r>
          </w:p>
          <w:p w:rsidR="0040403A" w:rsidRDefault="0040403A">
            <w:pPr>
              <w:spacing w:before="30" w:after="30"/>
            </w:pPr>
            <w:r>
              <w:rPr>
                <w:color w:val="000000"/>
              </w:rPr>
              <w:t>- Анализ работы за первое полугодие</w:t>
            </w:r>
            <w:r w:rsidR="00EA0E57">
              <w:rPr>
                <w:color w:val="000000"/>
              </w:rPr>
              <w:t>.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декабрь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Выработка рекомендаций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  <w:p w:rsidR="0040403A" w:rsidRDefault="0040403A">
            <w:pPr>
              <w:spacing w:before="30" w:after="30"/>
            </w:pPr>
            <w:r>
              <w:t xml:space="preserve">Участие </w:t>
            </w:r>
            <w:r w:rsidR="00EA0E57">
              <w:t>об</w:t>
            </w:r>
            <w:r>
              <w:t>уча</w:t>
            </w:r>
            <w:r w:rsidR="00EA0E57">
              <w:t>ю</w:t>
            </w:r>
            <w:r>
              <w:t>щихся в школьном этапе НОУ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Промежуточный отчет</w:t>
            </w:r>
            <w:r w:rsidR="00EA0E57">
              <w:t>.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  <w:r w:rsidR="00AE559A">
              <w:t>декабрь</w:t>
            </w:r>
          </w:p>
        </w:tc>
      </w:tr>
      <w:tr w:rsidR="0040403A" w:rsidTr="00284E1A">
        <w:trPr>
          <w:trHeight w:val="583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5.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rPr>
                <w:color w:val="000000"/>
              </w:rPr>
              <w:t>- Участие в заседании методического объединения</w:t>
            </w:r>
            <w:r w:rsidR="00EA0E57">
              <w:rPr>
                <w:color w:val="000000"/>
              </w:rPr>
              <w:t>.</w:t>
            </w:r>
          </w:p>
          <w:p w:rsidR="0040403A" w:rsidRDefault="0040403A">
            <w:pPr>
              <w:spacing w:before="30" w:after="30"/>
            </w:pPr>
            <w:r>
              <w:rPr>
                <w:color w:val="000000"/>
              </w:rPr>
              <w:t>- Занятие «Современные образовательные технологии в учебном процессе»</w:t>
            </w:r>
            <w:r w:rsidR="00EA0E57">
              <w:rPr>
                <w:color w:val="000000"/>
              </w:rPr>
              <w:t>.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январь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Протокол ШМО</w:t>
            </w:r>
            <w:r w:rsidR="00EA0E57">
              <w:t>.</w:t>
            </w:r>
          </w:p>
          <w:p w:rsidR="00AF6FA5" w:rsidRDefault="0040403A">
            <w:pPr>
              <w:spacing w:before="30" w:after="30"/>
            </w:pPr>
            <w:r>
              <w:t>Видеозапись занятия с использованием современных образователь</w:t>
            </w:r>
          </w:p>
          <w:p w:rsidR="0040403A" w:rsidRDefault="0040403A">
            <w:pPr>
              <w:spacing w:before="30" w:after="30"/>
            </w:pPr>
            <w:r>
              <w:t>ных технологий</w:t>
            </w:r>
            <w:r w:rsidR="00EA0E57">
              <w:t>.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  <w:r w:rsidR="00AE559A">
              <w:t>январь</w:t>
            </w:r>
          </w:p>
        </w:tc>
      </w:tr>
      <w:tr w:rsidR="0040403A" w:rsidTr="00284E1A">
        <w:trPr>
          <w:trHeight w:val="479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6.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- Общие положения </w:t>
            </w:r>
            <w:r w:rsidR="00CD6C1F">
              <w:t>портфолио ученика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- Структура содержания и порядок ведения портфолио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- Оценивание материалов портфолио</w:t>
            </w:r>
            <w:r w:rsidR="00EA0E57">
              <w:t>.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февраль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Портфолио</w:t>
            </w:r>
            <w:r w:rsidR="00EA0E57">
              <w:t>.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  <w:r w:rsidR="00AE559A">
              <w:t>февраль</w:t>
            </w:r>
          </w:p>
        </w:tc>
      </w:tr>
      <w:tr w:rsidR="0040403A" w:rsidTr="00284E1A">
        <w:trPr>
          <w:trHeight w:val="524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7.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- Участие в заседании ШМО (выступление по теме самообразования)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 xml:space="preserve">- Проведение внеклассного мероприятия по предмету с </w:t>
            </w:r>
            <w:r w:rsidR="00EA0E57">
              <w:t>об</w:t>
            </w:r>
            <w:r>
              <w:t>уча</w:t>
            </w:r>
            <w:r w:rsidR="00EA0E57">
              <w:t>ю</w:t>
            </w:r>
            <w:r>
              <w:t>щимися</w:t>
            </w:r>
            <w:r w:rsidR="00EA0E57">
              <w:t>.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март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Протокол ШМО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Презентация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Сценарий мероприятия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  <w:r w:rsidR="00AE559A">
              <w:t>март</w:t>
            </w:r>
          </w:p>
        </w:tc>
      </w:tr>
      <w:tr w:rsidR="0040403A" w:rsidTr="00284E1A">
        <w:trPr>
          <w:trHeight w:val="524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8.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- Практикум «Анализ урока. Виды анализа урока»</w:t>
            </w:r>
            <w:r w:rsidR="00EA0E57">
              <w:t>.</w:t>
            </w:r>
          </w:p>
          <w:p w:rsidR="0040403A" w:rsidRDefault="00AE559A">
            <w:pPr>
              <w:spacing w:before="30" w:after="30"/>
            </w:pPr>
            <w:r>
              <w:t>-</w:t>
            </w:r>
            <w:r w:rsidR="0040403A">
              <w:t xml:space="preserve"> Практикум «Анализ различных стилей педагогического общения (авторитарный, либерально-попустительский, демократический)</w:t>
            </w:r>
            <w:r w:rsidR="00EA0E57">
              <w:t>.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апрель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Памятка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  <w:p w:rsidR="00646555" w:rsidRDefault="0040403A">
            <w:pPr>
              <w:spacing w:before="30" w:after="30"/>
            </w:pPr>
            <w:r>
              <w:t>Подбор примеров ситуаций (информацион</w:t>
            </w:r>
          </w:p>
          <w:p w:rsidR="0040403A" w:rsidRDefault="0040403A">
            <w:pPr>
              <w:spacing w:before="30" w:after="30"/>
            </w:pPr>
            <w:r>
              <w:t>ный лист)</w:t>
            </w:r>
            <w:r w:rsidR="00EA0E57">
              <w:t>.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  <w:r w:rsidR="00CD6C1F">
              <w:t>апрель</w:t>
            </w:r>
          </w:p>
        </w:tc>
      </w:tr>
      <w:tr w:rsidR="0040403A" w:rsidTr="00284E1A">
        <w:trPr>
          <w:trHeight w:val="524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9.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- Отчет молодого специалиста о проделанной работе</w:t>
            </w:r>
            <w:r w:rsidR="00EA0E57">
              <w:t>.</w:t>
            </w:r>
          </w:p>
          <w:p w:rsidR="0040403A" w:rsidRDefault="0040403A">
            <w:pPr>
              <w:spacing w:before="30" w:after="30"/>
            </w:pPr>
            <w:r>
              <w:t>- Оказание помощи в составлении личной карты самообразования молодого учителя на следующий учебный год</w:t>
            </w:r>
            <w:r w:rsidR="00EA0E57">
              <w:t>.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май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Отчет и заключение наставника с оценкой о проделанной работе</w:t>
            </w:r>
            <w:r w:rsidR="00EA0E57">
              <w:t>.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  <w:r w:rsidR="00CD6C1F">
              <w:t>май</w:t>
            </w:r>
          </w:p>
        </w:tc>
      </w:tr>
      <w:tr w:rsidR="0040403A" w:rsidTr="00284E1A">
        <w:trPr>
          <w:trHeight w:val="524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10.</w:t>
            </w:r>
          </w:p>
        </w:tc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Совместная разработка системы уроков по теме или отдельного урока, консультации по волнующим вопр</w:t>
            </w:r>
            <w:r w:rsidR="00AE559A">
              <w:t xml:space="preserve">оса с психологом, наставником, </w:t>
            </w:r>
            <w:r>
              <w:t>администрацией, участие в Педагогических советах, методических совещаниях,</w:t>
            </w:r>
            <w:r>
              <w:rPr>
                <w:rStyle w:val="apple-converted-space"/>
              </w:rPr>
              <w:t> </w:t>
            </w:r>
            <w:r>
              <w:t>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  <w:r w:rsidR="00EA0E57">
              <w:t>.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в течение года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3A" w:rsidRDefault="00CD6C1F">
            <w:pPr>
              <w:spacing w:before="30" w:after="30"/>
            </w:pPr>
            <w:r>
              <w:t>в течение года</w:t>
            </w:r>
          </w:p>
        </w:tc>
      </w:tr>
    </w:tbl>
    <w:p w:rsidR="00026DCA" w:rsidRDefault="00026DCA" w:rsidP="00C46373">
      <w:pPr>
        <w:jc w:val="center"/>
        <w:rPr>
          <w:b/>
          <w:i/>
          <w:iCs/>
          <w:sz w:val="40"/>
          <w:szCs w:val="40"/>
        </w:rPr>
      </w:pPr>
    </w:p>
    <w:p w:rsidR="00026DCA" w:rsidRDefault="00026DCA" w:rsidP="00C46373">
      <w:pPr>
        <w:jc w:val="center"/>
        <w:rPr>
          <w:b/>
          <w:i/>
          <w:iCs/>
          <w:sz w:val="40"/>
          <w:szCs w:val="40"/>
        </w:rPr>
      </w:pPr>
    </w:p>
    <w:p w:rsidR="005863D8" w:rsidRDefault="005863D8" w:rsidP="00C46373">
      <w:pPr>
        <w:jc w:val="center"/>
        <w:rPr>
          <w:b/>
          <w:i/>
          <w:iCs/>
          <w:sz w:val="40"/>
          <w:szCs w:val="40"/>
        </w:rPr>
      </w:pPr>
    </w:p>
    <w:p w:rsidR="005863D8" w:rsidRDefault="005863D8" w:rsidP="00C46373">
      <w:pPr>
        <w:jc w:val="center"/>
        <w:rPr>
          <w:b/>
          <w:i/>
          <w:iCs/>
          <w:sz w:val="40"/>
          <w:szCs w:val="40"/>
        </w:rPr>
      </w:pPr>
    </w:p>
    <w:p w:rsidR="005863D8" w:rsidRDefault="005863D8" w:rsidP="00C46373">
      <w:pPr>
        <w:jc w:val="center"/>
        <w:rPr>
          <w:b/>
          <w:i/>
          <w:iCs/>
          <w:sz w:val="40"/>
          <w:szCs w:val="40"/>
        </w:rPr>
      </w:pPr>
    </w:p>
    <w:p w:rsidR="00EA0E57" w:rsidRDefault="00EA0E57" w:rsidP="00EA0E57">
      <w:pPr>
        <w:rPr>
          <w:b/>
          <w:i/>
          <w:iCs/>
          <w:sz w:val="40"/>
          <w:szCs w:val="40"/>
        </w:rPr>
      </w:pPr>
    </w:p>
    <w:p w:rsidR="00B77038" w:rsidRPr="00646555" w:rsidRDefault="00B77038" w:rsidP="00EA0E57">
      <w:pPr>
        <w:jc w:val="center"/>
        <w:rPr>
          <w:b/>
          <w:iCs/>
          <w:sz w:val="40"/>
          <w:szCs w:val="40"/>
        </w:rPr>
      </w:pPr>
      <w:r w:rsidRPr="00646555">
        <w:rPr>
          <w:b/>
          <w:iCs/>
          <w:sz w:val="40"/>
          <w:szCs w:val="40"/>
        </w:rPr>
        <w:t>Дневник наставника</w:t>
      </w:r>
    </w:p>
    <w:p w:rsidR="00D05CAF" w:rsidRPr="00D05CAF" w:rsidRDefault="00D05CAF" w:rsidP="00D05CAF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873"/>
        <w:gridCol w:w="4910"/>
        <w:gridCol w:w="1863"/>
        <w:gridCol w:w="1907"/>
      </w:tblGrid>
      <w:tr w:rsidR="00EC1292" w:rsidTr="00BE3FEB">
        <w:trPr>
          <w:trHeight w:val="278"/>
        </w:trPr>
        <w:tc>
          <w:tcPr>
            <w:tcW w:w="416" w:type="pct"/>
            <w:vMerge w:val="restart"/>
          </w:tcPr>
          <w:p w:rsidR="00EC1292" w:rsidRPr="00646555" w:rsidRDefault="00EC1292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№</w:t>
            </w:r>
          </w:p>
          <w:p w:rsidR="00EC1292" w:rsidRPr="00646555" w:rsidRDefault="00EC1292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п/п</w:t>
            </w:r>
          </w:p>
        </w:tc>
        <w:tc>
          <w:tcPr>
            <w:tcW w:w="419" w:type="pct"/>
            <w:vMerge w:val="restart"/>
          </w:tcPr>
          <w:p w:rsidR="00EC1292" w:rsidRPr="00646555" w:rsidRDefault="00EC1292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Дата</w:t>
            </w:r>
          </w:p>
        </w:tc>
        <w:tc>
          <w:tcPr>
            <w:tcW w:w="2356" w:type="pct"/>
            <w:vMerge w:val="restart"/>
          </w:tcPr>
          <w:p w:rsidR="00EC1292" w:rsidRPr="00646555" w:rsidRDefault="00EC1292" w:rsidP="00CD6C1F">
            <w:pPr>
              <w:jc w:val="center"/>
              <w:rPr>
                <w:b/>
              </w:rPr>
            </w:pPr>
            <w:r w:rsidRPr="00646555">
              <w:rPr>
                <w:b/>
              </w:rPr>
              <w:t>Тема обсуждения</w:t>
            </w:r>
          </w:p>
        </w:tc>
        <w:tc>
          <w:tcPr>
            <w:tcW w:w="1809" w:type="pct"/>
            <w:gridSpan w:val="2"/>
            <w:shd w:val="clear" w:color="auto" w:fill="auto"/>
          </w:tcPr>
          <w:p w:rsidR="00EC1292" w:rsidRPr="00646555" w:rsidRDefault="00CD6C1F" w:rsidP="004D2343">
            <w:pPr>
              <w:jc w:val="center"/>
              <w:rPr>
                <w:b/>
              </w:rPr>
            </w:pPr>
            <w:r w:rsidRPr="00646555">
              <w:rPr>
                <w:b/>
              </w:rPr>
              <w:t>П</w:t>
            </w:r>
            <w:r w:rsidR="00EC1292" w:rsidRPr="00646555">
              <w:rPr>
                <w:b/>
              </w:rPr>
              <w:t>одпись</w:t>
            </w:r>
          </w:p>
        </w:tc>
      </w:tr>
      <w:tr w:rsidR="00D54D99" w:rsidTr="00BE3FEB">
        <w:trPr>
          <w:trHeight w:val="277"/>
        </w:trPr>
        <w:tc>
          <w:tcPr>
            <w:tcW w:w="416" w:type="pct"/>
            <w:vMerge/>
          </w:tcPr>
          <w:p w:rsidR="00D54D99" w:rsidRPr="00646555" w:rsidRDefault="00D54D99" w:rsidP="00B77038">
            <w:pPr>
              <w:rPr>
                <w:b/>
              </w:rPr>
            </w:pPr>
          </w:p>
        </w:tc>
        <w:tc>
          <w:tcPr>
            <w:tcW w:w="419" w:type="pct"/>
            <w:vMerge/>
          </w:tcPr>
          <w:p w:rsidR="00D54D99" w:rsidRPr="00646555" w:rsidRDefault="00D54D99" w:rsidP="00B77038">
            <w:pPr>
              <w:rPr>
                <w:b/>
              </w:rPr>
            </w:pPr>
          </w:p>
        </w:tc>
        <w:tc>
          <w:tcPr>
            <w:tcW w:w="2356" w:type="pct"/>
            <w:vMerge/>
          </w:tcPr>
          <w:p w:rsidR="00D54D99" w:rsidRPr="00646555" w:rsidRDefault="00D54D99" w:rsidP="00B77038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D54D99" w:rsidRPr="00646555" w:rsidRDefault="00CD6C1F" w:rsidP="00CD6C1F">
            <w:pPr>
              <w:jc w:val="center"/>
              <w:rPr>
                <w:b/>
                <w:sz w:val="20"/>
                <w:szCs w:val="20"/>
              </w:rPr>
            </w:pPr>
            <w:r w:rsidRPr="00646555">
              <w:rPr>
                <w:b/>
                <w:sz w:val="20"/>
                <w:szCs w:val="20"/>
              </w:rPr>
              <w:t>Наставник</w:t>
            </w:r>
          </w:p>
          <w:p w:rsidR="00D54D99" w:rsidRPr="00646555" w:rsidRDefault="00D54D99" w:rsidP="00912F71">
            <w:pPr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D54D99" w:rsidRPr="00646555" w:rsidRDefault="00D54D99" w:rsidP="00CD6C1F">
            <w:pPr>
              <w:jc w:val="center"/>
              <w:rPr>
                <w:b/>
                <w:sz w:val="20"/>
                <w:szCs w:val="20"/>
              </w:rPr>
            </w:pPr>
            <w:r w:rsidRPr="00646555">
              <w:rPr>
                <w:b/>
                <w:sz w:val="20"/>
                <w:szCs w:val="20"/>
              </w:rPr>
              <w:t>Молодой специалист</w:t>
            </w:r>
          </w:p>
          <w:p w:rsidR="00D54D99" w:rsidRPr="00646555" w:rsidRDefault="00D54D99" w:rsidP="00912F71">
            <w:pPr>
              <w:rPr>
                <w:b/>
                <w:sz w:val="20"/>
                <w:szCs w:val="20"/>
              </w:rPr>
            </w:pPr>
          </w:p>
        </w:tc>
      </w:tr>
      <w:tr w:rsidR="00D54D99" w:rsidTr="00BE3FEB">
        <w:tc>
          <w:tcPr>
            <w:tcW w:w="416" w:type="pct"/>
          </w:tcPr>
          <w:p w:rsidR="00D54D99" w:rsidRPr="00646555" w:rsidRDefault="00CD6C1F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1</w:t>
            </w:r>
          </w:p>
        </w:tc>
        <w:tc>
          <w:tcPr>
            <w:tcW w:w="419" w:type="pct"/>
          </w:tcPr>
          <w:p w:rsidR="00D54D99" w:rsidRDefault="00D54D99" w:rsidP="00B77038"/>
        </w:tc>
        <w:tc>
          <w:tcPr>
            <w:tcW w:w="2356" w:type="pct"/>
          </w:tcPr>
          <w:p w:rsidR="00CD6C1F" w:rsidRDefault="00EA0E57" w:rsidP="00CD6C1F">
            <w:pPr>
              <w:spacing w:before="30" w:after="30"/>
            </w:pPr>
            <w:r>
              <w:t xml:space="preserve">- </w:t>
            </w:r>
            <w:r w:rsidR="00CD6C1F">
              <w:t>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CD6C1F" w:rsidRDefault="00CD6C1F" w:rsidP="00CD6C1F">
            <w:pPr>
              <w:spacing w:before="30" w:after="30"/>
            </w:pPr>
            <w:r>
              <w:t xml:space="preserve">- Проведение инструктажа по </w:t>
            </w:r>
            <w:r w:rsidR="00646555">
              <w:t xml:space="preserve">заполнению электронного </w:t>
            </w:r>
            <w:r>
              <w:t>журнала, журнал</w:t>
            </w:r>
            <w:r w:rsidR="00646555">
              <w:t>а внеурочной деятельности.</w:t>
            </w:r>
          </w:p>
          <w:p w:rsidR="00D54D99" w:rsidRDefault="00D54D99" w:rsidP="00B77038"/>
        </w:tc>
        <w:tc>
          <w:tcPr>
            <w:tcW w:w="894" w:type="pct"/>
            <w:shd w:val="clear" w:color="auto" w:fill="auto"/>
          </w:tcPr>
          <w:p w:rsidR="00D54D99" w:rsidRDefault="00D54D99" w:rsidP="00B77038"/>
        </w:tc>
        <w:tc>
          <w:tcPr>
            <w:tcW w:w="915" w:type="pct"/>
            <w:shd w:val="clear" w:color="auto" w:fill="auto"/>
          </w:tcPr>
          <w:p w:rsidR="00D54D99" w:rsidRDefault="00D54D99" w:rsidP="00B77038"/>
        </w:tc>
      </w:tr>
      <w:tr w:rsidR="00CD6C1F" w:rsidTr="00BE3FEB">
        <w:tc>
          <w:tcPr>
            <w:tcW w:w="416" w:type="pct"/>
          </w:tcPr>
          <w:p w:rsidR="00CD6C1F" w:rsidRPr="00646555" w:rsidRDefault="00CD6C1F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2</w:t>
            </w:r>
          </w:p>
        </w:tc>
        <w:tc>
          <w:tcPr>
            <w:tcW w:w="419" w:type="pct"/>
          </w:tcPr>
          <w:p w:rsidR="00CD6C1F" w:rsidRDefault="00CD6C1F" w:rsidP="00CD6C1F"/>
        </w:tc>
        <w:tc>
          <w:tcPr>
            <w:tcW w:w="2356" w:type="pct"/>
          </w:tcPr>
          <w:p w:rsidR="00CD6C1F" w:rsidRDefault="00CD6C1F" w:rsidP="00CD6C1F">
            <w:pPr>
              <w:spacing w:before="30" w:after="30"/>
            </w:pPr>
            <w:r>
              <w:t>- Выбор темы по самообразованию;</w:t>
            </w:r>
          </w:p>
          <w:p w:rsidR="00CD6C1F" w:rsidRDefault="00CD6C1F" w:rsidP="00CD6C1F">
            <w:pPr>
              <w:spacing w:before="30" w:after="30"/>
            </w:pPr>
            <w:r>
              <w:t>- Участие в разработке (доработке) учебно-дидактических материалов;</w:t>
            </w:r>
          </w:p>
          <w:p w:rsidR="00CD6C1F" w:rsidRDefault="00CD6C1F" w:rsidP="00CD6C1F">
            <w:pPr>
              <w:spacing w:before="30" w:after="30"/>
            </w:pPr>
            <w:r>
              <w:t>- Участие в оформлении учебного кабинета;</w:t>
            </w:r>
          </w:p>
          <w:p w:rsidR="00CD6C1F" w:rsidRDefault="00CD6C1F" w:rsidP="00CD6C1F">
            <w:pPr>
              <w:spacing w:before="30" w:after="30"/>
            </w:pPr>
            <w:r>
              <w:t xml:space="preserve">- Практическое занятие: «Как работать с тетрадями </w:t>
            </w:r>
            <w:r w:rsidR="00646555">
              <w:t>об</w:t>
            </w:r>
            <w:r>
              <w:t>уча</w:t>
            </w:r>
            <w:r w:rsidR="00646555">
              <w:t>ю</w:t>
            </w:r>
            <w:r>
              <w:t>щихся. Выполнение единых требований к ведению тетрадей»</w:t>
            </w:r>
            <w:r w:rsidR="00EA0E57">
              <w:t>.</w:t>
            </w:r>
          </w:p>
        </w:tc>
        <w:tc>
          <w:tcPr>
            <w:tcW w:w="894" w:type="pct"/>
            <w:shd w:val="clear" w:color="auto" w:fill="auto"/>
          </w:tcPr>
          <w:p w:rsidR="00CD6C1F" w:rsidRDefault="00CD6C1F" w:rsidP="00CD6C1F"/>
        </w:tc>
        <w:tc>
          <w:tcPr>
            <w:tcW w:w="915" w:type="pct"/>
            <w:shd w:val="clear" w:color="auto" w:fill="auto"/>
          </w:tcPr>
          <w:p w:rsidR="00CD6C1F" w:rsidRDefault="00CD6C1F" w:rsidP="00CD6C1F"/>
        </w:tc>
      </w:tr>
      <w:tr w:rsidR="00CD6C1F" w:rsidTr="00BE3FEB">
        <w:tc>
          <w:tcPr>
            <w:tcW w:w="416" w:type="pct"/>
          </w:tcPr>
          <w:p w:rsidR="00CD6C1F" w:rsidRPr="00646555" w:rsidRDefault="00CD6C1F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3</w:t>
            </w:r>
          </w:p>
        </w:tc>
        <w:tc>
          <w:tcPr>
            <w:tcW w:w="419" w:type="pct"/>
          </w:tcPr>
          <w:p w:rsidR="00CD6C1F" w:rsidRDefault="00CD6C1F" w:rsidP="00CD6C1F"/>
        </w:tc>
        <w:tc>
          <w:tcPr>
            <w:tcW w:w="2356" w:type="pct"/>
          </w:tcPr>
          <w:p w:rsidR="00CD6C1F" w:rsidRDefault="00CD6C1F" w:rsidP="00CD6C1F">
            <w:pPr>
              <w:spacing w:before="30" w:after="30"/>
            </w:pPr>
            <w:r>
              <w:t>- Участие в заседании методического объединения;</w:t>
            </w:r>
          </w:p>
          <w:p w:rsidR="00CD6C1F" w:rsidRDefault="00CD6C1F" w:rsidP="00CD6C1F">
            <w:pPr>
              <w:spacing w:before="30" w:after="30"/>
            </w:pPr>
            <w:r>
              <w:t>- Знакомство с методикой подготовки учащихся к конкурсам, олимпиадам по предмету.</w:t>
            </w:r>
          </w:p>
          <w:p w:rsidR="00CD6C1F" w:rsidRDefault="00CD6C1F" w:rsidP="00CD6C1F">
            <w:pPr>
              <w:spacing w:before="30" w:after="30"/>
            </w:pPr>
            <w:r>
              <w:t>- Подбор литературы по теме самообразования, с использованием образовательных ресурсов Интернета</w:t>
            </w:r>
          </w:p>
          <w:p w:rsidR="00CD6C1F" w:rsidRDefault="00CD6C1F" w:rsidP="00CD6C1F">
            <w:r>
              <w:t>- Знакомство с условиями аттестации на 1 квалификационную категорию</w:t>
            </w:r>
          </w:p>
        </w:tc>
        <w:tc>
          <w:tcPr>
            <w:tcW w:w="894" w:type="pct"/>
            <w:shd w:val="clear" w:color="auto" w:fill="auto"/>
          </w:tcPr>
          <w:p w:rsidR="00CD6C1F" w:rsidRDefault="00CD6C1F" w:rsidP="00CD6C1F"/>
        </w:tc>
        <w:tc>
          <w:tcPr>
            <w:tcW w:w="915" w:type="pct"/>
            <w:shd w:val="clear" w:color="auto" w:fill="auto"/>
          </w:tcPr>
          <w:p w:rsidR="00CD6C1F" w:rsidRDefault="00CD6C1F" w:rsidP="00CD6C1F"/>
        </w:tc>
      </w:tr>
      <w:tr w:rsidR="00CD6C1F" w:rsidTr="00BE3FEB">
        <w:tc>
          <w:tcPr>
            <w:tcW w:w="416" w:type="pct"/>
          </w:tcPr>
          <w:p w:rsidR="00CD6C1F" w:rsidRPr="00646555" w:rsidRDefault="00CD6C1F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4</w:t>
            </w:r>
          </w:p>
        </w:tc>
        <w:tc>
          <w:tcPr>
            <w:tcW w:w="419" w:type="pct"/>
          </w:tcPr>
          <w:p w:rsidR="00CD6C1F" w:rsidRDefault="00CD6C1F" w:rsidP="00CD6C1F"/>
        </w:tc>
        <w:tc>
          <w:tcPr>
            <w:tcW w:w="2356" w:type="pct"/>
          </w:tcPr>
          <w:p w:rsidR="00CD6C1F" w:rsidRDefault="00CD6C1F" w:rsidP="00CD6C1F">
            <w:pPr>
              <w:spacing w:before="30" w:after="30"/>
            </w:pPr>
            <w:r>
              <w:rPr>
                <w:color w:val="000000"/>
              </w:rPr>
              <w:t>- Общие вопросы методики проведения внеурочных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мероприятий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по предмету с учащимися</w:t>
            </w:r>
          </w:p>
          <w:p w:rsidR="00CD6C1F" w:rsidRDefault="00CD6C1F" w:rsidP="00CD6C1F">
            <w:pPr>
              <w:spacing w:before="30" w:after="30"/>
            </w:pPr>
            <w:r>
              <w:rPr>
                <w:color w:val="000000"/>
              </w:rPr>
              <w:t>- Изучение основ исследовательской деятельности с учащимися по предмету</w:t>
            </w:r>
          </w:p>
          <w:p w:rsidR="00CD6C1F" w:rsidRDefault="00CD6C1F" w:rsidP="00CD6C1F">
            <w:r>
              <w:rPr>
                <w:color w:val="000000"/>
              </w:rPr>
              <w:t>- Анализ работы за первое полугодие</w:t>
            </w:r>
          </w:p>
        </w:tc>
        <w:tc>
          <w:tcPr>
            <w:tcW w:w="894" w:type="pct"/>
            <w:shd w:val="clear" w:color="auto" w:fill="auto"/>
          </w:tcPr>
          <w:p w:rsidR="00CD6C1F" w:rsidRDefault="00CD6C1F" w:rsidP="00CD6C1F"/>
        </w:tc>
        <w:tc>
          <w:tcPr>
            <w:tcW w:w="915" w:type="pct"/>
            <w:shd w:val="clear" w:color="auto" w:fill="auto"/>
          </w:tcPr>
          <w:p w:rsidR="00CD6C1F" w:rsidRDefault="00CD6C1F" w:rsidP="00CD6C1F"/>
        </w:tc>
      </w:tr>
      <w:tr w:rsidR="00CD6C1F" w:rsidTr="00BE3FEB">
        <w:tc>
          <w:tcPr>
            <w:tcW w:w="416" w:type="pct"/>
          </w:tcPr>
          <w:p w:rsidR="00CD6C1F" w:rsidRPr="00646555" w:rsidRDefault="00CD6C1F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5</w:t>
            </w:r>
          </w:p>
        </w:tc>
        <w:tc>
          <w:tcPr>
            <w:tcW w:w="419" w:type="pct"/>
          </w:tcPr>
          <w:p w:rsidR="00CD6C1F" w:rsidRDefault="00CD6C1F" w:rsidP="00CD6C1F"/>
        </w:tc>
        <w:tc>
          <w:tcPr>
            <w:tcW w:w="2356" w:type="pct"/>
          </w:tcPr>
          <w:p w:rsidR="00CD6C1F" w:rsidRDefault="00CD6C1F" w:rsidP="00CD6C1F">
            <w:pPr>
              <w:spacing w:before="30" w:after="30"/>
            </w:pPr>
            <w:r>
              <w:rPr>
                <w:color w:val="000000"/>
              </w:rPr>
              <w:t>- Участие в заседании методического объединения</w:t>
            </w:r>
          </w:p>
          <w:p w:rsidR="00CD6C1F" w:rsidRDefault="00CD6C1F" w:rsidP="00CD6C1F">
            <w:pPr>
              <w:spacing w:before="30" w:after="30"/>
            </w:pPr>
            <w:r>
              <w:rPr>
                <w:color w:val="000000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894" w:type="pct"/>
            <w:shd w:val="clear" w:color="auto" w:fill="auto"/>
          </w:tcPr>
          <w:p w:rsidR="00CD6C1F" w:rsidRDefault="00CD6C1F" w:rsidP="00CD6C1F"/>
        </w:tc>
        <w:tc>
          <w:tcPr>
            <w:tcW w:w="915" w:type="pct"/>
            <w:shd w:val="clear" w:color="auto" w:fill="auto"/>
          </w:tcPr>
          <w:p w:rsidR="00CD6C1F" w:rsidRDefault="00CD6C1F" w:rsidP="00CD6C1F"/>
        </w:tc>
      </w:tr>
      <w:tr w:rsidR="00CD6C1F" w:rsidTr="00BE3FEB">
        <w:tc>
          <w:tcPr>
            <w:tcW w:w="416" w:type="pct"/>
          </w:tcPr>
          <w:p w:rsidR="00CD6C1F" w:rsidRPr="00646555" w:rsidRDefault="00CD6C1F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6</w:t>
            </w:r>
          </w:p>
        </w:tc>
        <w:tc>
          <w:tcPr>
            <w:tcW w:w="419" w:type="pct"/>
          </w:tcPr>
          <w:p w:rsidR="00CD6C1F" w:rsidRDefault="00CD6C1F" w:rsidP="00CD6C1F"/>
        </w:tc>
        <w:tc>
          <w:tcPr>
            <w:tcW w:w="2356" w:type="pct"/>
          </w:tcPr>
          <w:p w:rsidR="00CC3A25" w:rsidRDefault="00CC3A25" w:rsidP="00CC3A25">
            <w:pPr>
              <w:spacing w:before="30" w:after="30"/>
            </w:pPr>
            <w:r>
              <w:t>- Общие положения портфолио ученика</w:t>
            </w:r>
          </w:p>
          <w:p w:rsidR="00CC3A25" w:rsidRDefault="00CC3A25" w:rsidP="00CC3A25">
            <w:pPr>
              <w:spacing w:before="30" w:after="30"/>
            </w:pPr>
            <w:r>
              <w:t>- Структура содержания и порядок ведения портфолио</w:t>
            </w:r>
          </w:p>
          <w:p w:rsidR="00CD6C1F" w:rsidRDefault="00CC3A25" w:rsidP="00CC3A25">
            <w:r>
              <w:t>- Оценивание материалов портфолио</w:t>
            </w:r>
          </w:p>
        </w:tc>
        <w:tc>
          <w:tcPr>
            <w:tcW w:w="894" w:type="pct"/>
            <w:shd w:val="clear" w:color="auto" w:fill="auto"/>
          </w:tcPr>
          <w:p w:rsidR="00CD6C1F" w:rsidRDefault="00CD6C1F" w:rsidP="00CD6C1F"/>
        </w:tc>
        <w:tc>
          <w:tcPr>
            <w:tcW w:w="915" w:type="pct"/>
            <w:shd w:val="clear" w:color="auto" w:fill="auto"/>
          </w:tcPr>
          <w:p w:rsidR="00CD6C1F" w:rsidRDefault="00CD6C1F" w:rsidP="00CD6C1F"/>
        </w:tc>
      </w:tr>
      <w:tr w:rsidR="00CC3A25" w:rsidTr="00BE3FEB">
        <w:tc>
          <w:tcPr>
            <w:tcW w:w="416" w:type="pct"/>
          </w:tcPr>
          <w:p w:rsidR="00CC3A25" w:rsidRPr="00646555" w:rsidRDefault="00CC3A25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7</w:t>
            </w:r>
          </w:p>
        </w:tc>
        <w:tc>
          <w:tcPr>
            <w:tcW w:w="419" w:type="pct"/>
          </w:tcPr>
          <w:p w:rsidR="00CC3A25" w:rsidRDefault="00CC3A25" w:rsidP="00CC3A25"/>
        </w:tc>
        <w:tc>
          <w:tcPr>
            <w:tcW w:w="2356" w:type="pct"/>
          </w:tcPr>
          <w:p w:rsidR="00CC3A25" w:rsidRDefault="00CC3A25" w:rsidP="00CC3A25">
            <w:pPr>
              <w:spacing w:before="30" w:after="30"/>
            </w:pPr>
            <w:r>
              <w:t>- Участие в заседании ШМО (выступление по теме самообразования)</w:t>
            </w:r>
          </w:p>
          <w:p w:rsidR="00CC3A25" w:rsidRDefault="00CC3A25" w:rsidP="00CC3A25">
            <w:pPr>
              <w:spacing w:before="30" w:after="30"/>
            </w:pPr>
            <w:r>
              <w:t>- Проведение внеклассного мероприятия по предмету с учащимися</w:t>
            </w:r>
          </w:p>
        </w:tc>
        <w:tc>
          <w:tcPr>
            <w:tcW w:w="894" w:type="pct"/>
            <w:shd w:val="clear" w:color="auto" w:fill="auto"/>
          </w:tcPr>
          <w:p w:rsidR="00CC3A25" w:rsidRDefault="00CC3A25" w:rsidP="00CC3A25"/>
        </w:tc>
        <w:tc>
          <w:tcPr>
            <w:tcW w:w="915" w:type="pct"/>
            <w:shd w:val="clear" w:color="auto" w:fill="auto"/>
          </w:tcPr>
          <w:p w:rsidR="00CC3A25" w:rsidRDefault="00CC3A25" w:rsidP="00CC3A25"/>
        </w:tc>
      </w:tr>
      <w:tr w:rsidR="00CC3A25" w:rsidTr="00BE3FEB">
        <w:tc>
          <w:tcPr>
            <w:tcW w:w="416" w:type="pct"/>
          </w:tcPr>
          <w:p w:rsidR="00CC3A25" w:rsidRPr="00646555" w:rsidRDefault="00CC3A25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8</w:t>
            </w:r>
          </w:p>
        </w:tc>
        <w:tc>
          <w:tcPr>
            <w:tcW w:w="419" w:type="pct"/>
          </w:tcPr>
          <w:p w:rsidR="00CC3A25" w:rsidRDefault="00CC3A25" w:rsidP="00CC3A25"/>
        </w:tc>
        <w:tc>
          <w:tcPr>
            <w:tcW w:w="2356" w:type="pct"/>
          </w:tcPr>
          <w:p w:rsidR="00CC3A25" w:rsidRDefault="00CC3A25" w:rsidP="00CC3A25">
            <w:pPr>
              <w:spacing w:before="30" w:after="30"/>
            </w:pPr>
            <w:r>
              <w:t>- Практикум «Анализ урока. Виды анализа урока»</w:t>
            </w:r>
          </w:p>
          <w:p w:rsidR="00CC3A25" w:rsidRDefault="00CC3A25" w:rsidP="00CC3A25">
            <w:pPr>
              <w:spacing w:before="30" w:after="30"/>
            </w:pPr>
            <w: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894" w:type="pct"/>
            <w:shd w:val="clear" w:color="auto" w:fill="auto"/>
          </w:tcPr>
          <w:p w:rsidR="00CC3A25" w:rsidRDefault="00CC3A25" w:rsidP="00CC3A25"/>
        </w:tc>
        <w:tc>
          <w:tcPr>
            <w:tcW w:w="915" w:type="pct"/>
            <w:shd w:val="clear" w:color="auto" w:fill="auto"/>
          </w:tcPr>
          <w:p w:rsidR="00CC3A25" w:rsidRDefault="00CC3A25" w:rsidP="00CC3A25"/>
        </w:tc>
      </w:tr>
      <w:tr w:rsidR="00CC3A25" w:rsidTr="00BE3FEB">
        <w:tc>
          <w:tcPr>
            <w:tcW w:w="416" w:type="pct"/>
          </w:tcPr>
          <w:p w:rsidR="00CC3A25" w:rsidRPr="00646555" w:rsidRDefault="00CC3A25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9</w:t>
            </w:r>
          </w:p>
        </w:tc>
        <w:tc>
          <w:tcPr>
            <w:tcW w:w="419" w:type="pct"/>
          </w:tcPr>
          <w:p w:rsidR="00CC3A25" w:rsidRDefault="00CC3A25" w:rsidP="00CC3A25"/>
        </w:tc>
        <w:tc>
          <w:tcPr>
            <w:tcW w:w="2356" w:type="pct"/>
          </w:tcPr>
          <w:p w:rsidR="00CC3A25" w:rsidRDefault="00CC3A25" w:rsidP="00CC3A25">
            <w:pPr>
              <w:spacing w:before="30" w:after="30"/>
            </w:pPr>
            <w:r>
              <w:t>- Отчет молодого специалиста о проделанной работе</w:t>
            </w:r>
          </w:p>
          <w:p w:rsidR="00CC3A25" w:rsidRDefault="00CC3A25" w:rsidP="00CC3A25">
            <w:r>
              <w:t>- Оказание помощи в составлении личной карты самообразования молодого учителя на следующий учебный год</w:t>
            </w:r>
          </w:p>
        </w:tc>
        <w:tc>
          <w:tcPr>
            <w:tcW w:w="894" w:type="pct"/>
            <w:shd w:val="clear" w:color="auto" w:fill="auto"/>
          </w:tcPr>
          <w:p w:rsidR="00CC3A25" w:rsidRDefault="00CC3A25" w:rsidP="00CC3A25"/>
        </w:tc>
        <w:tc>
          <w:tcPr>
            <w:tcW w:w="915" w:type="pct"/>
            <w:shd w:val="clear" w:color="auto" w:fill="auto"/>
          </w:tcPr>
          <w:p w:rsidR="00CC3A25" w:rsidRDefault="00CC3A25" w:rsidP="00CC3A25"/>
        </w:tc>
      </w:tr>
      <w:tr w:rsidR="00BA06CF" w:rsidTr="00BE3FEB">
        <w:tc>
          <w:tcPr>
            <w:tcW w:w="416" w:type="pct"/>
          </w:tcPr>
          <w:p w:rsidR="00BA06CF" w:rsidRPr="00646555" w:rsidRDefault="00BA06CF" w:rsidP="00646555">
            <w:pPr>
              <w:jc w:val="center"/>
              <w:rPr>
                <w:b/>
              </w:rPr>
            </w:pPr>
            <w:r w:rsidRPr="00646555">
              <w:rPr>
                <w:b/>
              </w:rPr>
              <w:t>10</w:t>
            </w:r>
          </w:p>
        </w:tc>
        <w:tc>
          <w:tcPr>
            <w:tcW w:w="419" w:type="pct"/>
          </w:tcPr>
          <w:p w:rsidR="00BA06CF" w:rsidRDefault="00BA06CF" w:rsidP="00BA06CF"/>
          <w:p w:rsidR="00BA06CF" w:rsidRDefault="00BA06CF" w:rsidP="00BA06CF"/>
        </w:tc>
        <w:tc>
          <w:tcPr>
            <w:tcW w:w="2356" w:type="pct"/>
          </w:tcPr>
          <w:p w:rsidR="00BA06CF" w:rsidRDefault="00BA06CF" w:rsidP="00BA06CF">
            <w:pPr>
              <w:spacing w:before="30" w:after="30"/>
            </w:pPr>
            <w:r>
              <w:t>Совместная разработка системы уроков по теме или отдельного урока, консультации по волнующим вопроса с психологом, наставником, администрацией, участие в Педагогических советах, методических совещаниях,</w:t>
            </w:r>
            <w:r>
              <w:rPr>
                <w:rStyle w:val="apple-converted-space"/>
              </w:rPr>
              <w:t> </w:t>
            </w:r>
            <w:r>
              <w:t>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894" w:type="pct"/>
            <w:shd w:val="clear" w:color="auto" w:fill="auto"/>
          </w:tcPr>
          <w:p w:rsidR="00BA06CF" w:rsidRDefault="00BA06CF" w:rsidP="00BA06CF"/>
        </w:tc>
        <w:tc>
          <w:tcPr>
            <w:tcW w:w="915" w:type="pct"/>
            <w:shd w:val="clear" w:color="auto" w:fill="auto"/>
          </w:tcPr>
          <w:p w:rsidR="00BA06CF" w:rsidRDefault="00BA06CF" w:rsidP="00BA06CF"/>
        </w:tc>
      </w:tr>
    </w:tbl>
    <w:p w:rsidR="00912F71" w:rsidRDefault="00912F71" w:rsidP="000B1052">
      <w:pPr>
        <w:jc w:val="center"/>
        <w:rPr>
          <w:sz w:val="32"/>
          <w:szCs w:val="32"/>
        </w:rPr>
      </w:pPr>
    </w:p>
    <w:p w:rsidR="00D54D99" w:rsidRDefault="00D54D99" w:rsidP="000B1052">
      <w:pPr>
        <w:jc w:val="center"/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BA06CF" w:rsidRDefault="00BA06CF" w:rsidP="008C1073">
      <w:pPr>
        <w:shd w:val="clear" w:color="auto" w:fill="FFFFFF"/>
        <w:jc w:val="center"/>
        <w:rPr>
          <w:b/>
          <w:color w:val="000000"/>
        </w:rPr>
      </w:pPr>
    </w:p>
    <w:p w:rsidR="00FF6379" w:rsidRDefault="00FF6379" w:rsidP="008C107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46555" w:rsidRDefault="00646555" w:rsidP="008C107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B5D65" w:rsidRPr="00BA06CF" w:rsidRDefault="00CD6C1F" w:rsidP="008C107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A06CF">
        <w:rPr>
          <w:b/>
          <w:color w:val="000000"/>
          <w:sz w:val="28"/>
          <w:szCs w:val="28"/>
        </w:rPr>
        <w:t xml:space="preserve">Отчет наставника </w:t>
      </w:r>
      <w:r w:rsidR="003445A5">
        <w:rPr>
          <w:b/>
          <w:color w:val="000000"/>
          <w:sz w:val="28"/>
          <w:szCs w:val="28"/>
        </w:rPr>
        <w:t>Мельник Ларисы Васильевны</w:t>
      </w:r>
    </w:p>
    <w:p w:rsidR="003B5D65" w:rsidRPr="00BA06CF" w:rsidRDefault="003B5D65" w:rsidP="008C1073">
      <w:pPr>
        <w:shd w:val="clear" w:color="auto" w:fill="FFFFFF"/>
        <w:jc w:val="center"/>
        <w:rPr>
          <w:b/>
          <w:color w:val="000000"/>
          <w:sz w:val="28"/>
          <w:szCs w:val="28"/>
          <w:vertAlign w:val="superscript"/>
        </w:rPr>
      </w:pPr>
      <w:r w:rsidRPr="00BA06CF">
        <w:rPr>
          <w:b/>
          <w:color w:val="000000"/>
          <w:sz w:val="28"/>
          <w:szCs w:val="28"/>
          <w:vertAlign w:val="superscript"/>
        </w:rPr>
        <w:t xml:space="preserve">                           </w:t>
      </w:r>
    </w:p>
    <w:p w:rsidR="003B5D65" w:rsidRPr="00BA06CF" w:rsidRDefault="003B5D65" w:rsidP="008C107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A06CF">
        <w:rPr>
          <w:b/>
          <w:color w:val="000000"/>
          <w:sz w:val="28"/>
          <w:szCs w:val="28"/>
        </w:rPr>
        <w:t>о работе с молодым </w:t>
      </w:r>
      <w:r w:rsidR="00CD6C1F" w:rsidRPr="00BA06CF">
        <w:rPr>
          <w:b/>
          <w:color w:val="000000"/>
          <w:sz w:val="28"/>
          <w:szCs w:val="28"/>
        </w:rPr>
        <w:t xml:space="preserve">специалистом </w:t>
      </w:r>
      <w:r w:rsidR="003445A5">
        <w:rPr>
          <w:b/>
          <w:color w:val="000000"/>
          <w:sz w:val="28"/>
          <w:szCs w:val="28"/>
        </w:rPr>
        <w:t>Костылевой Натальи Александровны</w:t>
      </w:r>
    </w:p>
    <w:p w:rsidR="003B5D65" w:rsidRPr="00BA06CF" w:rsidRDefault="003B5D65" w:rsidP="008C1073">
      <w:pPr>
        <w:shd w:val="clear" w:color="auto" w:fill="FFFFFF"/>
        <w:jc w:val="center"/>
        <w:rPr>
          <w:b/>
          <w:color w:val="000000"/>
          <w:sz w:val="28"/>
          <w:szCs w:val="28"/>
          <w:vertAlign w:val="superscript"/>
        </w:rPr>
      </w:pPr>
      <w:r w:rsidRPr="00BA06CF">
        <w:rPr>
          <w:b/>
          <w:color w:val="000000"/>
          <w:sz w:val="28"/>
          <w:szCs w:val="28"/>
        </w:rPr>
        <w:t xml:space="preserve">                    </w:t>
      </w:r>
    </w:p>
    <w:p w:rsidR="003B5D65" w:rsidRPr="00BA06CF" w:rsidRDefault="003B5D65" w:rsidP="008C107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A06CF">
        <w:rPr>
          <w:b/>
          <w:color w:val="000000"/>
          <w:sz w:val="28"/>
          <w:szCs w:val="28"/>
        </w:rPr>
        <w:t>за</w:t>
      </w:r>
      <w:r w:rsidR="00AF6FA5">
        <w:rPr>
          <w:b/>
          <w:color w:val="000000"/>
          <w:sz w:val="28"/>
          <w:szCs w:val="28"/>
        </w:rPr>
        <w:t xml:space="preserve"> 20</w:t>
      </w:r>
      <w:r w:rsidR="00C83B02">
        <w:rPr>
          <w:b/>
          <w:color w:val="000000"/>
          <w:sz w:val="28"/>
          <w:szCs w:val="28"/>
        </w:rPr>
        <w:t>24</w:t>
      </w:r>
      <w:r w:rsidR="00AF6FA5">
        <w:rPr>
          <w:b/>
          <w:color w:val="000000"/>
          <w:sz w:val="28"/>
          <w:szCs w:val="28"/>
        </w:rPr>
        <w:t xml:space="preserve"> – 20</w:t>
      </w:r>
      <w:r w:rsidR="00C83B02">
        <w:rPr>
          <w:b/>
          <w:color w:val="000000"/>
          <w:sz w:val="28"/>
          <w:szCs w:val="28"/>
        </w:rPr>
        <w:t>25</w:t>
      </w:r>
      <w:r w:rsidR="00CD6C1F" w:rsidRPr="00BA06CF">
        <w:rPr>
          <w:b/>
          <w:color w:val="000000"/>
          <w:sz w:val="28"/>
          <w:szCs w:val="28"/>
        </w:rPr>
        <w:t xml:space="preserve"> учебный год</w:t>
      </w:r>
    </w:p>
    <w:p w:rsidR="003B5D65" w:rsidRPr="00BA06CF" w:rsidRDefault="003B5D65" w:rsidP="003B5D65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p w:rsidR="003B5D65" w:rsidRPr="005E724C" w:rsidRDefault="003B5D65" w:rsidP="003B5D65">
      <w:pPr>
        <w:numPr>
          <w:ilvl w:val="0"/>
          <w:numId w:val="34"/>
        </w:numPr>
        <w:shd w:val="clear" w:color="auto" w:fill="FFFFFF"/>
        <w:spacing w:before="30" w:after="30"/>
        <w:rPr>
          <w:b/>
          <w:color w:val="000000"/>
        </w:rPr>
      </w:pPr>
      <w:r w:rsidRPr="005E724C">
        <w:rPr>
          <w:b/>
          <w:color w:val="000000"/>
        </w:rPr>
        <w:t>Посещено уроков молодого</w:t>
      </w:r>
      <w:r w:rsidR="00FF6379">
        <w:rPr>
          <w:b/>
          <w:color w:val="000000"/>
        </w:rPr>
        <w:t xml:space="preserve"> специалиста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556"/>
        <w:gridCol w:w="2589"/>
        <w:gridCol w:w="2585"/>
        <w:gridCol w:w="2594"/>
      </w:tblGrid>
      <w:tr w:rsidR="005E724C" w:rsidRPr="00BF6897" w:rsidTr="00BF6897">
        <w:tc>
          <w:tcPr>
            <w:tcW w:w="109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Дата посещения урока</w:t>
            </w:r>
          </w:p>
        </w:tc>
        <w:tc>
          <w:tcPr>
            <w:tcW w:w="2589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585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Положительные аспекты, выявленные в ходе посещения и анализа урока</w:t>
            </w:r>
          </w:p>
        </w:tc>
        <w:tc>
          <w:tcPr>
            <w:tcW w:w="2594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Проблемы, выявленные в ходе анализа урока</w:t>
            </w:r>
          </w:p>
        </w:tc>
      </w:tr>
      <w:tr w:rsidR="005E724C" w:rsidRPr="00BF6897" w:rsidTr="00BF6897">
        <w:tc>
          <w:tcPr>
            <w:tcW w:w="109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724C" w:rsidRPr="00BF6897" w:rsidTr="00BF6897">
        <w:tc>
          <w:tcPr>
            <w:tcW w:w="109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724C" w:rsidRPr="00BF6897" w:rsidTr="00BF6897">
        <w:tc>
          <w:tcPr>
            <w:tcW w:w="109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724C" w:rsidRPr="00BF6897" w:rsidTr="00BF6897">
        <w:tc>
          <w:tcPr>
            <w:tcW w:w="109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B5D65" w:rsidRPr="003B5D65" w:rsidRDefault="003B5D65" w:rsidP="003B5D65">
      <w:pPr>
        <w:shd w:val="clear" w:color="auto" w:fill="FFFFFF"/>
        <w:spacing w:before="30" w:after="30"/>
        <w:jc w:val="center"/>
        <w:rPr>
          <w:color w:val="000000"/>
          <w:sz w:val="20"/>
          <w:szCs w:val="20"/>
        </w:rPr>
      </w:pPr>
    </w:p>
    <w:p w:rsidR="003B5D65" w:rsidRDefault="005E724C" w:rsidP="005E724C">
      <w:pPr>
        <w:numPr>
          <w:ilvl w:val="0"/>
          <w:numId w:val="34"/>
        </w:numPr>
        <w:rPr>
          <w:b/>
        </w:rPr>
      </w:pPr>
      <w:r w:rsidRPr="005E724C">
        <w:rPr>
          <w:b/>
        </w:rPr>
        <w:t>П</w:t>
      </w:r>
      <w:r>
        <w:rPr>
          <w:b/>
        </w:rPr>
        <w:t>осещено воспитательных и внеклассных меро</w:t>
      </w:r>
      <w:r w:rsidR="00FF6379">
        <w:rPr>
          <w:b/>
        </w:rPr>
        <w:t>приятий</w:t>
      </w:r>
    </w:p>
    <w:p w:rsidR="005E724C" w:rsidRPr="005E724C" w:rsidRDefault="005E724C" w:rsidP="005E724C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556"/>
        <w:gridCol w:w="2589"/>
        <w:gridCol w:w="5073"/>
      </w:tblGrid>
      <w:tr w:rsidR="005E724C" w:rsidRPr="00BF6897" w:rsidTr="00BF6897">
        <w:tc>
          <w:tcPr>
            <w:tcW w:w="109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 xml:space="preserve">Дата посещения </w:t>
            </w:r>
          </w:p>
        </w:tc>
        <w:tc>
          <w:tcPr>
            <w:tcW w:w="2589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5073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Оценка мероприятия</w:t>
            </w:r>
          </w:p>
        </w:tc>
      </w:tr>
      <w:tr w:rsidR="005E724C" w:rsidRPr="00BF6897" w:rsidTr="00BF6897">
        <w:tc>
          <w:tcPr>
            <w:tcW w:w="109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3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724C" w:rsidRPr="00BF6897" w:rsidTr="00BF6897">
        <w:tc>
          <w:tcPr>
            <w:tcW w:w="109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3" w:type="dxa"/>
            <w:shd w:val="clear" w:color="auto" w:fill="auto"/>
          </w:tcPr>
          <w:p w:rsidR="005E724C" w:rsidRPr="00BF6897" w:rsidRDefault="005E724C" w:rsidP="00BF689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B5D65" w:rsidRDefault="003B5D65" w:rsidP="00970BDD"/>
    <w:p w:rsidR="005E724C" w:rsidRPr="005E724C" w:rsidRDefault="005E724C" w:rsidP="005E724C">
      <w:pPr>
        <w:numPr>
          <w:ilvl w:val="0"/>
          <w:numId w:val="34"/>
        </w:numPr>
      </w:pPr>
      <w:r>
        <w:rPr>
          <w:b/>
        </w:rPr>
        <w:t>Проведено консультаций по работе с</w:t>
      </w:r>
      <w:r w:rsidR="00AF6FA5">
        <w:rPr>
          <w:b/>
        </w:rPr>
        <w:t>о</w:t>
      </w:r>
      <w:r>
        <w:rPr>
          <w:b/>
        </w:rPr>
        <w:t xml:space="preserve"> школьной документацией и по организации образовательного процесса ______________________</w:t>
      </w:r>
    </w:p>
    <w:p w:rsidR="005E724C" w:rsidRPr="005E724C" w:rsidRDefault="005E724C" w:rsidP="005E724C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1843"/>
        <w:gridCol w:w="3260"/>
      </w:tblGrid>
      <w:tr w:rsidR="005E724C" w:rsidTr="00BF6897">
        <w:tc>
          <w:tcPr>
            <w:tcW w:w="1668" w:type="dxa"/>
            <w:shd w:val="clear" w:color="auto" w:fill="auto"/>
          </w:tcPr>
          <w:p w:rsidR="005E724C" w:rsidRDefault="005E724C" w:rsidP="00BF6897">
            <w:pPr>
              <w:jc w:val="center"/>
            </w:pPr>
            <w:r>
              <w:t>Дата проведения</w:t>
            </w:r>
          </w:p>
        </w:tc>
        <w:tc>
          <w:tcPr>
            <w:tcW w:w="3543" w:type="dxa"/>
            <w:shd w:val="clear" w:color="auto" w:fill="auto"/>
          </w:tcPr>
          <w:p w:rsidR="005E724C" w:rsidRDefault="005E724C" w:rsidP="00BF6897">
            <w:pPr>
              <w:jc w:val="center"/>
            </w:pPr>
            <w:r>
              <w:t>Тематика консультаций и бесед</w:t>
            </w:r>
          </w:p>
        </w:tc>
        <w:tc>
          <w:tcPr>
            <w:tcW w:w="1843" w:type="dxa"/>
            <w:shd w:val="clear" w:color="auto" w:fill="auto"/>
          </w:tcPr>
          <w:p w:rsidR="005E724C" w:rsidRDefault="005E724C" w:rsidP="00BF6897">
            <w:pPr>
              <w:jc w:val="center"/>
            </w:pPr>
            <w:r>
              <w:t>Дата проведения</w:t>
            </w:r>
          </w:p>
        </w:tc>
        <w:tc>
          <w:tcPr>
            <w:tcW w:w="3260" w:type="dxa"/>
            <w:shd w:val="clear" w:color="auto" w:fill="auto"/>
          </w:tcPr>
          <w:p w:rsidR="005E724C" w:rsidRDefault="005E724C" w:rsidP="00BF6897">
            <w:pPr>
              <w:jc w:val="center"/>
            </w:pPr>
            <w:r>
              <w:t>Тематика консультаций и бесед</w:t>
            </w:r>
          </w:p>
        </w:tc>
      </w:tr>
      <w:tr w:rsidR="005E724C" w:rsidTr="00BF6897">
        <w:tc>
          <w:tcPr>
            <w:tcW w:w="1668" w:type="dxa"/>
            <w:shd w:val="clear" w:color="auto" w:fill="auto"/>
          </w:tcPr>
          <w:p w:rsidR="005E724C" w:rsidRDefault="005E724C" w:rsidP="005E724C"/>
        </w:tc>
        <w:tc>
          <w:tcPr>
            <w:tcW w:w="3543" w:type="dxa"/>
            <w:shd w:val="clear" w:color="auto" w:fill="auto"/>
          </w:tcPr>
          <w:p w:rsidR="005E724C" w:rsidRDefault="005E724C" w:rsidP="005E724C"/>
        </w:tc>
        <w:tc>
          <w:tcPr>
            <w:tcW w:w="1843" w:type="dxa"/>
            <w:shd w:val="clear" w:color="auto" w:fill="auto"/>
          </w:tcPr>
          <w:p w:rsidR="005E724C" w:rsidRDefault="005E724C" w:rsidP="005E724C"/>
        </w:tc>
        <w:tc>
          <w:tcPr>
            <w:tcW w:w="3260" w:type="dxa"/>
            <w:shd w:val="clear" w:color="auto" w:fill="auto"/>
          </w:tcPr>
          <w:p w:rsidR="005E724C" w:rsidRDefault="005E724C" w:rsidP="005E724C"/>
        </w:tc>
      </w:tr>
      <w:tr w:rsidR="005E724C" w:rsidTr="00BF6897">
        <w:tc>
          <w:tcPr>
            <w:tcW w:w="1668" w:type="dxa"/>
            <w:shd w:val="clear" w:color="auto" w:fill="auto"/>
          </w:tcPr>
          <w:p w:rsidR="005E724C" w:rsidRDefault="005E724C" w:rsidP="005E724C"/>
        </w:tc>
        <w:tc>
          <w:tcPr>
            <w:tcW w:w="3543" w:type="dxa"/>
            <w:shd w:val="clear" w:color="auto" w:fill="auto"/>
          </w:tcPr>
          <w:p w:rsidR="005E724C" w:rsidRDefault="005E724C" w:rsidP="005E724C"/>
        </w:tc>
        <w:tc>
          <w:tcPr>
            <w:tcW w:w="1843" w:type="dxa"/>
            <w:shd w:val="clear" w:color="auto" w:fill="auto"/>
          </w:tcPr>
          <w:p w:rsidR="005E724C" w:rsidRDefault="005E724C" w:rsidP="005E724C"/>
        </w:tc>
        <w:tc>
          <w:tcPr>
            <w:tcW w:w="3260" w:type="dxa"/>
            <w:shd w:val="clear" w:color="auto" w:fill="auto"/>
          </w:tcPr>
          <w:p w:rsidR="005E724C" w:rsidRDefault="005E724C" w:rsidP="005E724C"/>
        </w:tc>
      </w:tr>
      <w:tr w:rsidR="005E724C" w:rsidTr="00BF6897">
        <w:tc>
          <w:tcPr>
            <w:tcW w:w="1668" w:type="dxa"/>
            <w:shd w:val="clear" w:color="auto" w:fill="auto"/>
          </w:tcPr>
          <w:p w:rsidR="005E724C" w:rsidRDefault="005E724C" w:rsidP="005E724C"/>
        </w:tc>
        <w:tc>
          <w:tcPr>
            <w:tcW w:w="3543" w:type="dxa"/>
            <w:shd w:val="clear" w:color="auto" w:fill="auto"/>
          </w:tcPr>
          <w:p w:rsidR="005E724C" w:rsidRDefault="005E724C" w:rsidP="005E724C"/>
        </w:tc>
        <w:tc>
          <w:tcPr>
            <w:tcW w:w="1843" w:type="dxa"/>
            <w:shd w:val="clear" w:color="auto" w:fill="auto"/>
          </w:tcPr>
          <w:p w:rsidR="005E724C" w:rsidRDefault="005E724C" w:rsidP="005E724C"/>
        </w:tc>
        <w:tc>
          <w:tcPr>
            <w:tcW w:w="3260" w:type="dxa"/>
            <w:shd w:val="clear" w:color="auto" w:fill="auto"/>
          </w:tcPr>
          <w:p w:rsidR="005E724C" w:rsidRDefault="005E724C" w:rsidP="005E724C"/>
        </w:tc>
      </w:tr>
      <w:tr w:rsidR="005E724C" w:rsidTr="00BF6897">
        <w:tc>
          <w:tcPr>
            <w:tcW w:w="1668" w:type="dxa"/>
            <w:shd w:val="clear" w:color="auto" w:fill="auto"/>
          </w:tcPr>
          <w:p w:rsidR="005E724C" w:rsidRDefault="005E724C" w:rsidP="005E724C"/>
        </w:tc>
        <w:tc>
          <w:tcPr>
            <w:tcW w:w="3543" w:type="dxa"/>
            <w:shd w:val="clear" w:color="auto" w:fill="auto"/>
          </w:tcPr>
          <w:p w:rsidR="005E724C" w:rsidRDefault="005E724C" w:rsidP="005E724C"/>
        </w:tc>
        <w:tc>
          <w:tcPr>
            <w:tcW w:w="1843" w:type="dxa"/>
            <w:shd w:val="clear" w:color="auto" w:fill="auto"/>
          </w:tcPr>
          <w:p w:rsidR="005E724C" w:rsidRDefault="005E724C" w:rsidP="005E724C"/>
        </w:tc>
        <w:tc>
          <w:tcPr>
            <w:tcW w:w="3260" w:type="dxa"/>
            <w:shd w:val="clear" w:color="auto" w:fill="auto"/>
          </w:tcPr>
          <w:p w:rsidR="005E724C" w:rsidRDefault="005E724C" w:rsidP="005E724C"/>
        </w:tc>
      </w:tr>
    </w:tbl>
    <w:p w:rsidR="005E724C" w:rsidRPr="005E724C" w:rsidRDefault="005E724C" w:rsidP="005E724C"/>
    <w:p w:rsidR="005E724C" w:rsidRDefault="008C1073" w:rsidP="008C1073">
      <w:pPr>
        <w:numPr>
          <w:ilvl w:val="0"/>
          <w:numId w:val="34"/>
        </w:numPr>
        <w:rPr>
          <w:b/>
        </w:rPr>
      </w:pPr>
      <w:r w:rsidRPr="008C1073">
        <w:rPr>
          <w:b/>
        </w:rPr>
        <w:t xml:space="preserve">Краткий </w:t>
      </w:r>
      <w:r>
        <w:rPr>
          <w:b/>
        </w:rPr>
        <w:t xml:space="preserve">обзор профессиональных успехов и затруднений молодого специалиста: </w:t>
      </w:r>
    </w:p>
    <w:p w:rsidR="008C1073" w:rsidRDefault="008C1073" w:rsidP="008C1073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C1073" w:rsidRDefault="008C1073" w:rsidP="008C1073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C1073" w:rsidRDefault="008C1073" w:rsidP="008C1073"/>
    <w:p w:rsidR="008C1073" w:rsidRDefault="008C1073" w:rsidP="008C1073">
      <w:r w:rsidRPr="008C1073">
        <w:rPr>
          <w:b/>
        </w:rPr>
        <w:t>Наставник</w:t>
      </w:r>
      <w:r>
        <w:t xml:space="preserve"> _______________________________/ ____________________________</w:t>
      </w:r>
    </w:p>
    <w:p w:rsidR="008C1073" w:rsidRPr="008C1073" w:rsidRDefault="008C1073" w:rsidP="008C1073">
      <w:pPr>
        <w:jc w:val="center"/>
        <w:rPr>
          <w:vertAlign w:val="superscript"/>
        </w:rPr>
      </w:pPr>
    </w:p>
    <w:p w:rsidR="008C1073" w:rsidRPr="00CD6C1F" w:rsidRDefault="008C1073" w:rsidP="00CD6C1F">
      <w:r w:rsidRPr="008C1073">
        <w:rPr>
          <w:b/>
        </w:rPr>
        <w:t>Молодой специалист</w:t>
      </w:r>
      <w:r>
        <w:t>_______________________/ ___________________________</w:t>
      </w:r>
    </w:p>
    <w:sectPr w:rsidR="008C1073" w:rsidRPr="00CD6C1F" w:rsidSect="00BE3FEB">
      <w:pgSz w:w="11906" w:h="16838"/>
      <w:pgMar w:top="567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E87"/>
    <w:multiLevelType w:val="multilevel"/>
    <w:tmpl w:val="EF9C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2E4858"/>
    <w:multiLevelType w:val="multilevel"/>
    <w:tmpl w:val="23CE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9637B"/>
    <w:multiLevelType w:val="multilevel"/>
    <w:tmpl w:val="71F4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A34A8"/>
    <w:multiLevelType w:val="multilevel"/>
    <w:tmpl w:val="B89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2698F"/>
    <w:multiLevelType w:val="multilevel"/>
    <w:tmpl w:val="DB1E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462E4"/>
    <w:multiLevelType w:val="multilevel"/>
    <w:tmpl w:val="2BDE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139A4"/>
    <w:multiLevelType w:val="multilevel"/>
    <w:tmpl w:val="F6A8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B6537"/>
    <w:multiLevelType w:val="multilevel"/>
    <w:tmpl w:val="88EE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A77E5"/>
    <w:multiLevelType w:val="hybridMultilevel"/>
    <w:tmpl w:val="C3C86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61C1F"/>
    <w:multiLevelType w:val="hybridMultilevel"/>
    <w:tmpl w:val="5D46B8C4"/>
    <w:lvl w:ilvl="0" w:tplc="16F4F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1542"/>
    <w:multiLevelType w:val="multilevel"/>
    <w:tmpl w:val="91D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E1206"/>
    <w:multiLevelType w:val="hybridMultilevel"/>
    <w:tmpl w:val="8B6655F8"/>
    <w:lvl w:ilvl="0" w:tplc="7D7A4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C6354D"/>
    <w:multiLevelType w:val="multilevel"/>
    <w:tmpl w:val="24D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61231"/>
    <w:multiLevelType w:val="multilevel"/>
    <w:tmpl w:val="0F2E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D2FF0"/>
    <w:multiLevelType w:val="hybridMultilevel"/>
    <w:tmpl w:val="A8A8CD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37B17F0"/>
    <w:multiLevelType w:val="multilevel"/>
    <w:tmpl w:val="F8A8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E31E04"/>
    <w:multiLevelType w:val="multilevel"/>
    <w:tmpl w:val="4EF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A7047E"/>
    <w:multiLevelType w:val="multilevel"/>
    <w:tmpl w:val="E7C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F24243"/>
    <w:multiLevelType w:val="multilevel"/>
    <w:tmpl w:val="8DD6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D2173B"/>
    <w:multiLevelType w:val="multilevel"/>
    <w:tmpl w:val="BC68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A20DD"/>
    <w:multiLevelType w:val="multilevel"/>
    <w:tmpl w:val="0EC4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D5010"/>
    <w:multiLevelType w:val="multilevel"/>
    <w:tmpl w:val="8E2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D0811"/>
    <w:multiLevelType w:val="multilevel"/>
    <w:tmpl w:val="26AC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CF2854"/>
    <w:multiLevelType w:val="multilevel"/>
    <w:tmpl w:val="A2A4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E5AAC"/>
    <w:multiLevelType w:val="multilevel"/>
    <w:tmpl w:val="A228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040194"/>
    <w:multiLevelType w:val="hybridMultilevel"/>
    <w:tmpl w:val="5D46B8C4"/>
    <w:lvl w:ilvl="0" w:tplc="16F4F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513A2"/>
    <w:multiLevelType w:val="multilevel"/>
    <w:tmpl w:val="A4FC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07231B"/>
    <w:multiLevelType w:val="multilevel"/>
    <w:tmpl w:val="183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B6167"/>
    <w:multiLevelType w:val="multilevel"/>
    <w:tmpl w:val="D0B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654224"/>
    <w:multiLevelType w:val="multilevel"/>
    <w:tmpl w:val="30AC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F04DB0"/>
    <w:multiLevelType w:val="multilevel"/>
    <w:tmpl w:val="33F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1D0758"/>
    <w:multiLevelType w:val="multilevel"/>
    <w:tmpl w:val="E66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CF1BE8"/>
    <w:multiLevelType w:val="multilevel"/>
    <w:tmpl w:val="992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D13099"/>
    <w:multiLevelType w:val="multilevel"/>
    <w:tmpl w:val="1976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DA50A6"/>
    <w:multiLevelType w:val="multilevel"/>
    <w:tmpl w:val="7A6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C3095"/>
    <w:multiLevelType w:val="multilevel"/>
    <w:tmpl w:val="1FA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00AA1"/>
    <w:multiLevelType w:val="multilevel"/>
    <w:tmpl w:val="F7D4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B352FE"/>
    <w:multiLevelType w:val="multilevel"/>
    <w:tmpl w:val="3F4A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1"/>
  </w:num>
  <w:num w:numId="3">
    <w:abstractNumId w:val="34"/>
  </w:num>
  <w:num w:numId="4">
    <w:abstractNumId w:val="5"/>
  </w:num>
  <w:num w:numId="5">
    <w:abstractNumId w:val="20"/>
  </w:num>
  <w:num w:numId="6">
    <w:abstractNumId w:val="31"/>
  </w:num>
  <w:num w:numId="7">
    <w:abstractNumId w:val="3"/>
  </w:num>
  <w:num w:numId="8">
    <w:abstractNumId w:val="29"/>
  </w:num>
  <w:num w:numId="9">
    <w:abstractNumId w:val="28"/>
  </w:num>
  <w:num w:numId="10">
    <w:abstractNumId w:val="4"/>
  </w:num>
  <w:num w:numId="11">
    <w:abstractNumId w:val="25"/>
  </w:num>
  <w:num w:numId="12">
    <w:abstractNumId w:val="8"/>
  </w:num>
  <w:num w:numId="13">
    <w:abstractNumId w:val="18"/>
  </w:num>
  <w:num w:numId="14">
    <w:abstractNumId w:val="23"/>
  </w:num>
  <w:num w:numId="15">
    <w:abstractNumId w:val="13"/>
  </w:num>
  <w:num w:numId="16">
    <w:abstractNumId w:val="30"/>
  </w:num>
  <w:num w:numId="17">
    <w:abstractNumId w:val="16"/>
  </w:num>
  <w:num w:numId="18">
    <w:abstractNumId w:val="2"/>
  </w:num>
  <w:num w:numId="19">
    <w:abstractNumId w:val="17"/>
  </w:num>
  <w:num w:numId="20">
    <w:abstractNumId w:val="38"/>
  </w:num>
  <w:num w:numId="21">
    <w:abstractNumId w:val="39"/>
  </w:num>
  <w:num w:numId="22">
    <w:abstractNumId w:val="32"/>
  </w:num>
  <w:num w:numId="23">
    <w:abstractNumId w:val="7"/>
  </w:num>
  <w:num w:numId="24">
    <w:abstractNumId w:val="24"/>
  </w:num>
  <w:num w:numId="25">
    <w:abstractNumId w:val="37"/>
  </w:num>
  <w:num w:numId="26">
    <w:abstractNumId w:val="0"/>
  </w:num>
  <w:num w:numId="27">
    <w:abstractNumId w:val="36"/>
  </w:num>
  <w:num w:numId="28">
    <w:abstractNumId w:val="14"/>
  </w:num>
  <w:num w:numId="29">
    <w:abstractNumId w:val="19"/>
  </w:num>
  <w:num w:numId="30">
    <w:abstractNumId w:val="22"/>
  </w:num>
  <w:num w:numId="31">
    <w:abstractNumId w:val="27"/>
  </w:num>
  <w:num w:numId="32">
    <w:abstractNumId w:val="6"/>
  </w:num>
  <w:num w:numId="33">
    <w:abstractNumId w:val="21"/>
  </w:num>
  <w:num w:numId="34">
    <w:abstractNumId w:val="10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16"/>
    <w:rsid w:val="00026DCA"/>
    <w:rsid w:val="000824D0"/>
    <w:rsid w:val="000B1052"/>
    <w:rsid w:val="000C79E7"/>
    <w:rsid w:val="000F408E"/>
    <w:rsid w:val="001332CC"/>
    <w:rsid w:val="00203D1B"/>
    <w:rsid w:val="00212422"/>
    <w:rsid w:val="00212B54"/>
    <w:rsid w:val="00227C6F"/>
    <w:rsid w:val="00284E1A"/>
    <w:rsid w:val="00284ED8"/>
    <w:rsid w:val="002E22B3"/>
    <w:rsid w:val="002F14D3"/>
    <w:rsid w:val="00303428"/>
    <w:rsid w:val="00313266"/>
    <w:rsid w:val="0034114A"/>
    <w:rsid w:val="003445A5"/>
    <w:rsid w:val="00397A7A"/>
    <w:rsid w:val="003B5D65"/>
    <w:rsid w:val="003B79D4"/>
    <w:rsid w:val="0040403A"/>
    <w:rsid w:val="004D2343"/>
    <w:rsid w:val="004F3183"/>
    <w:rsid w:val="00552041"/>
    <w:rsid w:val="005863D8"/>
    <w:rsid w:val="005C3B3B"/>
    <w:rsid w:val="005E724C"/>
    <w:rsid w:val="00610326"/>
    <w:rsid w:val="00646555"/>
    <w:rsid w:val="00660294"/>
    <w:rsid w:val="00687F5F"/>
    <w:rsid w:val="006C6EB8"/>
    <w:rsid w:val="006D64EC"/>
    <w:rsid w:val="00794B1B"/>
    <w:rsid w:val="00795979"/>
    <w:rsid w:val="007C009D"/>
    <w:rsid w:val="007C6457"/>
    <w:rsid w:val="007D17AA"/>
    <w:rsid w:val="00845017"/>
    <w:rsid w:val="008505B6"/>
    <w:rsid w:val="008B026D"/>
    <w:rsid w:val="008B05A2"/>
    <w:rsid w:val="008C1073"/>
    <w:rsid w:val="00912F71"/>
    <w:rsid w:val="00920792"/>
    <w:rsid w:val="00970BDD"/>
    <w:rsid w:val="009A2373"/>
    <w:rsid w:val="009B7405"/>
    <w:rsid w:val="009E614E"/>
    <w:rsid w:val="00A062F2"/>
    <w:rsid w:val="00A179EA"/>
    <w:rsid w:val="00A57D36"/>
    <w:rsid w:val="00AE559A"/>
    <w:rsid w:val="00AF6F2B"/>
    <w:rsid w:val="00AF6FA5"/>
    <w:rsid w:val="00B07D05"/>
    <w:rsid w:val="00B77038"/>
    <w:rsid w:val="00B772F3"/>
    <w:rsid w:val="00B80632"/>
    <w:rsid w:val="00BA06CF"/>
    <w:rsid w:val="00BB5169"/>
    <w:rsid w:val="00BE3FEB"/>
    <w:rsid w:val="00BF6897"/>
    <w:rsid w:val="00C32EB2"/>
    <w:rsid w:val="00C46373"/>
    <w:rsid w:val="00C83B02"/>
    <w:rsid w:val="00CC3A25"/>
    <w:rsid w:val="00CD6C1F"/>
    <w:rsid w:val="00CE5B16"/>
    <w:rsid w:val="00D041EE"/>
    <w:rsid w:val="00D05CAF"/>
    <w:rsid w:val="00D2222B"/>
    <w:rsid w:val="00D50ABF"/>
    <w:rsid w:val="00D54D99"/>
    <w:rsid w:val="00D71F55"/>
    <w:rsid w:val="00DA2CFD"/>
    <w:rsid w:val="00DA7950"/>
    <w:rsid w:val="00DD7682"/>
    <w:rsid w:val="00DF6F88"/>
    <w:rsid w:val="00E95A47"/>
    <w:rsid w:val="00EA0E57"/>
    <w:rsid w:val="00EC1292"/>
    <w:rsid w:val="00ED12FF"/>
    <w:rsid w:val="00FA0DD1"/>
    <w:rsid w:val="00FB4B5F"/>
    <w:rsid w:val="00FD42CA"/>
    <w:rsid w:val="00FF626C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D7F4DE-1885-4DBF-8002-7930E6F4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7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B7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27C6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27C6F"/>
  </w:style>
  <w:style w:type="character" w:styleId="a5">
    <w:name w:val="Hyperlink"/>
    <w:uiPriority w:val="99"/>
    <w:semiHidden/>
    <w:unhideWhenUsed/>
    <w:rsid w:val="00227C6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27C6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227C6F"/>
    <w:rPr>
      <w:b/>
      <w:bCs/>
      <w:kern w:val="36"/>
      <w:sz w:val="48"/>
      <w:szCs w:val="48"/>
    </w:rPr>
  </w:style>
  <w:style w:type="character" w:styleId="a7">
    <w:name w:val="Strong"/>
    <w:uiPriority w:val="22"/>
    <w:qFormat/>
    <w:rsid w:val="00227C6F"/>
    <w:rPr>
      <w:b/>
      <w:bCs/>
    </w:rPr>
  </w:style>
  <w:style w:type="character" w:styleId="a8">
    <w:name w:val="Emphasis"/>
    <w:uiPriority w:val="20"/>
    <w:qFormat/>
    <w:rsid w:val="00227C6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4637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4637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5C3B3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C8C12-A6AB-413F-9F84-862B3368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RePack by Diakov</cp:lastModifiedBy>
  <cp:revision>2</cp:revision>
  <cp:lastPrinted>2014-12-17T05:31:00Z</cp:lastPrinted>
  <dcterms:created xsi:type="dcterms:W3CDTF">2024-09-20T11:20:00Z</dcterms:created>
  <dcterms:modified xsi:type="dcterms:W3CDTF">2024-09-20T11:20:00Z</dcterms:modified>
</cp:coreProperties>
</file>