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295" w:rsidRPr="008A1AC4" w:rsidRDefault="000D7295" w:rsidP="0066080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1AC4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бюджетное дошкольное образовательное учреждение                  </w:t>
      </w:r>
    </w:p>
    <w:p w:rsidR="000D7295" w:rsidRPr="008A1AC4" w:rsidRDefault="000D7295" w:rsidP="0066080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1AC4">
        <w:rPr>
          <w:rFonts w:ascii="Times New Roman" w:hAnsi="Times New Roman"/>
          <w:b/>
          <w:color w:val="000000"/>
          <w:sz w:val="24"/>
          <w:szCs w:val="24"/>
        </w:rPr>
        <w:t>муниципального образования город Краснодар</w:t>
      </w:r>
    </w:p>
    <w:p w:rsidR="000D7295" w:rsidRPr="008A1AC4" w:rsidRDefault="000D7295" w:rsidP="0066080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1AC4">
        <w:rPr>
          <w:rFonts w:ascii="Times New Roman" w:hAnsi="Times New Roman"/>
          <w:b/>
          <w:color w:val="000000"/>
          <w:sz w:val="24"/>
          <w:szCs w:val="24"/>
        </w:rPr>
        <w:t>«ЦЕНТР РАЗВИТИЯ РЕБЕНКА - ДЕТСКИЙ САД № 46»</w:t>
      </w:r>
    </w:p>
    <w:p w:rsidR="000D7295" w:rsidRPr="008A1AC4" w:rsidRDefault="000D7295" w:rsidP="0066080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1AC4">
        <w:rPr>
          <w:rFonts w:ascii="Times New Roman" w:hAnsi="Times New Roman"/>
          <w:b/>
          <w:color w:val="000000"/>
          <w:sz w:val="24"/>
          <w:szCs w:val="24"/>
        </w:rPr>
        <w:t xml:space="preserve">350089 г. Краснодар, ул. Бульварное кольцо, 24 </w:t>
      </w:r>
    </w:p>
    <w:p w:rsidR="000D7295" w:rsidRPr="008A1AC4" w:rsidRDefault="000D7295" w:rsidP="0066080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A1AC4">
        <w:rPr>
          <w:rFonts w:ascii="Times New Roman" w:hAnsi="Times New Roman"/>
          <w:b/>
          <w:color w:val="000000"/>
          <w:sz w:val="24"/>
          <w:szCs w:val="24"/>
        </w:rPr>
        <w:t xml:space="preserve">Тел/факс (861) 261 35 67 </w:t>
      </w:r>
      <w:r w:rsidRPr="008A1AC4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e</w:t>
      </w:r>
      <w:r w:rsidRPr="008A1AC4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8A1AC4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mail</w:t>
      </w:r>
      <w:r w:rsidRPr="008A1AC4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hyperlink r:id="rId7" w:history="1">
        <w:r w:rsidRPr="008A1AC4">
          <w:rPr>
            <w:rStyle w:val="a3"/>
            <w:rFonts w:ascii="Times New Roman" w:hAnsi="Times New Roman"/>
            <w:b/>
            <w:bCs/>
            <w:color w:val="000000"/>
            <w:sz w:val="24"/>
            <w:szCs w:val="24"/>
            <w:lang w:val="en-US"/>
          </w:rPr>
          <w:t>centre</w:t>
        </w:r>
        <w:r w:rsidRPr="008A1AC4">
          <w:rPr>
            <w:rStyle w:val="a3"/>
            <w:rFonts w:ascii="Times New Roman" w:hAnsi="Times New Roman"/>
            <w:b/>
            <w:bCs/>
            <w:color w:val="000000"/>
            <w:sz w:val="24"/>
            <w:szCs w:val="24"/>
          </w:rPr>
          <w:t>46@</w:t>
        </w:r>
        <w:r w:rsidRPr="008A1AC4">
          <w:rPr>
            <w:rStyle w:val="a3"/>
            <w:rFonts w:ascii="Times New Roman" w:hAnsi="Times New Roman"/>
            <w:b/>
            <w:bCs/>
            <w:color w:val="000000"/>
            <w:sz w:val="24"/>
            <w:szCs w:val="24"/>
            <w:lang w:val="en-US"/>
          </w:rPr>
          <w:t>mail</w:t>
        </w:r>
        <w:r w:rsidRPr="008A1AC4">
          <w:rPr>
            <w:rStyle w:val="a3"/>
            <w:rFonts w:ascii="Times New Roman" w:hAnsi="Times New Roman"/>
            <w:b/>
            <w:bCs/>
            <w:color w:val="000000"/>
            <w:sz w:val="24"/>
            <w:szCs w:val="24"/>
          </w:rPr>
          <w:t>.</w:t>
        </w:r>
        <w:r w:rsidRPr="008A1AC4">
          <w:rPr>
            <w:rStyle w:val="a3"/>
            <w:rFonts w:ascii="Times New Roman" w:hAnsi="Times New Roman"/>
            <w:b/>
            <w:bCs/>
            <w:color w:val="000000"/>
            <w:sz w:val="24"/>
            <w:szCs w:val="24"/>
            <w:lang w:val="en-US"/>
          </w:rPr>
          <w:t>ru</w:t>
        </w:r>
      </w:hyperlink>
    </w:p>
    <w:p w:rsidR="000D7295" w:rsidRPr="008A1AC4" w:rsidRDefault="000D7295" w:rsidP="006608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D7295" w:rsidRPr="008A1AC4" w:rsidRDefault="000D7295" w:rsidP="006608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D7295" w:rsidRPr="008A1AC4" w:rsidRDefault="000D7295" w:rsidP="00D404C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bookmarkStart w:id="0" w:name="_GoBack"/>
      <w:r w:rsidRPr="008A1AC4">
        <w:rPr>
          <w:rFonts w:ascii="Times New Roman" w:hAnsi="Times New Roman"/>
          <w:b/>
          <w:bCs/>
          <w:color w:val="000000"/>
          <w:sz w:val="32"/>
          <w:szCs w:val="32"/>
        </w:rPr>
        <w:t>Педагогический ПРОЕКТ:</w:t>
      </w:r>
    </w:p>
    <w:bookmarkEnd w:id="0"/>
    <w:p w:rsidR="000D7295" w:rsidRPr="008A1AC4" w:rsidRDefault="000D7295" w:rsidP="00D404C5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Cs w:val="0"/>
          <w:color w:val="000000"/>
          <w:sz w:val="36"/>
          <w:szCs w:val="36"/>
        </w:rPr>
      </w:pPr>
      <w:r w:rsidRPr="008A1AC4">
        <w:rPr>
          <w:color w:val="000000"/>
          <w:sz w:val="36"/>
          <w:szCs w:val="36"/>
        </w:rPr>
        <w:t>«</w:t>
      </w:r>
      <w:r>
        <w:rPr>
          <w:bCs w:val="0"/>
          <w:color w:val="000000"/>
          <w:sz w:val="36"/>
          <w:szCs w:val="36"/>
        </w:rPr>
        <w:t>Путешествие в страну Сенсорику</w:t>
      </w:r>
      <w:r w:rsidRPr="008A1AC4">
        <w:rPr>
          <w:color w:val="000000"/>
          <w:sz w:val="36"/>
          <w:szCs w:val="36"/>
        </w:rPr>
        <w:t>»</w:t>
      </w:r>
    </w:p>
    <w:p w:rsidR="000D7295" w:rsidRPr="008A1AC4" w:rsidRDefault="000D7295" w:rsidP="0066080D">
      <w:pPr>
        <w:shd w:val="clear" w:color="auto" w:fill="FFFFFF"/>
        <w:spacing w:after="150" w:line="240" w:lineRule="auto"/>
        <w:contextualSpacing/>
        <w:outlineLvl w:val="0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</w:p>
    <w:p w:rsidR="000D7295" w:rsidRPr="008A1AC4" w:rsidRDefault="000D7295" w:rsidP="0066080D">
      <w:pPr>
        <w:shd w:val="clear" w:color="auto" w:fill="FFFFFF"/>
        <w:spacing w:after="150" w:line="240" w:lineRule="auto"/>
        <w:contextualSpacing/>
        <w:jc w:val="right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8A1AC4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Разработчик проекта:</w:t>
      </w:r>
    </w:p>
    <w:p w:rsidR="000D7295" w:rsidRPr="008A1AC4" w:rsidRDefault="000D7295" w:rsidP="0066080D">
      <w:pPr>
        <w:shd w:val="clear" w:color="auto" w:fill="FFFFFF"/>
        <w:spacing w:after="150" w:line="240" w:lineRule="auto"/>
        <w:contextualSpacing/>
        <w:jc w:val="right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8A1AC4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воспитатель Мугу Татьяна Викторовна</w:t>
      </w:r>
    </w:p>
    <w:p w:rsidR="000D7295" w:rsidRPr="008A1AC4" w:rsidRDefault="000D7295" w:rsidP="0066080D">
      <w:pPr>
        <w:shd w:val="clear" w:color="auto" w:fill="FFFFFF"/>
        <w:spacing w:after="150" w:line="240" w:lineRule="auto"/>
        <w:contextualSpacing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0D7295" w:rsidRPr="008A1AC4" w:rsidRDefault="000D7295" w:rsidP="00D11C80">
      <w:pPr>
        <w:shd w:val="clear" w:color="auto" w:fill="FFFFFF"/>
        <w:spacing w:after="150" w:line="240" w:lineRule="auto"/>
        <w:contextualSpacing/>
        <w:jc w:val="center"/>
        <w:outlineLvl w:val="0"/>
        <w:rPr>
          <w:rStyle w:val="aa"/>
          <w:rFonts w:ascii="Times New Roman" w:hAnsi="Times New Roman"/>
          <w:b w:val="0"/>
          <w:bCs w:val="0"/>
          <w:color w:val="000000"/>
          <w:kern w:val="36"/>
          <w:sz w:val="24"/>
          <w:szCs w:val="24"/>
          <w:lang w:eastAsia="ru-RU"/>
        </w:rPr>
      </w:pPr>
      <w:r w:rsidRPr="008A1AC4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>Краснодар 2015г.</w:t>
      </w:r>
    </w:p>
    <w:p w:rsidR="000D7295" w:rsidRDefault="000D7295" w:rsidP="00957AB6">
      <w:pPr>
        <w:shd w:val="clear" w:color="auto" w:fill="FFFFFF"/>
        <w:spacing w:before="225" w:after="225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1AC4">
        <w:rPr>
          <w:rFonts w:ascii="Times New Roman" w:hAnsi="Times New Roman"/>
          <w:color w:val="000000"/>
          <w:sz w:val="28"/>
          <w:szCs w:val="28"/>
          <w:lang w:eastAsia="ru-RU"/>
        </w:rPr>
        <w:t>На этапе раннего детства ознакомление со свойствами предметов играет определяющую роль. Сенсорное воспитание, направленное на формирование полноценного восприятия окружающей действительности, служит основой познания мира. Успешность умственного, физического, эстетического воспитания в значительной степени зависит от уровня сенсорного развития детей, т. е. от того, насколько совершенно ребенок слышит, видит, осязает окружающее.</w:t>
      </w:r>
    </w:p>
    <w:p w:rsidR="000D7295" w:rsidRDefault="000D7295" w:rsidP="00957AB6">
      <w:pPr>
        <w:shd w:val="clear" w:color="auto" w:fill="FFFFFF"/>
        <w:spacing w:before="225" w:after="225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A1AC4">
        <w:rPr>
          <w:rFonts w:ascii="Times New Roman" w:hAnsi="Times New Roman"/>
          <w:color w:val="000000"/>
          <w:sz w:val="28"/>
          <w:szCs w:val="28"/>
        </w:rPr>
        <w:t>Готовность ребенка к школьному обучению в значительной мере зависит от его сенсорного развития. Исследования, проведенные детскими психологами, показали, что значительная часть трудностей, возникающих перед детьми в ходе начального обучения в школе, связана с недостаточной точностью и гибкостью сенсорного восприятия. В результате, возникают искажения в написании букв, построении рисунка, неточности в изготовлении поделок.</w:t>
      </w:r>
    </w:p>
    <w:p w:rsidR="000D7295" w:rsidRPr="008A1AC4" w:rsidRDefault="000D7295" w:rsidP="00957AB6">
      <w:pPr>
        <w:shd w:val="clear" w:color="auto" w:fill="FFFFFF"/>
        <w:spacing w:before="225" w:after="225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1AC4">
        <w:rPr>
          <w:rFonts w:ascii="Times New Roman" w:hAnsi="Times New Roman"/>
          <w:color w:val="000000"/>
          <w:sz w:val="28"/>
          <w:szCs w:val="28"/>
        </w:rPr>
        <w:t xml:space="preserve">Таким образом, </w:t>
      </w:r>
      <w:r w:rsidRPr="008A1AC4">
        <w:rPr>
          <w:rFonts w:ascii="Times New Roman" w:hAnsi="Times New Roman"/>
          <w:bCs/>
          <w:color w:val="000000"/>
          <w:sz w:val="28"/>
          <w:szCs w:val="28"/>
        </w:rPr>
        <w:t xml:space="preserve">сенсорное  развитие </w:t>
      </w:r>
      <w:r w:rsidRPr="008A1AC4">
        <w:rPr>
          <w:rFonts w:ascii="Times New Roman" w:hAnsi="Times New Roman"/>
          <w:color w:val="000000"/>
          <w:sz w:val="28"/>
          <w:szCs w:val="28"/>
        </w:rPr>
        <w:t xml:space="preserve">является условием успешного овладения любой практической деятельностью. А истоки сенсорных способностей лежат в общем уровне сенсорного  развития,  достигаемого в младшем дошкольном возрасте. Поэтому задача сенсорного развития детей в младшем дошкольном возрасте, является одной из наиболее </w:t>
      </w:r>
      <w:r w:rsidRPr="00957AB6">
        <w:rPr>
          <w:rFonts w:ascii="Times New Roman" w:hAnsi="Times New Roman"/>
          <w:b/>
          <w:color w:val="000000"/>
          <w:sz w:val="28"/>
          <w:szCs w:val="28"/>
        </w:rPr>
        <w:t>актуальных</w:t>
      </w:r>
      <w:r w:rsidRPr="008A1AC4">
        <w:rPr>
          <w:rFonts w:ascii="Times New Roman" w:hAnsi="Times New Roman"/>
          <w:color w:val="000000"/>
          <w:sz w:val="28"/>
          <w:szCs w:val="28"/>
        </w:rPr>
        <w:t>.</w:t>
      </w:r>
    </w:p>
    <w:p w:rsidR="000D7295" w:rsidRPr="008A1AC4" w:rsidRDefault="000D7295" w:rsidP="00957AB6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1AC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Значение сенсорного развития ребенка для его будущей жизни выдвигает перед теорией и практикой дошкольного воспитания задачу разработки и использования наиболее эффективных средств и методов сенсорного воспитания в детском саду. Отсюда вытекает </w:t>
      </w:r>
      <w:r w:rsidRPr="00957AB6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проблема</w:t>
      </w:r>
      <w:r w:rsidRPr="008A1A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какие необходимо создать условия для эффективного использования дидактических игр, как средства формирования представлений о сенсорных эталонах.</w:t>
      </w:r>
    </w:p>
    <w:p w:rsidR="000D7295" w:rsidRPr="008A1AC4" w:rsidRDefault="000D7295" w:rsidP="00957AB6">
      <w:pPr>
        <w:shd w:val="clear" w:color="auto" w:fill="FFFFFF"/>
        <w:spacing w:before="225" w:after="225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1A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Предварительная  работа с </w:t>
      </w:r>
      <w:r w:rsidRPr="008A1AC4">
        <w:rPr>
          <w:rFonts w:ascii="Times New Roman" w:hAnsi="Times New Roman"/>
          <w:color w:val="000000"/>
          <w:sz w:val="28"/>
          <w:szCs w:val="28"/>
        </w:rPr>
        <w:t xml:space="preserve"> детьми данной возрастной группы, выявила недостаточный уровень представлений и знаний детей о форме, цвете, величине,  положении в пространстве, времени и т. п., а также недостаточные представления родителей воспитанников о значении сенсорного развития. Так и появилась идея разработки и реализации проекта, который </w:t>
      </w:r>
      <w:r>
        <w:rPr>
          <w:rFonts w:ascii="Times New Roman" w:hAnsi="Times New Roman"/>
          <w:color w:val="000000"/>
          <w:sz w:val="28"/>
          <w:szCs w:val="28"/>
        </w:rPr>
        <w:t>поможет развить</w:t>
      </w:r>
      <w:r w:rsidRPr="008A1AC4">
        <w:rPr>
          <w:rFonts w:ascii="Times New Roman" w:hAnsi="Times New Roman"/>
          <w:color w:val="000000"/>
          <w:sz w:val="28"/>
          <w:szCs w:val="28"/>
        </w:rPr>
        <w:t xml:space="preserve"> сенсорно – математические  представления у детей,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8A1AC4">
        <w:rPr>
          <w:rFonts w:ascii="Times New Roman" w:hAnsi="Times New Roman"/>
          <w:color w:val="000000"/>
          <w:sz w:val="28"/>
          <w:szCs w:val="28"/>
        </w:rPr>
        <w:t xml:space="preserve">позволит </w:t>
      </w:r>
      <w:r w:rsidRPr="008A1AC4">
        <w:rPr>
          <w:rFonts w:ascii="Times New Roman" w:hAnsi="Times New Roman"/>
          <w:color w:val="000000"/>
          <w:sz w:val="28"/>
          <w:szCs w:val="28"/>
          <w:lang w:eastAsia="ru-RU"/>
        </w:rPr>
        <w:t>расширить кругозор каждого ребенка на базе ближайшего окружения, создать условия для развития самостоятельной познавательной активности.</w:t>
      </w:r>
      <w:r w:rsidRPr="008A1AC4">
        <w:rPr>
          <w:rFonts w:ascii="Times New Roman" w:hAnsi="Times New Roman"/>
          <w:color w:val="000000"/>
          <w:sz w:val="28"/>
          <w:szCs w:val="28"/>
        </w:rPr>
        <w:br/>
        <w:t xml:space="preserve">         Решение данной проблемы формирует </w:t>
      </w:r>
      <w:r w:rsidRPr="00957AB6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8A1AC4">
        <w:rPr>
          <w:rFonts w:ascii="Times New Roman" w:hAnsi="Times New Roman"/>
          <w:color w:val="000000"/>
          <w:sz w:val="28"/>
          <w:szCs w:val="28"/>
        </w:rPr>
        <w:t xml:space="preserve"> данного проекта: формирование и развитие</w:t>
      </w:r>
      <w:r w:rsidRPr="008A1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сенсорно – математических эталонов у воспитанников раннего возраста.</w:t>
      </w:r>
    </w:p>
    <w:p w:rsidR="000D7295" w:rsidRPr="008A1AC4" w:rsidRDefault="000D7295" w:rsidP="00AC75A8">
      <w:pPr>
        <w:shd w:val="clear" w:color="auto" w:fill="FFFFFF"/>
        <w:spacing w:before="225" w:after="225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A1AC4">
        <w:rPr>
          <w:rFonts w:ascii="Times New Roman" w:hAnsi="Times New Roman"/>
          <w:color w:val="000000"/>
          <w:sz w:val="28"/>
          <w:szCs w:val="28"/>
        </w:rPr>
        <w:t>В соответствии с выявленной проблемой и поставленной целью, были сформулированы следующие</w:t>
      </w:r>
      <w:r w:rsidRPr="00957AB6">
        <w:rPr>
          <w:rFonts w:ascii="Times New Roman" w:hAnsi="Times New Roman"/>
          <w:b/>
          <w:color w:val="000000"/>
          <w:sz w:val="28"/>
          <w:szCs w:val="28"/>
        </w:rPr>
        <w:t xml:space="preserve"> задачи</w:t>
      </w:r>
      <w:r w:rsidRPr="008A1AC4">
        <w:rPr>
          <w:rFonts w:ascii="Times New Roman" w:hAnsi="Times New Roman"/>
          <w:color w:val="000000"/>
          <w:sz w:val="28"/>
          <w:szCs w:val="28"/>
        </w:rPr>
        <w:t xml:space="preserve"> проекта:</w:t>
      </w:r>
    </w:p>
    <w:p w:rsidR="000D7295" w:rsidRDefault="000D7295" w:rsidP="00957AB6">
      <w:pPr>
        <w:pStyle w:val="a5"/>
        <w:numPr>
          <w:ilvl w:val="0"/>
          <w:numId w:val="2"/>
        </w:num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1AC4">
        <w:rPr>
          <w:rFonts w:ascii="Times New Roman" w:hAnsi="Times New Roman"/>
          <w:color w:val="000000"/>
          <w:sz w:val="28"/>
          <w:szCs w:val="28"/>
          <w:lang w:eastAsia="ru-RU"/>
        </w:rPr>
        <w:t>Проанализировать учебно-методическую литературу по вопросам сенсорного развития детей раннего возраста;</w:t>
      </w:r>
    </w:p>
    <w:p w:rsidR="000D7295" w:rsidRPr="00957AB6" w:rsidRDefault="000D7295" w:rsidP="00957AB6">
      <w:pPr>
        <w:pStyle w:val="a5"/>
        <w:numPr>
          <w:ilvl w:val="0"/>
          <w:numId w:val="2"/>
        </w:num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AB6">
        <w:rPr>
          <w:rFonts w:ascii="Times New Roman" w:hAnsi="Times New Roman"/>
          <w:color w:val="000000"/>
          <w:sz w:val="28"/>
          <w:szCs w:val="28"/>
        </w:rPr>
        <w:t>Содействовать развитию сенсорной, психомоторной сферы детей посредством игровых технологий;</w:t>
      </w:r>
    </w:p>
    <w:p w:rsidR="000D7295" w:rsidRPr="00957AB6" w:rsidRDefault="000D7295" w:rsidP="00957AB6">
      <w:pPr>
        <w:pStyle w:val="a5"/>
        <w:numPr>
          <w:ilvl w:val="0"/>
          <w:numId w:val="2"/>
        </w:num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AB6">
        <w:rPr>
          <w:rFonts w:ascii="Times New Roman" w:hAnsi="Times New Roman"/>
          <w:color w:val="000000"/>
          <w:sz w:val="28"/>
          <w:szCs w:val="28"/>
        </w:rPr>
        <w:t>Формировать у детей зрительные способы обследования предметов, цветоразличение, формовосприятие, умение воспринимать величину, группировать, сравнивать и обобщать предметы по этим признакам.</w:t>
      </w:r>
    </w:p>
    <w:p w:rsidR="000D7295" w:rsidRPr="008A1AC4" w:rsidRDefault="000D7295" w:rsidP="00957AB6">
      <w:pPr>
        <w:pStyle w:val="a5"/>
        <w:numPr>
          <w:ilvl w:val="0"/>
          <w:numId w:val="2"/>
        </w:num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1AC4">
        <w:rPr>
          <w:rFonts w:ascii="Times New Roman" w:hAnsi="Times New Roman"/>
          <w:color w:val="000000"/>
          <w:sz w:val="28"/>
          <w:szCs w:val="28"/>
          <w:lang w:eastAsia="ru-RU"/>
        </w:rPr>
        <w:t>Дополнить дидактический материал по сенсорному развитию детей раннего возраста;</w:t>
      </w:r>
    </w:p>
    <w:p w:rsidR="000D7295" w:rsidRPr="008A1AC4" w:rsidRDefault="000D7295" w:rsidP="00957AB6">
      <w:pPr>
        <w:pStyle w:val="a5"/>
        <w:numPr>
          <w:ilvl w:val="0"/>
          <w:numId w:val="2"/>
        </w:num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1AC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Разработать систему игр, обеспечивающих последовательное развитие сенсорных навыков в условиях игровой деятельности;</w:t>
      </w:r>
    </w:p>
    <w:p w:rsidR="000D7295" w:rsidRPr="008A1AC4" w:rsidRDefault="000D7295" w:rsidP="00957AB6">
      <w:pPr>
        <w:pStyle w:val="a5"/>
        <w:numPr>
          <w:ilvl w:val="0"/>
          <w:numId w:val="2"/>
        </w:num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1AC4">
        <w:rPr>
          <w:rFonts w:ascii="Times New Roman" w:hAnsi="Times New Roman"/>
          <w:color w:val="000000"/>
          <w:sz w:val="28"/>
          <w:szCs w:val="28"/>
          <w:lang w:eastAsia="ru-RU"/>
        </w:rPr>
        <w:t>Разработать информационные листы для родителей с рекомендациями по ознакомлению с данной темой.</w:t>
      </w:r>
    </w:p>
    <w:p w:rsidR="000D7295" w:rsidRPr="008A1AC4" w:rsidRDefault="000D7295" w:rsidP="00957AB6">
      <w:pPr>
        <w:pStyle w:val="a5"/>
        <w:numPr>
          <w:ilvl w:val="0"/>
          <w:numId w:val="2"/>
        </w:num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1AC4">
        <w:rPr>
          <w:rFonts w:ascii="Times New Roman" w:hAnsi="Times New Roman"/>
          <w:color w:val="000000"/>
          <w:sz w:val="28"/>
          <w:szCs w:val="28"/>
        </w:rPr>
        <w:t>Развивать зрительную реакцию на предметы окружающего мира, замечать их форму, цвет;</w:t>
      </w:r>
    </w:p>
    <w:p w:rsidR="000D7295" w:rsidRPr="008A1AC4" w:rsidRDefault="000D7295" w:rsidP="00957AB6">
      <w:pPr>
        <w:pStyle w:val="a5"/>
        <w:numPr>
          <w:ilvl w:val="0"/>
          <w:numId w:val="2"/>
        </w:num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1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Учить соотносить форму предметов с формой плоскостных изображений и объемных геометрических тел;</w:t>
      </w:r>
    </w:p>
    <w:p w:rsidR="000D7295" w:rsidRPr="008A1AC4" w:rsidRDefault="000D7295" w:rsidP="00957AB6">
      <w:pPr>
        <w:pStyle w:val="a5"/>
        <w:numPr>
          <w:ilvl w:val="0"/>
          <w:numId w:val="2"/>
        </w:num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1AC4">
        <w:rPr>
          <w:rFonts w:ascii="Times New Roman" w:hAnsi="Times New Roman"/>
          <w:color w:val="000000"/>
          <w:sz w:val="28"/>
          <w:szCs w:val="28"/>
        </w:rPr>
        <w:t>Обогащать активный и пассивный словарь детей: учить понимать и использовать в речи слова: «цвет», «такой же», «разный»;</w:t>
      </w:r>
    </w:p>
    <w:p w:rsidR="000D7295" w:rsidRPr="00957AB6" w:rsidRDefault="000D7295" w:rsidP="00957AB6">
      <w:pPr>
        <w:pStyle w:val="a5"/>
        <w:numPr>
          <w:ilvl w:val="0"/>
          <w:numId w:val="2"/>
        </w:num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1AC4">
        <w:rPr>
          <w:rFonts w:ascii="Times New Roman" w:hAnsi="Times New Roman"/>
          <w:color w:val="000000"/>
          <w:sz w:val="28"/>
          <w:szCs w:val="28"/>
        </w:rPr>
        <w:t>Развитие познавательных процессов, мелкой моторики, памяти, внимания и воображения у детей.</w:t>
      </w:r>
    </w:p>
    <w:p w:rsidR="000D7295" w:rsidRDefault="000D7295" w:rsidP="00957AB6">
      <w:pPr>
        <w:shd w:val="clear" w:color="auto" w:fill="FFFFFF"/>
        <w:spacing w:before="225" w:after="225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7AB6">
        <w:rPr>
          <w:rFonts w:ascii="Times New Roman" w:hAnsi="Times New Roman"/>
          <w:b/>
          <w:color w:val="000000"/>
          <w:sz w:val="28"/>
          <w:szCs w:val="28"/>
        </w:rPr>
        <w:t>Новизной</w:t>
      </w:r>
      <w:r w:rsidRPr="00957AB6">
        <w:rPr>
          <w:rFonts w:ascii="Times New Roman" w:hAnsi="Times New Roman"/>
          <w:color w:val="000000"/>
          <w:sz w:val="28"/>
          <w:szCs w:val="28"/>
        </w:rPr>
        <w:t xml:space="preserve"> проекта станет   использование информационно-коммуникационных технологий, способствующих повышению качества, доступности и эффективности сенсорного воспитания, а также использование подручных материалов для формирования сенсорно - математических представлений у детей. Это позволит </w:t>
      </w:r>
      <w:r w:rsidRPr="00957A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формировать элементы логического мышления и развивать интеллектуальные способности детей, не нарушая законов и этапов психического и физиологического развития, а также учитывая индивидуальные особенности детей, что делает обучение детей интересным, содержательным, ненавязчивым.</w:t>
      </w:r>
    </w:p>
    <w:p w:rsidR="000D7295" w:rsidRDefault="000D7295" w:rsidP="00957AB6">
      <w:pPr>
        <w:shd w:val="clear" w:color="auto" w:fill="FFFFFF"/>
        <w:spacing w:before="225" w:after="225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7AB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Сроки реализации:</w:t>
      </w:r>
      <w:r w:rsidRPr="008A1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долгосрочный: октябрь 2014г. – май 2015г.</w:t>
      </w:r>
    </w:p>
    <w:p w:rsidR="000D7295" w:rsidRPr="008A1AC4" w:rsidRDefault="000D7295" w:rsidP="00957AB6">
      <w:pPr>
        <w:shd w:val="clear" w:color="auto" w:fill="FFFFFF"/>
        <w:spacing w:before="225" w:after="225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7AB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Тип проекта:</w:t>
      </w:r>
      <w:r w:rsidRPr="00957A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A1AC4">
        <w:rPr>
          <w:rFonts w:ascii="Times New Roman" w:hAnsi="Times New Roman"/>
          <w:color w:val="000000"/>
          <w:sz w:val="28"/>
          <w:szCs w:val="28"/>
        </w:rPr>
        <w:t>познавательно - игровой.</w:t>
      </w:r>
    </w:p>
    <w:p w:rsidR="000D7295" w:rsidRPr="008A1AC4" w:rsidRDefault="000D7295" w:rsidP="00957AB6">
      <w:pPr>
        <w:pStyle w:val="c1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57AB6">
        <w:rPr>
          <w:b/>
          <w:color w:val="000000"/>
          <w:sz w:val="28"/>
          <w:szCs w:val="28"/>
          <w:shd w:val="clear" w:color="auto" w:fill="FFFFFF"/>
        </w:rPr>
        <w:t>Участники проекта:</w:t>
      </w:r>
      <w:r w:rsidRPr="00957AB6">
        <w:rPr>
          <w:color w:val="000000"/>
          <w:sz w:val="28"/>
          <w:szCs w:val="28"/>
          <w:shd w:val="clear" w:color="auto" w:fill="FFFFFF"/>
        </w:rPr>
        <w:t xml:space="preserve"> </w:t>
      </w:r>
      <w:r w:rsidRPr="008A1AC4">
        <w:rPr>
          <w:color w:val="000000"/>
          <w:sz w:val="28"/>
          <w:szCs w:val="28"/>
        </w:rPr>
        <w:t>воспитанники первой младшей группы, родители, воспитатель Мугу Т.В., музыкальный руководитель, инструктор по физическому воспитанию.</w:t>
      </w:r>
    </w:p>
    <w:p w:rsidR="000D7295" w:rsidRPr="008A1AC4" w:rsidRDefault="000D7295" w:rsidP="00957AB6">
      <w:pPr>
        <w:pStyle w:val="c1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57AB6">
        <w:rPr>
          <w:b/>
          <w:color w:val="000000"/>
          <w:sz w:val="28"/>
          <w:szCs w:val="28"/>
        </w:rPr>
        <w:t>По количеству участников</w:t>
      </w:r>
      <w:r w:rsidRPr="008A1AC4">
        <w:rPr>
          <w:color w:val="000000"/>
          <w:sz w:val="28"/>
          <w:szCs w:val="28"/>
        </w:rPr>
        <w:t>: коллективный.</w:t>
      </w:r>
    </w:p>
    <w:p w:rsidR="000D7295" w:rsidRPr="008A1AC4" w:rsidRDefault="000D7295" w:rsidP="00957AB6">
      <w:pPr>
        <w:pStyle w:val="c1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57AB6">
        <w:rPr>
          <w:b/>
          <w:color w:val="000000"/>
          <w:sz w:val="28"/>
          <w:szCs w:val="28"/>
        </w:rPr>
        <w:t>Форма организации детей:</w:t>
      </w:r>
      <w:r w:rsidRPr="008A1AC4">
        <w:rPr>
          <w:color w:val="000000"/>
          <w:sz w:val="28"/>
          <w:szCs w:val="28"/>
        </w:rPr>
        <w:t xml:space="preserve"> групповая, подгрупповая и индивидуальная.</w:t>
      </w:r>
    </w:p>
    <w:p w:rsidR="000D7295" w:rsidRPr="008A1AC4" w:rsidRDefault="000D7295" w:rsidP="00957AB6">
      <w:pPr>
        <w:pStyle w:val="c1"/>
        <w:spacing w:before="0" w:beforeAutospacing="0" w:after="0" w:afterAutospacing="0" w:line="360" w:lineRule="auto"/>
        <w:ind w:firstLine="360"/>
        <w:contextualSpacing/>
        <w:jc w:val="both"/>
        <w:rPr>
          <w:color w:val="000000"/>
          <w:sz w:val="28"/>
          <w:szCs w:val="28"/>
        </w:rPr>
      </w:pPr>
      <w:r w:rsidRPr="008A1AC4">
        <w:rPr>
          <w:color w:val="000000"/>
          <w:sz w:val="28"/>
          <w:szCs w:val="28"/>
          <w:shd w:val="clear" w:color="auto" w:fill="FFFFFF"/>
        </w:rPr>
        <w:lastRenderedPageBreak/>
        <w:t xml:space="preserve">    </w:t>
      </w:r>
      <w:r w:rsidRPr="00957AB6">
        <w:rPr>
          <w:b/>
          <w:color w:val="000000"/>
          <w:sz w:val="28"/>
          <w:szCs w:val="28"/>
          <w:shd w:val="clear" w:color="auto" w:fill="FFFFFF"/>
        </w:rPr>
        <w:t>Необходимое оборудование и материалы:</w:t>
      </w:r>
      <w:r w:rsidRPr="008A1AC4">
        <w:rPr>
          <w:color w:val="000000"/>
          <w:sz w:val="28"/>
          <w:szCs w:val="28"/>
          <w:shd w:val="clear" w:color="auto" w:fill="FFFFFF"/>
        </w:rPr>
        <w:t xml:space="preserve"> </w:t>
      </w:r>
      <w:r w:rsidRPr="008A1AC4">
        <w:rPr>
          <w:color w:val="000000"/>
          <w:sz w:val="28"/>
          <w:szCs w:val="28"/>
        </w:rPr>
        <w:t>компьютер, книги, иллюстрационный материал,  аудиозаписи, атрибуты для сюжетно – ролевых игр, цветная и белая бумага, карандаши, краски, пластилин.</w:t>
      </w:r>
    </w:p>
    <w:p w:rsidR="000D7295" w:rsidRDefault="000D7295" w:rsidP="00957AB6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57AB6">
        <w:rPr>
          <w:rFonts w:ascii="Times New Roman" w:hAnsi="Times New Roman"/>
          <w:b/>
          <w:color w:val="000000"/>
          <w:sz w:val="28"/>
          <w:szCs w:val="28"/>
        </w:rPr>
        <w:t>Виды деятельности</w:t>
      </w:r>
      <w:r w:rsidRPr="008A1AC4">
        <w:rPr>
          <w:rFonts w:ascii="Times New Roman" w:hAnsi="Times New Roman"/>
          <w:color w:val="000000"/>
          <w:sz w:val="28"/>
          <w:szCs w:val="28"/>
        </w:rPr>
        <w:t>: игровая, двигательная, коммуникативная, продуктивная, познавательная, музыкально-художественная.</w:t>
      </w:r>
    </w:p>
    <w:p w:rsidR="000D7295" w:rsidRPr="008A1AC4" w:rsidRDefault="000D7295" w:rsidP="00957AB6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7295" w:rsidRPr="008A1AC4" w:rsidRDefault="000D7295" w:rsidP="00957AB6">
      <w:pPr>
        <w:spacing w:line="360" w:lineRule="auto"/>
        <w:contextualSpacing/>
        <w:jc w:val="center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  <w:r w:rsidRPr="008A1AC4">
        <w:rPr>
          <w:rFonts w:ascii="Times New Roman" w:hAnsi="Times New Roman"/>
          <w:color w:val="000000"/>
          <w:sz w:val="28"/>
          <w:szCs w:val="28"/>
        </w:rPr>
        <w:t>Методы и приемы в</w:t>
      </w:r>
      <w:r w:rsidRPr="008A1AC4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заимодействия педагога с детьми в ходе проекта:</w:t>
      </w:r>
    </w:p>
    <w:tbl>
      <w:tblPr>
        <w:tblpPr w:leftFromText="180" w:rightFromText="180" w:vertAnchor="text" w:horzAnchor="margin" w:tblpY="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5"/>
        <w:gridCol w:w="4937"/>
      </w:tblGrid>
      <w:tr w:rsidR="000D7295" w:rsidRPr="00F03002" w:rsidTr="00F03002">
        <w:tc>
          <w:tcPr>
            <w:tcW w:w="4385" w:type="dxa"/>
          </w:tcPr>
          <w:p w:rsidR="000D7295" w:rsidRPr="00F03002" w:rsidRDefault="000D7295" w:rsidP="00F03002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300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Словесные</w:t>
            </w:r>
          </w:p>
        </w:tc>
        <w:tc>
          <w:tcPr>
            <w:tcW w:w="4937" w:type="dxa"/>
          </w:tcPr>
          <w:p w:rsidR="000D7295" w:rsidRPr="00F03002" w:rsidRDefault="000D7295" w:rsidP="00F03002">
            <w:pPr>
              <w:pStyle w:val="a5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002">
              <w:rPr>
                <w:rFonts w:ascii="Times New Roman" w:hAnsi="Times New Roman"/>
                <w:color w:val="000000"/>
                <w:sz w:val="28"/>
                <w:szCs w:val="28"/>
              </w:rPr>
              <w:t>Беседы;</w:t>
            </w:r>
          </w:p>
          <w:p w:rsidR="000D7295" w:rsidRPr="00F03002" w:rsidRDefault="000D7295" w:rsidP="00F03002">
            <w:pPr>
              <w:pStyle w:val="a5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002">
              <w:rPr>
                <w:rFonts w:ascii="Times New Roman" w:hAnsi="Times New Roman"/>
                <w:color w:val="000000"/>
                <w:sz w:val="28"/>
                <w:szCs w:val="28"/>
              </w:rPr>
              <w:t>Вопросы, побуждающие к мыслительной деятельности;</w:t>
            </w:r>
          </w:p>
          <w:p w:rsidR="000D7295" w:rsidRPr="00F03002" w:rsidRDefault="000D7295" w:rsidP="00F03002">
            <w:pPr>
              <w:pStyle w:val="a5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002">
              <w:rPr>
                <w:rFonts w:ascii="Times New Roman" w:hAnsi="Times New Roman"/>
                <w:color w:val="000000"/>
                <w:sz w:val="28"/>
                <w:szCs w:val="28"/>
              </w:rPr>
              <w:t>Загадывание и отгадывание загадок;</w:t>
            </w:r>
          </w:p>
          <w:p w:rsidR="000D7295" w:rsidRPr="00F03002" w:rsidRDefault="000D7295" w:rsidP="00F03002">
            <w:pPr>
              <w:pStyle w:val="a5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002">
              <w:rPr>
                <w:rFonts w:ascii="Times New Roman" w:hAnsi="Times New Roman"/>
                <w:color w:val="000000"/>
                <w:sz w:val="28"/>
                <w:szCs w:val="28"/>
              </w:rPr>
              <w:t>Указание, пояснение, объяснение,  разъяснение.</w:t>
            </w:r>
          </w:p>
          <w:p w:rsidR="000D7295" w:rsidRPr="00F03002" w:rsidRDefault="000D7295" w:rsidP="00F03002">
            <w:pPr>
              <w:pStyle w:val="a5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002">
              <w:rPr>
                <w:rFonts w:ascii="Times New Roman" w:hAnsi="Times New Roman"/>
                <w:color w:val="000000"/>
                <w:sz w:val="28"/>
                <w:szCs w:val="28"/>
              </w:rPr>
              <w:t>Педагогическая оценка (поощрение, одобрение; похвала);</w:t>
            </w:r>
          </w:p>
        </w:tc>
      </w:tr>
      <w:tr w:rsidR="000D7295" w:rsidRPr="00F03002" w:rsidTr="00F03002">
        <w:tc>
          <w:tcPr>
            <w:tcW w:w="4385" w:type="dxa"/>
          </w:tcPr>
          <w:p w:rsidR="000D7295" w:rsidRPr="00F03002" w:rsidRDefault="000D7295" w:rsidP="00F0300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300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Наглядные</w:t>
            </w:r>
          </w:p>
        </w:tc>
        <w:tc>
          <w:tcPr>
            <w:tcW w:w="4937" w:type="dxa"/>
          </w:tcPr>
          <w:p w:rsidR="000D7295" w:rsidRPr="00F03002" w:rsidRDefault="000D7295" w:rsidP="00F03002">
            <w:pPr>
              <w:pStyle w:val="a5"/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002">
              <w:rPr>
                <w:rFonts w:ascii="Times New Roman" w:hAnsi="Times New Roman"/>
                <w:color w:val="000000"/>
                <w:sz w:val="28"/>
                <w:szCs w:val="28"/>
              </w:rPr>
              <w:t>Демонстрация наглядных пособий;</w:t>
            </w:r>
          </w:p>
          <w:p w:rsidR="000D7295" w:rsidRPr="00F03002" w:rsidRDefault="000D7295" w:rsidP="00F03002">
            <w:pPr>
              <w:pStyle w:val="a5"/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002">
              <w:rPr>
                <w:rFonts w:ascii="Times New Roman" w:hAnsi="Times New Roman"/>
                <w:color w:val="000000"/>
                <w:sz w:val="28"/>
                <w:szCs w:val="28"/>
              </w:rPr>
              <w:t>Показ способа действий;</w:t>
            </w:r>
          </w:p>
          <w:p w:rsidR="000D7295" w:rsidRPr="00F03002" w:rsidRDefault="000D7295" w:rsidP="00F03002">
            <w:pPr>
              <w:pStyle w:val="a5"/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002">
              <w:rPr>
                <w:rFonts w:ascii="Times New Roman" w:hAnsi="Times New Roman"/>
                <w:color w:val="000000"/>
                <w:sz w:val="28"/>
                <w:szCs w:val="28"/>
              </w:rPr>
              <w:t>Показ образца;</w:t>
            </w:r>
          </w:p>
          <w:p w:rsidR="000D7295" w:rsidRPr="00F03002" w:rsidRDefault="000D7295" w:rsidP="00F03002">
            <w:pPr>
              <w:pStyle w:val="a5"/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002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иллюстраций;</w:t>
            </w:r>
          </w:p>
        </w:tc>
      </w:tr>
      <w:tr w:rsidR="000D7295" w:rsidRPr="00F03002" w:rsidTr="00F03002">
        <w:tc>
          <w:tcPr>
            <w:tcW w:w="4385" w:type="dxa"/>
          </w:tcPr>
          <w:p w:rsidR="000D7295" w:rsidRPr="00F03002" w:rsidRDefault="000D7295" w:rsidP="00F03002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300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</w:t>
            </w:r>
          </w:p>
        </w:tc>
        <w:tc>
          <w:tcPr>
            <w:tcW w:w="4937" w:type="dxa"/>
          </w:tcPr>
          <w:p w:rsidR="000D7295" w:rsidRPr="00F03002" w:rsidRDefault="000D7295" w:rsidP="00F03002">
            <w:pPr>
              <w:pStyle w:val="a5"/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002">
              <w:rPr>
                <w:rFonts w:ascii="Times New Roman" w:hAnsi="Times New Roman"/>
                <w:color w:val="000000"/>
                <w:sz w:val="28"/>
                <w:szCs w:val="28"/>
              </w:rPr>
              <w:t>Игровые действия;</w:t>
            </w:r>
          </w:p>
          <w:p w:rsidR="000D7295" w:rsidRPr="00F03002" w:rsidRDefault="000D7295" w:rsidP="00F03002">
            <w:pPr>
              <w:pStyle w:val="a5"/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002">
              <w:rPr>
                <w:rFonts w:ascii="Times New Roman" w:hAnsi="Times New Roman"/>
                <w:color w:val="000000"/>
                <w:sz w:val="28"/>
                <w:szCs w:val="28"/>
              </w:rPr>
              <w:t>Внезапное появление объектов;</w:t>
            </w:r>
          </w:p>
          <w:p w:rsidR="000D7295" w:rsidRPr="00F03002" w:rsidRDefault="000D7295" w:rsidP="00F03002">
            <w:pPr>
              <w:pStyle w:val="a5"/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002">
              <w:rPr>
                <w:rFonts w:ascii="Times New Roman" w:hAnsi="Times New Roman"/>
                <w:color w:val="000000"/>
                <w:sz w:val="28"/>
                <w:szCs w:val="28"/>
              </w:rPr>
              <w:t>Музыкальные занятия;</w:t>
            </w:r>
          </w:p>
          <w:p w:rsidR="000D7295" w:rsidRPr="00F03002" w:rsidRDefault="000D7295" w:rsidP="00F03002">
            <w:pPr>
              <w:pStyle w:val="a5"/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002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Художественное творчество;</w:t>
            </w:r>
          </w:p>
          <w:p w:rsidR="000D7295" w:rsidRPr="00F03002" w:rsidRDefault="000D7295" w:rsidP="00F03002">
            <w:pPr>
              <w:pStyle w:val="a5"/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002">
              <w:rPr>
                <w:rFonts w:ascii="Times New Roman" w:hAnsi="Times New Roman"/>
                <w:color w:val="000000"/>
                <w:sz w:val="28"/>
                <w:szCs w:val="28"/>
              </w:rPr>
              <w:t>Конструирование;</w:t>
            </w:r>
          </w:p>
          <w:p w:rsidR="000D7295" w:rsidRPr="00F03002" w:rsidRDefault="000D7295" w:rsidP="00F03002">
            <w:pPr>
              <w:pStyle w:val="a5"/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002">
              <w:rPr>
                <w:rFonts w:ascii="Times New Roman" w:hAnsi="Times New Roman"/>
                <w:color w:val="000000"/>
                <w:sz w:val="28"/>
                <w:szCs w:val="28"/>
              </w:rPr>
              <w:t>Введение элементов соревнования;</w:t>
            </w:r>
          </w:p>
          <w:p w:rsidR="000D7295" w:rsidRPr="00F03002" w:rsidRDefault="000D7295" w:rsidP="00F03002">
            <w:pPr>
              <w:pStyle w:val="a5"/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00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Создание игровой ситуации, упражнение, тренировка, моделирование.</w:t>
            </w:r>
          </w:p>
        </w:tc>
      </w:tr>
    </w:tbl>
    <w:p w:rsidR="000D7295" w:rsidRPr="008A1AC4" w:rsidRDefault="000D7295" w:rsidP="008A1AC4">
      <w:pPr>
        <w:pStyle w:val="a5"/>
        <w:spacing w:line="360" w:lineRule="auto"/>
        <w:ind w:left="106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D7295" w:rsidRPr="008A1AC4" w:rsidRDefault="000D7295" w:rsidP="008A1AC4">
      <w:pPr>
        <w:pStyle w:val="a5"/>
        <w:spacing w:line="360" w:lineRule="auto"/>
        <w:ind w:left="106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D7295" w:rsidRPr="008A1AC4" w:rsidRDefault="000D7295" w:rsidP="008A1AC4">
      <w:pPr>
        <w:pStyle w:val="a5"/>
        <w:spacing w:line="360" w:lineRule="auto"/>
        <w:ind w:left="106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D7295" w:rsidRPr="008A1AC4" w:rsidRDefault="000D7295" w:rsidP="008A1AC4">
      <w:pPr>
        <w:pStyle w:val="a5"/>
        <w:spacing w:line="360" w:lineRule="auto"/>
        <w:ind w:left="106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D7295" w:rsidRPr="008A1AC4" w:rsidRDefault="000D7295" w:rsidP="00957AB6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7295" w:rsidRPr="00957AB6" w:rsidRDefault="000D7295" w:rsidP="00957A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57AB6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Основные принципы реализации проекта:</w:t>
      </w:r>
    </w:p>
    <w:p w:rsidR="000D7295" w:rsidRPr="008A1AC4" w:rsidRDefault="000D7295" w:rsidP="00957AB6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1AC4">
        <w:rPr>
          <w:rFonts w:ascii="Times New Roman" w:hAnsi="Times New Roman"/>
          <w:color w:val="000000"/>
          <w:sz w:val="28"/>
          <w:szCs w:val="28"/>
          <w:lang w:eastAsia="ru-RU"/>
        </w:rPr>
        <w:t>Доступность (соответствие дидактической задачи возрастным и индивидуальным возможностям детей);</w:t>
      </w:r>
    </w:p>
    <w:p w:rsidR="000D7295" w:rsidRPr="008A1AC4" w:rsidRDefault="000D7295" w:rsidP="00957AB6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1AC4">
        <w:rPr>
          <w:rFonts w:ascii="Times New Roman" w:hAnsi="Times New Roman"/>
          <w:color w:val="000000"/>
          <w:sz w:val="28"/>
          <w:szCs w:val="28"/>
          <w:lang w:eastAsia="ru-RU"/>
        </w:rPr>
        <w:t>Повторяемость (закрепление и усложнение одной и той же игры);</w:t>
      </w:r>
    </w:p>
    <w:p w:rsidR="000D7295" w:rsidRPr="008A1AC4" w:rsidRDefault="000D7295" w:rsidP="00957AB6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1AC4">
        <w:rPr>
          <w:rFonts w:ascii="Times New Roman" w:hAnsi="Times New Roman"/>
          <w:color w:val="000000"/>
          <w:sz w:val="28"/>
          <w:szCs w:val="28"/>
          <w:lang w:eastAsia="ru-RU"/>
        </w:rPr>
        <w:t>Актуальность дидактического материала (актуальные формулировки математических задач, наглядные пособия и др.) собственно помогает детям воспринимать задания как игру, чувствовать заинтересованность в получении верного результата, стремиться к лучшему из возможных решений;</w:t>
      </w:r>
    </w:p>
    <w:p w:rsidR="000D7295" w:rsidRPr="008A1AC4" w:rsidRDefault="000D7295" w:rsidP="00957AB6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1AC4">
        <w:rPr>
          <w:rFonts w:ascii="Times New Roman" w:hAnsi="Times New Roman"/>
          <w:color w:val="000000"/>
          <w:sz w:val="28"/>
          <w:szCs w:val="28"/>
          <w:lang w:eastAsia="ru-RU"/>
        </w:rPr>
        <w:t>Коллективность (позволяет сплотить детский коллектив в единую группу, в единый организм, способный решать задачи более высокого уровня, нежели доступные одному ребенку, и зачастую – более сложные);</w:t>
      </w:r>
    </w:p>
    <w:p w:rsidR="000D7295" w:rsidRPr="008A1AC4" w:rsidRDefault="000D7295" w:rsidP="00957AB6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1AC4">
        <w:rPr>
          <w:rFonts w:ascii="Times New Roman" w:hAnsi="Times New Roman"/>
          <w:color w:val="000000"/>
          <w:sz w:val="28"/>
          <w:szCs w:val="28"/>
          <w:lang w:eastAsia="ru-RU"/>
        </w:rPr>
        <w:t>Соревновательность (создает у ребёнка или подгруппы стремление выполнить задание быстрее и качественнее конкурентов, что позволяет сократить время на выполнение задания с одной стороны, и добиться реально приемлемого результата с другой);</w:t>
      </w:r>
    </w:p>
    <w:p w:rsidR="000D7295" w:rsidRPr="008A1AC4" w:rsidRDefault="000D7295" w:rsidP="00957AB6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1AC4">
        <w:rPr>
          <w:rFonts w:ascii="Times New Roman" w:hAnsi="Times New Roman"/>
          <w:color w:val="000000"/>
          <w:sz w:val="28"/>
          <w:szCs w:val="28"/>
          <w:lang w:eastAsia="ru-RU"/>
        </w:rPr>
        <w:t>Элемент новизны (внесение новых атрибутов, схем, образцов, возможность проявления творчества, изменение правил).</w:t>
      </w:r>
    </w:p>
    <w:p w:rsidR="000D7295" w:rsidRPr="008A1AC4" w:rsidRDefault="000D7295" w:rsidP="00957AB6">
      <w:pPr>
        <w:pStyle w:val="a5"/>
        <w:spacing w:after="0" w:line="360" w:lineRule="auto"/>
        <w:ind w:left="43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1AC4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Рабочая гипотеза</w:t>
      </w:r>
      <w:r w:rsidRPr="008A1AC4">
        <w:rPr>
          <w:rFonts w:ascii="Times New Roman" w:hAnsi="Times New Roman"/>
          <w:color w:val="000000"/>
          <w:sz w:val="28"/>
          <w:szCs w:val="28"/>
          <w:lang w:eastAsia="ru-RU"/>
        </w:rPr>
        <w:t> - предполагается, что организованная работа по развитию математических способностей дошкольников в соответствии с современными требованиями будет способствовать повышению уровня развития математических  способностей  детей.</w:t>
      </w:r>
    </w:p>
    <w:p w:rsidR="000D7295" w:rsidRPr="00957AB6" w:rsidRDefault="000D7295" w:rsidP="00957AB6">
      <w:pPr>
        <w:shd w:val="clear" w:color="auto" w:fill="FFFFFF"/>
        <w:spacing w:after="0" w:line="360" w:lineRule="auto"/>
        <w:ind w:firstLine="36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57AB6">
        <w:rPr>
          <w:rFonts w:ascii="Times New Roman" w:hAnsi="Times New Roman"/>
          <w:b/>
          <w:color w:val="000000"/>
          <w:sz w:val="28"/>
          <w:szCs w:val="28"/>
        </w:rPr>
        <w:t>Предполагаемый результат:</w:t>
      </w:r>
    </w:p>
    <w:p w:rsidR="000D7295" w:rsidRPr="008A1AC4" w:rsidRDefault="000D7295" w:rsidP="00957AB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1AC4">
        <w:rPr>
          <w:rFonts w:ascii="Times New Roman" w:hAnsi="Times New Roman"/>
          <w:color w:val="000000"/>
          <w:sz w:val="28"/>
          <w:szCs w:val="28"/>
          <w:lang w:eastAsia="ru-RU"/>
        </w:rPr>
        <w:t>Положительная динамика мониторинга формирования сенсорно -  математических эталонов у детей младшего дошкольного возраста;</w:t>
      </w:r>
    </w:p>
    <w:p w:rsidR="000D7295" w:rsidRPr="008A1AC4" w:rsidRDefault="000D7295" w:rsidP="00957AB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1AC4">
        <w:rPr>
          <w:rFonts w:ascii="Times New Roman" w:hAnsi="Times New Roman"/>
          <w:color w:val="000000"/>
          <w:sz w:val="28"/>
          <w:szCs w:val="28"/>
          <w:lang w:eastAsia="ru-RU"/>
        </w:rPr>
        <w:t>Создание условий,</w:t>
      </w:r>
      <w:r w:rsidRPr="008A1AC4">
        <w:rPr>
          <w:rFonts w:ascii="Times New Roman" w:hAnsi="Times New Roman"/>
          <w:color w:val="000000"/>
          <w:sz w:val="28"/>
          <w:szCs w:val="28"/>
        </w:rPr>
        <w:t xml:space="preserve"> обеспечивающих эффективное использование дидактических игр.</w:t>
      </w:r>
    </w:p>
    <w:p w:rsidR="000D7295" w:rsidRPr="008A1AC4" w:rsidRDefault="000D7295" w:rsidP="00957AB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1AC4">
        <w:rPr>
          <w:rFonts w:ascii="Times New Roman" w:hAnsi="Times New Roman"/>
          <w:color w:val="000000"/>
          <w:sz w:val="28"/>
          <w:szCs w:val="28"/>
        </w:rPr>
        <w:t>Совместная работа с родителями по изготовлению и апробации методического материала и дидактических игр;</w:t>
      </w:r>
    </w:p>
    <w:p w:rsidR="000D7295" w:rsidRPr="008A1AC4" w:rsidRDefault="000D7295" w:rsidP="00957AB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1A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Рекомендации для родителей </w:t>
      </w:r>
      <w:r w:rsidRPr="008A1AC4">
        <w:rPr>
          <w:rFonts w:ascii="Times New Roman" w:hAnsi="Times New Roman"/>
          <w:color w:val="000000"/>
          <w:sz w:val="28"/>
          <w:szCs w:val="28"/>
        </w:rPr>
        <w:t>по созданию благоприятных условий для проведения игр, а также консультации по  их приобретению и самостоятельному  изготовлению.</w:t>
      </w:r>
    </w:p>
    <w:p w:rsidR="000D7295" w:rsidRPr="008A1AC4" w:rsidRDefault="000D7295" w:rsidP="00957AB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1AC4">
        <w:rPr>
          <w:rFonts w:ascii="Times New Roman" w:hAnsi="Times New Roman"/>
          <w:color w:val="000000"/>
          <w:sz w:val="28"/>
          <w:szCs w:val="28"/>
        </w:rPr>
        <w:t>Выставка дидактических игр и пособий «Интересная математика».</w:t>
      </w:r>
    </w:p>
    <w:p w:rsidR="000D7295" w:rsidRPr="008A1AC4" w:rsidRDefault="000D7295" w:rsidP="00957AB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1AC4">
        <w:rPr>
          <w:rFonts w:ascii="Times New Roman" w:hAnsi="Times New Roman"/>
          <w:color w:val="000000"/>
          <w:sz w:val="28"/>
          <w:szCs w:val="28"/>
        </w:rPr>
        <w:t>Выставка совместного творчества ребят и родителей «Картины из фигур».</w:t>
      </w:r>
    </w:p>
    <w:p w:rsidR="000D7295" w:rsidRPr="00957AB6" w:rsidRDefault="000D7295" w:rsidP="00957AB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1AC4">
        <w:rPr>
          <w:rFonts w:ascii="Times New Roman" w:hAnsi="Times New Roman"/>
          <w:color w:val="000000"/>
          <w:sz w:val="28"/>
          <w:szCs w:val="28"/>
        </w:rPr>
        <w:t>Создание «Библиотеки дидактических игр», совместно с родителями.</w:t>
      </w:r>
    </w:p>
    <w:p w:rsidR="000D7295" w:rsidRPr="00957AB6" w:rsidRDefault="000D7295" w:rsidP="00957AB6">
      <w:pPr>
        <w:pStyle w:val="a4"/>
        <w:shd w:val="clear" w:color="auto" w:fill="FFFFFF"/>
        <w:spacing w:before="150" w:beforeAutospacing="0" w:after="150" w:afterAutospacing="0" w:line="360" w:lineRule="auto"/>
        <w:ind w:left="1068"/>
        <w:contextualSpacing/>
        <w:jc w:val="both"/>
        <w:rPr>
          <w:b/>
          <w:color w:val="000000"/>
          <w:sz w:val="28"/>
          <w:szCs w:val="28"/>
        </w:rPr>
      </w:pPr>
      <w:r w:rsidRPr="00957AB6">
        <w:rPr>
          <w:b/>
          <w:color w:val="000000"/>
          <w:sz w:val="28"/>
          <w:szCs w:val="28"/>
        </w:rPr>
        <w:t>Этапы реализации проекта.</w:t>
      </w:r>
    </w:p>
    <w:p w:rsidR="000D7295" w:rsidRPr="008A1AC4" w:rsidRDefault="000D7295" w:rsidP="00957AB6">
      <w:pPr>
        <w:pStyle w:val="a4"/>
        <w:shd w:val="clear" w:color="auto" w:fill="FFFFFF"/>
        <w:spacing w:before="150" w:beforeAutospacing="0" w:after="150" w:afterAutospacing="0" w:line="360" w:lineRule="auto"/>
        <w:ind w:left="1068" w:firstLine="348"/>
        <w:contextualSpacing/>
        <w:jc w:val="both"/>
        <w:rPr>
          <w:color w:val="000000"/>
          <w:sz w:val="28"/>
          <w:szCs w:val="28"/>
        </w:rPr>
      </w:pPr>
      <w:r w:rsidRPr="008A1AC4">
        <w:rPr>
          <w:color w:val="000000"/>
          <w:sz w:val="28"/>
          <w:szCs w:val="28"/>
        </w:rPr>
        <w:t xml:space="preserve">1. Подготовительный. </w:t>
      </w:r>
    </w:p>
    <w:p w:rsidR="000D7295" w:rsidRPr="008A1AC4" w:rsidRDefault="000D7295" w:rsidP="00957AB6">
      <w:pPr>
        <w:pStyle w:val="a4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A1AC4">
        <w:rPr>
          <w:color w:val="000000"/>
          <w:sz w:val="28"/>
          <w:szCs w:val="28"/>
        </w:rPr>
        <w:t>На данном этапе были осуществлены следующие мероприятия:</w:t>
      </w:r>
    </w:p>
    <w:p w:rsidR="000D7295" w:rsidRPr="008A1AC4" w:rsidRDefault="000D7295" w:rsidP="00957AB6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1AC4">
        <w:rPr>
          <w:rFonts w:ascii="Times New Roman" w:hAnsi="Times New Roman"/>
          <w:color w:val="000000"/>
          <w:sz w:val="28"/>
          <w:szCs w:val="28"/>
        </w:rPr>
        <w:t>Изучение уровня знаний по теме. Диагностика детей, направленная на выявление уровня развития сенсорно – математических представлений;</w:t>
      </w:r>
    </w:p>
    <w:p w:rsidR="000D7295" w:rsidRPr="008A1AC4" w:rsidRDefault="000D7295" w:rsidP="00957AB6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1AC4">
        <w:rPr>
          <w:rFonts w:ascii="Times New Roman" w:hAnsi="Times New Roman"/>
          <w:color w:val="000000"/>
          <w:sz w:val="28"/>
          <w:szCs w:val="28"/>
        </w:rPr>
        <w:t>Мониторинг диагностики детей;</w:t>
      </w:r>
    </w:p>
    <w:p w:rsidR="000D7295" w:rsidRPr="008A1AC4" w:rsidRDefault="000D7295" w:rsidP="00957AB6">
      <w:pPr>
        <w:pStyle w:val="a5"/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A1AC4">
        <w:rPr>
          <w:rFonts w:ascii="Times New Roman" w:hAnsi="Times New Roman"/>
          <w:color w:val="000000"/>
          <w:sz w:val="28"/>
          <w:szCs w:val="28"/>
        </w:rPr>
        <w:t>Составление  плана  работы по  реализации  проекта «</w:t>
      </w:r>
      <w:r w:rsidRPr="008A1AC4">
        <w:rPr>
          <w:rFonts w:ascii="Times New Roman" w:hAnsi="Times New Roman"/>
          <w:bCs/>
          <w:color w:val="000000"/>
          <w:sz w:val="28"/>
          <w:szCs w:val="28"/>
        </w:rPr>
        <w:t>Формирование сенсорно-математических представлений детей раннего возраста</w:t>
      </w:r>
      <w:r w:rsidRPr="008A1AC4">
        <w:rPr>
          <w:rFonts w:ascii="Times New Roman" w:hAnsi="Times New Roman"/>
          <w:color w:val="000000"/>
          <w:sz w:val="28"/>
          <w:szCs w:val="28"/>
        </w:rPr>
        <w:t xml:space="preserve">»;                </w:t>
      </w:r>
    </w:p>
    <w:p w:rsidR="000D7295" w:rsidRPr="008A1AC4" w:rsidRDefault="000D7295" w:rsidP="00957AB6">
      <w:pPr>
        <w:pStyle w:val="a5"/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A1AC4">
        <w:rPr>
          <w:rFonts w:ascii="Times New Roman" w:hAnsi="Times New Roman"/>
          <w:color w:val="000000"/>
          <w:sz w:val="28"/>
          <w:szCs w:val="28"/>
        </w:rPr>
        <w:t>Создание предметно -  развивающей среды по теме проекта;</w:t>
      </w:r>
    </w:p>
    <w:p w:rsidR="000D7295" w:rsidRPr="00957AB6" w:rsidRDefault="000D7295" w:rsidP="00957AB6">
      <w:pPr>
        <w:pStyle w:val="a5"/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A1AC4">
        <w:rPr>
          <w:rFonts w:ascii="Times New Roman" w:hAnsi="Times New Roman"/>
          <w:color w:val="000000"/>
          <w:sz w:val="28"/>
          <w:szCs w:val="28"/>
        </w:rPr>
        <w:t>Подбор методического материала,  иллюстраций, фотографий, стихов, аудио и видеозаписей по данной теме;</w:t>
      </w:r>
    </w:p>
    <w:p w:rsidR="000D7295" w:rsidRPr="008A1AC4" w:rsidRDefault="000D7295" w:rsidP="00957AB6">
      <w:pPr>
        <w:pStyle w:val="a5"/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A1AC4">
        <w:rPr>
          <w:rFonts w:ascii="Times New Roman" w:hAnsi="Times New Roman"/>
          <w:color w:val="000000"/>
          <w:sz w:val="28"/>
          <w:szCs w:val="28"/>
        </w:rPr>
        <w:t>Подготовка консультаций, сообщений и методических пособий  для родителей;</w:t>
      </w:r>
    </w:p>
    <w:p w:rsidR="000D7295" w:rsidRPr="008A1AC4" w:rsidRDefault="000D7295" w:rsidP="00957AB6">
      <w:pPr>
        <w:pStyle w:val="a5"/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A1AC4">
        <w:rPr>
          <w:rFonts w:ascii="Times New Roman" w:hAnsi="Times New Roman"/>
          <w:color w:val="000000"/>
          <w:sz w:val="28"/>
          <w:szCs w:val="28"/>
        </w:rPr>
        <w:t>Взаимодействие с родителями:</w:t>
      </w:r>
    </w:p>
    <w:p w:rsidR="000D7295" w:rsidRPr="008A1AC4" w:rsidRDefault="000D7295" w:rsidP="00957AB6">
      <w:pPr>
        <w:pStyle w:val="a5"/>
        <w:numPr>
          <w:ilvl w:val="0"/>
          <w:numId w:val="5"/>
        </w:numPr>
        <w:spacing w:after="0" w:line="360" w:lineRule="auto"/>
        <w:ind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A1AC4">
        <w:rPr>
          <w:rFonts w:ascii="Times New Roman" w:hAnsi="Times New Roman"/>
          <w:color w:val="000000"/>
          <w:sz w:val="28"/>
          <w:szCs w:val="28"/>
        </w:rPr>
        <w:t>Совместное изготовление дидактических игр «Найди заплатку к зонтику», «Корабли», «Матрешки», «Открой коробочку» и др.;</w:t>
      </w:r>
    </w:p>
    <w:p w:rsidR="000D7295" w:rsidRPr="008A1AC4" w:rsidRDefault="000D7295" w:rsidP="00957AB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1AC4">
        <w:rPr>
          <w:rFonts w:ascii="Times New Roman" w:hAnsi="Times New Roman"/>
          <w:color w:val="000000"/>
          <w:sz w:val="28"/>
          <w:szCs w:val="28"/>
        </w:rPr>
        <w:t xml:space="preserve">Создание родителями карт - схем к настольно- печатным играм «Головоломка», «Рассели жильцов», «Какой фигуры не хватает» и т.д. </w:t>
      </w:r>
    </w:p>
    <w:p w:rsidR="000D7295" w:rsidRPr="008A1AC4" w:rsidRDefault="000D7295" w:rsidP="00957AB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1A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Помощь в создании и оформлении выставки </w:t>
      </w:r>
    </w:p>
    <w:p w:rsidR="000D7295" w:rsidRPr="008A1AC4" w:rsidRDefault="000D7295" w:rsidP="00957AB6">
      <w:pPr>
        <w:pStyle w:val="a4"/>
        <w:numPr>
          <w:ilvl w:val="0"/>
          <w:numId w:val="6"/>
        </w:numPr>
        <w:shd w:val="clear" w:color="auto" w:fill="FFFFFF"/>
        <w:spacing w:before="225" w:beforeAutospacing="0" w:after="225" w:afterAutospacing="0" w:line="360" w:lineRule="auto"/>
        <w:ind w:left="1418" w:hanging="357"/>
        <w:contextualSpacing/>
        <w:jc w:val="both"/>
        <w:rPr>
          <w:color w:val="000000"/>
          <w:sz w:val="28"/>
          <w:szCs w:val="28"/>
        </w:rPr>
      </w:pPr>
      <w:r w:rsidRPr="008A1AC4">
        <w:rPr>
          <w:color w:val="000000"/>
          <w:sz w:val="28"/>
          <w:szCs w:val="28"/>
        </w:rPr>
        <w:t xml:space="preserve">Анализ и обобщение имеющегося в ДОУ опыта работы по данной теме; </w:t>
      </w:r>
    </w:p>
    <w:p w:rsidR="000D7295" w:rsidRPr="008A1AC4" w:rsidRDefault="000D7295" w:rsidP="00957AB6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ind w:left="1418" w:hanging="357"/>
        <w:contextualSpacing/>
        <w:jc w:val="both"/>
        <w:rPr>
          <w:color w:val="000000"/>
          <w:sz w:val="28"/>
          <w:szCs w:val="28"/>
        </w:rPr>
      </w:pPr>
      <w:r w:rsidRPr="008A1AC4">
        <w:rPr>
          <w:color w:val="000000"/>
          <w:sz w:val="28"/>
          <w:szCs w:val="28"/>
        </w:rPr>
        <w:t>Изучение опыта других образовательных учреждений.</w:t>
      </w:r>
    </w:p>
    <w:p w:rsidR="000D7295" w:rsidRPr="008A1AC4" w:rsidRDefault="000D7295" w:rsidP="00AC75A8">
      <w:pPr>
        <w:pStyle w:val="c29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8A1AC4">
        <w:rPr>
          <w:color w:val="000000"/>
          <w:sz w:val="28"/>
          <w:szCs w:val="28"/>
          <w:shd w:val="clear" w:color="auto" w:fill="FFFFFF"/>
        </w:rPr>
        <w:t xml:space="preserve">Для того чтобы определить у воспитанников </w:t>
      </w:r>
      <w:r w:rsidRPr="008A1AC4">
        <w:rPr>
          <w:color w:val="000000"/>
          <w:sz w:val="28"/>
          <w:szCs w:val="28"/>
        </w:rPr>
        <w:t xml:space="preserve"> уровень представлений и знаний детей о форме, цвете, величине,  положении в пространстве, времени и т. п. </w:t>
      </w:r>
      <w:r w:rsidRPr="008A1AC4">
        <w:rPr>
          <w:color w:val="000000"/>
          <w:sz w:val="28"/>
          <w:szCs w:val="28"/>
          <w:shd w:val="clear" w:color="auto" w:fill="FFFFFF"/>
        </w:rPr>
        <w:t xml:space="preserve">я использовала целевые ориентиры, прописанные в ФГОС, определяющие уровень освоения сенсорно - математических эталонов в этом возрасте. Материалы, используемые для диагностики детей, а также бланки для проведения индивидуального анализа </w:t>
      </w:r>
      <w:r w:rsidRPr="008A1AC4">
        <w:rPr>
          <w:rStyle w:val="c0"/>
          <w:bCs/>
          <w:color w:val="000000"/>
          <w:sz w:val="28"/>
          <w:szCs w:val="28"/>
        </w:rPr>
        <w:t>умений и навыков детей 2 – 3 лет,</w:t>
      </w:r>
    </w:p>
    <w:p w:rsidR="000D7295" w:rsidRPr="00957AB6" w:rsidRDefault="000D7295" w:rsidP="00957AB6">
      <w:pPr>
        <w:pStyle w:val="a4"/>
        <w:shd w:val="clear" w:color="auto" w:fill="FFFFFF"/>
        <w:spacing w:before="0" w:beforeAutospacing="0" w:after="300" w:afterAutospacing="0"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A1AC4">
        <w:rPr>
          <w:color w:val="000000"/>
          <w:sz w:val="28"/>
          <w:szCs w:val="28"/>
          <w:shd w:val="clear" w:color="auto" w:fill="FFFFFF"/>
        </w:rPr>
        <w:t>представлены в Приложении 1 и 2.</w:t>
      </w:r>
    </w:p>
    <w:p w:rsidR="000D7295" w:rsidRPr="008A1AC4" w:rsidRDefault="000D7295" w:rsidP="008A1AC4">
      <w:pPr>
        <w:shd w:val="clear" w:color="auto" w:fill="FFFFFF"/>
        <w:spacing w:after="150" w:line="360" w:lineRule="auto"/>
        <w:ind w:left="360"/>
        <w:contextualSpacing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1AC4">
        <w:rPr>
          <w:rFonts w:ascii="Times New Roman" w:hAnsi="Times New Roman"/>
          <w:color w:val="000000"/>
          <w:sz w:val="28"/>
          <w:szCs w:val="28"/>
          <w:lang w:eastAsia="ru-RU"/>
        </w:rPr>
        <w:t>В ходе первичной диагностики я получила следующие результаты:</w:t>
      </w:r>
    </w:p>
    <w:tbl>
      <w:tblPr>
        <w:tblW w:w="98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17"/>
        <w:gridCol w:w="1832"/>
        <w:gridCol w:w="1550"/>
        <w:gridCol w:w="1127"/>
        <w:gridCol w:w="1127"/>
        <w:gridCol w:w="2677"/>
      </w:tblGrid>
      <w:tr w:rsidR="000D7295" w:rsidRPr="00F03002" w:rsidTr="00B31912">
        <w:trPr>
          <w:trHeight w:val="1345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957AB6" w:rsidRDefault="000D7295" w:rsidP="00957AB6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957AB6" w:rsidRDefault="000D7295" w:rsidP="008A1AC4">
            <w:pPr>
              <w:spacing w:after="150" w:line="360" w:lineRule="auto"/>
              <w:ind w:left="30" w:right="30"/>
              <w:contextualSpacing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57AB6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957AB6" w:rsidRDefault="000D7295" w:rsidP="008A1AC4">
            <w:pPr>
              <w:spacing w:after="150" w:line="360" w:lineRule="auto"/>
              <w:ind w:left="30" w:right="30"/>
              <w:contextualSpacing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57AB6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Величина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957AB6" w:rsidRDefault="000D7295" w:rsidP="008A1AC4">
            <w:pPr>
              <w:spacing w:after="150" w:line="360" w:lineRule="auto"/>
              <w:ind w:left="30" w:right="30"/>
              <w:contextualSpacing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57AB6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957AB6" w:rsidRDefault="000D7295" w:rsidP="008A1AC4">
            <w:pPr>
              <w:spacing w:after="150" w:line="360" w:lineRule="auto"/>
              <w:ind w:left="30" w:right="30"/>
              <w:contextualSpacing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57AB6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957AB6" w:rsidRDefault="000D7295" w:rsidP="008A1AC4">
            <w:pPr>
              <w:spacing w:after="150" w:line="360" w:lineRule="auto"/>
              <w:ind w:left="30" w:right="30"/>
              <w:contextualSpacing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57AB6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Ориентировка в пространстве(ОВ)</w:t>
            </w:r>
          </w:p>
        </w:tc>
      </w:tr>
      <w:tr w:rsidR="000D7295" w:rsidRPr="00F03002" w:rsidTr="00B31912">
        <w:trPr>
          <w:trHeight w:val="683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957AB6" w:rsidRDefault="000D7295" w:rsidP="008A1AC4">
            <w:pPr>
              <w:spacing w:after="150" w:line="360" w:lineRule="auto"/>
              <w:ind w:left="30" w:right="30"/>
              <w:contextualSpacing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57AB6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Богдан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F8350A" w:rsidRDefault="000D7295" w:rsidP="00F8350A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350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F8350A" w:rsidRDefault="000D7295" w:rsidP="00F8350A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350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F8350A" w:rsidRDefault="000D7295" w:rsidP="00F8350A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350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F8350A" w:rsidRDefault="000D7295" w:rsidP="00F8350A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350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F8350A" w:rsidRDefault="000D7295" w:rsidP="00F8350A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350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0D7295" w:rsidRPr="00F03002" w:rsidTr="00B31912">
        <w:trPr>
          <w:trHeight w:val="662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957AB6" w:rsidRDefault="000D7295" w:rsidP="008A1AC4">
            <w:pPr>
              <w:spacing w:after="150" w:line="360" w:lineRule="auto"/>
              <w:ind w:left="30" w:right="30"/>
              <w:contextualSpacing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57AB6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Лера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F8350A" w:rsidRDefault="000D7295" w:rsidP="00F8350A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350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F8350A" w:rsidRDefault="000D7295" w:rsidP="00F8350A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350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F8350A" w:rsidRDefault="000D7295" w:rsidP="00F8350A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350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F8350A" w:rsidRDefault="000D7295" w:rsidP="00F8350A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350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F8350A" w:rsidRDefault="000D7295" w:rsidP="00F8350A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350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=</w:t>
            </w:r>
          </w:p>
        </w:tc>
      </w:tr>
      <w:tr w:rsidR="000D7295" w:rsidRPr="00F03002" w:rsidTr="00B31912">
        <w:trPr>
          <w:trHeight w:val="683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957AB6" w:rsidRDefault="000D7295" w:rsidP="008A1AC4">
            <w:pPr>
              <w:spacing w:after="150" w:line="360" w:lineRule="auto"/>
              <w:ind w:left="30" w:right="30"/>
              <w:contextualSpacing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57AB6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F8350A" w:rsidRDefault="000D7295" w:rsidP="00F8350A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350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F8350A" w:rsidRDefault="000D7295" w:rsidP="00F8350A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350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F8350A" w:rsidRDefault="000D7295" w:rsidP="00F8350A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350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F8350A" w:rsidRDefault="000D7295" w:rsidP="00F8350A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350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F8350A" w:rsidRDefault="000D7295" w:rsidP="00F8350A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350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=</w:t>
            </w:r>
          </w:p>
        </w:tc>
      </w:tr>
      <w:tr w:rsidR="000D7295" w:rsidRPr="00F03002" w:rsidTr="00B31912">
        <w:trPr>
          <w:trHeight w:val="662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957AB6" w:rsidRDefault="000D7295" w:rsidP="008A1AC4">
            <w:pPr>
              <w:spacing w:after="150" w:line="360" w:lineRule="auto"/>
              <w:ind w:left="30" w:right="30"/>
              <w:contextualSpacing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57AB6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Борис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F8350A" w:rsidRDefault="000D7295" w:rsidP="00F8350A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350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F8350A" w:rsidRDefault="000D7295" w:rsidP="00F8350A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350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F8350A" w:rsidRDefault="000D7295" w:rsidP="00F8350A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350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F8350A" w:rsidRDefault="000D7295" w:rsidP="00F8350A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350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F8350A" w:rsidRDefault="000D7295" w:rsidP="00F8350A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350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=</w:t>
            </w:r>
          </w:p>
        </w:tc>
      </w:tr>
      <w:tr w:rsidR="000D7295" w:rsidRPr="00F03002" w:rsidTr="00B31912">
        <w:trPr>
          <w:trHeight w:val="683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957AB6" w:rsidRDefault="000D7295" w:rsidP="008A1AC4">
            <w:pPr>
              <w:spacing w:after="150" w:line="360" w:lineRule="auto"/>
              <w:ind w:left="30" w:right="30"/>
              <w:contextualSpacing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57AB6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F8350A" w:rsidRDefault="000D7295" w:rsidP="00F8350A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350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F8350A" w:rsidRDefault="000D7295" w:rsidP="00F8350A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350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F8350A" w:rsidRDefault="000D7295" w:rsidP="00F8350A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350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F8350A" w:rsidRDefault="000D7295" w:rsidP="00F8350A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350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F8350A" w:rsidRDefault="000D7295" w:rsidP="00F8350A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350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0D7295" w:rsidRPr="00F03002" w:rsidTr="00B31912">
        <w:trPr>
          <w:trHeight w:val="662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957AB6" w:rsidRDefault="000D7295" w:rsidP="008A1AC4">
            <w:pPr>
              <w:spacing w:after="150" w:line="360" w:lineRule="auto"/>
              <w:ind w:left="30" w:right="30"/>
              <w:contextualSpacing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57AB6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Маша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F8350A" w:rsidRDefault="000D7295" w:rsidP="00F8350A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350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F8350A" w:rsidRDefault="000D7295" w:rsidP="00F8350A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350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F8350A" w:rsidRDefault="000D7295" w:rsidP="00F8350A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350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F8350A" w:rsidRDefault="000D7295" w:rsidP="00F8350A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350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F8350A" w:rsidRDefault="000D7295" w:rsidP="00F8350A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350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0D7295" w:rsidRPr="00F03002" w:rsidTr="00B31912">
        <w:trPr>
          <w:trHeight w:val="683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957AB6" w:rsidRDefault="000D7295" w:rsidP="008A1AC4">
            <w:pPr>
              <w:spacing w:after="150" w:line="360" w:lineRule="auto"/>
              <w:ind w:left="30" w:right="30"/>
              <w:contextualSpacing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57AB6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Сева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F8350A" w:rsidRDefault="000D7295" w:rsidP="00F8350A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350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F8350A" w:rsidRDefault="000D7295" w:rsidP="00F8350A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350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F8350A" w:rsidRDefault="000D7295" w:rsidP="00F8350A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350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F8350A" w:rsidRDefault="000D7295" w:rsidP="00F8350A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350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F8350A" w:rsidRDefault="000D7295" w:rsidP="00F8350A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350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0D7295" w:rsidRPr="00F03002" w:rsidTr="00B31912">
        <w:trPr>
          <w:trHeight w:val="683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957AB6" w:rsidRDefault="000D7295" w:rsidP="008A1AC4">
            <w:pPr>
              <w:spacing w:after="150" w:line="360" w:lineRule="auto"/>
              <w:ind w:left="30" w:right="30"/>
              <w:contextualSpacing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57AB6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Леша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F8350A" w:rsidRDefault="000D7295" w:rsidP="00F8350A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350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F8350A" w:rsidRDefault="000D7295" w:rsidP="00F8350A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350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F8350A" w:rsidRDefault="000D7295" w:rsidP="00F8350A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350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F8350A" w:rsidRDefault="000D7295" w:rsidP="00F8350A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350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F8350A" w:rsidRDefault="000D7295" w:rsidP="00F8350A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350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=</w:t>
            </w:r>
          </w:p>
        </w:tc>
      </w:tr>
    </w:tbl>
    <w:p w:rsidR="000D7295" w:rsidRPr="008A1AC4" w:rsidRDefault="000D7295" w:rsidP="008A1AC4">
      <w:pPr>
        <w:shd w:val="clear" w:color="auto" w:fill="FFFFFF"/>
        <w:spacing w:after="150" w:line="360" w:lineRule="auto"/>
        <w:ind w:left="-993"/>
        <w:contextualSpacing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7295" w:rsidRPr="008A1AC4" w:rsidRDefault="000D7295" w:rsidP="008A1AC4">
      <w:pPr>
        <w:shd w:val="clear" w:color="auto" w:fill="FFFFFF"/>
        <w:spacing w:after="150" w:line="36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7295" w:rsidRPr="008A1AC4" w:rsidRDefault="005F1BC6" w:rsidP="008A1AC4">
      <w:pPr>
        <w:shd w:val="clear" w:color="auto" w:fill="FFFFFF"/>
        <w:spacing w:after="150" w:line="36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300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62650" cy="5905500"/>
            <wp:effectExtent l="0" t="0" r="0" b="0"/>
            <wp:docPr id="1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D7295" w:rsidRDefault="000D7295" w:rsidP="00AC75A8">
      <w:pPr>
        <w:shd w:val="clear" w:color="auto" w:fill="FFFFFF"/>
        <w:spacing w:after="150" w:line="360" w:lineRule="auto"/>
        <w:ind w:firstLine="708"/>
        <w:contextualSpacing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диаграмме видно, что </w:t>
      </w:r>
      <w:r w:rsidRPr="008A1A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у всех воспитанников данной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подгруппы развиты </w:t>
      </w:r>
      <w:r w:rsidRPr="008A1A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сенсорно – математические эталоны.</w:t>
      </w:r>
    </w:p>
    <w:p w:rsidR="000D7295" w:rsidRPr="00F8350A" w:rsidRDefault="000D7295" w:rsidP="00F8350A">
      <w:pPr>
        <w:shd w:val="clear" w:color="auto" w:fill="FFFFFF"/>
        <w:spacing w:after="150" w:line="36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8A1AC4">
        <w:rPr>
          <w:rFonts w:ascii="Times New Roman" w:hAnsi="Times New Roman"/>
          <w:color w:val="000000"/>
          <w:sz w:val="28"/>
          <w:szCs w:val="28"/>
        </w:rPr>
        <w:t>Основной. На данном этапе провелась вся практическая работа, с целью получения качественного результата данного проекта. А именно:</w:t>
      </w:r>
    </w:p>
    <w:p w:rsidR="000D7295" w:rsidRPr="008A1AC4" w:rsidRDefault="000D7295" w:rsidP="008A1AC4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ind w:firstLine="698"/>
        <w:contextualSpacing/>
        <w:jc w:val="both"/>
        <w:rPr>
          <w:color w:val="000000"/>
          <w:sz w:val="28"/>
          <w:szCs w:val="28"/>
        </w:rPr>
      </w:pPr>
      <w:r w:rsidRPr="008A1AC4">
        <w:rPr>
          <w:color w:val="000000"/>
          <w:sz w:val="28"/>
          <w:szCs w:val="28"/>
        </w:rPr>
        <w:t xml:space="preserve">Беседы с детьми, отгадывание загадок; </w:t>
      </w:r>
    </w:p>
    <w:p w:rsidR="000D7295" w:rsidRDefault="000D7295" w:rsidP="00983341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ind w:firstLine="698"/>
        <w:contextualSpacing/>
        <w:jc w:val="both"/>
        <w:rPr>
          <w:color w:val="000000"/>
          <w:sz w:val="28"/>
          <w:szCs w:val="28"/>
        </w:rPr>
      </w:pPr>
      <w:r w:rsidRPr="008A1AC4">
        <w:rPr>
          <w:color w:val="000000"/>
          <w:sz w:val="28"/>
          <w:szCs w:val="28"/>
        </w:rPr>
        <w:t>Рассматривание иллюстраций, открыток, книг на данную тему;</w:t>
      </w:r>
    </w:p>
    <w:p w:rsidR="000D7295" w:rsidRPr="00983341" w:rsidRDefault="000D7295" w:rsidP="00983341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ind w:firstLine="698"/>
        <w:contextualSpacing/>
        <w:jc w:val="both"/>
        <w:rPr>
          <w:color w:val="000000"/>
          <w:sz w:val="28"/>
          <w:szCs w:val="28"/>
        </w:rPr>
      </w:pPr>
      <w:r w:rsidRPr="00983341">
        <w:rPr>
          <w:color w:val="000000"/>
          <w:sz w:val="28"/>
          <w:szCs w:val="28"/>
        </w:rPr>
        <w:t>Чтение художественной литературы и заучивание считалок;</w:t>
      </w:r>
    </w:p>
    <w:p w:rsidR="000D7295" w:rsidRPr="008A1AC4" w:rsidRDefault="000D7295" w:rsidP="008A1AC4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ind w:firstLine="698"/>
        <w:contextualSpacing/>
        <w:jc w:val="both"/>
        <w:rPr>
          <w:color w:val="000000"/>
          <w:sz w:val="28"/>
          <w:szCs w:val="28"/>
        </w:rPr>
      </w:pPr>
      <w:r w:rsidRPr="008A1AC4">
        <w:rPr>
          <w:color w:val="000000"/>
          <w:sz w:val="28"/>
          <w:szCs w:val="28"/>
        </w:rPr>
        <w:t>Чтение детьми стихотворений;</w:t>
      </w:r>
    </w:p>
    <w:p w:rsidR="000D7295" w:rsidRPr="008A1AC4" w:rsidRDefault="000D7295" w:rsidP="008A1AC4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ind w:firstLine="698"/>
        <w:contextualSpacing/>
        <w:jc w:val="both"/>
        <w:rPr>
          <w:color w:val="000000"/>
          <w:sz w:val="28"/>
          <w:szCs w:val="28"/>
        </w:rPr>
      </w:pPr>
      <w:r w:rsidRPr="008A1AC4">
        <w:rPr>
          <w:color w:val="000000"/>
          <w:sz w:val="28"/>
          <w:szCs w:val="28"/>
        </w:rPr>
        <w:t>Проведение дидактических, сюжетно – ролевых игр, подвижных, беговых и пальчиковых игр;</w:t>
      </w:r>
    </w:p>
    <w:p w:rsidR="000D7295" w:rsidRPr="008A1AC4" w:rsidRDefault="000D7295" w:rsidP="008A1AC4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ind w:firstLine="698"/>
        <w:contextualSpacing/>
        <w:jc w:val="both"/>
        <w:rPr>
          <w:color w:val="000000"/>
          <w:sz w:val="28"/>
          <w:szCs w:val="28"/>
        </w:rPr>
      </w:pPr>
      <w:r w:rsidRPr="008A1AC4">
        <w:rPr>
          <w:color w:val="000000"/>
          <w:sz w:val="28"/>
          <w:szCs w:val="28"/>
        </w:rPr>
        <w:t>Театрализованная деятельность, в т.ч. совместно с детьми;</w:t>
      </w:r>
    </w:p>
    <w:p w:rsidR="000D7295" w:rsidRPr="008A1AC4" w:rsidRDefault="000D7295" w:rsidP="008A1AC4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ind w:firstLine="698"/>
        <w:contextualSpacing/>
        <w:jc w:val="both"/>
        <w:rPr>
          <w:color w:val="000000"/>
          <w:sz w:val="28"/>
          <w:szCs w:val="28"/>
        </w:rPr>
      </w:pPr>
      <w:r w:rsidRPr="008A1AC4">
        <w:rPr>
          <w:color w:val="000000"/>
          <w:sz w:val="28"/>
          <w:szCs w:val="28"/>
        </w:rPr>
        <w:t>Выставк</w:t>
      </w:r>
      <w:r>
        <w:rPr>
          <w:color w:val="000000"/>
          <w:sz w:val="28"/>
          <w:szCs w:val="28"/>
        </w:rPr>
        <w:t>и</w:t>
      </w:r>
      <w:r w:rsidRPr="008A1AC4">
        <w:rPr>
          <w:color w:val="000000"/>
          <w:sz w:val="28"/>
          <w:szCs w:val="28"/>
        </w:rPr>
        <w:t xml:space="preserve"> «Картины из фигур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shd w:val="clear" w:color="auto" w:fill="FFFFFF"/>
        </w:rPr>
        <w:t>и «Интересная математика».</w:t>
      </w:r>
    </w:p>
    <w:p w:rsidR="000D7295" w:rsidRPr="008A1AC4" w:rsidRDefault="000D7295" w:rsidP="008A1AC4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ind w:firstLine="698"/>
        <w:contextualSpacing/>
        <w:jc w:val="both"/>
        <w:rPr>
          <w:color w:val="000000"/>
          <w:sz w:val="28"/>
          <w:szCs w:val="28"/>
        </w:rPr>
      </w:pPr>
      <w:r w:rsidRPr="008A1AC4">
        <w:rPr>
          <w:color w:val="000000"/>
          <w:sz w:val="28"/>
          <w:szCs w:val="28"/>
          <w:shd w:val="clear" w:color="auto" w:fill="FFFFFF"/>
        </w:rPr>
        <w:t>Инсценировка «Как фигуры подружились»;</w:t>
      </w:r>
    </w:p>
    <w:p w:rsidR="000D7295" w:rsidRPr="008A1AC4" w:rsidRDefault="000D7295" w:rsidP="008A1AC4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ind w:firstLine="698"/>
        <w:contextualSpacing/>
        <w:jc w:val="both"/>
        <w:rPr>
          <w:color w:val="000000"/>
          <w:sz w:val="28"/>
          <w:szCs w:val="28"/>
        </w:rPr>
      </w:pPr>
      <w:r w:rsidRPr="008A1AC4">
        <w:rPr>
          <w:color w:val="000000"/>
          <w:sz w:val="28"/>
          <w:szCs w:val="28"/>
        </w:rPr>
        <w:t>Консультации для родителей на тему: «Значение сенсорного развития в раннем дошкольном возрасте» и «Комплекс игр для развития сенсорно- математических эталонов.</w:t>
      </w:r>
    </w:p>
    <w:p w:rsidR="000D7295" w:rsidRPr="008A1AC4" w:rsidRDefault="000D7295" w:rsidP="008A1AC4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ind w:firstLine="698"/>
        <w:contextualSpacing/>
        <w:jc w:val="both"/>
        <w:rPr>
          <w:color w:val="000000"/>
          <w:sz w:val="28"/>
          <w:szCs w:val="28"/>
        </w:rPr>
      </w:pPr>
      <w:r w:rsidRPr="008A1AC4">
        <w:rPr>
          <w:color w:val="000000"/>
          <w:sz w:val="28"/>
          <w:szCs w:val="28"/>
        </w:rPr>
        <w:t>Творческо-продуктивная деятельность: лепка, рисование, аппликация (совместная работа детей с родителями), самостоятельная деятельность детей;</w:t>
      </w:r>
    </w:p>
    <w:p w:rsidR="000D7295" w:rsidRPr="008A1AC4" w:rsidRDefault="000D7295" w:rsidP="008A1AC4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ind w:firstLine="698"/>
        <w:contextualSpacing/>
        <w:jc w:val="both"/>
        <w:rPr>
          <w:color w:val="000000"/>
          <w:sz w:val="28"/>
          <w:szCs w:val="28"/>
        </w:rPr>
      </w:pPr>
      <w:r w:rsidRPr="008A1AC4">
        <w:rPr>
          <w:color w:val="000000"/>
          <w:sz w:val="28"/>
          <w:szCs w:val="28"/>
        </w:rPr>
        <w:t>Просмотр развивающего м\ф про рыбку Малыша из серии «Геометрические фигуры. Квадрат. Треугольник».</w:t>
      </w:r>
    </w:p>
    <w:p w:rsidR="000D7295" w:rsidRPr="008A1AC4" w:rsidRDefault="000D7295" w:rsidP="008A1AC4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ind w:firstLine="698"/>
        <w:contextualSpacing/>
        <w:jc w:val="both"/>
        <w:rPr>
          <w:color w:val="000000"/>
          <w:sz w:val="28"/>
          <w:szCs w:val="28"/>
        </w:rPr>
      </w:pPr>
      <w:r w:rsidRPr="008A1AC4">
        <w:rPr>
          <w:color w:val="000000"/>
          <w:sz w:val="28"/>
          <w:szCs w:val="28"/>
        </w:rPr>
        <w:t>Прослушивание и разучивание  музыкальных произведений.</w:t>
      </w:r>
    </w:p>
    <w:p w:rsidR="000D7295" w:rsidRPr="008A1AC4" w:rsidRDefault="000D7295" w:rsidP="008A1AC4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ind w:firstLine="698"/>
        <w:contextualSpacing/>
        <w:jc w:val="both"/>
        <w:rPr>
          <w:color w:val="000000"/>
          <w:sz w:val="28"/>
          <w:szCs w:val="28"/>
        </w:rPr>
      </w:pPr>
      <w:r w:rsidRPr="008A1AC4">
        <w:rPr>
          <w:color w:val="000000"/>
          <w:sz w:val="28"/>
          <w:szCs w:val="28"/>
        </w:rPr>
        <w:t>Деловая игра с родителями: «</w:t>
      </w:r>
      <w:r w:rsidRPr="00794937">
        <w:rPr>
          <w:color w:val="000000"/>
          <w:sz w:val="28"/>
          <w:szCs w:val="28"/>
        </w:rPr>
        <w:t>Как познать мир мат</w:t>
      </w:r>
      <w:r w:rsidRPr="008A1AC4">
        <w:rPr>
          <w:color w:val="000000"/>
          <w:sz w:val="28"/>
          <w:szCs w:val="28"/>
        </w:rPr>
        <w:t>ематики?».  Проведение родительского собрания, разработка рекомендаций и пособий для родителей.</w:t>
      </w:r>
    </w:p>
    <w:p w:rsidR="000D7295" w:rsidRPr="008A1AC4" w:rsidRDefault="000D7295" w:rsidP="008A1AC4">
      <w:pPr>
        <w:pStyle w:val="a4"/>
        <w:shd w:val="clear" w:color="auto" w:fill="FFFFFF"/>
        <w:spacing w:before="225" w:beforeAutospacing="0" w:after="225" w:afterAutospacing="0" w:line="360" w:lineRule="auto"/>
        <w:ind w:left="360"/>
        <w:contextualSpacing/>
        <w:jc w:val="both"/>
        <w:rPr>
          <w:color w:val="000000"/>
          <w:sz w:val="28"/>
          <w:szCs w:val="28"/>
        </w:rPr>
      </w:pPr>
    </w:p>
    <w:p w:rsidR="000D7295" w:rsidRDefault="000D7295" w:rsidP="0038380C">
      <w:pPr>
        <w:pStyle w:val="a4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8A1AC4">
        <w:rPr>
          <w:color w:val="000000"/>
          <w:sz w:val="28"/>
          <w:szCs w:val="28"/>
        </w:rPr>
        <w:t>3. Заключительный. На этом этапе представлено портфолио проекта, оценена результативность проделанной работы, представлен продукт проекта.</w:t>
      </w:r>
    </w:p>
    <w:p w:rsidR="000D7295" w:rsidRDefault="000D7295" w:rsidP="008A1AC4">
      <w:pPr>
        <w:pStyle w:val="a4"/>
        <w:shd w:val="clear" w:color="auto" w:fill="FFFFFF"/>
        <w:spacing w:before="150" w:beforeAutospacing="0" w:after="150" w:afterAutospacing="0" w:line="360" w:lineRule="auto"/>
        <w:ind w:left="1068"/>
        <w:contextualSpacing/>
        <w:jc w:val="center"/>
        <w:rPr>
          <w:b/>
          <w:color w:val="000000"/>
          <w:sz w:val="28"/>
          <w:szCs w:val="28"/>
        </w:rPr>
      </w:pPr>
    </w:p>
    <w:p w:rsidR="000D7295" w:rsidRPr="0038380C" w:rsidRDefault="000D7295" w:rsidP="008A1AC4">
      <w:pPr>
        <w:pStyle w:val="a4"/>
        <w:shd w:val="clear" w:color="auto" w:fill="FFFFFF"/>
        <w:spacing w:before="150" w:beforeAutospacing="0" w:after="150" w:afterAutospacing="0" w:line="360" w:lineRule="auto"/>
        <w:ind w:left="1068"/>
        <w:contextualSpacing/>
        <w:jc w:val="center"/>
        <w:rPr>
          <w:b/>
          <w:color w:val="000000"/>
          <w:sz w:val="28"/>
          <w:szCs w:val="28"/>
        </w:rPr>
      </w:pPr>
      <w:r w:rsidRPr="0038380C">
        <w:rPr>
          <w:b/>
          <w:color w:val="000000"/>
          <w:sz w:val="28"/>
          <w:szCs w:val="28"/>
        </w:rPr>
        <w:t>Содержание проекта по образовательным областям</w:t>
      </w:r>
    </w:p>
    <w:p w:rsidR="000D7295" w:rsidRPr="008A1AC4" w:rsidRDefault="000D7295" w:rsidP="008A1AC4">
      <w:pPr>
        <w:pStyle w:val="a4"/>
        <w:shd w:val="clear" w:color="auto" w:fill="FFFFFF"/>
        <w:spacing w:before="150" w:beforeAutospacing="0" w:after="150" w:afterAutospacing="0" w:line="360" w:lineRule="auto"/>
        <w:contextualSpacing/>
        <w:rPr>
          <w:color w:val="000000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5529"/>
      </w:tblGrid>
      <w:tr w:rsidR="000D7295" w:rsidRPr="00F03002" w:rsidTr="00F03002">
        <w:tc>
          <w:tcPr>
            <w:tcW w:w="4536" w:type="dxa"/>
          </w:tcPr>
          <w:p w:rsidR="000D7295" w:rsidRPr="00F03002" w:rsidRDefault="000D7295" w:rsidP="00F03002">
            <w:pPr>
              <w:pStyle w:val="a4"/>
              <w:spacing w:before="150" w:beforeAutospacing="0" w:after="150" w:afterAutospacing="0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03002">
              <w:rPr>
                <w:color w:val="000000"/>
                <w:sz w:val="28"/>
                <w:szCs w:val="28"/>
              </w:rPr>
              <w:t>Образовательные области по ФГОС ДО</w:t>
            </w:r>
          </w:p>
        </w:tc>
        <w:tc>
          <w:tcPr>
            <w:tcW w:w="5529" w:type="dxa"/>
          </w:tcPr>
          <w:p w:rsidR="000D7295" w:rsidRPr="00F03002" w:rsidRDefault="000D7295" w:rsidP="00F03002">
            <w:pPr>
              <w:pStyle w:val="a4"/>
              <w:spacing w:before="150" w:beforeAutospacing="0" w:after="150" w:afterAutospacing="0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03002">
              <w:rPr>
                <w:color w:val="000000"/>
                <w:sz w:val="28"/>
                <w:szCs w:val="28"/>
              </w:rPr>
              <w:t>Содержание проекта</w:t>
            </w:r>
          </w:p>
        </w:tc>
      </w:tr>
      <w:tr w:rsidR="000D7295" w:rsidRPr="00F03002" w:rsidTr="00F03002">
        <w:trPr>
          <w:trHeight w:val="4480"/>
        </w:trPr>
        <w:tc>
          <w:tcPr>
            <w:tcW w:w="4536" w:type="dxa"/>
          </w:tcPr>
          <w:p w:rsidR="000D7295" w:rsidRPr="00F03002" w:rsidRDefault="000D7295" w:rsidP="00F03002">
            <w:pPr>
              <w:pStyle w:val="a4"/>
              <w:spacing w:before="150" w:beforeAutospacing="0" w:after="150" w:afterAutospacing="0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03002">
              <w:rPr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5529" w:type="dxa"/>
          </w:tcPr>
          <w:p w:rsidR="000D7295" w:rsidRPr="00F03002" w:rsidRDefault="000D7295" w:rsidP="00F03002">
            <w:pPr>
              <w:pStyle w:val="a4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03002">
              <w:rPr>
                <w:color w:val="000000"/>
                <w:sz w:val="22"/>
                <w:szCs w:val="22"/>
              </w:rPr>
              <w:t>1. Беседа с детьми «На какую фигуру похож предмет».</w:t>
            </w:r>
          </w:p>
          <w:p w:rsidR="000D7295" w:rsidRPr="00F03002" w:rsidRDefault="000D7295" w:rsidP="00F03002">
            <w:pPr>
              <w:pStyle w:val="a4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03002">
              <w:rPr>
                <w:color w:val="000000"/>
                <w:sz w:val="22"/>
                <w:szCs w:val="22"/>
              </w:rPr>
              <w:t>2.Чтение математических сказок - рассказов.</w:t>
            </w:r>
          </w:p>
          <w:p w:rsidR="000D7295" w:rsidRPr="00F03002" w:rsidRDefault="000D7295" w:rsidP="00F03002">
            <w:pPr>
              <w:pStyle w:val="a4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03002">
              <w:rPr>
                <w:color w:val="000000"/>
                <w:sz w:val="22"/>
                <w:szCs w:val="22"/>
              </w:rPr>
              <w:t>3. Дидактические игры «Геометрическое лото» «Открой коробочку», «Что внутри?», «</w:t>
            </w:r>
            <w:r w:rsidRPr="00F03002">
              <w:rPr>
                <w:color w:val="000000"/>
                <w:sz w:val="22"/>
                <w:szCs w:val="22"/>
                <w:shd w:val="clear" w:color="auto" w:fill="FFFFFF"/>
              </w:rPr>
              <w:t>Волшебный сундучок</w:t>
            </w:r>
            <w:r w:rsidRPr="00F03002">
              <w:rPr>
                <w:color w:val="000000"/>
                <w:sz w:val="22"/>
                <w:szCs w:val="22"/>
              </w:rPr>
              <w:t>», «Один - много», «Подбери по размеру».</w:t>
            </w:r>
          </w:p>
          <w:p w:rsidR="000D7295" w:rsidRPr="00F03002" w:rsidRDefault="000D7295" w:rsidP="00F03002">
            <w:pPr>
              <w:pStyle w:val="a4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03002">
              <w:rPr>
                <w:color w:val="000000"/>
                <w:sz w:val="22"/>
                <w:szCs w:val="22"/>
              </w:rPr>
              <w:t xml:space="preserve">4. Рассматривание иллюстраций в книге А. Тимофеевского «Геометрия для самых маленьких», </w:t>
            </w:r>
          </w:p>
          <w:p w:rsidR="000D7295" w:rsidRPr="00F03002" w:rsidRDefault="000D7295" w:rsidP="00F03002">
            <w:pPr>
              <w:pStyle w:val="a4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03002">
              <w:rPr>
                <w:color w:val="000000"/>
                <w:sz w:val="22"/>
                <w:szCs w:val="22"/>
              </w:rPr>
              <w:t>К. Крот «Большой не маленький».</w:t>
            </w:r>
          </w:p>
          <w:p w:rsidR="000D7295" w:rsidRPr="00F03002" w:rsidRDefault="000D7295" w:rsidP="00F03002">
            <w:pPr>
              <w:pStyle w:val="a4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03002">
              <w:rPr>
                <w:color w:val="000000"/>
                <w:sz w:val="22"/>
                <w:szCs w:val="22"/>
              </w:rPr>
              <w:t xml:space="preserve">5. Просмотр мультфильма про рыбку Малыша из серии «Геометрические фигуры. Квадрат. Треугольник». </w:t>
            </w:r>
          </w:p>
          <w:p w:rsidR="000D7295" w:rsidRPr="00F03002" w:rsidRDefault="000D7295" w:rsidP="00F03002">
            <w:pPr>
              <w:pStyle w:val="a4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03002">
              <w:rPr>
                <w:color w:val="000000"/>
                <w:sz w:val="22"/>
                <w:szCs w:val="22"/>
              </w:rPr>
              <w:t>6. Рассматривание тематических альбомов, книг и иллюстраций.</w:t>
            </w:r>
          </w:p>
        </w:tc>
      </w:tr>
      <w:tr w:rsidR="000D7295" w:rsidRPr="00F03002" w:rsidTr="00F03002">
        <w:tc>
          <w:tcPr>
            <w:tcW w:w="4536" w:type="dxa"/>
          </w:tcPr>
          <w:p w:rsidR="000D7295" w:rsidRPr="00F03002" w:rsidRDefault="000D7295" w:rsidP="00F03002">
            <w:pPr>
              <w:pStyle w:val="a4"/>
              <w:spacing w:before="150" w:beforeAutospacing="0" w:after="150" w:afterAutospacing="0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03002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Художественно - эстетическое развитие</w:t>
            </w:r>
          </w:p>
        </w:tc>
        <w:tc>
          <w:tcPr>
            <w:tcW w:w="5529" w:type="dxa"/>
          </w:tcPr>
          <w:p w:rsidR="000D7295" w:rsidRPr="00F03002" w:rsidRDefault="000D7295" w:rsidP="00F03002">
            <w:pPr>
              <w:pStyle w:val="a4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03002">
              <w:rPr>
                <w:color w:val="000000"/>
                <w:sz w:val="22"/>
                <w:szCs w:val="22"/>
              </w:rPr>
              <w:t>1. Занятие по изодеятельности «Воздушные шары», «Листья желтые летят», «Ёлочка – зеленая иголочка», «Полосатые варежки», «Бабочки».</w:t>
            </w:r>
          </w:p>
          <w:p w:rsidR="000D7295" w:rsidRPr="00F03002" w:rsidRDefault="000D7295" w:rsidP="00F03002">
            <w:pPr>
              <w:pStyle w:val="a4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03002">
              <w:rPr>
                <w:color w:val="000000"/>
                <w:sz w:val="22"/>
                <w:szCs w:val="22"/>
              </w:rPr>
              <w:t>2. Аппликация «Составь фигуру», «Домик для зайчика» и др.</w:t>
            </w:r>
          </w:p>
          <w:p w:rsidR="000D7295" w:rsidRPr="00F03002" w:rsidRDefault="000D7295" w:rsidP="00F03002">
            <w:pPr>
              <w:pStyle w:val="a4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03002">
              <w:rPr>
                <w:color w:val="000000"/>
                <w:sz w:val="22"/>
                <w:szCs w:val="22"/>
              </w:rPr>
              <w:t>3. Лепка «Нанижи бусы на ниточку», «Ягодка для Анечки», « Грибок для ёжика», «Разноцветные мячи».</w:t>
            </w:r>
          </w:p>
          <w:p w:rsidR="000D7295" w:rsidRPr="00F03002" w:rsidRDefault="000D7295" w:rsidP="00F03002">
            <w:pPr>
              <w:pStyle w:val="a4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03002">
              <w:rPr>
                <w:color w:val="000000"/>
                <w:sz w:val="22"/>
                <w:szCs w:val="22"/>
              </w:rPr>
              <w:t xml:space="preserve">4. </w:t>
            </w:r>
            <w:r w:rsidRPr="00F03002">
              <w:rPr>
                <w:color w:val="000000"/>
                <w:sz w:val="22"/>
                <w:szCs w:val="22"/>
                <w:shd w:val="clear" w:color="auto" w:fill="FFFFFF"/>
              </w:rPr>
              <w:t>Продуктивная деятельность-аппликация «Овощи на тарелке».</w:t>
            </w:r>
          </w:p>
          <w:p w:rsidR="000D7295" w:rsidRPr="00F03002" w:rsidRDefault="000D7295" w:rsidP="00F03002">
            <w:pPr>
              <w:pStyle w:val="a4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03002">
              <w:rPr>
                <w:color w:val="000000"/>
                <w:sz w:val="22"/>
                <w:szCs w:val="22"/>
                <w:shd w:val="clear" w:color="auto" w:fill="FFFFFF"/>
              </w:rPr>
              <w:t>5. Экспериментирования деятельность: «Оттиски»</w:t>
            </w:r>
          </w:p>
          <w:p w:rsidR="000D7295" w:rsidRPr="00F03002" w:rsidRDefault="000D7295" w:rsidP="00F03002">
            <w:pPr>
              <w:pStyle w:val="a4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03002">
              <w:rPr>
                <w:color w:val="000000"/>
                <w:sz w:val="22"/>
                <w:szCs w:val="22"/>
              </w:rPr>
              <w:t>6.Театрализованные представления «Теремок», «Колобок».</w:t>
            </w:r>
          </w:p>
          <w:p w:rsidR="000D7295" w:rsidRPr="00F03002" w:rsidRDefault="000D7295" w:rsidP="00F03002">
            <w:pPr>
              <w:pStyle w:val="a4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03002">
              <w:rPr>
                <w:color w:val="000000"/>
                <w:sz w:val="22"/>
                <w:szCs w:val="22"/>
              </w:rPr>
              <w:t>7.Прослушивание и заучивание «Часики», «Мышки», «Тучка».</w:t>
            </w:r>
          </w:p>
          <w:p w:rsidR="000D7295" w:rsidRPr="00F03002" w:rsidRDefault="000D7295" w:rsidP="00F03002">
            <w:pPr>
              <w:pStyle w:val="a4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03002">
              <w:rPr>
                <w:color w:val="000000"/>
                <w:sz w:val="22"/>
                <w:szCs w:val="22"/>
              </w:rPr>
              <w:t>8. Настольный театр «Три медведя»</w:t>
            </w:r>
          </w:p>
        </w:tc>
      </w:tr>
      <w:tr w:rsidR="000D7295" w:rsidRPr="00F03002" w:rsidTr="00F03002">
        <w:tc>
          <w:tcPr>
            <w:tcW w:w="4536" w:type="dxa"/>
          </w:tcPr>
          <w:p w:rsidR="000D7295" w:rsidRPr="00F03002" w:rsidRDefault="000D7295" w:rsidP="00F03002">
            <w:pPr>
              <w:pStyle w:val="a4"/>
              <w:spacing w:before="150" w:beforeAutospacing="0" w:after="150" w:afterAutospacing="0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03002">
              <w:rPr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5529" w:type="dxa"/>
          </w:tcPr>
          <w:p w:rsidR="000D7295" w:rsidRPr="00F03002" w:rsidRDefault="000D7295" w:rsidP="00F03002">
            <w:pPr>
              <w:pStyle w:val="a4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03002">
              <w:rPr>
                <w:color w:val="000000"/>
                <w:sz w:val="22"/>
                <w:szCs w:val="22"/>
              </w:rPr>
              <w:t>1. Отгадывание загадок на тему: «Геометрические фигуры», «Загадки на цвета».</w:t>
            </w:r>
          </w:p>
          <w:p w:rsidR="000D7295" w:rsidRPr="00F03002" w:rsidRDefault="000D7295" w:rsidP="00F03002">
            <w:pPr>
              <w:pStyle w:val="a4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03002">
              <w:rPr>
                <w:color w:val="000000"/>
                <w:sz w:val="22"/>
                <w:szCs w:val="22"/>
              </w:rPr>
              <w:t xml:space="preserve">2. Чтение художественной литературы А. Барто «Мяч», «Бычок» и др., С.Я. Маршак «Сборник произвеюдений»,  Г.Скребицкий «Белка», «Заяц»; К. Эрик «Резиновые утята», И. Токмакова «Ходит солнышко по кругу», «Поиграем?», М. Пляцковский «Стрекоза»и др., Г. Сташевская «Цвет, величина, форма»., </w:t>
            </w:r>
            <w:r w:rsidRPr="00F03002">
              <w:rPr>
                <w:color w:val="000000"/>
                <w:sz w:val="22"/>
                <w:szCs w:val="22"/>
                <w:shd w:val="clear" w:color="auto" w:fill="FFFFFF"/>
              </w:rPr>
              <w:t>Громова О., Павлова Л. "Еще про зайку" и др.</w:t>
            </w:r>
          </w:p>
          <w:p w:rsidR="000D7295" w:rsidRPr="00F03002" w:rsidRDefault="000D7295" w:rsidP="00F03002">
            <w:pPr>
              <w:pStyle w:val="a4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03002">
              <w:rPr>
                <w:color w:val="000000"/>
                <w:sz w:val="22"/>
                <w:szCs w:val="22"/>
              </w:rPr>
              <w:t>3. Чтение РНС «Колобок», «Рукавичка»», «Теремок», «Три медведя».</w:t>
            </w:r>
          </w:p>
          <w:p w:rsidR="000D7295" w:rsidRPr="00F03002" w:rsidRDefault="000D7295" w:rsidP="00F03002">
            <w:pPr>
              <w:pStyle w:val="a4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03002">
              <w:rPr>
                <w:color w:val="000000"/>
                <w:sz w:val="22"/>
                <w:szCs w:val="22"/>
              </w:rPr>
              <w:t>4. Чтение и заучивание считалок, скороговорок, пословиц и поговорок на данную тему.</w:t>
            </w:r>
          </w:p>
          <w:p w:rsidR="000D7295" w:rsidRPr="00F03002" w:rsidRDefault="000D7295" w:rsidP="00F03002">
            <w:pPr>
              <w:pStyle w:val="a4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03002">
              <w:rPr>
                <w:color w:val="000000"/>
                <w:sz w:val="22"/>
                <w:szCs w:val="22"/>
              </w:rPr>
              <w:t xml:space="preserve">5. Разгадывание загадок, развить </w:t>
            </w:r>
            <w:r w:rsidRPr="00F03002">
              <w:rPr>
                <w:bCs/>
                <w:color w:val="000000"/>
                <w:sz w:val="22"/>
                <w:szCs w:val="22"/>
              </w:rPr>
              <w:t>чувство рифмы</w:t>
            </w:r>
            <w:r w:rsidRPr="00F03002">
              <w:rPr>
                <w:color w:val="000000"/>
                <w:sz w:val="22"/>
                <w:szCs w:val="22"/>
              </w:rPr>
              <w:t xml:space="preserve"> в стишках о формах, цветах, и величинах.</w:t>
            </w:r>
          </w:p>
        </w:tc>
      </w:tr>
      <w:tr w:rsidR="000D7295" w:rsidRPr="00F03002" w:rsidTr="00F03002">
        <w:tc>
          <w:tcPr>
            <w:tcW w:w="4536" w:type="dxa"/>
          </w:tcPr>
          <w:p w:rsidR="000D7295" w:rsidRPr="00F03002" w:rsidRDefault="000D7295" w:rsidP="00F03002">
            <w:pPr>
              <w:pStyle w:val="a4"/>
              <w:spacing w:before="150" w:beforeAutospacing="0" w:after="150" w:afterAutospacing="0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03002">
              <w:rPr>
                <w:color w:val="000000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5529" w:type="dxa"/>
          </w:tcPr>
          <w:p w:rsidR="000D7295" w:rsidRPr="00F03002" w:rsidRDefault="000D7295" w:rsidP="00F03002">
            <w:pPr>
              <w:pStyle w:val="a4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03002">
              <w:rPr>
                <w:color w:val="000000"/>
                <w:sz w:val="22"/>
                <w:szCs w:val="22"/>
              </w:rPr>
              <w:t>1. Дидактическая игры «Волшебный зонтик», «Собери картинку», «Подбери пару», «Чего не стало?», «</w:t>
            </w:r>
            <w:r w:rsidRPr="00F03002">
              <w:rPr>
                <w:color w:val="000000"/>
                <w:sz w:val="22"/>
                <w:szCs w:val="22"/>
                <w:shd w:val="clear" w:color="auto" w:fill="FFFFFF"/>
              </w:rPr>
              <w:t xml:space="preserve">Геометрическая полянка», </w:t>
            </w:r>
            <w:r w:rsidRPr="00F03002">
              <w:rPr>
                <w:color w:val="000000"/>
                <w:sz w:val="22"/>
                <w:szCs w:val="22"/>
              </w:rPr>
              <w:t>«Закрути ленточку».</w:t>
            </w:r>
          </w:p>
          <w:p w:rsidR="000D7295" w:rsidRPr="00F03002" w:rsidRDefault="000D7295" w:rsidP="00F03002">
            <w:pPr>
              <w:pStyle w:val="a4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03002">
              <w:rPr>
                <w:color w:val="000000"/>
                <w:sz w:val="22"/>
                <w:szCs w:val="22"/>
              </w:rPr>
              <w:t>2. Сюжетно – ролевые игры «Накрываем на стол», «Отвезем ребят в театр», «Полечим куклу Аню», «Дочки - матери».</w:t>
            </w:r>
          </w:p>
          <w:p w:rsidR="000D7295" w:rsidRPr="00F03002" w:rsidRDefault="000D7295" w:rsidP="00F03002">
            <w:pPr>
              <w:pStyle w:val="a4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03002">
              <w:rPr>
                <w:color w:val="000000"/>
                <w:sz w:val="22"/>
                <w:szCs w:val="22"/>
              </w:rPr>
              <w:t>3. Коллективная игра «Найди мышку», «Наряди солнышко».</w:t>
            </w:r>
          </w:p>
          <w:p w:rsidR="000D7295" w:rsidRPr="00F03002" w:rsidRDefault="000D7295" w:rsidP="00F03002">
            <w:pPr>
              <w:pStyle w:val="a4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03002">
              <w:rPr>
                <w:color w:val="000000"/>
                <w:sz w:val="22"/>
                <w:szCs w:val="22"/>
              </w:rPr>
              <w:t xml:space="preserve">4. «Создай картину». Игра на воображение. </w:t>
            </w:r>
          </w:p>
          <w:p w:rsidR="000D7295" w:rsidRPr="00F03002" w:rsidRDefault="000D7295" w:rsidP="00F03002">
            <w:pPr>
              <w:pStyle w:val="a4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03002">
              <w:rPr>
                <w:color w:val="000000"/>
                <w:sz w:val="22"/>
                <w:szCs w:val="22"/>
              </w:rPr>
              <w:t>Игра – экспериментирование с водой «Веселое путешествие».</w:t>
            </w:r>
          </w:p>
          <w:p w:rsidR="000D7295" w:rsidRPr="00F03002" w:rsidRDefault="000D7295" w:rsidP="00F03002">
            <w:pPr>
              <w:pStyle w:val="a4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03002">
              <w:rPr>
                <w:color w:val="000000"/>
                <w:sz w:val="22"/>
                <w:szCs w:val="22"/>
              </w:rPr>
              <w:t>5. Конструирование с использованием блоков Дьенеша, палочек Кьюзикера, разного вида конструкторов.</w:t>
            </w:r>
          </w:p>
          <w:p w:rsidR="000D7295" w:rsidRPr="00F03002" w:rsidRDefault="000D7295" w:rsidP="00F03002">
            <w:pPr>
              <w:pStyle w:val="a4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03002">
              <w:rPr>
                <w:color w:val="000000"/>
                <w:sz w:val="22"/>
                <w:szCs w:val="22"/>
              </w:rPr>
              <w:t>6. «Величина, цвет, форма. Карточки для детей 1-3 лет».</w:t>
            </w:r>
          </w:p>
        </w:tc>
      </w:tr>
      <w:tr w:rsidR="000D7295" w:rsidRPr="00F03002" w:rsidTr="00F03002">
        <w:tc>
          <w:tcPr>
            <w:tcW w:w="4536" w:type="dxa"/>
          </w:tcPr>
          <w:p w:rsidR="000D7295" w:rsidRPr="00F03002" w:rsidRDefault="000D7295" w:rsidP="00F03002">
            <w:pPr>
              <w:pStyle w:val="a4"/>
              <w:spacing w:before="150" w:beforeAutospacing="0" w:after="150" w:afterAutospacing="0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03002">
              <w:rPr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5529" w:type="dxa"/>
          </w:tcPr>
          <w:p w:rsidR="000D7295" w:rsidRPr="00F03002" w:rsidRDefault="000D7295" w:rsidP="00F03002">
            <w:pPr>
              <w:pStyle w:val="a4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</w:rPr>
            </w:pPr>
            <w:r w:rsidRPr="00F03002">
              <w:rPr>
                <w:color w:val="000000"/>
              </w:rPr>
              <w:t>1. Физкультурное занятие «Веселый мяч».</w:t>
            </w:r>
          </w:p>
          <w:p w:rsidR="000D7295" w:rsidRPr="00F03002" w:rsidRDefault="000D7295" w:rsidP="00F03002">
            <w:pPr>
              <w:pStyle w:val="a4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</w:rPr>
            </w:pPr>
            <w:r w:rsidRPr="00F03002">
              <w:rPr>
                <w:color w:val="000000"/>
              </w:rPr>
              <w:t>2. Психогимнастические этюды на выражение эмоций: «Солнышко проснулось», «Вкусно или нет?» «Белочки на веточке».</w:t>
            </w:r>
          </w:p>
          <w:p w:rsidR="000D7295" w:rsidRPr="00F03002" w:rsidRDefault="000D7295" w:rsidP="00F03002">
            <w:pPr>
              <w:pStyle w:val="a4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</w:rPr>
            </w:pPr>
            <w:r w:rsidRPr="00F03002">
              <w:rPr>
                <w:color w:val="000000"/>
              </w:rPr>
              <w:t>3. Подвижные и беговые игры</w:t>
            </w:r>
            <w:r w:rsidRPr="00F03002">
              <w:rPr>
                <w:color w:val="000000"/>
                <w:shd w:val="clear" w:color="auto" w:fill="FFFFFF"/>
              </w:rPr>
              <w:t>: «Солнышко и дождик»</w:t>
            </w:r>
            <w:r w:rsidRPr="00F03002">
              <w:rPr>
                <w:color w:val="000000"/>
              </w:rPr>
              <w:t xml:space="preserve">» (на прогулке), «Автомобиль и воробышки», «У медведя во бору», </w:t>
            </w:r>
          </w:p>
          <w:p w:rsidR="000D7295" w:rsidRPr="00F03002" w:rsidRDefault="000D7295" w:rsidP="00F03002">
            <w:pPr>
              <w:pStyle w:val="a4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</w:rPr>
            </w:pPr>
            <w:r w:rsidRPr="00F03002">
              <w:rPr>
                <w:color w:val="000000"/>
              </w:rPr>
              <w:t xml:space="preserve">«Мой веселый звонкий мяч», Бездомный заяц», « Сердитый пёс», « Воронята». </w:t>
            </w:r>
          </w:p>
          <w:p w:rsidR="000D7295" w:rsidRPr="00F03002" w:rsidRDefault="000D7295" w:rsidP="00F03002">
            <w:pPr>
              <w:pStyle w:val="a4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</w:rPr>
            </w:pPr>
            <w:r w:rsidRPr="00F03002">
              <w:rPr>
                <w:color w:val="000000"/>
              </w:rPr>
              <w:t xml:space="preserve">4. Построение </w:t>
            </w:r>
            <w:r w:rsidRPr="00F03002">
              <w:rPr>
                <w:color w:val="000000"/>
                <w:shd w:val="clear" w:color="auto" w:fill="FDFDF7"/>
              </w:rPr>
              <w:t xml:space="preserve"> в круг, в колонну, парами. </w:t>
            </w:r>
          </w:p>
          <w:p w:rsidR="000D7295" w:rsidRPr="00F03002" w:rsidRDefault="000D7295" w:rsidP="00F03002">
            <w:pPr>
              <w:pStyle w:val="a4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</w:rPr>
            </w:pPr>
            <w:r w:rsidRPr="00F03002">
              <w:rPr>
                <w:color w:val="000000"/>
              </w:rPr>
              <w:t>5. Физкультминутка «А часы идут - идут», «Бабочка», «Будем прыгать и скакать».</w:t>
            </w:r>
          </w:p>
          <w:p w:rsidR="000D7295" w:rsidRPr="00F03002" w:rsidRDefault="000D7295" w:rsidP="00F03002">
            <w:pPr>
              <w:pStyle w:val="a4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3002">
              <w:rPr>
                <w:color w:val="000000"/>
              </w:rPr>
              <w:t>6. Пальчиковая гимнастика «Зайка», «Кошки - мышки», «Кто где?»,  «Пальчики - мальчики» и др.</w:t>
            </w:r>
          </w:p>
        </w:tc>
      </w:tr>
    </w:tbl>
    <w:p w:rsidR="000D7295" w:rsidRPr="008A1AC4" w:rsidRDefault="000D7295" w:rsidP="00FF4319">
      <w:pPr>
        <w:pStyle w:val="a4"/>
        <w:shd w:val="clear" w:color="auto" w:fill="FFFFFF"/>
        <w:spacing w:before="0" w:beforeAutospacing="0" w:after="30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0D7295" w:rsidRDefault="000D7295" w:rsidP="00FF4319">
      <w:pPr>
        <w:pStyle w:val="a4"/>
        <w:shd w:val="clear" w:color="auto" w:fill="FFFFFF"/>
        <w:spacing w:before="150" w:beforeAutospacing="0" w:after="150" w:afterAutospacing="0" w:line="360" w:lineRule="auto"/>
        <w:ind w:firstLine="709"/>
        <w:contextualSpacing/>
        <w:jc w:val="both"/>
        <w:rPr>
          <w:rStyle w:val="a7"/>
          <w:i w:val="0"/>
          <w:color w:val="000000"/>
          <w:sz w:val="28"/>
          <w:szCs w:val="28"/>
        </w:rPr>
      </w:pPr>
      <w:r w:rsidRPr="008A1AC4">
        <w:rPr>
          <w:rStyle w:val="a7"/>
          <w:i w:val="0"/>
          <w:color w:val="000000"/>
          <w:sz w:val="28"/>
          <w:szCs w:val="28"/>
        </w:rPr>
        <w:t xml:space="preserve">Данный проект </w:t>
      </w:r>
      <w:r w:rsidRPr="00AC75A8">
        <w:rPr>
          <w:rStyle w:val="a7"/>
          <w:i w:val="0"/>
          <w:color w:val="000000"/>
          <w:sz w:val="28"/>
          <w:szCs w:val="28"/>
        </w:rPr>
        <w:t>«</w:t>
      </w:r>
      <w:r w:rsidRPr="00AC75A8">
        <w:rPr>
          <w:color w:val="000000"/>
          <w:sz w:val="28"/>
          <w:szCs w:val="28"/>
        </w:rPr>
        <w:t>Путешествие в страну Сенсорику</w:t>
      </w:r>
      <w:r w:rsidRPr="00AC75A8">
        <w:rPr>
          <w:bCs/>
          <w:color w:val="000000"/>
          <w:sz w:val="28"/>
          <w:szCs w:val="28"/>
        </w:rPr>
        <w:t>»</w:t>
      </w:r>
      <w:r w:rsidRPr="008A1AC4">
        <w:rPr>
          <w:rStyle w:val="a7"/>
          <w:i w:val="0"/>
          <w:color w:val="000000"/>
          <w:sz w:val="28"/>
          <w:szCs w:val="28"/>
        </w:rPr>
        <w:t xml:space="preserve"> был успешно осуществлен в период с октября 2014 года по май  2015 года, и работа в направлении данной темы продолжается по настоящее время.</w:t>
      </w:r>
    </w:p>
    <w:p w:rsidR="000D7295" w:rsidRPr="00D153E0" w:rsidRDefault="000D7295" w:rsidP="00FF4319">
      <w:pPr>
        <w:pStyle w:val="a4"/>
        <w:shd w:val="clear" w:color="auto" w:fill="FFFFFF"/>
        <w:spacing w:before="150" w:beforeAutospacing="0" w:after="150" w:afterAutospacing="0" w:line="360" w:lineRule="auto"/>
        <w:ind w:firstLine="709"/>
        <w:contextualSpacing/>
        <w:jc w:val="both"/>
        <w:rPr>
          <w:iCs/>
          <w:color w:val="000000"/>
          <w:sz w:val="28"/>
          <w:szCs w:val="28"/>
        </w:rPr>
      </w:pPr>
      <w:r w:rsidRPr="008A1AC4">
        <w:rPr>
          <w:color w:val="000000"/>
          <w:sz w:val="28"/>
          <w:szCs w:val="28"/>
        </w:rPr>
        <w:t>В конце учебного года была проведена повторная диагностика, по которой стало возможно определить эффективность проделанной работы.</w:t>
      </w:r>
    </w:p>
    <w:p w:rsidR="000D7295" w:rsidRPr="008A1AC4" w:rsidRDefault="000D7295" w:rsidP="008A1AC4">
      <w:pPr>
        <w:shd w:val="clear" w:color="auto" w:fill="FFFFFF"/>
        <w:spacing w:after="150" w:line="36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34"/>
        <w:gridCol w:w="1710"/>
        <w:gridCol w:w="1386"/>
        <w:gridCol w:w="1171"/>
        <w:gridCol w:w="927"/>
        <w:gridCol w:w="3043"/>
      </w:tblGrid>
      <w:tr w:rsidR="000D7295" w:rsidRPr="00F03002" w:rsidTr="00D7674C"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27744B" w:rsidRDefault="000D7295" w:rsidP="008A1AC4">
            <w:pPr>
              <w:spacing w:after="150" w:line="360" w:lineRule="auto"/>
              <w:ind w:left="30" w:right="30"/>
              <w:contextualSpacing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27744B" w:rsidRDefault="000D7295" w:rsidP="008A1AC4">
            <w:pPr>
              <w:spacing w:after="150" w:line="360" w:lineRule="auto"/>
              <w:ind w:left="30" w:right="30"/>
              <w:contextualSpacing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7744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27744B" w:rsidRDefault="000D7295" w:rsidP="008A1AC4">
            <w:pPr>
              <w:spacing w:after="150" w:line="360" w:lineRule="auto"/>
              <w:ind w:left="30" w:right="30"/>
              <w:contextualSpacing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7744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Величина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27744B" w:rsidRDefault="000D7295" w:rsidP="008A1AC4">
            <w:pPr>
              <w:spacing w:after="150" w:line="360" w:lineRule="auto"/>
              <w:ind w:left="30" w:right="30"/>
              <w:contextualSpacing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7744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27744B" w:rsidRDefault="000D7295" w:rsidP="008A1AC4">
            <w:pPr>
              <w:spacing w:after="150" w:line="360" w:lineRule="auto"/>
              <w:ind w:left="30" w:right="30"/>
              <w:contextualSpacing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7744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3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27744B" w:rsidRDefault="000D7295" w:rsidP="008A1AC4">
            <w:pPr>
              <w:spacing w:after="150" w:line="360" w:lineRule="auto"/>
              <w:ind w:left="30" w:right="30"/>
              <w:contextualSpacing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7744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Ориентировка в пространстве (ОВ)</w:t>
            </w:r>
          </w:p>
        </w:tc>
      </w:tr>
      <w:tr w:rsidR="000D7295" w:rsidRPr="00F03002" w:rsidTr="00D7674C"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27744B" w:rsidRDefault="000D7295" w:rsidP="008A1AC4">
            <w:pPr>
              <w:spacing w:after="150" w:line="360" w:lineRule="auto"/>
              <w:ind w:left="30" w:right="30"/>
              <w:contextualSpacing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7744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Богдан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27744B" w:rsidRDefault="000D7295" w:rsidP="0027744B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7744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27744B" w:rsidRDefault="000D7295" w:rsidP="0027744B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7744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27744B" w:rsidRDefault="000D7295" w:rsidP="0027744B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7744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27744B" w:rsidRDefault="000D7295" w:rsidP="0027744B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7744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27744B" w:rsidRDefault="000D7295" w:rsidP="0027744B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7744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0D7295" w:rsidRPr="00F03002" w:rsidTr="00D7674C"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27744B" w:rsidRDefault="000D7295" w:rsidP="008A1AC4">
            <w:pPr>
              <w:spacing w:after="150" w:line="360" w:lineRule="auto"/>
              <w:ind w:left="30" w:right="30"/>
              <w:contextualSpacing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7744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Лера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27744B" w:rsidRDefault="000D7295" w:rsidP="0027744B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7744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27744B" w:rsidRDefault="000D7295" w:rsidP="0027744B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7744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27744B" w:rsidRDefault="000D7295" w:rsidP="0027744B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7744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27744B" w:rsidRDefault="000D7295" w:rsidP="0027744B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7744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27744B" w:rsidRDefault="000D7295" w:rsidP="0027744B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7744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0D7295" w:rsidRPr="00F03002" w:rsidTr="00D7674C"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27744B" w:rsidRDefault="000D7295" w:rsidP="008A1AC4">
            <w:pPr>
              <w:spacing w:after="150" w:line="360" w:lineRule="auto"/>
              <w:ind w:left="30" w:right="30"/>
              <w:contextualSpacing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7744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27744B" w:rsidRDefault="000D7295" w:rsidP="0027744B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7744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27744B" w:rsidRDefault="000D7295" w:rsidP="0027744B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7744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27744B" w:rsidRDefault="000D7295" w:rsidP="0027744B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7744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27744B" w:rsidRDefault="000D7295" w:rsidP="0027744B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7744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27744B" w:rsidRDefault="000D7295" w:rsidP="0027744B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7744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=</w:t>
            </w:r>
          </w:p>
        </w:tc>
      </w:tr>
      <w:tr w:rsidR="000D7295" w:rsidRPr="00F03002" w:rsidTr="00D7674C"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27744B" w:rsidRDefault="000D7295" w:rsidP="008A1AC4">
            <w:pPr>
              <w:spacing w:after="150" w:line="360" w:lineRule="auto"/>
              <w:ind w:left="30" w:right="30"/>
              <w:contextualSpacing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7744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Борис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27744B" w:rsidRDefault="000D7295" w:rsidP="0027744B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7744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27744B" w:rsidRDefault="000D7295" w:rsidP="0027744B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7744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27744B" w:rsidRDefault="000D7295" w:rsidP="0027744B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7744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27744B" w:rsidRDefault="000D7295" w:rsidP="0027744B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7744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27744B" w:rsidRDefault="000D7295" w:rsidP="0027744B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7744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0D7295" w:rsidRPr="00F03002" w:rsidTr="00D7674C"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27744B" w:rsidRDefault="000D7295" w:rsidP="008A1AC4">
            <w:pPr>
              <w:spacing w:after="150" w:line="360" w:lineRule="auto"/>
              <w:ind w:left="30" w:right="30"/>
              <w:contextualSpacing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7744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27744B" w:rsidRDefault="000D7295" w:rsidP="0027744B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7744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27744B" w:rsidRDefault="000D7295" w:rsidP="0027744B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7744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27744B" w:rsidRDefault="000D7295" w:rsidP="0027744B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7744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27744B" w:rsidRDefault="000D7295" w:rsidP="0027744B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7744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27744B" w:rsidRDefault="000D7295" w:rsidP="0027744B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7744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0D7295" w:rsidRPr="00F03002" w:rsidTr="00D7674C"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27744B" w:rsidRDefault="000D7295" w:rsidP="008A1AC4">
            <w:pPr>
              <w:spacing w:after="150" w:line="360" w:lineRule="auto"/>
              <w:ind w:left="30" w:right="30"/>
              <w:contextualSpacing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7744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Маша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27744B" w:rsidRDefault="000D7295" w:rsidP="0027744B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7744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27744B" w:rsidRDefault="000D7295" w:rsidP="0027744B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7744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27744B" w:rsidRDefault="000D7295" w:rsidP="0027744B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7744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27744B" w:rsidRDefault="000D7295" w:rsidP="0027744B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7744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27744B" w:rsidRDefault="000D7295" w:rsidP="0027744B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7744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0D7295" w:rsidRPr="00F03002" w:rsidTr="00D7674C"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27744B" w:rsidRDefault="000D7295" w:rsidP="008A1AC4">
            <w:pPr>
              <w:spacing w:after="150" w:line="360" w:lineRule="auto"/>
              <w:ind w:left="30" w:right="30"/>
              <w:contextualSpacing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7744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Сева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27744B" w:rsidRDefault="000D7295" w:rsidP="0027744B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7744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27744B" w:rsidRDefault="000D7295" w:rsidP="0027744B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7744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27744B" w:rsidRDefault="000D7295" w:rsidP="0027744B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7744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27744B" w:rsidRDefault="000D7295" w:rsidP="0027744B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7744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27744B" w:rsidRDefault="000D7295" w:rsidP="0027744B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7744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0D7295" w:rsidRPr="00F03002" w:rsidTr="00457A61">
        <w:trPr>
          <w:trHeight w:val="6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27744B" w:rsidRDefault="000D7295" w:rsidP="008A1AC4">
            <w:pPr>
              <w:spacing w:after="150" w:line="360" w:lineRule="auto"/>
              <w:ind w:left="30" w:right="30"/>
              <w:contextualSpacing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7744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Леша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27744B" w:rsidRDefault="000D7295" w:rsidP="0027744B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7744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27744B" w:rsidRDefault="000D7295" w:rsidP="0027744B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7744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27744B" w:rsidRDefault="000D7295" w:rsidP="0027744B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7744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27744B" w:rsidRDefault="000D7295" w:rsidP="0027744B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7744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7295" w:rsidRPr="0027744B" w:rsidRDefault="000D7295" w:rsidP="0027744B">
            <w:pPr>
              <w:spacing w:after="150" w:line="360" w:lineRule="auto"/>
              <w:ind w:left="30" w:right="30"/>
              <w:contextualSpacing/>
              <w:jc w:val="center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7744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=</w:t>
            </w:r>
          </w:p>
        </w:tc>
      </w:tr>
    </w:tbl>
    <w:p w:rsidR="000D7295" w:rsidRPr="008A1AC4" w:rsidRDefault="005F1BC6" w:rsidP="008A1AC4">
      <w:pPr>
        <w:shd w:val="clear" w:color="auto" w:fill="FFFFFF"/>
        <w:spacing w:after="150" w:line="36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300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19800" cy="3209925"/>
            <wp:effectExtent l="0" t="0" r="0" b="0"/>
            <wp:docPr id="2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D7295" w:rsidRDefault="000D7295" w:rsidP="0027744B">
      <w:pPr>
        <w:shd w:val="clear" w:color="auto" w:fill="FFFFFF"/>
        <w:spacing w:after="150" w:line="36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1AC4">
        <w:rPr>
          <w:rFonts w:ascii="Times New Roman" w:hAnsi="Times New Roman"/>
          <w:color w:val="000000"/>
          <w:sz w:val="28"/>
          <w:szCs w:val="28"/>
          <w:lang w:eastAsia="ru-RU"/>
        </w:rPr>
        <w:t>Исходя из результатов повторной диагностики, можно утверждать, что данный способ формирования сенсорно - математических представлений эффективен.</w:t>
      </w:r>
    </w:p>
    <w:p w:rsidR="000D7295" w:rsidRPr="0027744B" w:rsidRDefault="000D7295" w:rsidP="0027744B">
      <w:pPr>
        <w:shd w:val="clear" w:color="auto" w:fill="FFFFFF"/>
        <w:spacing w:after="150" w:line="36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1AC4">
        <w:rPr>
          <w:rStyle w:val="a7"/>
          <w:rFonts w:ascii="Times New Roman" w:hAnsi="Times New Roman"/>
          <w:i w:val="0"/>
          <w:color w:val="000000"/>
          <w:sz w:val="28"/>
          <w:szCs w:val="28"/>
        </w:rPr>
        <w:t xml:space="preserve">Проект поспособствовал развитию сенсорно – математических представлений, </w:t>
      </w:r>
      <w:r w:rsidRPr="008A1AC4">
        <w:rPr>
          <w:rFonts w:ascii="Times New Roman" w:hAnsi="Times New Roman"/>
          <w:color w:val="000000"/>
          <w:sz w:val="28"/>
          <w:szCs w:val="28"/>
        </w:rPr>
        <w:t xml:space="preserve">уточнить и закрепить </w:t>
      </w:r>
      <w:r w:rsidRPr="008A1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представления о геометрических формах, времени, основных цветах и положении в пространстве. </w:t>
      </w:r>
      <w:r w:rsidRPr="008A1AC4">
        <w:rPr>
          <w:rFonts w:ascii="Times New Roman" w:hAnsi="Times New Roman"/>
          <w:color w:val="000000"/>
          <w:sz w:val="28"/>
          <w:szCs w:val="28"/>
        </w:rPr>
        <w:t xml:space="preserve">Разнообразные ситуации, применяемые в данном проекте, у воспитанников пробуждают интерес, любознательность, формируют внимание. </w:t>
      </w:r>
    </w:p>
    <w:p w:rsidR="000D7295" w:rsidRPr="008A1AC4" w:rsidRDefault="000D7295" w:rsidP="0027744B">
      <w:pPr>
        <w:shd w:val="clear" w:color="auto" w:fill="FFFFFF"/>
        <w:spacing w:after="120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49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ходе проекта были созданы условия, обеспечивающие эффективное использование дидактических игр, апробированы </w:t>
      </w:r>
      <w:r w:rsidRPr="008A1A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новые игры. </w:t>
      </w:r>
      <w:r w:rsidRPr="00794937">
        <w:rPr>
          <w:rFonts w:ascii="Times New Roman" w:hAnsi="Times New Roman"/>
          <w:color w:val="000000"/>
          <w:sz w:val="28"/>
          <w:szCs w:val="28"/>
          <w:lang w:eastAsia="ru-RU"/>
        </w:rPr>
        <w:t>Родители получили методические рекомендации по созданию условий проведения дидактических игр, консультации по приобретению и и</w:t>
      </w:r>
      <w:r w:rsidRPr="008A1AC4">
        <w:rPr>
          <w:rFonts w:ascii="Times New Roman" w:hAnsi="Times New Roman"/>
          <w:color w:val="000000"/>
          <w:sz w:val="28"/>
          <w:szCs w:val="28"/>
          <w:lang w:eastAsia="ru-RU"/>
        </w:rPr>
        <w:t>зготовлению дидактических игр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поскольку с </w:t>
      </w:r>
      <w:r w:rsidRPr="00794937">
        <w:rPr>
          <w:rFonts w:ascii="Times New Roman" w:hAnsi="Times New Roman"/>
          <w:color w:val="000000"/>
          <w:sz w:val="28"/>
          <w:szCs w:val="28"/>
          <w:lang w:eastAsia="ru-RU"/>
        </w:rPr>
        <w:t>помощью игр, пособий дети дошкольного возраста незаметно для себя войдут в мир математики.  Увлекательные игры помогут сделать образовательный процесс  не трудным и  не скучным, а интересным и занимательным!</w:t>
      </w:r>
    </w:p>
    <w:p w:rsidR="000D7295" w:rsidRDefault="000D7295" w:rsidP="0027744B">
      <w:pPr>
        <w:shd w:val="clear" w:color="auto" w:fill="FFFFFF"/>
        <w:spacing w:before="225" w:after="225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A1AC4">
        <w:rPr>
          <w:rFonts w:ascii="Times New Roman" w:hAnsi="Times New Roman"/>
          <w:color w:val="000000"/>
          <w:sz w:val="28"/>
          <w:szCs w:val="28"/>
          <w:lang w:eastAsia="ru-RU"/>
        </w:rPr>
        <w:t>Реализуя данный проект, я  постаралась помочь каждому ребенку расширить свой кругозор на базе ближайшего окружения, а также создать условия для развития самостоятельной познавательной активности.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1AC4">
        <w:rPr>
          <w:rFonts w:ascii="Times New Roman" w:hAnsi="Times New Roman"/>
          <w:color w:val="000000"/>
          <w:sz w:val="28"/>
          <w:szCs w:val="28"/>
        </w:rPr>
        <w:t xml:space="preserve">Данный проект предоставил каждому ребенку возможность не только получить знания, но и развивать творческие способности, формировать коммуникативные навыки, формировать начальные предпосылки исследовательской деятельности. </w:t>
      </w:r>
      <w:r w:rsidRPr="008A1AC4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Постепенно, проект из познавательно - игрового, превращался в социально – личностный: дети стремились поделиться полученной информацией.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8A1AC4">
        <w:rPr>
          <w:rFonts w:ascii="Times New Roman" w:hAnsi="Times New Roman"/>
          <w:color w:val="000000"/>
          <w:sz w:val="28"/>
          <w:szCs w:val="28"/>
        </w:rPr>
        <w:t>В свою очередь, у родителей появился интерес к образовательному процессу, развитию творчества, знаний и умений у детей, желание общаться с педагогами, участвовать в жизни группы.</w:t>
      </w:r>
    </w:p>
    <w:p w:rsidR="000D7295" w:rsidRPr="0027744B" w:rsidRDefault="000D7295" w:rsidP="0027744B">
      <w:pPr>
        <w:shd w:val="clear" w:color="auto" w:fill="FFFFFF"/>
        <w:spacing w:before="225" w:after="225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7295" w:rsidRDefault="000D7295" w:rsidP="008A1AC4">
      <w:pPr>
        <w:pStyle w:val="a4"/>
        <w:shd w:val="clear" w:color="auto" w:fill="FFFFFF"/>
        <w:spacing w:before="0" w:beforeAutospacing="0" w:after="300" w:afterAutospacing="0" w:line="360" w:lineRule="auto"/>
        <w:contextualSpacing/>
        <w:rPr>
          <w:color w:val="000000"/>
          <w:sz w:val="28"/>
          <w:szCs w:val="28"/>
          <w:shd w:val="clear" w:color="auto" w:fill="FFFFFF"/>
        </w:rPr>
      </w:pPr>
    </w:p>
    <w:p w:rsidR="000D7295" w:rsidRDefault="000D7295" w:rsidP="008A1AC4">
      <w:pPr>
        <w:pStyle w:val="a4"/>
        <w:shd w:val="clear" w:color="auto" w:fill="FFFFFF"/>
        <w:spacing w:before="0" w:beforeAutospacing="0" w:after="300" w:afterAutospacing="0" w:line="360" w:lineRule="auto"/>
        <w:contextualSpacing/>
        <w:rPr>
          <w:color w:val="000000"/>
          <w:sz w:val="28"/>
          <w:szCs w:val="28"/>
          <w:shd w:val="clear" w:color="auto" w:fill="FFFFFF"/>
        </w:rPr>
      </w:pPr>
    </w:p>
    <w:p w:rsidR="000D7295" w:rsidRDefault="000D7295" w:rsidP="008A1AC4">
      <w:pPr>
        <w:pStyle w:val="a4"/>
        <w:shd w:val="clear" w:color="auto" w:fill="FFFFFF"/>
        <w:spacing w:before="0" w:beforeAutospacing="0" w:after="300" w:afterAutospacing="0" w:line="360" w:lineRule="auto"/>
        <w:contextualSpacing/>
        <w:rPr>
          <w:color w:val="000000"/>
          <w:sz w:val="28"/>
          <w:szCs w:val="28"/>
          <w:shd w:val="clear" w:color="auto" w:fill="FFFFFF"/>
        </w:rPr>
      </w:pPr>
    </w:p>
    <w:p w:rsidR="000D7295" w:rsidRDefault="000D7295" w:rsidP="008A1AC4">
      <w:pPr>
        <w:pStyle w:val="a4"/>
        <w:shd w:val="clear" w:color="auto" w:fill="FFFFFF"/>
        <w:spacing w:before="0" w:beforeAutospacing="0" w:after="300" w:afterAutospacing="0" w:line="360" w:lineRule="auto"/>
        <w:contextualSpacing/>
        <w:rPr>
          <w:color w:val="000000"/>
          <w:sz w:val="28"/>
          <w:szCs w:val="28"/>
          <w:shd w:val="clear" w:color="auto" w:fill="FFFFFF"/>
        </w:rPr>
      </w:pPr>
    </w:p>
    <w:p w:rsidR="000D7295" w:rsidRDefault="000D7295" w:rsidP="008A1AC4">
      <w:pPr>
        <w:pStyle w:val="a4"/>
        <w:shd w:val="clear" w:color="auto" w:fill="FFFFFF"/>
        <w:spacing w:before="0" w:beforeAutospacing="0" w:after="300" w:afterAutospacing="0" w:line="360" w:lineRule="auto"/>
        <w:contextualSpacing/>
        <w:rPr>
          <w:color w:val="000000"/>
          <w:sz w:val="28"/>
          <w:szCs w:val="28"/>
          <w:shd w:val="clear" w:color="auto" w:fill="FFFFFF"/>
        </w:rPr>
      </w:pPr>
    </w:p>
    <w:p w:rsidR="000D7295" w:rsidRDefault="000D7295" w:rsidP="008A1AC4">
      <w:pPr>
        <w:pStyle w:val="a4"/>
        <w:shd w:val="clear" w:color="auto" w:fill="FFFFFF"/>
        <w:spacing w:before="0" w:beforeAutospacing="0" w:after="300" w:afterAutospacing="0" w:line="360" w:lineRule="auto"/>
        <w:contextualSpacing/>
        <w:rPr>
          <w:color w:val="000000"/>
          <w:sz w:val="28"/>
          <w:szCs w:val="28"/>
          <w:shd w:val="clear" w:color="auto" w:fill="FFFFFF"/>
        </w:rPr>
      </w:pPr>
    </w:p>
    <w:p w:rsidR="000D7295" w:rsidRDefault="000D7295" w:rsidP="008A1AC4">
      <w:pPr>
        <w:pStyle w:val="a4"/>
        <w:shd w:val="clear" w:color="auto" w:fill="FFFFFF"/>
        <w:spacing w:before="0" w:beforeAutospacing="0" w:after="300" w:afterAutospacing="0" w:line="360" w:lineRule="auto"/>
        <w:contextualSpacing/>
        <w:rPr>
          <w:color w:val="000000"/>
          <w:sz w:val="28"/>
          <w:szCs w:val="28"/>
          <w:shd w:val="clear" w:color="auto" w:fill="FFFFFF"/>
        </w:rPr>
      </w:pPr>
    </w:p>
    <w:p w:rsidR="000D7295" w:rsidRDefault="000D7295" w:rsidP="008A1AC4">
      <w:pPr>
        <w:pStyle w:val="a4"/>
        <w:shd w:val="clear" w:color="auto" w:fill="FFFFFF"/>
        <w:spacing w:before="0" w:beforeAutospacing="0" w:after="300" w:afterAutospacing="0" w:line="360" w:lineRule="auto"/>
        <w:contextualSpacing/>
        <w:rPr>
          <w:color w:val="000000"/>
          <w:sz w:val="28"/>
          <w:szCs w:val="28"/>
          <w:shd w:val="clear" w:color="auto" w:fill="FFFFFF"/>
        </w:rPr>
      </w:pPr>
    </w:p>
    <w:p w:rsidR="000D7295" w:rsidRDefault="000D7295" w:rsidP="008A1AC4">
      <w:pPr>
        <w:pStyle w:val="a4"/>
        <w:shd w:val="clear" w:color="auto" w:fill="FFFFFF"/>
        <w:spacing w:before="0" w:beforeAutospacing="0" w:after="300" w:afterAutospacing="0" w:line="360" w:lineRule="auto"/>
        <w:contextualSpacing/>
        <w:rPr>
          <w:color w:val="000000"/>
          <w:sz w:val="28"/>
          <w:szCs w:val="28"/>
          <w:shd w:val="clear" w:color="auto" w:fill="FFFFFF"/>
        </w:rPr>
      </w:pPr>
    </w:p>
    <w:p w:rsidR="000D7295" w:rsidRDefault="000D7295" w:rsidP="008A1AC4">
      <w:pPr>
        <w:pStyle w:val="a4"/>
        <w:shd w:val="clear" w:color="auto" w:fill="FFFFFF"/>
        <w:spacing w:before="0" w:beforeAutospacing="0" w:after="300" w:afterAutospacing="0" w:line="360" w:lineRule="auto"/>
        <w:contextualSpacing/>
        <w:rPr>
          <w:color w:val="000000"/>
          <w:sz w:val="28"/>
          <w:szCs w:val="28"/>
          <w:shd w:val="clear" w:color="auto" w:fill="FFFFFF"/>
        </w:rPr>
      </w:pPr>
    </w:p>
    <w:p w:rsidR="000D7295" w:rsidRDefault="000D7295" w:rsidP="008A1AC4">
      <w:pPr>
        <w:pStyle w:val="a4"/>
        <w:shd w:val="clear" w:color="auto" w:fill="FFFFFF"/>
        <w:spacing w:before="0" w:beforeAutospacing="0" w:after="300" w:afterAutospacing="0" w:line="360" w:lineRule="auto"/>
        <w:contextualSpacing/>
        <w:rPr>
          <w:color w:val="000000"/>
          <w:sz w:val="28"/>
          <w:szCs w:val="28"/>
          <w:shd w:val="clear" w:color="auto" w:fill="FFFFFF"/>
        </w:rPr>
      </w:pPr>
    </w:p>
    <w:p w:rsidR="000D7295" w:rsidRDefault="000D7295" w:rsidP="008A1AC4">
      <w:pPr>
        <w:pStyle w:val="a4"/>
        <w:shd w:val="clear" w:color="auto" w:fill="FFFFFF"/>
        <w:spacing w:before="0" w:beforeAutospacing="0" w:after="300" w:afterAutospacing="0" w:line="360" w:lineRule="auto"/>
        <w:contextualSpacing/>
        <w:rPr>
          <w:color w:val="000000"/>
          <w:sz w:val="28"/>
          <w:szCs w:val="28"/>
          <w:shd w:val="clear" w:color="auto" w:fill="FFFFFF"/>
        </w:rPr>
      </w:pPr>
    </w:p>
    <w:p w:rsidR="000D7295" w:rsidRDefault="000D7295" w:rsidP="008A1AC4">
      <w:pPr>
        <w:pStyle w:val="a4"/>
        <w:shd w:val="clear" w:color="auto" w:fill="FFFFFF"/>
        <w:spacing w:before="0" w:beforeAutospacing="0" w:after="300" w:afterAutospacing="0" w:line="360" w:lineRule="auto"/>
        <w:contextualSpacing/>
        <w:rPr>
          <w:color w:val="000000"/>
          <w:sz w:val="28"/>
          <w:szCs w:val="28"/>
          <w:shd w:val="clear" w:color="auto" w:fill="FFFFFF"/>
        </w:rPr>
      </w:pPr>
    </w:p>
    <w:p w:rsidR="000D7295" w:rsidRDefault="000D7295" w:rsidP="008A1AC4">
      <w:pPr>
        <w:pStyle w:val="a4"/>
        <w:shd w:val="clear" w:color="auto" w:fill="FFFFFF"/>
        <w:spacing w:before="0" w:beforeAutospacing="0" w:after="300" w:afterAutospacing="0" w:line="360" w:lineRule="auto"/>
        <w:contextualSpacing/>
        <w:rPr>
          <w:color w:val="000000"/>
          <w:sz w:val="28"/>
          <w:szCs w:val="28"/>
          <w:shd w:val="clear" w:color="auto" w:fill="FFFFFF"/>
        </w:rPr>
      </w:pPr>
    </w:p>
    <w:p w:rsidR="000D7295" w:rsidRDefault="000D7295" w:rsidP="008A1AC4">
      <w:pPr>
        <w:pStyle w:val="a4"/>
        <w:shd w:val="clear" w:color="auto" w:fill="FFFFFF"/>
        <w:spacing w:before="0" w:beforeAutospacing="0" w:after="300" w:afterAutospacing="0" w:line="360" w:lineRule="auto"/>
        <w:contextualSpacing/>
        <w:rPr>
          <w:color w:val="000000"/>
          <w:sz w:val="28"/>
          <w:szCs w:val="28"/>
          <w:shd w:val="clear" w:color="auto" w:fill="FFFFFF"/>
        </w:rPr>
      </w:pPr>
    </w:p>
    <w:p w:rsidR="000D7295" w:rsidRPr="008A1AC4" w:rsidRDefault="000D7295" w:rsidP="0027744B">
      <w:pPr>
        <w:pStyle w:val="a4"/>
        <w:shd w:val="clear" w:color="auto" w:fill="FFFFFF"/>
        <w:spacing w:before="150" w:beforeAutospacing="0" w:after="150" w:afterAutospacing="0" w:line="360" w:lineRule="auto"/>
        <w:contextualSpacing/>
        <w:jc w:val="center"/>
        <w:rPr>
          <w:rStyle w:val="a7"/>
          <w:i w:val="0"/>
          <w:color w:val="000000"/>
          <w:sz w:val="28"/>
          <w:szCs w:val="28"/>
        </w:rPr>
      </w:pPr>
      <w:r w:rsidRPr="008A1AC4">
        <w:rPr>
          <w:rStyle w:val="a7"/>
          <w:i w:val="0"/>
          <w:color w:val="000000"/>
          <w:sz w:val="28"/>
          <w:szCs w:val="28"/>
        </w:rPr>
        <w:t>Список используемой литературы:</w:t>
      </w:r>
    </w:p>
    <w:p w:rsidR="000D7295" w:rsidRPr="008A1AC4" w:rsidRDefault="000D7295" w:rsidP="0027744B">
      <w:pPr>
        <w:pStyle w:val="a4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a7"/>
          <w:i w:val="0"/>
          <w:color w:val="000000"/>
          <w:sz w:val="28"/>
          <w:szCs w:val="28"/>
        </w:rPr>
        <w:t>1.</w:t>
      </w:r>
      <w:r>
        <w:rPr>
          <w:rStyle w:val="a7"/>
          <w:i w:val="0"/>
          <w:color w:val="000000"/>
          <w:sz w:val="28"/>
          <w:szCs w:val="28"/>
        </w:rPr>
        <w:tab/>
      </w:r>
      <w:r w:rsidRPr="008A1AC4">
        <w:rPr>
          <w:color w:val="000000"/>
          <w:sz w:val="28"/>
          <w:szCs w:val="28"/>
        </w:rPr>
        <w:t>Детство. Примерная образовательная программа дошкольного образования. Под ред. Бабаевой Т.И., А.Г. Гогоберидзе – М.: Издательство «Детство – пресс», 2014.</w:t>
      </w:r>
    </w:p>
    <w:p w:rsidR="000D7295" w:rsidRPr="008A1AC4" w:rsidRDefault="000D7295" w:rsidP="0027744B">
      <w:pPr>
        <w:pStyle w:val="a4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Pr="008A1AC4">
        <w:rPr>
          <w:color w:val="000000"/>
          <w:sz w:val="28"/>
          <w:szCs w:val="28"/>
        </w:rPr>
        <w:t>ФГОС ДО: практика реализации. – М.: Издательство «Учитель», 2014.</w:t>
      </w:r>
    </w:p>
    <w:p w:rsidR="000D7295" w:rsidRDefault="000D7295" w:rsidP="0027744B">
      <w:pPr>
        <w:pStyle w:val="a4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A1AC4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Pr="008A1AC4">
        <w:rPr>
          <w:color w:val="000000"/>
          <w:sz w:val="28"/>
          <w:szCs w:val="28"/>
          <w:shd w:val="clear" w:color="auto" w:fill="FFFFFF"/>
        </w:rPr>
        <w:t xml:space="preserve">Башаева Т. В. Развитие восприятия у детей. </w:t>
      </w:r>
      <w:r>
        <w:rPr>
          <w:color w:val="000000"/>
          <w:sz w:val="28"/>
          <w:szCs w:val="28"/>
          <w:shd w:val="clear" w:color="auto" w:fill="FFFFFF"/>
        </w:rPr>
        <w:t xml:space="preserve">Форма, цвет, звук. - Ярославль: </w:t>
      </w:r>
      <w:r w:rsidRPr="008A1AC4">
        <w:rPr>
          <w:color w:val="000000"/>
          <w:sz w:val="28"/>
          <w:szCs w:val="28"/>
          <w:shd w:val="clear" w:color="auto" w:fill="FFFFFF"/>
        </w:rPr>
        <w:t>Академия развития, 2007;</w:t>
      </w:r>
    </w:p>
    <w:p w:rsidR="000D7295" w:rsidRPr="0027744B" w:rsidRDefault="000D7295" w:rsidP="0027744B">
      <w:pPr>
        <w:pStyle w:val="a4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A1AC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4.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ab/>
      </w:r>
      <w:r w:rsidRPr="008A1AC4">
        <w:rPr>
          <w:color w:val="000000"/>
          <w:sz w:val="28"/>
          <w:szCs w:val="28"/>
          <w:shd w:val="clear" w:color="auto" w:fill="FFFFFF"/>
        </w:rPr>
        <w:t>Венгер Л. А. Воспитание сенсорной культуры ребенка от рождения до 6 лет» - М. : Просвещение 2005;</w:t>
      </w:r>
    </w:p>
    <w:p w:rsidR="000D7295" w:rsidRPr="008A1AC4" w:rsidRDefault="000D7295" w:rsidP="0027744B">
      <w:pPr>
        <w:pStyle w:val="a4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A1AC4">
        <w:rPr>
          <w:iCs/>
          <w:color w:val="000000"/>
          <w:sz w:val="28"/>
          <w:szCs w:val="28"/>
        </w:rPr>
        <w:t>5</w:t>
      </w:r>
      <w:r>
        <w:rPr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ab/>
      </w:r>
      <w:r w:rsidRPr="008A1AC4">
        <w:rPr>
          <w:color w:val="000000"/>
          <w:sz w:val="28"/>
          <w:szCs w:val="28"/>
        </w:rPr>
        <w:t>Евдокимова Е.С. Педагогическая поддержка семьи в воспитании дошкольника. – М.: ТЦ Сфера, 2008.</w:t>
      </w:r>
    </w:p>
    <w:p w:rsidR="000D7295" w:rsidRPr="008A1AC4" w:rsidRDefault="000D7295" w:rsidP="0027744B">
      <w:pPr>
        <w:pStyle w:val="a4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A1AC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8A1AC4">
        <w:rPr>
          <w:color w:val="000000"/>
          <w:sz w:val="28"/>
          <w:szCs w:val="28"/>
        </w:rPr>
        <w:t>Лыкова И.А. Изобразительная деятельность в детском саду. Первая младшая группа. – М.: «Цветной мир», 2012.</w:t>
      </w:r>
      <w:r w:rsidRPr="008A1AC4">
        <w:rPr>
          <w:color w:val="000000"/>
          <w:sz w:val="28"/>
          <w:szCs w:val="28"/>
        </w:rPr>
        <w:tab/>
      </w:r>
      <w:r w:rsidRPr="008A1AC4">
        <w:rPr>
          <w:color w:val="000000"/>
          <w:sz w:val="28"/>
          <w:szCs w:val="28"/>
        </w:rPr>
        <w:tab/>
        <w:t xml:space="preserve"> </w:t>
      </w:r>
    </w:p>
    <w:p w:rsidR="000D7295" w:rsidRPr="008A1AC4" w:rsidRDefault="000D7295" w:rsidP="0027744B">
      <w:pPr>
        <w:pStyle w:val="a4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A1AC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8A1AC4">
        <w:rPr>
          <w:iCs/>
          <w:color w:val="000000"/>
          <w:sz w:val="28"/>
          <w:szCs w:val="28"/>
        </w:rPr>
        <w:t>Михалевская И. А., Мастеркова Е. А.</w:t>
      </w:r>
      <w:r w:rsidRPr="008A1AC4">
        <w:rPr>
          <w:color w:val="000000"/>
          <w:sz w:val="28"/>
          <w:szCs w:val="28"/>
        </w:rPr>
        <w:t xml:space="preserve"> Большая хрестоматия для дошкольников. – М.: Мой мир, 2008. </w:t>
      </w:r>
    </w:p>
    <w:p w:rsidR="000D7295" w:rsidRPr="008A1AC4" w:rsidRDefault="000D7295" w:rsidP="0027744B">
      <w:pPr>
        <w:pStyle w:val="a4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A1AC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8A1AC4">
        <w:rPr>
          <w:color w:val="000000"/>
          <w:sz w:val="28"/>
          <w:szCs w:val="28"/>
        </w:rPr>
        <w:t xml:space="preserve">Оберемок С.М. Метод проектов в дошкольном образовании: Учебно-методическое пособие. – Новосибирск: НИПКиПРО, 2007. </w:t>
      </w:r>
    </w:p>
    <w:p w:rsidR="000D7295" w:rsidRPr="008A1AC4" w:rsidRDefault="000D7295" w:rsidP="0027744B">
      <w:pPr>
        <w:pStyle w:val="a4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A1AC4">
        <w:rPr>
          <w:color w:val="000000"/>
          <w:sz w:val="28"/>
          <w:szCs w:val="28"/>
        </w:rPr>
        <w:t xml:space="preserve">9. </w:t>
      </w:r>
      <w:r>
        <w:rPr>
          <w:color w:val="000000"/>
          <w:sz w:val="28"/>
          <w:szCs w:val="28"/>
        </w:rPr>
        <w:tab/>
      </w:r>
      <w:r w:rsidRPr="008A1AC4">
        <w:rPr>
          <w:color w:val="000000"/>
          <w:sz w:val="28"/>
          <w:szCs w:val="28"/>
        </w:rPr>
        <w:t>Петрова И.В. Сенсорное развитие детей раннего дошкольного возраста. – М.: «Сфера», 2012.</w:t>
      </w:r>
    </w:p>
    <w:p w:rsidR="000D7295" w:rsidRPr="008A1AC4" w:rsidRDefault="000D7295" w:rsidP="0027744B">
      <w:pPr>
        <w:pStyle w:val="a4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A1AC4">
        <w:rPr>
          <w:color w:val="000000"/>
          <w:sz w:val="28"/>
          <w:szCs w:val="28"/>
          <w:shd w:val="clear" w:color="auto" w:fill="FFFFFF"/>
        </w:rPr>
        <w:t xml:space="preserve">10. </w:t>
      </w:r>
      <w:r>
        <w:rPr>
          <w:color w:val="000000"/>
          <w:sz w:val="28"/>
          <w:szCs w:val="28"/>
          <w:shd w:val="clear" w:color="auto" w:fill="FFFFFF"/>
        </w:rPr>
        <w:tab/>
      </w:r>
      <w:r w:rsidRPr="008A1AC4">
        <w:rPr>
          <w:color w:val="000000"/>
          <w:sz w:val="28"/>
          <w:szCs w:val="28"/>
          <w:shd w:val="clear" w:color="auto" w:fill="FFFFFF"/>
        </w:rPr>
        <w:t>Пилюгина В. А. Сенсорные способности малыша: Игры на развитие восприятия цвета, формы, величины у детей раннего возраста. – М. : просвещение. АО «Учеб. мет» 1996;</w:t>
      </w:r>
    </w:p>
    <w:p w:rsidR="000D7295" w:rsidRPr="008A1AC4" w:rsidRDefault="000D7295" w:rsidP="0027744B">
      <w:pPr>
        <w:pStyle w:val="a4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A1AC4">
        <w:rPr>
          <w:color w:val="000000"/>
          <w:sz w:val="28"/>
          <w:szCs w:val="28"/>
        </w:rPr>
        <w:t>11.</w:t>
      </w:r>
      <w:r w:rsidRPr="008A1AC4">
        <w:rPr>
          <w:color w:val="000000"/>
          <w:sz w:val="28"/>
          <w:szCs w:val="28"/>
        </w:rPr>
        <w:tab/>
        <w:t>Сборник русских народных сказок. Под ред. Р. Кобзарева. – М.: Издательство  «Алтей»,2012.</w:t>
      </w:r>
    </w:p>
    <w:p w:rsidR="000D7295" w:rsidRPr="008A1AC4" w:rsidRDefault="000D7295" w:rsidP="0027744B">
      <w:pPr>
        <w:pStyle w:val="a4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A1AC4">
        <w:rPr>
          <w:color w:val="000000"/>
          <w:sz w:val="28"/>
          <w:szCs w:val="28"/>
        </w:rPr>
        <w:t>12.</w:t>
      </w:r>
      <w:r w:rsidRPr="008A1AC4">
        <w:rPr>
          <w:color w:val="000000"/>
          <w:sz w:val="28"/>
          <w:szCs w:val="28"/>
        </w:rPr>
        <w:tab/>
      </w:r>
      <w:r w:rsidRPr="008A1AC4">
        <w:rPr>
          <w:iCs/>
          <w:color w:val="000000"/>
          <w:sz w:val="28"/>
          <w:szCs w:val="28"/>
        </w:rPr>
        <w:t>Соболева А. В.,</w:t>
      </w:r>
      <w:r w:rsidRPr="008A1AC4">
        <w:rPr>
          <w:color w:val="000000"/>
          <w:sz w:val="28"/>
          <w:szCs w:val="28"/>
        </w:rPr>
        <w:t> Загадки – смекалки. Практическое пособие для логопедов, воспитателей и родителей – М.: “Издательство ГНОМ и Д”, 2000</w:t>
      </w:r>
      <w:r w:rsidRPr="008A1AC4">
        <w:rPr>
          <w:color w:val="000000"/>
          <w:sz w:val="28"/>
          <w:szCs w:val="28"/>
        </w:rPr>
        <w:tab/>
        <w:t xml:space="preserve"> </w:t>
      </w:r>
    </w:p>
    <w:sectPr w:rsidR="000D7295" w:rsidRPr="008A1AC4" w:rsidSect="00D064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295" w:rsidRDefault="000D7295" w:rsidP="00325008">
      <w:pPr>
        <w:spacing w:after="0" w:line="240" w:lineRule="auto"/>
      </w:pPr>
      <w:r>
        <w:separator/>
      </w:r>
    </w:p>
  </w:endnote>
  <w:endnote w:type="continuationSeparator" w:id="0">
    <w:p w:rsidR="000D7295" w:rsidRDefault="000D7295" w:rsidP="003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295" w:rsidRDefault="000D729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295" w:rsidRDefault="000D729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295" w:rsidRDefault="000D729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295" w:rsidRDefault="000D7295" w:rsidP="00325008">
      <w:pPr>
        <w:spacing w:after="0" w:line="240" w:lineRule="auto"/>
      </w:pPr>
      <w:r>
        <w:separator/>
      </w:r>
    </w:p>
  </w:footnote>
  <w:footnote w:type="continuationSeparator" w:id="0">
    <w:p w:rsidR="000D7295" w:rsidRDefault="000D7295" w:rsidP="003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295" w:rsidRDefault="000D729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295" w:rsidRDefault="000D729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295" w:rsidRDefault="000D729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6F21"/>
    <w:multiLevelType w:val="hybridMultilevel"/>
    <w:tmpl w:val="45508A9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A85BDD"/>
    <w:multiLevelType w:val="hybridMultilevel"/>
    <w:tmpl w:val="CB12FCC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1CD14107"/>
    <w:multiLevelType w:val="hybridMultilevel"/>
    <w:tmpl w:val="DF042C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303B"/>
    <w:multiLevelType w:val="hybridMultilevel"/>
    <w:tmpl w:val="E1E84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EE3894"/>
    <w:multiLevelType w:val="hybridMultilevel"/>
    <w:tmpl w:val="9AD20ACA"/>
    <w:lvl w:ilvl="0" w:tplc="4DF4F4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36EB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C2BC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BCB4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26C2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FE93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A407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2E04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BC5B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9E16189"/>
    <w:multiLevelType w:val="multilevel"/>
    <w:tmpl w:val="09F6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9C5608"/>
    <w:multiLevelType w:val="hybridMultilevel"/>
    <w:tmpl w:val="6E6A5B58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33EB0524"/>
    <w:multiLevelType w:val="hybridMultilevel"/>
    <w:tmpl w:val="EE2A65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A7E77C0"/>
    <w:multiLevelType w:val="multilevel"/>
    <w:tmpl w:val="8196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8C0631"/>
    <w:multiLevelType w:val="hybridMultilevel"/>
    <w:tmpl w:val="BE348C0A"/>
    <w:lvl w:ilvl="0" w:tplc="B378842A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0">
    <w:nsid w:val="5A552DD4"/>
    <w:multiLevelType w:val="multilevel"/>
    <w:tmpl w:val="AFD8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F04772F"/>
    <w:multiLevelType w:val="multilevel"/>
    <w:tmpl w:val="47E8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4567F7D"/>
    <w:multiLevelType w:val="hybridMultilevel"/>
    <w:tmpl w:val="9B8269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84892"/>
    <w:multiLevelType w:val="multilevel"/>
    <w:tmpl w:val="AC66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3B38AF"/>
    <w:multiLevelType w:val="hybridMultilevel"/>
    <w:tmpl w:val="BB146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14"/>
  </w:num>
  <w:num w:numId="7">
    <w:abstractNumId w:val="4"/>
  </w:num>
  <w:num w:numId="8">
    <w:abstractNumId w:val="1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11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0D"/>
    <w:rsid w:val="00026E3B"/>
    <w:rsid w:val="00051AE4"/>
    <w:rsid w:val="00077024"/>
    <w:rsid w:val="000D7295"/>
    <w:rsid w:val="0012766E"/>
    <w:rsid w:val="00137B23"/>
    <w:rsid w:val="001B3797"/>
    <w:rsid w:val="001F602D"/>
    <w:rsid w:val="00232911"/>
    <w:rsid w:val="00237364"/>
    <w:rsid w:val="0025418C"/>
    <w:rsid w:val="0027209E"/>
    <w:rsid w:val="0027744B"/>
    <w:rsid w:val="002A1C44"/>
    <w:rsid w:val="002B596D"/>
    <w:rsid w:val="002E3BCD"/>
    <w:rsid w:val="00311A33"/>
    <w:rsid w:val="00325008"/>
    <w:rsid w:val="00342CB6"/>
    <w:rsid w:val="0038380C"/>
    <w:rsid w:val="00390C23"/>
    <w:rsid w:val="003B2052"/>
    <w:rsid w:val="004114AC"/>
    <w:rsid w:val="00427AC2"/>
    <w:rsid w:val="00444FE0"/>
    <w:rsid w:val="00457A61"/>
    <w:rsid w:val="004E7303"/>
    <w:rsid w:val="005630A4"/>
    <w:rsid w:val="005732F4"/>
    <w:rsid w:val="005F1BC6"/>
    <w:rsid w:val="00614EAE"/>
    <w:rsid w:val="00625548"/>
    <w:rsid w:val="00636047"/>
    <w:rsid w:val="0064045D"/>
    <w:rsid w:val="0064722B"/>
    <w:rsid w:val="0066080D"/>
    <w:rsid w:val="00663767"/>
    <w:rsid w:val="006742FC"/>
    <w:rsid w:val="006A2C5B"/>
    <w:rsid w:val="006C344B"/>
    <w:rsid w:val="006C5ABD"/>
    <w:rsid w:val="006E28C5"/>
    <w:rsid w:val="006E6B78"/>
    <w:rsid w:val="007013F4"/>
    <w:rsid w:val="00731A12"/>
    <w:rsid w:val="00751EEE"/>
    <w:rsid w:val="00794937"/>
    <w:rsid w:val="007C2230"/>
    <w:rsid w:val="007D2B88"/>
    <w:rsid w:val="007D587E"/>
    <w:rsid w:val="007D7486"/>
    <w:rsid w:val="007F3C69"/>
    <w:rsid w:val="008064E1"/>
    <w:rsid w:val="00883D57"/>
    <w:rsid w:val="008A1AC4"/>
    <w:rsid w:val="008A63E2"/>
    <w:rsid w:val="009361CF"/>
    <w:rsid w:val="00957AB6"/>
    <w:rsid w:val="00983341"/>
    <w:rsid w:val="009D4052"/>
    <w:rsid w:val="009E59A1"/>
    <w:rsid w:val="00A470A1"/>
    <w:rsid w:val="00A549AE"/>
    <w:rsid w:val="00A700FE"/>
    <w:rsid w:val="00AB6AB6"/>
    <w:rsid w:val="00AC75A8"/>
    <w:rsid w:val="00AD09A9"/>
    <w:rsid w:val="00AE65EE"/>
    <w:rsid w:val="00B31912"/>
    <w:rsid w:val="00BA4693"/>
    <w:rsid w:val="00C61216"/>
    <w:rsid w:val="00C76496"/>
    <w:rsid w:val="00CA5BC6"/>
    <w:rsid w:val="00CC7ACB"/>
    <w:rsid w:val="00D06425"/>
    <w:rsid w:val="00D11C80"/>
    <w:rsid w:val="00D153E0"/>
    <w:rsid w:val="00D404C5"/>
    <w:rsid w:val="00D52190"/>
    <w:rsid w:val="00D7674C"/>
    <w:rsid w:val="00DA30AF"/>
    <w:rsid w:val="00E53123"/>
    <w:rsid w:val="00EC5451"/>
    <w:rsid w:val="00EF62A7"/>
    <w:rsid w:val="00F03002"/>
    <w:rsid w:val="00F62ABC"/>
    <w:rsid w:val="00F753ED"/>
    <w:rsid w:val="00F8350A"/>
    <w:rsid w:val="00F922C0"/>
    <w:rsid w:val="00F96069"/>
    <w:rsid w:val="00FE1744"/>
    <w:rsid w:val="00FF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DC88B018-7951-49E3-AFF2-4144AFF1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80D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2B5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404C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596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404C5"/>
    <w:rPr>
      <w:rFonts w:ascii="Cambria" w:hAnsi="Cambria" w:cs="Times New Roman"/>
      <w:b/>
      <w:bCs/>
      <w:i/>
      <w:iCs/>
      <w:color w:val="4F81BD"/>
    </w:rPr>
  </w:style>
  <w:style w:type="character" w:styleId="a3">
    <w:name w:val="Hyperlink"/>
    <w:basedOn w:val="a0"/>
    <w:uiPriority w:val="99"/>
    <w:rsid w:val="0066080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608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6080D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66080D"/>
    <w:rPr>
      <w:rFonts w:cs="Times New Roman"/>
    </w:rPr>
  </w:style>
  <w:style w:type="table" w:styleId="a6">
    <w:name w:val="Table Grid"/>
    <w:basedOn w:val="a1"/>
    <w:uiPriority w:val="99"/>
    <w:rsid w:val="006608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99"/>
    <w:qFormat/>
    <w:rsid w:val="0066080D"/>
    <w:rPr>
      <w:rFonts w:cs="Times New Roman"/>
      <w:i/>
      <w:iCs/>
    </w:rPr>
  </w:style>
  <w:style w:type="character" w:customStyle="1" w:styleId="c2">
    <w:name w:val="c2"/>
    <w:basedOn w:val="a0"/>
    <w:uiPriority w:val="99"/>
    <w:rsid w:val="0066080D"/>
    <w:rPr>
      <w:rFonts w:cs="Times New Roman"/>
    </w:rPr>
  </w:style>
  <w:style w:type="paragraph" w:customStyle="1" w:styleId="c1">
    <w:name w:val="c1"/>
    <w:basedOn w:val="a"/>
    <w:uiPriority w:val="99"/>
    <w:rsid w:val="006608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6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080D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99"/>
    <w:qFormat/>
    <w:rsid w:val="002B596D"/>
    <w:rPr>
      <w:rFonts w:cs="Times New Roman"/>
      <w:b/>
      <w:bCs/>
    </w:rPr>
  </w:style>
  <w:style w:type="character" w:customStyle="1" w:styleId="c7">
    <w:name w:val="c7"/>
    <w:basedOn w:val="a0"/>
    <w:uiPriority w:val="99"/>
    <w:rsid w:val="00232911"/>
    <w:rPr>
      <w:rFonts w:cs="Times New Roman"/>
    </w:rPr>
  </w:style>
  <w:style w:type="paragraph" w:customStyle="1" w:styleId="c29">
    <w:name w:val="c29"/>
    <w:basedOn w:val="a"/>
    <w:uiPriority w:val="99"/>
    <w:rsid w:val="00F960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F96069"/>
    <w:rPr>
      <w:rFonts w:cs="Times New Roman"/>
    </w:rPr>
  </w:style>
  <w:style w:type="character" w:customStyle="1" w:styleId="c17">
    <w:name w:val="c17"/>
    <w:basedOn w:val="a0"/>
    <w:uiPriority w:val="99"/>
    <w:rsid w:val="00237364"/>
    <w:rPr>
      <w:rFonts w:cs="Times New Roman"/>
    </w:rPr>
  </w:style>
  <w:style w:type="character" w:customStyle="1" w:styleId="c3">
    <w:name w:val="c3"/>
    <w:basedOn w:val="a0"/>
    <w:uiPriority w:val="99"/>
    <w:rsid w:val="00237364"/>
    <w:rPr>
      <w:rFonts w:cs="Times New Roman"/>
    </w:rPr>
  </w:style>
  <w:style w:type="paragraph" w:styleId="ab">
    <w:name w:val="header"/>
    <w:basedOn w:val="a"/>
    <w:link w:val="ac"/>
    <w:uiPriority w:val="99"/>
    <w:rsid w:val="00325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25008"/>
    <w:rPr>
      <w:rFonts w:cs="Times New Roman"/>
    </w:rPr>
  </w:style>
  <w:style w:type="paragraph" w:styleId="ad">
    <w:name w:val="footer"/>
    <w:basedOn w:val="a"/>
    <w:link w:val="ae"/>
    <w:uiPriority w:val="99"/>
    <w:rsid w:val="00325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32500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3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1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3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entre46@mail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980483208829709E-2"/>
          <c:y val="3.2457894570407632E-2"/>
          <c:w val="0.76187950063934362"/>
          <c:h val="0.8838420137241885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Богдан</c:v>
                </c:pt>
                <c:pt idx="1">
                  <c:v>Лера</c:v>
                </c:pt>
                <c:pt idx="2">
                  <c:v>Диана</c:v>
                </c:pt>
                <c:pt idx="3">
                  <c:v>Борис</c:v>
                </c:pt>
                <c:pt idx="4">
                  <c:v>Сергей</c:v>
                </c:pt>
                <c:pt idx="5">
                  <c:v>Маша</c:v>
                </c:pt>
                <c:pt idx="6">
                  <c:v>Сева</c:v>
                </c:pt>
                <c:pt idx="7">
                  <c:v>Лёша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</c:v>
                </c:pt>
                <c:pt idx="1">
                  <c:v>5</c:v>
                </c:pt>
                <c:pt idx="2">
                  <c:v>1</c:v>
                </c:pt>
                <c:pt idx="3">
                  <c:v>1</c:v>
                </c:pt>
                <c:pt idx="4">
                  <c:v>5</c:v>
                </c:pt>
                <c:pt idx="5">
                  <c:v>1</c:v>
                </c:pt>
                <c:pt idx="6">
                  <c:v>1</c:v>
                </c:pt>
                <c:pt idx="7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Величина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Богдан</c:v>
                </c:pt>
                <c:pt idx="1">
                  <c:v>Лера</c:v>
                </c:pt>
                <c:pt idx="2">
                  <c:v>Диана</c:v>
                </c:pt>
                <c:pt idx="3">
                  <c:v>Борис</c:v>
                </c:pt>
                <c:pt idx="4">
                  <c:v>Сергей</c:v>
                </c:pt>
                <c:pt idx="5">
                  <c:v>Маша</c:v>
                </c:pt>
                <c:pt idx="6">
                  <c:v>Сева</c:v>
                </c:pt>
                <c:pt idx="7">
                  <c:v>Лёша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</c:v>
                </c:pt>
                <c:pt idx="1">
                  <c:v>3</c:v>
                </c:pt>
                <c:pt idx="2">
                  <c:v>5</c:v>
                </c:pt>
                <c:pt idx="3">
                  <c:v>1</c:v>
                </c:pt>
                <c:pt idx="4">
                  <c:v>3</c:v>
                </c:pt>
                <c:pt idx="5">
                  <c:v>5</c:v>
                </c:pt>
                <c:pt idx="6">
                  <c:v>3</c:v>
                </c:pt>
                <c:pt idx="7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Форма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Богдан</c:v>
                </c:pt>
                <c:pt idx="1">
                  <c:v>Лера</c:v>
                </c:pt>
                <c:pt idx="2">
                  <c:v>Диана</c:v>
                </c:pt>
                <c:pt idx="3">
                  <c:v>Борис</c:v>
                </c:pt>
                <c:pt idx="4">
                  <c:v>Сергей</c:v>
                </c:pt>
                <c:pt idx="5">
                  <c:v>Маша</c:v>
                </c:pt>
                <c:pt idx="6">
                  <c:v>Сева</c:v>
                </c:pt>
                <c:pt idx="7">
                  <c:v>Лёша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3</c:v>
                </c:pt>
                <c:pt idx="1">
                  <c:v>5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3</c:v>
                </c:pt>
                <c:pt idx="7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Цвет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Богдан</c:v>
                </c:pt>
                <c:pt idx="1">
                  <c:v>Лера</c:v>
                </c:pt>
                <c:pt idx="2">
                  <c:v>Диана</c:v>
                </c:pt>
                <c:pt idx="3">
                  <c:v>Борис</c:v>
                </c:pt>
                <c:pt idx="4">
                  <c:v>Сергей</c:v>
                </c:pt>
                <c:pt idx="5">
                  <c:v>Маша</c:v>
                </c:pt>
                <c:pt idx="6">
                  <c:v>Сева</c:v>
                </c:pt>
                <c:pt idx="7">
                  <c:v>Лёша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5</c:v>
                </c:pt>
                <c:pt idx="1">
                  <c:v>5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5</c:v>
                </c:pt>
                <c:pt idx="6">
                  <c:v>3</c:v>
                </c:pt>
                <c:pt idx="7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ОВ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Богдан</c:v>
                </c:pt>
                <c:pt idx="1">
                  <c:v>Лера</c:v>
                </c:pt>
                <c:pt idx="2">
                  <c:v>Диана</c:v>
                </c:pt>
                <c:pt idx="3">
                  <c:v>Борис</c:v>
                </c:pt>
                <c:pt idx="4">
                  <c:v>Сергей</c:v>
                </c:pt>
                <c:pt idx="5">
                  <c:v>Маша</c:v>
                </c:pt>
                <c:pt idx="6">
                  <c:v>Сева</c:v>
                </c:pt>
                <c:pt idx="7">
                  <c:v>Лёша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5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07605520"/>
        <c:axId val="230741560"/>
        <c:axId val="0"/>
      </c:bar3DChart>
      <c:catAx>
        <c:axId val="307605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0741560"/>
        <c:crosses val="autoZero"/>
        <c:auto val="1"/>
        <c:lblAlgn val="ctr"/>
        <c:lblOffset val="100"/>
        <c:noMultiLvlLbl val="0"/>
      </c:catAx>
      <c:valAx>
        <c:axId val="230741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7605520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Богдан</c:v>
                </c:pt>
                <c:pt idx="1">
                  <c:v>Лера</c:v>
                </c:pt>
                <c:pt idx="2">
                  <c:v>Диана</c:v>
                </c:pt>
                <c:pt idx="3">
                  <c:v>Борис</c:v>
                </c:pt>
                <c:pt idx="4">
                  <c:v>Сергей</c:v>
                </c:pt>
                <c:pt idx="5">
                  <c:v>Маша</c:v>
                </c:pt>
                <c:pt idx="6">
                  <c:v>Сева</c:v>
                </c:pt>
                <c:pt idx="7">
                  <c:v>Лёша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</c:v>
                </c:pt>
                <c:pt idx="1">
                  <c:v>5</c:v>
                </c:pt>
                <c:pt idx="2">
                  <c:v>3</c:v>
                </c:pt>
                <c:pt idx="3">
                  <c:v>3</c:v>
                </c:pt>
                <c:pt idx="4">
                  <c:v>5</c:v>
                </c:pt>
                <c:pt idx="5">
                  <c:v>1</c:v>
                </c:pt>
                <c:pt idx="6">
                  <c:v>5</c:v>
                </c:pt>
                <c:pt idx="7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Величина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Богдан</c:v>
                </c:pt>
                <c:pt idx="1">
                  <c:v>Лера</c:v>
                </c:pt>
                <c:pt idx="2">
                  <c:v>Диана</c:v>
                </c:pt>
                <c:pt idx="3">
                  <c:v>Борис</c:v>
                </c:pt>
                <c:pt idx="4">
                  <c:v>Сергей</c:v>
                </c:pt>
                <c:pt idx="5">
                  <c:v>Маша</c:v>
                </c:pt>
                <c:pt idx="6">
                  <c:v>Сева</c:v>
                </c:pt>
                <c:pt idx="7">
                  <c:v>Лёша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</c:v>
                </c:pt>
                <c:pt idx="1">
                  <c:v>3</c:v>
                </c:pt>
                <c:pt idx="2">
                  <c:v>5</c:v>
                </c:pt>
                <c:pt idx="3">
                  <c:v>5</c:v>
                </c:pt>
                <c:pt idx="4">
                  <c:v>3</c:v>
                </c:pt>
                <c:pt idx="5">
                  <c:v>5</c:v>
                </c:pt>
                <c:pt idx="6">
                  <c:v>3</c:v>
                </c:pt>
                <c:pt idx="7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Форма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Богдан</c:v>
                </c:pt>
                <c:pt idx="1">
                  <c:v>Лера</c:v>
                </c:pt>
                <c:pt idx="2">
                  <c:v>Диана</c:v>
                </c:pt>
                <c:pt idx="3">
                  <c:v>Борис</c:v>
                </c:pt>
                <c:pt idx="4">
                  <c:v>Сергей</c:v>
                </c:pt>
                <c:pt idx="5">
                  <c:v>Маша</c:v>
                </c:pt>
                <c:pt idx="6">
                  <c:v>Сева</c:v>
                </c:pt>
                <c:pt idx="7">
                  <c:v>Лёша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5</c:v>
                </c:pt>
                <c:pt idx="1">
                  <c:v>5</c:v>
                </c:pt>
                <c:pt idx="2">
                  <c:v>3</c:v>
                </c:pt>
                <c:pt idx="3">
                  <c:v>1</c:v>
                </c:pt>
                <c:pt idx="4">
                  <c:v>5</c:v>
                </c:pt>
                <c:pt idx="5">
                  <c:v>3</c:v>
                </c:pt>
                <c:pt idx="6">
                  <c:v>3</c:v>
                </c:pt>
                <c:pt idx="7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Цвет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Богдан</c:v>
                </c:pt>
                <c:pt idx="1">
                  <c:v>Лера</c:v>
                </c:pt>
                <c:pt idx="2">
                  <c:v>Диана</c:v>
                </c:pt>
                <c:pt idx="3">
                  <c:v>Борис</c:v>
                </c:pt>
                <c:pt idx="4">
                  <c:v>Сергей</c:v>
                </c:pt>
                <c:pt idx="5">
                  <c:v>Маша</c:v>
                </c:pt>
                <c:pt idx="6">
                  <c:v>Сева</c:v>
                </c:pt>
                <c:pt idx="7">
                  <c:v>Лёша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ОВ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Богдан</c:v>
                </c:pt>
                <c:pt idx="1">
                  <c:v>Лера</c:v>
                </c:pt>
                <c:pt idx="2">
                  <c:v>Диана</c:v>
                </c:pt>
                <c:pt idx="3">
                  <c:v>Борис</c:v>
                </c:pt>
                <c:pt idx="4">
                  <c:v>Сергей</c:v>
                </c:pt>
                <c:pt idx="5">
                  <c:v>Маша</c:v>
                </c:pt>
                <c:pt idx="6">
                  <c:v>Сева</c:v>
                </c:pt>
                <c:pt idx="7">
                  <c:v>Лёша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5</c:v>
                </c:pt>
                <c:pt idx="1">
                  <c:v>5</c:v>
                </c:pt>
                <c:pt idx="2">
                  <c:v>3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7607088"/>
        <c:axId val="307600032"/>
      </c:barChart>
      <c:catAx>
        <c:axId val="307607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07600032"/>
        <c:crosses val="autoZero"/>
        <c:auto val="1"/>
        <c:lblAlgn val="ctr"/>
        <c:lblOffset val="100"/>
        <c:noMultiLvlLbl val="0"/>
      </c:catAx>
      <c:valAx>
        <c:axId val="307600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7607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2627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 и Таня</dc:creator>
  <cp:keywords/>
  <dc:description/>
  <cp:lastModifiedBy>Timosha</cp:lastModifiedBy>
  <cp:revision>2</cp:revision>
  <cp:lastPrinted>2015-09-06T20:01:00Z</cp:lastPrinted>
  <dcterms:created xsi:type="dcterms:W3CDTF">2015-10-26T11:23:00Z</dcterms:created>
  <dcterms:modified xsi:type="dcterms:W3CDTF">2015-10-26T11:23:00Z</dcterms:modified>
</cp:coreProperties>
</file>