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C2" w:rsidRPr="002C4AC2" w:rsidRDefault="002C4AC2" w:rsidP="002C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C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Pr="002C4AC2">
        <w:rPr>
          <w:rStyle w:val="2"/>
          <w:b/>
          <w:color w:val="000000"/>
        </w:rPr>
        <w:t xml:space="preserve"> «</w:t>
      </w:r>
      <w:proofErr w:type="spellStart"/>
      <w:r w:rsidRPr="002C4AC2">
        <w:rPr>
          <w:rStyle w:val="2"/>
          <w:b/>
          <w:color w:val="000000"/>
        </w:rPr>
        <w:t>Отрисовка</w:t>
      </w:r>
      <w:proofErr w:type="spellEnd"/>
      <w:r w:rsidRPr="002C4AC2">
        <w:rPr>
          <w:rStyle w:val="2"/>
          <w:b/>
          <w:color w:val="000000"/>
        </w:rPr>
        <w:t xml:space="preserve"> эскиза сколка традиционной </w:t>
      </w:r>
      <w:proofErr w:type="spellStart"/>
      <w:r w:rsidRPr="002C4AC2">
        <w:rPr>
          <w:rStyle w:val="2"/>
          <w:b/>
          <w:color w:val="000000"/>
        </w:rPr>
        <w:t>Киришской</w:t>
      </w:r>
      <w:proofErr w:type="spellEnd"/>
      <w:r w:rsidRPr="002C4AC2">
        <w:rPr>
          <w:rStyle w:val="2"/>
          <w:b/>
          <w:color w:val="000000"/>
        </w:rPr>
        <w:t xml:space="preserve"> салфетки»</w:t>
      </w:r>
      <w:r w:rsidRPr="002C4AC2">
        <w:rPr>
          <w:rFonts w:ascii="Times New Roman" w:hAnsi="Times New Roman" w:cs="Times New Roman"/>
          <w:b/>
          <w:sz w:val="28"/>
          <w:szCs w:val="28"/>
        </w:rPr>
        <w:t>.</w:t>
      </w:r>
    </w:p>
    <w:p w:rsidR="002C4AC2" w:rsidRDefault="002C4AC2" w:rsidP="002C4AC2">
      <w:pPr>
        <w:rPr>
          <w:rFonts w:ascii="Times New Roman" w:hAnsi="Times New Roman" w:cs="Times New Roman"/>
          <w:sz w:val="28"/>
          <w:szCs w:val="28"/>
        </w:rPr>
      </w:pPr>
      <w:r w:rsidRPr="002C4AC2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Калашникова Анна Вячеславовна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2C4AC2">
        <w:rPr>
          <w:rFonts w:ascii="Times New Roman" w:eastAsia="Calibri" w:hAnsi="Times New Roman" w:cs="Times New Roman"/>
          <w:sz w:val="28"/>
          <w:szCs w:val="28"/>
        </w:rPr>
        <w:br/>
      </w:r>
      <w:r w:rsidRPr="002C4AC2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учреждение:</w:t>
      </w:r>
      <w:r w:rsidRPr="00E37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Муниципальное бюджетное учреждение дополнительного образования</w:t>
      </w:r>
      <w:r w:rsidR="00E37784" w:rsidRPr="00E3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>Киришский</w:t>
      </w:r>
      <w:proofErr w:type="spellEnd"/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Дворец детского (юношеского) творчества имени Л.Н. </w:t>
      </w:r>
      <w:proofErr w:type="spellStart"/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>Маклаковой</w:t>
      </w:r>
      <w:proofErr w:type="spellEnd"/>
      <w:r w:rsidR="00E37784" w:rsidRPr="00E37784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E3778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г. Кириши Ленинградская область</w:t>
      </w:r>
      <w:r w:rsidRPr="002C4AC2">
        <w:rPr>
          <w:rFonts w:ascii="Times New Roman" w:eastAsia="Calibri" w:hAnsi="Times New Roman" w:cs="Times New Roman"/>
          <w:sz w:val="28"/>
          <w:szCs w:val="28"/>
        </w:rPr>
        <w:br/>
      </w:r>
      <w:r w:rsidRPr="002C4AC2">
        <w:rPr>
          <w:rFonts w:ascii="Times New Roman" w:eastAsia="Calibri" w:hAnsi="Times New Roman" w:cs="Times New Roman"/>
          <w:sz w:val="28"/>
          <w:szCs w:val="28"/>
        </w:rPr>
        <w:br/>
      </w:r>
      <w:r w:rsidRPr="002C4AC2">
        <w:rPr>
          <w:rStyle w:val="a5"/>
          <w:rFonts w:ascii="Times New Roman" w:eastAsia="Calibri" w:hAnsi="Times New Roman" w:cs="Times New Roman"/>
          <w:sz w:val="28"/>
          <w:szCs w:val="28"/>
        </w:rPr>
        <w:t>Описание работы: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технологическую карту 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урока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AC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. Материал будет полезен учителям и педагогам дополнительного образования при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технологических карт, </w:t>
      </w:r>
      <w:r w:rsidRPr="002C4AC2">
        <w:rPr>
          <w:rFonts w:ascii="Times New Roman" w:eastAsia="Calibri" w:hAnsi="Times New Roman" w:cs="Times New Roman"/>
          <w:sz w:val="28"/>
          <w:szCs w:val="28"/>
        </w:rPr>
        <w:t xml:space="preserve">конспектов занятий по 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изобразительному искусству с уклоном на региональный компонент</w:t>
      </w:r>
      <w:r w:rsidRPr="002C4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0EE" w:rsidRPr="002C4AC2" w:rsidRDefault="001670EE" w:rsidP="002C4AC2">
      <w:pPr>
        <w:rPr>
          <w:rStyle w:val="2"/>
        </w:rPr>
      </w:pPr>
      <w:r w:rsidRPr="002C4AC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8498B" w:rsidRPr="002C4AC2">
        <w:rPr>
          <w:rFonts w:ascii="Times New Roman" w:hAnsi="Times New Roman" w:cs="Times New Roman"/>
          <w:sz w:val="28"/>
          <w:szCs w:val="28"/>
        </w:rPr>
        <w:t xml:space="preserve"> Изобразительное </w:t>
      </w:r>
      <w:r w:rsidR="002C4AC2" w:rsidRPr="002C4AC2">
        <w:rPr>
          <w:rFonts w:ascii="Times New Roman" w:hAnsi="Times New Roman" w:cs="Times New Roman"/>
          <w:sz w:val="28"/>
          <w:szCs w:val="28"/>
        </w:rPr>
        <w:t>искусство</w:t>
      </w:r>
      <w:r w:rsidRPr="002C4AC2">
        <w:rPr>
          <w:rStyle w:val="2"/>
          <w:color w:val="000000"/>
        </w:rPr>
        <w:t>.</w:t>
      </w:r>
    </w:p>
    <w:p w:rsidR="00C620C9" w:rsidRPr="001647F8" w:rsidRDefault="001670EE" w:rsidP="002C4AC2">
      <w:pPr>
        <w:pStyle w:val="21"/>
        <w:shd w:val="clear" w:color="auto" w:fill="auto"/>
        <w:tabs>
          <w:tab w:val="left" w:pos="1492"/>
        </w:tabs>
        <w:spacing w:before="0" w:after="0" w:line="360" w:lineRule="auto"/>
        <w:ind w:firstLine="0"/>
        <w:jc w:val="left"/>
      </w:pPr>
      <w:r w:rsidRPr="001647F8">
        <w:rPr>
          <w:b/>
        </w:rPr>
        <w:t>Тема урока:</w:t>
      </w:r>
      <w:r w:rsidR="00C620C9" w:rsidRPr="001647F8">
        <w:rPr>
          <w:rStyle w:val="2"/>
          <w:color w:val="000000"/>
        </w:rPr>
        <w:t xml:space="preserve"> </w:t>
      </w:r>
      <w:r w:rsidR="0068498B">
        <w:rPr>
          <w:rStyle w:val="2"/>
          <w:color w:val="000000"/>
        </w:rPr>
        <w:t xml:space="preserve"> </w:t>
      </w:r>
      <w:r w:rsidR="0068498B" w:rsidRPr="001647F8">
        <w:rPr>
          <w:rStyle w:val="2"/>
          <w:color w:val="000000"/>
        </w:rPr>
        <w:t xml:space="preserve">Введение в образовательную программу. </w:t>
      </w:r>
      <w:r w:rsidR="00C620C9" w:rsidRPr="001647F8">
        <w:rPr>
          <w:rStyle w:val="2"/>
          <w:color w:val="000000"/>
        </w:rPr>
        <w:t xml:space="preserve">Отрисовка эскиза сколка традиционной </w:t>
      </w:r>
      <w:proofErr w:type="spellStart"/>
      <w:r w:rsidR="00C620C9" w:rsidRPr="001647F8">
        <w:rPr>
          <w:rStyle w:val="2"/>
          <w:color w:val="000000"/>
        </w:rPr>
        <w:t>Киришской</w:t>
      </w:r>
      <w:proofErr w:type="spellEnd"/>
      <w:r w:rsidR="00C620C9" w:rsidRPr="001647F8">
        <w:rPr>
          <w:rStyle w:val="2"/>
          <w:color w:val="000000"/>
        </w:rPr>
        <w:t xml:space="preserve"> салфетки.</w:t>
      </w:r>
    </w:p>
    <w:p w:rsidR="001670EE" w:rsidRPr="001647F8" w:rsidRDefault="00C620C9" w:rsidP="002C4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Класс:</w:t>
      </w:r>
      <w:r w:rsidR="0016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98B">
        <w:rPr>
          <w:rFonts w:ascii="Times New Roman" w:hAnsi="Times New Roman" w:cs="Times New Roman"/>
          <w:sz w:val="28"/>
          <w:szCs w:val="28"/>
        </w:rPr>
        <w:t>4</w:t>
      </w:r>
    </w:p>
    <w:p w:rsidR="00C6175F" w:rsidRPr="00734890" w:rsidRDefault="00C6175F">
      <w:pPr>
        <w:rPr>
          <w:rFonts w:ascii="Times New Roman" w:hAnsi="Times New Roman" w:cs="Times New Roman"/>
          <w:b/>
          <w:sz w:val="28"/>
          <w:szCs w:val="28"/>
        </w:rPr>
      </w:pPr>
      <w:r w:rsidRPr="0073489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результаты.</w:t>
      </w:r>
    </w:p>
    <w:p w:rsidR="00254C6A" w:rsidRPr="00E0210A" w:rsidRDefault="007E7602">
      <w:pPr>
        <w:rPr>
          <w:rFonts w:ascii="Times New Roman" w:hAnsi="Times New Roman" w:cs="Times New Roman"/>
          <w:b/>
          <w:sz w:val="28"/>
          <w:szCs w:val="28"/>
        </w:rPr>
      </w:pPr>
      <w:r w:rsidRPr="00E0210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left="720" w:firstLine="0"/>
      </w:pPr>
      <w:r w:rsidRPr="00E0210A">
        <w:rPr>
          <w:rStyle w:val="2"/>
          <w:color w:val="000000"/>
        </w:rPr>
        <w:t>а)</w:t>
      </w:r>
      <w:r w:rsidRPr="00E0210A">
        <w:rPr>
          <w:rStyle w:val="2"/>
          <w:color w:val="000000"/>
        </w:rPr>
        <w:tab/>
        <w:t xml:space="preserve">дать начальные знания о коклюшечном </w:t>
      </w:r>
      <w:proofErr w:type="spellStart"/>
      <w:r w:rsidRPr="00E0210A">
        <w:rPr>
          <w:rStyle w:val="2"/>
          <w:color w:val="000000"/>
        </w:rPr>
        <w:t>Киришском</w:t>
      </w:r>
      <w:proofErr w:type="spellEnd"/>
      <w:r w:rsidRPr="00E0210A">
        <w:rPr>
          <w:rStyle w:val="2"/>
          <w:color w:val="000000"/>
        </w:rPr>
        <w:t xml:space="preserve"> кружевоплетении.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41"/>
        </w:tabs>
        <w:spacing w:before="0" w:after="0" w:line="240" w:lineRule="auto"/>
        <w:ind w:left="720" w:firstLine="0"/>
        <w:rPr>
          <w:rStyle w:val="2"/>
          <w:color w:val="000000"/>
        </w:rPr>
      </w:pPr>
      <w:r w:rsidRPr="00E0210A">
        <w:rPr>
          <w:rStyle w:val="2"/>
          <w:color w:val="000000"/>
        </w:rPr>
        <w:t>б)</w:t>
      </w:r>
      <w:r w:rsidRPr="00E0210A">
        <w:rPr>
          <w:rStyle w:val="2"/>
          <w:color w:val="000000"/>
        </w:rPr>
        <w:tab/>
        <w:t>познакомить с одной из техник изобразительного творчества</w:t>
      </w:r>
    </w:p>
    <w:p w:rsidR="00254C6A" w:rsidRPr="00E0210A" w:rsidRDefault="00254C6A">
      <w:pPr>
        <w:rPr>
          <w:rFonts w:ascii="Times New Roman" w:hAnsi="Times New Roman" w:cs="Times New Roman"/>
          <w:b/>
          <w:sz w:val="28"/>
          <w:szCs w:val="28"/>
        </w:rPr>
      </w:pPr>
      <w:r w:rsidRPr="00E0210A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left="720" w:firstLine="0"/>
      </w:pPr>
      <w:r w:rsidRPr="00E0210A">
        <w:rPr>
          <w:rStyle w:val="2"/>
          <w:color w:val="000000"/>
        </w:rPr>
        <w:t>а)</w:t>
      </w:r>
      <w:r w:rsidRPr="00E0210A">
        <w:rPr>
          <w:rStyle w:val="2"/>
          <w:color w:val="000000"/>
        </w:rPr>
        <w:tab/>
        <w:t>развить мелкую моторику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left="720" w:firstLine="0"/>
      </w:pPr>
      <w:r w:rsidRPr="00E0210A">
        <w:rPr>
          <w:rStyle w:val="2"/>
          <w:color w:val="000000"/>
        </w:rPr>
        <w:t>б)</w:t>
      </w:r>
      <w:r w:rsidRPr="00E0210A">
        <w:rPr>
          <w:rStyle w:val="2"/>
          <w:color w:val="000000"/>
        </w:rPr>
        <w:tab/>
        <w:t xml:space="preserve">развивать навыки и умения работы </w:t>
      </w:r>
      <w:r w:rsidR="00AE7008">
        <w:rPr>
          <w:rStyle w:val="2"/>
          <w:color w:val="000000"/>
        </w:rPr>
        <w:t>п</w:t>
      </w:r>
      <w:r w:rsidRPr="00E0210A">
        <w:rPr>
          <w:rStyle w:val="2"/>
          <w:color w:val="000000"/>
        </w:rPr>
        <w:t>о трафарету восковыми мелками.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46"/>
        </w:tabs>
        <w:spacing w:before="0" w:after="0" w:line="240" w:lineRule="auto"/>
        <w:ind w:left="720" w:firstLine="0"/>
        <w:rPr>
          <w:rStyle w:val="2"/>
          <w:color w:val="000000"/>
        </w:rPr>
      </w:pPr>
      <w:r w:rsidRPr="00E0210A">
        <w:rPr>
          <w:rStyle w:val="2"/>
          <w:color w:val="000000"/>
        </w:rPr>
        <w:t>в)</w:t>
      </w:r>
      <w:r w:rsidRPr="00E0210A">
        <w:rPr>
          <w:rStyle w:val="2"/>
          <w:color w:val="000000"/>
        </w:rPr>
        <w:tab/>
        <w:t>творческий подход.</w:t>
      </w:r>
    </w:p>
    <w:p w:rsidR="00734890" w:rsidRPr="00E0210A" w:rsidRDefault="00734890">
      <w:pPr>
        <w:rPr>
          <w:rFonts w:ascii="Times New Roman" w:hAnsi="Times New Roman" w:cs="Times New Roman"/>
          <w:b/>
          <w:sz w:val="28"/>
          <w:szCs w:val="28"/>
        </w:rPr>
      </w:pPr>
      <w:r w:rsidRPr="00E0210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left="720" w:firstLine="0"/>
      </w:pPr>
      <w:r w:rsidRPr="00E0210A">
        <w:rPr>
          <w:rStyle w:val="2"/>
          <w:color w:val="000000"/>
        </w:rPr>
        <w:t>а)</w:t>
      </w:r>
      <w:r w:rsidRPr="00E0210A">
        <w:rPr>
          <w:rStyle w:val="2"/>
          <w:color w:val="000000"/>
        </w:rPr>
        <w:tab/>
        <w:t>воспитывать чувство национального самосознания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41"/>
        </w:tabs>
        <w:spacing w:before="0" w:after="0" w:line="240" w:lineRule="auto"/>
        <w:ind w:left="720" w:firstLine="0"/>
      </w:pPr>
      <w:r w:rsidRPr="00E0210A">
        <w:rPr>
          <w:rStyle w:val="2"/>
          <w:color w:val="000000"/>
        </w:rPr>
        <w:t>б)</w:t>
      </w:r>
      <w:r w:rsidRPr="00E0210A">
        <w:rPr>
          <w:rStyle w:val="2"/>
          <w:color w:val="000000"/>
        </w:rPr>
        <w:tab/>
        <w:t>воспитывать творческое отношение к решению темы</w:t>
      </w:r>
    </w:p>
    <w:p w:rsidR="003D1005" w:rsidRPr="00E0210A" w:rsidRDefault="003D1005" w:rsidP="003D1005">
      <w:pPr>
        <w:pStyle w:val="21"/>
        <w:shd w:val="clear" w:color="auto" w:fill="auto"/>
        <w:tabs>
          <w:tab w:val="left" w:pos="1141"/>
        </w:tabs>
        <w:spacing w:before="0" w:after="0" w:line="240" w:lineRule="auto"/>
        <w:ind w:left="720" w:firstLine="0"/>
        <w:rPr>
          <w:rStyle w:val="2"/>
          <w:color w:val="000000"/>
        </w:rPr>
      </w:pPr>
      <w:r w:rsidRPr="00E0210A">
        <w:rPr>
          <w:rStyle w:val="2"/>
          <w:color w:val="000000"/>
        </w:rPr>
        <w:t>в)</w:t>
      </w:r>
      <w:r w:rsidRPr="00E0210A">
        <w:rPr>
          <w:rStyle w:val="2"/>
          <w:color w:val="000000"/>
        </w:rPr>
        <w:tab/>
        <w:t>аккуратность в работе с материалами.</w:t>
      </w:r>
    </w:p>
    <w:p w:rsidR="001647F8" w:rsidRPr="00E0210A" w:rsidRDefault="001647F8" w:rsidP="007348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98"/>
        <w:gridCol w:w="3548"/>
        <w:gridCol w:w="3304"/>
        <w:gridCol w:w="4536"/>
      </w:tblGrid>
      <w:tr w:rsidR="00E64E96" w:rsidTr="008A63E5">
        <w:tc>
          <w:tcPr>
            <w:tcW w:w="0" w:type="auto"/>
            <w:vAlign w:val="center"/>
          </w:tcPr>
          <w:p w:rsidR="001647F8" w:rsidRPr="00AE7008" w:rsidRDefault="001647F8" w:rsidP="000F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0" w:type="auto"/>
            <w:vAlign w:val="center"/>
          </w:tcPr>
          <w:p w:rsidR="001647F8" w:rsidRPr="00AE7008" w:rsidRDefault="001647F8" w:rsidP="000F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0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  <w:tc>
          <w:tcPr>
            <w:tcW w:w="0" w:type="auto"/>
            <w:vAlign w:val="center"/>
          </w:tcPr>
          <w:p w:rsidR="001647F8" w:rsidRPr="00AE7008" w:rsidRDefault="001647F8" w:rsidP="000F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vAlign w:val="center"/>
          </w:tcPr>
          <w:p w:rsidR="001647F8" w:rsidRPr="00AE7008" w:rsidRDefault="001647F8" w:rsidP="000F1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DE315C" w:rsidRPr="00AE7008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1647F8" w:rsidTr="008A63E5">
        <w:tc>
          <w:tcPr>
            <w:tcW w:w="0" w:type="auto"/>
            <w:gridSpan w:val="4"/>
          </w:tcPr>
          <w:p w:rsidR="001647F8" w:rsidRPr="001647F8" w:rsidRDefault="001647F8" w:rsidP="000F17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7F8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</w:tc>
      </w:tr>
      <w:tr w:rsidR="00E64E96" w:rsidTr="008A63E5">
        <w:tc>
          <w:tcPr>
            <w:tcW w:w="0" w:type="auto"/>
          </w:tcPr>
          <w:p w:rsidR="001647F8" w:rsidRPr="00E0210A" w:rsidRDefault="00E0210A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1647F8" w:rsidRPr="00E0210A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0" w:type="auto"/>
          </w:tcPr>
          <w:p w:rsidR="001647F8" w:rsidRPr="00E0210A" w:rsidRDefault="003D1005" w:rsidP="00E0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</w:t>
            </w:r>
            <w:r w:rsidR="00517E49">
              <w:rPr>
                <w:rFonts w:ascii="Times New Roman" w:hAnsi="Times New Roman" w:cs="Times New Roman"/>
                <w:sz w:val="28"/>
                <w:szCs w:val="28"/>
              </w:rPr>
              <w:t>ование учебного сотрудничества учителя с учениками</w:t>
            </w:r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005" w:rsidRPr="00E0210A" w:rsidRDefault="003D1005" w:rsidP="00E0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0A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  <w:r w:rsidR="006E1314" w:rsidRPr="00E0210A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</w:t>
            </w:r>
          </w:p>
        </w:tc>
        <w:tc>
          <w:tcPr>
            <w:tcW w:w="0" w:type="auto"/>
            <w:vAlign w:val="center"/>
          </w:tcPr>
          <w:p w:rsidR="001647F8" w:rsidRPr="00E0210A" w:rsidRDefault="003D1005" w:rsidP="00E0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учеников.</w:t>
            </w:r>
          </w:p>
          <w:p w:rsidR="00E0210A" w:rsidRPr="00517E49" w:rsidRDefault="00E0210A" w:rsidP="00517E49">
            <w:pPr>
              <w:pStyle w:val="21"/>
              <w:shd w:val="clear" w:color="auto" w:fill="auto"/>
              <w:spacing w:before="0" w:after="0" w:line="240" w:lineRule="auto"/>
              <w:ind w:firstLine="0"/>
            </w:pPr>
            <w:r w:rsidRPr="00517E49">
              <w:rPr>
                <w:rStyle w:val="2"/>
                <w:color w:val="000000"/>
              </w:rPr>
              <w:t>«Здравствуйте, меня зовут Анна Вячеславовна, Вы пришли во Дворец</w:t>
            </w:r>
            <w:r w:rsidRPr="00517E49">
              <w:rPr>
                <w:rStyle w:val="2"/>
                <w:color w:val="000000"/>
              </w:rPr>
              <w:br/>
              <w:t>детского юношеского творчества, чтобы познакомиться</w:t>
            </w:r>
            <w:r w:rsidR="00517E49">
              <w:rPr>
                <w:rStyle w:val="2"/>
                <w:color w:val="000000"/>
              </w:rPr>
              <w:t xml:space="preserve"> </w:t>
            </w:r>
            <w:r w:rsidRPr="00517E49">
              <w:rPr>
                <w:rStyle w:val="2"/>
                <w:color w:val="000000"/>
              </w:rPr>
              <w:t xml:space="preserve">с </w:t>
            </w:r>
            <w:proofErr w:type="spellStart"/>
            <w:r w:rsidRPr="00517E49">
              <w:rPr>
                <w:rStyle w:val="2"/>
                <w:color w:val="000000"/>
              </w:rPr>
              <w:t>Киришским</w:t>
            </w:r>
            <w:proofErr w:type="spellEnd"/>
            <w:r w:rsidRPr="00517E49">
              <w:rPr>
                <w:rStyle w:val="2"/>
                <w:color w:val="000000"/>
              </w:rPr>
              <w:br/>
              <w:t>кружевоплетением.</w:t>
            </w:r>
          </w:p>
          <w:p w:rsidR="006E1314" w:rsidRPr="00E0210A" w:rsidRDefault="006E1314" w:rsidP="00E0210A">
            <w:pPr>
              <w:pStyle w:val="21"/>
              <w:shd w:val="clear" w:color="auto" w:fill="auto"/>
              <w:spacing w:before="0" w:after="0" w:line="240" w:lineRule="auto"/>
              <w:ind w:left="680" w:firstLine="0"/>
              <w:jc w:val="center"/>
            </w:pPr>
          </w:p>
        </w:tc>
        <w:tc>
          <w:tcPr>
            <w:tcW w:w="0" w:type="auto"/>
          </w:tcPr>
          <w:p w:rsidR="001647F8" w:rsidRPr="00E0210A" w:rsidRDefault="003D1005" w:rsidP="00E02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Занимают свои места.</w:t>
            </w:r>
            <w:r w:rsidR="006E1314" w:rsidRPr="00E02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008" w:rsidRPr="00E0210A">
              <w:rPr>
                <w:rFonts w:ascii="Times New Roman" w:hAnsi="Times New Roman" w:cs="Times New Roman"/>
                <w:sz w:val="28"/>
                <w:szCs w:val="28"/>
              </w:rPr>
              <w:t>Настраиваются</w:t>
            </w:r>
            <w:r w:rsidR="006E1314" w:rsidRPr="00E0210A">
              <w:rPr>
                <w:rFonts w:ascii="Times New Roman" w:hAnsi="Times New Roman" w:cs="Times New Roman"/>
                <w:sz w:val="28"/>
                <w:szCs w:val="28"/>
              </w:rPr>
              <w:t xml:space="preserve"> на урок.</w:t>
            </w:r>
          </w:p>
        </w:tc>
      </w:tr>
      <w:tr w:rsidR="00DB53CA" w:rsidTr="008A63E5">
        <w:tc>
          <w:tcPr>
            <w:tcW w:w="0" w:type="auto"/>
          </w:tcPr>
          <w:p w:rsidR="001647F8" w:rsidRPr="00E0210A" w:rsidRDefault="00E0210A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690962" w:rsidRPr="00E0210A">
              <w:rPr>
                <w:rFonts w:ascii="Times New Roman" w:hAnsi="Times New Roman" w:cs="Times New Roman"/>
                <w:sz w:val="28"/>
                <w:szCs w:val="28"/>
              </w:rPr>
              <w:t>Мотивация и актуализация знаний</w:t>
            </w:r>
          </w:p>
        </w:tc>
        <w:tc>
          <w:tcPr>
            <w:tcW w:w="0" w:type="auto"/>
          </w:tcPr>
          <w:p w:rsidR="001647F8" w:rsidRDefault="00690962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планирование учебного сотрудничества с учителем</w:t>
            </w:r>
            <w:r w:rsidR="00AE7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E1314" w:rsidRDefault="006E1314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E1314" w:rsidRDefault="006E1314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познавательный </w:t>
            </w:r>
            <w:r w:rsidR="00AE7008">
              <w:rPr>
                <w:rFonts w:ascii="Times New Roman" w:hAnsi="Times New Roman" w:cs="Times New Roman"/>
                <w:sz w:val="28"/>
                <w:szCs w:val="28"/>
              </w:rPr>
              <w:t>интерес.</w:t>
            </w:r>
          </w:p>
        </w:tc>
        <w:tc>
          <w:tcPr>
            <w:tcW w:w="0" w:type="auto"/>
          </w:tcPr>
          <w:p w:rsidR="00E0210A" w:rsidRPr="00E0210A" w:rsidRDefault="006E1314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форм</w:t>
            </w:r>
            <w:r w:rsidR="00E0210A">
              <w:rPr>
                <w:rFonts w:ascii="Times New Roman" w:hAnsi="Times New Roman" w:cs="Times New Roman"/>
                <w:sz w:val="28"/>
                <w:szCs w:val="28"/>
              </w:rPr>
              <w:t>ирует 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10A" w:rsidRPr="00E0210A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Мотивирует на начало урока</w:t>
            </w:r>
            <w:r w:rsidR="008A6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314" w:rsidRPr="00AE7008" w:rsidRDefault="00E0210A" w:rsidP="00AE700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E0210A">
              <w:rPr>
                <w:rStyle w:val="2"/>
                <w:color w:val="000000"/>
              </w:rPr>
              <w:t>Мы с вами немного поговорим, а потом вы нарисуете кружевную салфетку. В</w:t>
            </w:r>
            <w:r w:rsidRPr="00E0210A">
              <w:rPr>
                <w:rStyle w:val="2"/>
                <w:color w:val="000000"/>
              </w:rPr>
              <w:br/>
              <w:t>конце занятия мы оформим выставку из ваших работ. Поиграем в игру, а за</w:t>
            </w:r>
            <w:r w:rsidRPr="00E0210A">
              <w:rPr>
                <w:rStyle w:val="2"/>
                <w:color w:val="000000"/>
              </w:rPr>
              <w:br/>
              <w:t>правильные ответы на вопросы и за лучшие рисунки будет награждение</w:t>
            </w:r>
            <w:r w:rsidRPr="00E0210A">
              <w:rPr>
                <w:rStyle w:val="2"/>
                <w:color w:val="000000"/>
              </w:rPr>
              <w:br/>
              <w:t>маленькими призами.</w:t>
            </w:r>
          </w:p>
        </w:tc>
        <w:tc>
          <w:tcPr>
            <w:tcW w:w="0" w:type="auto"/>
          </w:tcPr>
          <w:p w:rsidR="001647F8" w:rsidRDefault="00E64E96" w:rsidP="00E6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</w:tr>
      <w:tr w:rsidR="00E64E96" w:rsidTr="008A63E5">
        <w:tc>
          <w:tcPr>
            <w:tcW w:w="0" w:type="auto"/>
          </w:tcPr>
          <w:p w:rsidR="001647F8" w:rsidRPr="00267B84" w:rsidRDefault="00267B84" w:rsidP="008A63E5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0" w:type="auto"/>
          </w:tcPr>
          <w:p w:rsidR="001647F8" w:rsidRDefault="00267B84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понимают смысл задания, принимают учебную задачу.</w:t>
            </w:r>
          </w:p>
          <w:p w:rsidR="008A63E5" w:rsidRDefault="008A63E5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грамотно выражать свои мысли с помощью разговорной речи.</w:t>
            </w:r>
          </w:p>
          <w:p w:rsidR="008A63E5" w:rsidRDefault="008A63E5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E021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4E9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извлекать нужную информацию.</w:t>
            </w:r>
          </w:p>
        </w:tc>
        <w:tc>
          <w:tcPr>
            <w:tcW w:w="0" w:type="auto"/>
            <w:vAlign w:val="center"/>
          </w:tcPr>
          <w:p w:rsidR="00E64E96" w:rsidRDefault="00443ADF" w:rsidP="00E64E9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8A63E5">
              <w:rPr>
                <w:rStyle w:val="2"/>
                <w:color w:val="000000"/>
              </w:rPr>
              <w:t>На столе находятся работы по декоративно прикладному</w:t>
            </w:r>
            <w:r w:rsidRPr="008A63E5">
              <w:rPr>
                <w:rStyle w:val="2"/>
                <w:color w:val="000000"/>
              </w:rPr>
              <w:br/>
              <w:t>творчеству</w:t>
            </w:r>
            <w:r w:rsidR="00E64E96">
              <w:rPr>
                <w:rStyle w:val="2"/>
                <w:color w:val="000000"/>
              </w:rPr>
              <w:t xml:space="preserve">: </w:t>
            </w:r>
          </w:p>
          <w:p w:rsidR="00443ADF" w:rsidRPr="008A63E5" w:rsidRDefault="00E64E96" w:rsidP="00E64E9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E64E96">
              <w:rPr>
                <w:rStyle w:val="2"/>
                <w:b/>
                <w:color w:val="000000"/>
              </w:rPr>
              <w:t>1.</w:t>
            </w:r>
            <w:r w:rsidR="00443ADF" w:rsidRPr="008A63E5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t>«К</w:t>
            </w:r>
            <w:r w:rsidR="00443ADF" w:rsidRPr="008A63E5">
              <w:rPr>
                <w:rStyle w:val="2"/>
                <w:color w:val="000000"/>
              </w:rPr>
              <w:t>то из вас может показать кружево?</w:t>
            </w:r>
            <w:r>
              <w:rPr>
                <w:rStyle w:val="2"/>
                <w:color w:val="000000"/>
              </w:rPr>
              <w:t>»</w:t>
            </w:r>
            <w:r w:rsidR="00443ADF" w:rsidRPr="008A63E5">
              <w:rPr>
                <w:rStyle w:val="2"/>
                <w:color w:val="000000"/>
                <w:vertAlign w:val="superscript"/>
              </w:rPr>
              <w:t xml:space="preserve"> </w:t>
            </w:r>
            <w:r w:rsidR="00443ADF" w:rsidRPr="008A63E5">
              <w:rPr>
                <w:rStyle w:val="2"/>
                <w:color w:val="000000"/>
              </w:rPr>
              <w:t>(Ответ: мягкая игрушка, резьба по</w:t>
            </w:r>
            <w:r w:rsidR="00443ADF" w:rsidRPr="008A63E5">
              <w:rPr>
                <w:rStyle w:val="2"/>
                <w:color w:val="000000"/>
              </w:rPr>
              <w:br/>
              <w:t>дереву, макраме, роспись по дереву, кружевная салфетка).</w:t>
            </w:r>
          </w:p>
          <w:p w:rsidR="00443ADF" w:rsidRPr="008A63E5" w:rsidRDefault="00443ADF" w:rsidP="00E64E9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</w:pPr>
            <w:r w:rsidRPr="00E64E96">
              <w:rPr>
                <w:b/>
              </w:rPr>
              <w:t>2.</w:t>
            </w:r>
            <w:r w:rsidRPr="008A63E5">
              <w:rPr>
                <w:color w:val="000000"/>
              </w:rPr>
              <w:t xml:space="preserve"> </w:t>
            </w:r>
            <w:r w:rsidR="00E64E96">
              <w:rPr>
                <w:color w:val="000000"/>
              </w:rPr>
              <w:t>«</w:t>
            </w:r>
            <w:r w:rsidRPr="008A63E5">
              <w:rPr>
                <w:rStyle w:val="2"/>
                <w:color w:val="000000"/>
              </w:rPr>
              <w:t xml:space="preserve">Как вы думаете, сколько лет в </w:t>
            </w:r>
            <w:proofErr w:type="spellStart"/>
            <w:r w:rsidRPr="008A63E5">
              <w:rPr>
                <w:rStyle w:val="2"/>
                <w:color w:val="000000"/>
              </w:rPr>
              <w:t>киришском</w:t>
            </w:r>
            <w:proofErr w:type="spellEnd"/>
            <w:r w:rsidRPr="008A63E5">
              <w:rPr>
                <w:rStyle w:val="2"/>
                <w:color w:val="000000"/>
              </w:rPr>
              <w:t xml:space="preserve"> районе плетут</w:t>
            </w:r>
            <w:r w:rsidRPr="008A63E5">
              <w:rPr>
                <w:rStyle w:val="2"/>
                <w:color w:val="000000"/>
              </w:rPr>
              <w:br/>
              <w:t>кружева?» (ответ: около 200 лет).</w:t>
            </w:r>
          </w:p>
          <w:p w:rsidR="001647F8" w:rsidRDefault="00443ADF" w:rsidP="008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8A63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63E5">
              <w:rPr>
                <w:rStyle w:val="2"/>
                <w:color w:val="000000"/>
              </w:rPr>
              <w:t xml:space="preserve">«А как вы думаете, какой самый главный инструмент?» </w:t>
            </w:r>
            <w:proofErr w:type="gramStart"/>
            <w:r w:rsidRPr="008A63E5">
              <w:rPr>
                <w:rStyle w:val="2"/>
                <w:color w:val="000000"/>
              </w:rPr>
              <w:t>(Ответ:</w:t>
            </w:r>
            <w:proofErr w:type="gramEnd"/>
            <w:r w:rsidRPr="008A63E5">
              <w:rPr>
                <w:rStyle w:val="2"/>
                <w:color w:val="000000"/>
              </w:rPr>
              <w:t xml:space="preserve"> </w:t>
            </w:r>
            <w:proofErr w:type="gramStart"/>
            <w:r w:rsidRPr="008A63E5">
              <w:rPr>
                <w:rStyle w:val="2"/>
                <w:color w:val="000000"/>
              </w:rPr>
              <w:t>«Это</w:t>
            </w:r>
            <w:r w:rsidRPr="008A63E5">
              <w:rPr>
                <w:rStyle w:val="2"/>
                <w:color w:val="000000"/>
              </w:rPr>
              <w:br/>
              <w:t>деревянные палочки, которые называются коклюшками, на которые наматываются</w:t>
            </w:r>
            <w:r w:rsidRPr="008A63E5">
              <w:rPr>
                <w:rStyle w:val="2"/>
                <w:color w:val="000000"/>
              </w:rPr>
              <w:br/>
              <w:t>нитки).</w:t>
            </w:r>
            <w:proofErr w:type="gramEnd"/>
          </w:p>
        </w:tc>
        <w:tc>
          <w:tcPr>
            <w:tcW w:w="0" w:type="auto"/>
          </w:tcPr>
          <w:p w:rsidR="001647F8" w:rsidRDefault="00E64E96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Вступают в диалог. Участвуют в определении учебной задачи. Рассматривают слайды, материалы, иллюстрации. </w:t>
            </w:r>
            <w:r w:rsidR="00DE315C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ответы одноклассников. Анализируют информацию, отвечают на вопросы.</w:t>
            </w:r>
          </w:p>
        </w:tc>
      </w:tr>
      <w:tr w:rsidR="0065338F" w:rsidTr="008A63E5">
        <w:tc>
          <w:tcPr>
            <w:tcW w:w="0" w:type="auto"/>
            <w:gridSpan w:val="4"/>
            <w:vAlign w:val="center"/>
          </w:tcPr>
          <w:p w:rsidR="0065338F" w:rsidRPr="0065338F" w:rsidRDefault="00E0210A" w:rsidP="000F17C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8F">
              <w:rPr>
                <w:rFonts w:ascii="Times New Roman" w:hAnsi="Times New Roman" w:cs="Times New Roman"/>
                <w:sz w:val="28"/>
                <w:szCs w:val="28"/>
              </w:rPr>
              <w:t>Процессуальный этап</w:t>
            </w:r>
          </w:p>
        </w:tc>
      </w:tr>
      <w:tr w:rsidR="00E64E96" w:rsidTr="00E64E96">
        <w:tc>
          <w:tcPr>
            <w:tcW w:w="0" w:type="auto"/>
          </w:tcPr>
          <w:p w:rsidR="00E0210A" w:rsidRDefault="00E0210A" w:rsidP="00E64E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«Открытие» обучающимися нового знания</w:t>
            </w:r>
          </w:p>
        </w:tc>
        <w:tc>
          <w:tcPr>
            <w:tcW w:w="0" w:type="auto"/>
          </w:tcPr>
          <w:p w:rsidR="00E0210A" w:rsidRDefault="00DE315C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AE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по предложенному плану.</w:t>
            </w:r>
          </w:p>
          <w:p w:rsidR="00DE315C" w:rsidRDefault="00AE7008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DE315C">
              <w:rPr>
                <w:rFonts w:ascii="Times New Roman" w:hAnsi="Times New Roman" w:cs="Times New Roman"/>
                <w:sz w:val="28"/>
                <w:szCs w:val="28"/>
              </w:rPr>
              <w:t>: слушать и понимать учителя.</w:t>
            </w:r>
          </w:p>
        </w:tc>
        <w:tc>
          <w:tcPr>
            <w:tcW w:w="0" w:type="auto"/>
          </w:tcPr>
          <w:p w:rsidR="00E0210A" w:rsidRDefault="008A63E5" w:rsidP="0067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3E5">
              <w:rPr>
                <w:rStyle w:val="2"/>
                <w:color w:val="000000"/>
              </w:rPr>
              <w:t xml:space="preserve">Сейчас мы с вами нарисуем </w:t>
            </w:r>
            <w:proofErr w:type="spellStart"/>
            <w:r w:rsidRPr="008A63E5">
              <w:rPr>
                <w:rStyle w:val="2"/>
                <w:color w:val="000000"/>
              </w:rPr>
              <w:t>киришскую</w:t>
            </w:r>
            <w:proofErr w:type="spellEnd"/>
            <w:r w:rsidRPr="008A63E5">
              <w:rPr>
                <w:rStyle w:val="2"/>
                <w:color w:val="000000"/>
              </w:rPr>
              <w:t xml:space="preserve"> салфетку. Это сложное</w:t>
            </w:r>
            <w:r w:rsidRPr="008A63E5">
              <w:rPr>
                <w:rStyle w:val="2"/>
                <w:color w:val="000000"/>
              </w:rPr>
              <w:br/>
              <w:t xml:space="preserve">задание, поэтому мы будем работать вместе. Я буду показывать на </w:t>
            </w:r>
            <w:r w:rsidRPr="008A63E5">
              <w:rPr>
                <w:rStyle w:val="2"/>
                <w:color w:val="000000"/>
              </w:rPr>
              <w:lastRenderedPageBreak/>
              <w:t>доске, а вы на</w:t>
            </w:r>
            <w:r w:rsidRPr="008A63E5">
              <w:rPr>
                <w:rStyle w:val="2"/>
                <w:color w:val="000000"/>
              </w:rPr>
              <w:br/>
              <w:t>своих листах. Сейчас вы их подпишите. Начнем мы работу с очень важного</w:t>
            </w:r>
            <w:r w:rsidRPr="008A63E5">
              <w:rPr>
                <w:rStyle w:val="2"/>
                <w:color w:val="000000"/>
              </w:rPr>
              <w:br/>
              <w:t xml:space="preserve">элемента, это </w:t>
            </w:r>
            <w:proofErr w:type="spellStart"/>
            <w:r w:rsidRPr="008A63E5">
              <w:rPr>
                <w:rStyle w:val="2"/>
                <w:color w:val="000000"/>
              </w:rPr>
              <w:t>полосочка</w:t>
            </w:r>
            <w:proofErr w:type="spellEnd"/>
            <w:r w:rsidRPr="008A63E5">
              <w:rPr>
                <w:rStyle w:val="2"/>
                <w:color w:val="000000"/>
              </w:rPr>
              <w:t>, ленточка, которая в кружеве называется «</w:t>
            </w:r>
            <w:proofErr w:type="spellStart"/>
            <w:r w:rsidRPr="008A63E5">
              <w:rPr>
                <w:rStyle w:val="2"/>
                <w:color w:val="000000"/>
              </w:rPr>
              <w:t>полотнянкой</w:t>
            </w:r>
            <w:proofErr w:type="spellEnd"/>
            <w:r w:rsidR="00E64E96">
              <w:rPr>
                <w:rStyle w:val="2"/>
                <w:color w:val="000000"/>
              </w:rPr>
              <w:t>».</w:t>
            </w:r>
          </w:p>
        </w:tc>
        <w:tc>
          <w:tcPr>
            <w:tcW w:w="0" w:type="auto"/>
          </w:tcPr>
          <w:p w:rsidR="00E0210A" w:rsidRDefault="00E64E96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представляют результат, определяют цель и способ деятельности через понимание задания.</w:t>
            </w:r>
          </w:p>
        </w:tc>
      </w:tr>
      <w:tr w:rsidR="00E64E96" w:rsidTr="00AE7008">
        <w:tc>
          <w:tcPr>
            <w:tcW w:w="0" w:type="auto"/>
          </w:tcPr>
          <w:p w:rsidR="00E0210A" w:rsidRDefault="00E0210A" w:rsidP="00AE7008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0" w:type="auto"/>
          </w:tcPr>
          <w:p w:rsidR="00E0210A" w:rsidRDefault="00DB53CA" w:rsidP="00AE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отличать новое от уже известного.</w:t>
            </w:r>
          </w:p>
          <w:p w:rsidR="00DB53CA" w:rsidRDefault="00DB53CA" w:rsidP="00AE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слушать и понимать других.</w:t>
            </w:r>
          </w:p>
        </w:tc>
        <w:tc>
          <w:tcPr>
            <w:tcW w:w="0" w:type="auto"/>
            <w:vAlign w:val="center"/>
          </w:tcPr>
          <w:p w:rsidR="00DB53CA" w:rsidRPr="00DB53CA" w:rsidRDefault="00DB53CA" w:rsidP="00AE700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000000"/>
              </w:rPr>
            </w:pPr>
            <w:r w:rsidRPr="00DB53CA">
              <w:rPr>
                <w:rStyle w:val="2"/>
                <w:color w:val="000000"/>
              </w:rPr>
              <w:t>Для того чтобы начат</w:t>
            </w:r>
            <w:r>
              <w:rPr>
                <w:rStyle w:val="2"/>
                <w:color w:val="000000"/>
              </w:rPr>
              <w:t xml:space="preserve">ь плетение, </w:t>
            </w:r>
            <w:r w:rsidRPr="00DB53CA">
              <w:rPr>
                <w:rStyle w:val="2"/>
                <w:color w:val="000000"/>
              </w:rPr>
              <w:t>нужен рисунок. Он называется сколок.</w:t>
            </w:r>
            <w:r>
              <w:rPr>
                <w:rStyle w:val="2"/>
                <w:color w:val="000000"/>
              </w:rPr>
              <w:br/>
              <w:t xml:space="preserve">Педагог, показывает образцы </w:t>
            </w:r>
            <w:r w:rsidRPr="00DB53CA">
              <w:rPr>
                <w:rStyle w:val="2"/>
                <w:color w:val="000000"/>
              </w:rPr>
              <w:t>сколков (салфетки, воротники).</w:t>
            </w:r>
          </w:p>
          <w:p w:rsidR="00E0210A" w:rsidRPr="0065338F" w:rsidRDefault="00E0210A" w:rsidP="00DB53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210A" w:rsidRDefault="00DB53C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слайды, образцы сколков (технического рисунка).</w:t>
            </w:r>
          </w:p>
        </w:tc>
      </w:tr>
      <w:tr w:rsidR="00DB53CA" w:rsidTr="0097158A">
        <w:trPr>
          <w:trHeight w:val="5290"/>
        </w:trPr>
        <w:tc>
          <w:tcPr>
            <w:tcW w:w="0" w:type="auto"/>
          </w:tcPr>
          <w:p w:rsidR="00DB53CA" w:rsidRPr="000F17CB" w:rsidRDefault="00DB53CA" w:rsidP="0097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0F17C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0" w:type="auto"/>
          </w:tcPr>
          <w:p w:rsidR="00DB53CA" w:rsidRDefault="00DB53C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158A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последовательностью действий на уроке.</w:t>
            </w:r>
          </w:p>
          <w:p w:rsidR="0097158A" w:rsidRDefault="0097158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совместная работа учителя и учащихся</w:t>
            </w:r>
            <w:r w:rsidR="00397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4C3" w:rsidRDefault="003974C3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овладение новой техникой и приемами  в изобразительном искусстве.</w:t>
            </w:r>
          </w:p>
        </w:tc>
        <w:tc>
          <w:tcPr>
            <w:tcW w:w="0" w:type="auto"/>
          </w:tcPr>
          <w:p w:rsidR="00DB53CA" w:rsidRPr="0097158A" w:rsidRDefault="00DB53CA" w:rsidP="0097158A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"/>
                <w:color w:val="000000"/>
              </w:rPr>
            </w:pPr>
            <w:r w:rsidRPr="0097158A">
              <w:rPr>
                <w:rStyle w:val="2"/>
                <w:color w:val="000000"/>
              </w:rPr>
              <w:t xml:space="preserve">Педагог: Сейчас мы с вами нарисуем </w:t>
            </w:r>
            <w:proofErr w:type="spellStart"/>
            <w:r w:rsidRPr="0097158A">
              <w:rPr>
                <w:rStyle w:val="2"/>
                <w:color w:val="000000"/>
              </w:rPr>
              <w:t>киришскую</w:t>
            </w:r>
            <w:proofErr w:type="spellEnd"/>
            <w:r w:rsidRPr="0097158A">
              <w:rPr>
                <w:rStyle w:val="2"/>
                <w:color w:val="000000"/>
              </w:rPr>
              <w:t xml:space="preserve"> салфетку. Это сложное</w:t>
            </w:r>
            <w:r w:rsidRPr="0097158A">
              <w:rPr>
                <w:rStyle w:val="2"/>
                <w:color w:val="000000"/>
              </w:rPr>
              <w:br/>
              <w:t>задание, поэтому мы будем работать вместе. Я буду показывать на доске, а вы на</w:t>
            </w:r>
            <w:r w:rsidRPr="0097158A">
              <w:rPr>
                <w:rStyle w:val="2"/>
                <w:color w:val="000000"/>
              </w:rPr>
              <w:br/>
              <w:t>своих листах. Сейчас вы их подпишите. Начнем мы работу с очень важного</w:t>
            </w:r>
            <w:r w:rsidRPr="0097158A">
              <w:rPr>
                <w:rStyle w:val="2"/>
                <w:color w:val="000000"/>
              </w:rPr>
              <w:br/>
              <w:t xml:space="preserve">элемента, это </w:t>
            </w:r>
            <w:proofErr w:type="spellStart"/>
            <w:r w:rsidRPr="0097158A">
              <w:rPr>
                <w:rStyle w:val="2"/>
                <w:color w:val="000000"/>
              </w:rPr>
              <w:t>полосочка</w:t>
            </w:r>
            <w:proofErr w:type="spellEnd"/>
            <w:r w:rsidRPr="0097158A">
              <w:rPr>
                <w:rStyle w:val="2"/>
                <w:color w:val="000000"/>
              </w:rPr>
              <w:t>, ленточка, которая в кружеве называется «</w:t>
            </w:r>
            <w:proofErr w:type="spellStart"/>
            <w:r w:rsidRPr="0097158A">
              <w:rPr>
                <w:rStyle w:val="2"/>
                <w:color w:val="000000"/>
              </w:rPr>
              <w:t>полотнянкой</w:t>
            </w:r>
            <w:proofErr w:type="spellEnd"/>
            <w:r w:rsidRPr="0097158A">
              <w:rPr>
                <w:rStyle w:val="2"/>
                <w:color w:val="000000"/>
              </w:rPr>
              <w:t>».</w:t>
            </w:r>
          </w:p>
          <w:p w:rsidR="00DB53CA" w:rsidRPr="0097158A" w:rsidRDefault="00DB53CA" w:rsidP="000F17CB">
            <w:pPr>
              <w:pStyle w:val="21"/>
              <w:shd w:val="clear" w:color="auto" w:fill="auto"/>
              <w:spacing w:before="0" w:after="0" w:line="240" w:lineRule="auto"/>
              <w:ind w:left="680" w:firstLine="720"/>
              <w:rPr>
                <w:rStyle w:val="2"/>
                <w:color w:val="000000"/>
              </w:rPr>
            </w:pPr>
          </w:p>
          <w:p w:rsidR="00DB53CA" w:rsidRDefault="00DB53C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53CA" w:rsidRDefault="0097158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 и</w:t>
            </w:r>
            <w:r w:rsidR="003974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работу совместно с педагогом. </w:t>
            </w:r>
          </w:p>
          <w:p w:rsidR="003974C3" w:rsidRDefault="003974C3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свои работы с работой учителя. Самостоятельное добавление новых деталей к эскизу.</w:t>
            </w:r>
          </w:p>
        </w:tc>
      </w:tr>
      <w:tr w:rsidR="003974C3" w:rsidTr="00E12604">
        <w:tc>
          <w:tcPr>
            <w:tcW w:w="0" w:type="auto"/>
            <w:gridSpan w:val="3"/>
            <w:vAlign w:val="center"/>
          </w:tcPr>
          <w:p w:rsidR="003974C3" w:rsidRDefault="003974C3" w:rsidP="0039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F17CB">
              <w:rPr>
                <w:rFonts w:ascii="Times New Roman" w:hAnsi="Times New Roman" w:cs="Times New Roman"/>
                <w:sz w:val="28"/>
                <w:szCs w:val="28"/>
              </w:rPr>
              <w:t>Рефлекионно-оценочный</w:t>
            </w:r>
          </w:p>
        </w:tc>
        <w:tc>
          <w:tcPr>
            <w:tcW w:w="0" w:type="auto"/>
          </w:tcPr>
          <w:p w:rsidR="003974C3" w:rsidRDefault="003974C3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8A" w:rsidTr="008A63E5">
        <w:tc>
          <w:tcPr>
            <w:tcW w:w="0" w:type="auto"/>
            <w:vAlign w:val="center"/>
          </w:tcPr>
          <w:p w:rsidR="00E0210A" w:rsidRPr="000F17CB" w:rsidRDefault="00E0210A" w:rsidP="000F1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0F17CB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0" w:type="auto"/>
          </w:tcPr>
          <w:p w:rsidR="00E0210A" w:rsidRDefault="0068498B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самоопределение.</w:t>
            </w:r>
          </w:p>
          <w:p w:rsidR="0068498B" w:rsidRDefault="0068498B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68498B" w:rsidRDefault="0068498B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качество и уровень усвоения.</w:t>
            </w:r>
          </w:p>
        </w:tc>
        <w:tc>
          <w:tcPr>
            <w:tcW w:w="0" w:type="auto"/>
          </w:tcPr>
          <w:p w:rsidR="00E0210A" w:rsidRDefault="00E0210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рефлексию.</w:t>
            </w:r>
          </w:p>
          <w:p w:rsidR="00E0210A" w:rsidRDefault="00E0210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беседу в виде игры.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минивыставки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10A" w:rsidRDefault="00E0210A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награждение</w:t>
            </w:r>
          </w:p>
        </w:tc>
        <w:tc>
          <w:tcPr>
            <w:tcW w:w="0" w:type="auto"/>
          </w:tcPr>
          <w:p w:rsidR="00E0210A" w:rsidRDefault="003974C3" w:rsidP="0073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 Дают оценку своим работам, делают выводы.</w:t>
            </w:r>
          </w:p>
        </w:tc>
      </w:tr>
    </w:tbl>
    <w:p w:rsidR="00683506" w:rsidRDefault="00683506" w:rsidP="000F17CB">
      <w:pPr>
        <w:pStyle w:val="21"/>
        <w:shd w:val="clear" w:color="auto" w:fill="auto"/>
        <w:spacing w:before="0" w:after="0" w:line="240" w:lineRule="auto"/>
        <w:ind w:left="540" w:firstLine="0"/>
        <w:rPr>
          <w:rStyle w:val="2"/>
          <w:color w:val="000000"/>
          <w:sz w:val="24"/>
          <w:szCs w:val="24"/>
          <w:u w:val="single"/>
        </w:rPr>
      </w:pPr>
    </w:p>
    <w:p w:rsidR="00683506" w:rsidRPr="00A95621" w:rsidRDefault="00683506" w:rsidP="00A95621">
      <w:pPr>
        <w:pStyle w:val="21"/>
        <w:shd w:val="clear" w:color="auto" w:fill="auto"/>
        <w:spacing w:before="0" w:after="0" w:line="240" w:lineRule="auto"/>
        <w:ind w:left="540" w:firstLine="0"/>
        <w:jc w:val="left"/>
      </w:pPr>
      <w:r w:rsidRPr="00A95621">
        <w:rPr>
          <w:rStyle w:val="2"/>
          <w:color w:val="000000"/>
        </w:rPr>
        <w:t>Методы, в основе которых лежит способ организации занятия:</w:t>
      </w:r>
      <w:r w:rsidRPr="00A95621">
        <w:rPr>
          <w:rStyle w:val="2"/>
          <w:color w:val="000000"/>
        </w:rPr>
        <w:br/>
        <w:t>словесные, словесно-наглядные, наглядно практические методы обучения.</w:t>
      </w:r>
    </w:p>
    <w:p w:rsidR="00683506" w:rsidRPr="00A95621" w:rsidRDefault="00683506" w:rsidP="000F17CB">
      <w:pPr>
        <w:pStyle w:val="21"/>
        <w:shd w:val="clear" w:color="auto" w:fill="auto"/>
        <w:spacing w:before="0" w:after="0" w:line="240" w:lineRule="auto"/>
        <w:ind w:left="540" w:firstLine="0"/>
        <w:rPr>
          <w:rStyle w:val="2"/>
          <w:color w:val="000000"/>
          <w:u w:val="single"/>
        </w:rPr>
      </w:pPr>
    </w:p>
    <w:p w:rsidR="000F17CB" w:rsidRPr="00A95621" w:rsidRDefault="000F17CB" w:rsidP="000F17CB">
      <w:pPr>
        <w:pStyle w:val="21"/>
        <w:shd w:val="clear" w:color="auto" w:fill="auto"/>
        <w:spacing w:before="0" w:after="0" w:line="240" w:lineRule="auto"/>
        <w:ind w:left="540" w:firstLine="0"/>
        <w:rPr>
          <w:u w:val="single"/>
        </w:rPr>
      </w:pPr>
      <w:r w:rsidRPr="00A95621">
        <w:rPr>
          <w:rStyle w:val="2"/>
          <w:color w:val="000000"/>
          <w:u w:val="single"/>
        </w:rPr>
        <w:t>Материалы и техническое оснащение</w:t>
      </w:r>
      <w:r w:rsidRPr="00A95621">
        <w:rPr>
          <w:rStyle w:val="20"/>
          <w:color w:val="000000"/>
        </w:rPr>
        <w:t xml:space="preserve"> занятия</w:t>
      </w:r>
      <w:r w:rsidRPr="00A95621">
        <w:rPr>
          <w:rStyle w:val="2"/>
          <w:color w:val="000000"/>
          <w:u w:val="single"/>
        </w:rPr>
        <w:t>.</w:t>
      </w:r>
    </w:p>
    <w:p w:rsidR="000F17CB" w:rsidRPr="00A95621" w:rsidRDefault="000F17CB" w:rsidP="000F17CB">
      <w:pPr>
        <w:pStyle w:val="21"/>
        <w:shd w:val="clear" w:color="auto" w:fill="auto"/>
        <w:spacing w:before="0" w:after="0" w:line="240" w:lineRule="auto"/>
        <w:ind w:left="540" w:firstLine="0"/>
      </w:pPr>
      <w:r w:rsidRPr="00A95621">
        <w:rPr>
          <w:rStyle w:val="2"/>
          <w:color w:val="000000"/>
        </w:rPr>
        <w:t>Аудитория: 30кв.м.</w:t>
      </w:r>
    </w:p>
    <w:p w:rsidR="000F17CB" w:rsidRPr="00A95621" w:rsidRDefault="000F17CB" w:rsidP="000F17CB">
      <w:pPr>
        <w:pStyle w:val="21"/>
        <w:shd w:val="clear" w:color="auto" w:fill="auto"/>
        <w:spacing w:before="0" w:after="0" w:line="240" w:lineRule="auto"/>
        <w:ind w:left="540" w:firstLine="0"/>
        <w:jc w:val="left"/>
      </w:pPr>
      <w:r w:rsidRPr="00A95621">
        <w:rPr>
          <w:rStyle w:val="2"/>
          <w:color w:val="000000"/>
        </w:rPr>
        <w:t>Мебель для размещения детей и педагога: стулья, столы, магнитная доска.</w:t>
      </w:r>
      <w:r w:rsidRPr="00A95621">
        <w:rPr>
          <w:rStyle w:val="2"/>
          <w:color w:val="000000"/>
        </w:rPr>
        <w:br/>
      </w:r>
      <w:r w:rsidRPr="00A95621">
        <w:rPr>
          <w:rStyle w:val="2"/>
          <w:color w:val="000000"/>
        </w:rPr>
        <w:lastRenderedPageBreak/>
        <w:t>Технические средства обучения: мультимедийное оборудование.</w:t>
      </w:r>
    </w:p>
    <w:p w:rsidR="000F17CB" w:rsidRPr="00A95621" w:rsidRDefault="000F17CB" w:rsidP="00A95621">
      <w:pPr>
        <w:pStyle w:val="21"/>
        <w:shd w:val="clear" w:color="auto" w:fill="auto"/>
        <w:spacing w:before="0" w:after="0" w:line="240" w:lineRule="auto"/>
        <w:ind w:left="540" w:right="160" w:firstLine="0"/>
        <w:jc w:val="left"/>
      </w:pPr>
      <w:r w:rsidRPr="00A95621">
        <w:rPr>
          <w:rStyle w:val="2"/>
          <w:color w:val="000000"/>
        </w:rPr>
        <w:t>Наглядный материал: сколки, книги, кружевные</w:t>
      </w:r>
      <w:r w:rsidR="00A95621" w:rsidRPr="00A95621">
        <w:rPr>
          <w:rStyle w:val="2"/>
          <w:color w:val="000000"/>
        </w:rPr>
        <w:t xml:space="preserve"> изделия</w:t>
      </w:r>
      <w:r w:rsidRPr="00A95621">
        <w:rPr>
          <w:rStyle w:val="2"/>
          <w:color w:val="000000"/>
        </w:rPr>
        <w:t>, валик, подставка,</w:t>
      </w:r>
      <w:r w:rsidRPr="00A95621">
        <w:rPr>
          <w:rStyle w:val="2"/>
          <w:color w:val="000000"/>
        </w:rPr>
        <w:br/>
        <w:t>коклюшки.</w:t>
      </w:r>
    </w:p>
    <w:p w:rsidR="000F17CB" w:rsidRPr="00A95621" w:rsidRDefault="000F17CB" w:rsidP="00A95621">
      <w:pPr>
        <w:pStyle w:val="21"/>
        <w:shd w:val="clear" w:color="auto" w:fill="auto"/>
        <w:spacing w:before="0" w:after="0" w:line="240" w:lineRule="auto"/>
        <w:ind w:left="540" w:firstLine="0"/>
        <w:jc w:val="left"/>
      </w:pPr>
      <w:r w:rsidRPr="00A95621">
        <w:rPr>
          <w:rStyle w:val="2"/>
          <w:color w:val="000000"/>
        </w:rPr>
        <w:t>Канцелярские принадлежности:</w:t>
      </w:r>
    </w:p>
    <w:p w:rsidR="000F17CB" w:rsidRPr="00A95621" w:rsidRDefault="000F17CB" w:rsidP="00A95621">
      <w:pPr>
        <w:pStyle w:val="21"/>
        <w:shd w:val="clear" w:color="auto" w:fill="auto"/>
        <w:spacing w:before="0" w:after="0" w:line="240" w:lineRule="auto"/>
        <w:ind w:left="540" w:firstLine="700"/>
        <w:jc w:val="left"/>
      </w:pPr>
      <w:r w:rsidRPr="00A95621">
        <w:rPr>
          <w:rStyle w:val="2"/>
          <w:color w:val="000000"/>
        </w:rPr>
        <w:t>Для детей: листы А3, простые карандаши, ластик</w:t>
      </w:r>
      <w:r w:rsidR="00A95621">
        <w:rPr>
          <w:rStyle w:val="2"/>
          <w:color w:val="000000"/>
        </w:rPr>
        <w:t>,</w:t>
      </w:r>
      <w:r w:rsidR="00A95621" w:rsidRPr="00A95621">
        <w:rPr>
          <w:color w:val="000000"/>
          <w:sz w:val="24"/>
          <w:szCs w:val="24"/>
        </w:rPr>
        <w:t xml:space="preserve"> </w:t>
      </w:r>
      <w:r w:rsidR="00A95621" w:rsidRPr="00A95621">
        <w:rPr>
          <w:rStyle w:val="2"/>
          <w:color w:val="000000"/>
        </w:rPr>
        <w:t>восковые мелки, акварельные</w:t>
      </w:r>
      <w:r w:rsidR="00A95621" w:rsidRPr="00A95621">
        <w:rPr>
          <w:rStyle w:val="2"/>
          <w:color w:val="000000"/>
        </w:rPr>
        <w:br/>
        <w:t>краски, кисть белка N° 5,</w:t>
      </w:r>
    </w:p>
    <w:p w:rsidR="00A95621" w:rsidRPr="00A95621" w:rsidRDefault="000F17CB" w:rsidP="00A95621">
      <w:pPr>
        <w:pStyle w:val="21"/>
        <w:shd w:val="clear" w:color="auto" w:fill="auto"/>
        <w:spacing w:before="0" w:after="0" w:line="240" w:lineRule="auto"/>
        <w:ind w:left="540" w:firstLine="700"/>
        <w:jc w:val="left"/>
      </w:pPr>
      <w:r w:rsidRPr="00A95621">
        <w:rPr>
          <w:rStyle w:val="2"/>
          <w:color w:val="000000"/>
        </w:rPr>
        <w:t xml:space="preserve">Для педагога: лист А3, маркер, </w:t>
      </w:r>
      <w:r w:rsidR="00A95621" w:rsidRPr="00A95621">
        <w:rPr>
          <w:rStyle w:val="2"/>
          <w:color w:val="000000"/>
        </w:rPr>
        <w:t>черный маркер</w:t>
      </w:r>
      <w:proofErr w:type="gramStart"/>
      <w:r w:rsidR="00A95621" w:rsidRPr="00A95621">
        <w:rPr>
          <w:rStyle w:val="2"/>
          <w:color w:val="000000"/>
        </w:rPr>
        <w:t>.</w:t>
      </w:r>
      <w:proofErr w:type="gramEnd"/>
      <w:r w:rsidR="00A95621" w:rsidRPr="00A95621">
        <w:rPr>
          <w:color w:val="000000"/>
        </w:rPr>
        <w:t xml:space="preserve"> </w:t>
      </w:r>
      <w:proofErr w:type="gramStart"/>
      <w:r w:rsidR="00A95621" w:rsidRPr="00A95621">
        <w:rPr>
          <w:rStyle w:val="2"/>
          <w:color w:val="000000"/>
        </w:rPr>
        <w:t>а</w:t>
      </w:r>
      <w:proofErr w:type="gramEnd"/>
      <w:r w:rsidR="00A95621" w:rsidRPr="00A95621">
        <w:rPr>
          <w:rStyle w:val="2"/>
          <w:color w:val="000000"/>
        </w:rPr>
        <w:t xml:space="preserve">кварельные краски, кисть белка N° </w:t>
      </w:r>
      <w:r w:rsidR="00A95621" w:rsidRPr="00A95621">
        <w:rPr>
          <w:rStyle w:val="213pt"/>
          <w:color w:val="000000"/>
          <w:sz w:val="28"/>
          <w:szCs w:val="28"/>
        </w:rPr>
        <w:t>5</w:t>
      </w:r>
      <w:r w:rsidR="00A95621" w:rsidRPr="00A95621">
        <w:rPr>
          <w:rStyle w:val="29pt"/>
          <w:color w:val="000000"/>
          <w:sz w:val="28"/>
          <w:szCs w:val="28"/>
        </w:rPr>
        <w:t>.</w:t>
      </w:r>
      <w:r w:rsidR="00A95621" w:rsidRPr="00A95621">
        <w:rPr>
          <w:rStyle w:val="29pt"/>
          <w:color w:val="000000"/>
          <w:sz w:val="28"/>
          <w:szCs w:val="28"/>
        </w:rPr>
        <w:br/>
      </w:r>
    </w:p>
    <w:p w:rsidR="000F17CB" w:rsidRPr="00A95621" w:rsidRDefault="000F17CB" w:rsidP="00A95621">
      <w:pPr>
        <w:pStyle w:val="21"/>
        <w:shd w:val="clear" w:color="auto" w:fill="auto"/>
        <w:spacing w:before="0" w:after="0" w:line="240" w:lineRule="auto"/>
        <w:ind w:left="540" w:firstLine="700"/>
        <w:jc w:val="left"/>
      </w:pPr>
    </w:p>
    <w:p w:rsidR="001647F8" w:rsidRDefault="001647F8" w:rsidP="00734890">
      <w:pPr>
        <w:rPr>
          <w:rFonts w:ascii="Times New Roman" w:hAnsi="Times New Roman" w:cs="Times New Roman"/>
          <w:sz w:val="28"/>
          <w:szCs w:val="28"/>
        </w:rPr>
      </w:pPr>
    </w:p>
    <w:p w:rsidR="001647F8" w:rsidRDefault="001647F8" w:rsidP="00734890">
      <w:pPr>
        <w:rPr>
          <w:rFonts w:ascii="Times New Roman" w:hAnsi="Times New Roman" w:cs="Times New Roman"/>
          <w:sz w:val="28"/>
          <w:szCs w:val="28"/>
        </w:rPr>
      </w:pPr>
    </w:p>
    <w:p w:rsidR="00734890" w:rsidRDefault="00734890" w:rsidP="00734890">
      <w:pPr>
        <w:rPr>
          <w:rFonts w:ascii="Times New Roman" w:hAnsi="Times New Roman" w:cs="Times New Roman"/>
          <w:sz w:val="28"/>
          <w:szCs w:val="28"/>
        </w:rPr>
      </w:pPr>
    </w:p>
    <w:p w:rsidR="00734890" w:rsidRPr="001670EE" w:rsidRDefault="00734890">
      <w:pPr>
        <w:rPr>
          <w:rFonts w:ascii="Times New Roman" w:hAnsi="Times New Roman" w:cs="Times New Roman"/>
          <w:sz w:val="28"/>
          <w:szCs w:val="28"/>
        </w:rPr>
      </w:pPr>
    </w:p>
    <w:sectPr w:rsidR="00734890" w:rsidRPr="001670EE" w:rsidSect="002C4A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❖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4D852D41"/>
    <w:multiLevelType w:val="hybridMultilevel"/>
    <w:tmpl w:val="DAE41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62839"/>
    <w:multiLevelType w:val="hybridMultilevel"/>
    <w:tmpl w:val="8982B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E0216"/>
    <w:multiLevelType w:val="multilevel"/>
    <w:tmpl w:val="37843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0EE"/>
    <w:rsid w:val="000F17CB"/>
    <w:rsid w:val="001647F8"/>
    <w:rsid w:val="00165BE9"/>
    <w:rsid w:val="001670EE"/>
    <w:rsid w:val="00254C6A"/>
    <w:rsid w:val="00267B84"/>
    <w:rsid w:val="002C4AC2"/>
    <w:rsid w:val="00314D60"/>
    <w:rsid w:val="003974C3"/>
    <w:rsid w:val="003D1005"/>
    <w:rsid w:val="00443ADF"/>
    <w:rsid w:val="00517E49"/>
    <w:rsid w:val="0065338F"/>
    <w:rsid w:val="00683506"/>
    <w:rsid w:val="0068498B"/>
    <w:rsid w:val="00690962"/>
    <w:rsid w:val="006E1314"/>
    <w:rsid w:val="00734890"/>
    <w:rsid w:val="007E7602"/>
    <w:rsid w:val="008A63E5"/>
    <w:rsid w:val="0097158A"/>
    <w:rsid w:val="00A95621"/>
    <w:rsid w:val="00AE7008"/>
    <w:rsid w:val="00B20037"/>
    <w:rsid w:val="00C6175F"/>
    <w:rsid w:val="00C620C9"/>
    <w:rsid w:val="00D57AD2"/>
    <w:rsid w:val="00DB53CA"/>
    <w:rsid w:val="00DE315C"/>
    <w:rsid w:val="00E0210A"/>
    <w:rsid w:val="00E37784"/>
    <w:rsid w:val="00E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670E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670EE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1670EE"/>
    <w:pPr>
      <w:widowControl w:val="0"/>
      <w:shd w:val="clear" w:color="auto" w:fill="FFFFFF"/>
      <w:spacing w:before="600" w:after="60" w:line="240" w:lineRule="atLeast"/>
      <w:ind w:hanging="360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16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F8"/>
    <w:pPr>
      <w:ind w:left="720"/>
      <w:contextualSpacing/>
    </w:pPr>
  </w:style>
  <w:style w:type="character" w:customStyle="1" w:styleId="213pt">
    <w:name w:val="Основной текст (2) + 13 pt"/>
    <w:basedOn w:val="2"/>
    <w:uiPriority w:val="99"/>
    <w:rsid w:val="000F17CB"/>
    <w:rPr>
      <w:sz w:val="26"/>
      <w:szCs w:val="26"/>
      <w:u w:val="none"/>
    </w:rPr>
  </w:style>
  <w:style w:type="character" w:customStyle="1" w:styleId="29pt">
    <w:name w:val="Основной текст (2) + 9 pt"/>
    <w:basedOn w:val="2"/>
    <w:uiPriority w:val="99"/>
    <w:rsid w:val="000F17CB"/>
    <w:rPr>
      <w:sz w:val="18"/>
      <w:szCs w:val="18"/>
      <w:u w:val="none"/>
    </w:rPr>
  </w:style>
  <w:style w:type="character" w:styleId="a5">
    <w:name w:val="Strong"/>
    <w:basedOn w:val="a0"/>
    <w:uiPriority w:val="22"/>
    <w:qFormat/>
    <w:rsid w:val="002C4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</cp:lastModifiedBy>
  <cp:revision>4</cp:revision>
  <dcterms:created xsi:type="dcterms:W3CDTF">2016-10-30T18:40:00Z</dcterms:created>
  <dcterms:modified xsi:type="dcterms:W3CDTF">2016-12-13T07:03:00Z</dcterms:modified>
</cp:coreProperties>
</file>